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0" w:rsidRDefault="00035120" w:rsidP="0003512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035120" w:rsidRDefault="00035120" w:rsidP="0003512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035120" w:rsidRDefault="00035120" w:rsidP="00035120">
      <w:pPr>
        <w:autoSpaceDE w:val="0"/>
        <w:autoSpaceDN w:val="0"/>
        <w:adjustRightInd w:val="0"/>
        <w:spacing w:line="280" w:lineRule="exact"/>
        <w:jc w:val="center"/>
        <w:rPr>
          <w:rFonts w:ascii="Times New Roman CYR" w:hAnsi="Times New Roman CYR" w:cs="Times New Roman CYR"/>
          <w:b/>
          <w:bCs/>
          <w:color w:val="auto"/>
          <w:spacing w:val="7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7"/>
          <w:sz w:val="28"/>
          <w:szCs w:val="28"/>
          <w:lang w:bidi="ar-SA"/>
        </w:rPr>
        <w:t>ПОСТАНОВЛЕНИЕ</w:t>
      </w:r>
    </w:p>
    <w:p w:rsidR="00035120" w:rsidRDefault="00035120" w:rsidP="00035120">
      <w:pPr>
        <w:autoSpaceDE w:val="0"/>
        <w:autoSpaceDN w:val="0"/>
        <w:adjustRightInd w:val="0"/>
        <w:spacing w:line="365" w:lineRule="exact"/>
        <w:jc w:val="center"/>
        <w:rPr>
          <w:rFonts w:ascii="Times New Roman CYR" w:hAnsi="Times New Roman CYR" w:cs="Times New Roman CYR"/>
          <w:b/>
          <w:bCs/>
          <w:color w:val="auto"/>
          <w:spacing w:val="7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7"/>
          <w:sz w:val="28"/>
          <w:szCs w:val="28"/>
          <w:lang w:bidi="ar-SA"/>
        </w:rPr>
        <w:t>Администрации муниципального района «Читинский район»</w:t>
      </w:r>
    </w:p>
    <w:p w:rsidR="00035120" w:rsidRDefault="00035120" w:rsidP="00035120">
      <w:pPr>
        <w:autoSpaceDE w:val="0"/>
        <w:autoSpaceDN w:val="0"/>
        <w:adjustRightInd w:val="0"/>
        <w:spacing w:line="240" w:lineRule="exact"/>
        <w:ind w:left="20" w:right="6446"/>
        <w:jc w:val="both"/>
        <w:rPr>
          <w:rFonts w:ascii="Times New Roman CYR" w:hAnsi="Times New Roman CYR" w:cs="Times New Roman CYR"/>
          <w:b/>
          <w:bCs/>
          <w:color w:val="auto"/>
          <w:spacing w:val="8"/>
          <w:lang w:bidi="ar-SA"/>
        </w:rPr>
      </w:pPr>
      <w:r>
        <w:rPr>
          <w:rFonts w:ascii="Times New Roman CYR" w:hAnsi="Times New Roman CYR" w:cs="Times New Roman CYR"/>
          <w:b/>
          <w:bCs/>
          <w:spacing w:val="8"/>
          <w:lang w:bidi="ar-SA"/>
        </w:rPr>
        <w:t>от 30 января 2019 года</w:t>
      </w:r>
    </w:p>
    <w:p w:rsidR="00035120" w:rsidRDefault="00035120" w:rsidP="00035120">
      <w:pPr>
        <w:autoSpaceDE w:val="0"/>
        <w:autoSpaceDN w:val="0"/>
        <w:adjustRightInd w:val="0"/>
        <w:spacing w:line="240" w:lineRule="exact"/>
        <w:ind w:left="100"/>
        <w:rPr>
          <w:rFonts w:ascii="Times New Roman CYR" w:hAnsi="Times New Roman CYR" w:cs="Times New Roman CYR"/>
          <w:b/>
          <w:bCs/>
          <w:color w:val="auto"/>
          <w:spacing w:val="8"/>
          <w:lang w:bidi="ar-SA"/>
        </w:rPr>
      </w:pPr>
      <w:r>
        <w:rPr>
          <w:rFonts w:ascii="Times New Roman CYR" w:hAnsi="Times New Roman CYR" w:cs="Times New Roman CYR"/>
          <w:b/>
          <w:bCs/>
          <w:spacing w:val="8"/>
          <w:lang w:bidi="ar-SA"/>
        </w:rPr>
        <w:t>№234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396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«Об определении мест для отбывания осуждёнными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уголовных наказаний в виде исправительных работ и</w:t>
      </w:r>
    </w:p>
    <w:p w:rsidR="00035120" w:rsidRDefault="00035120" w:rsidP="00035120">
      <w:pPr>
        <w:autoSpaceDE w:val="0"/>
        <w:autoSpaceDN w:val="0"/>
        <w:adjustRightInd w:val="0"/>
        <w:spacing w:after="248" w:line="283" w:lineRule="exact"/>
        <w:ind w:left="20" w:right="32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обязательных работ без изоляции от общества на территории с.п. «Ингодинское» в 2019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году»</w:t>
      </w:r>
    </w:p>
    <w:p w:rsidR="00035120" w:rsidRDefault="00035120" w:rsidP="00035120">
      <w:pPr>
        <w:tabs>
          <w:tab w:val="left" w:pos="1695"/>
        </w:tabs>
        <w:autoSpaceDE w:val="0"/>
        <w:autoSpaceDN w:val="0"/>
        <w:adjustRightInd w:val="0"/>
        <w:spacing w:line="274" w:lineRule="exact"/>
        <w:ind w:left="20" w:right="20" w:firstLine="7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В соответствии со статьями 49,50 Уголовного кодекса Российской Федерации,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статьями 25,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39 Уголовно - исполнительного кодекса Российской Федерации,</w:t>
      </w:r>
    </w:p>
    <w:p w:rsidR="00035120" w:rsidRDefault="00035120" w:rsidP="00035120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Федеральным законом от 06.10.2003г. № 131-ФЗ «Об общих принципах местного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самоуправления в Российской Федерации», постановляю: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5700"/>
        <w:rPr>
          <w:rFonts w:ascii="Times New Roman CYR" w:hAnsi="Times New Roman CYR" w:cs="Times New Roman CYR"/>
          <w:i/>
          <w:iCs/>
          <w:color w:val="auto"/>
          <w:spacing w:val="-11"/>
          <w:sz w:val="11"/>
          <w:szCs w:val="11"/>
          <w:lang w:bidi="ar-SA"/>
        </w:rPr>
      </w:pPr>
      <w:r>
        <w:rPr>
          <w:rFonts w:ascii="Times New Roman CYR" w:hAnsi="Times New Roman CYR" w:cs="Times New Roman CYR"/>
          <w:i/>
          <w:iCs/>
          <w:spacing w:val="-11"/>
          <w:sz w:val="11"/>
          <w:szCs w:val="11"/>
          <w:lang w:bidi="ar-SA"/>
        </w:rPr>
        <w:t>'$■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1.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Утвердить согласованные с начальником Читинского межмуниципального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филиала ФКУ УИИ УФСИН России по Забайкальскому краю перечень организаций и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количество рабочих мест для отбывания осуждёнными наказаний в виде исправительных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работ и обязательных работ на территории с.п. «Ингодинское», согласно приложениям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1,2. и Перечень обязательных работ, согласно приложения 3.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2.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Руководителям организаций, указанных в Перечне обеспечить: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 w:firstLine="7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Назначение должностных лиц, ответственных за организацию труда осуждённых к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обязательным и исправительным работам, учёт отработанного времени, контроль за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выполнением осуждёнными определённых для них работ;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firstLine="7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Уведомление уголовно- исполнительной инспекции: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допущённых осуждёнными прогулов либо нарушений трудовой дисциплины, согласно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статьи 28 и части 1 статьи 43 Уголовно - исполнительного кодекса Российской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Федерации;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предварительное уведомление о переводе осуждённого на другую должность, либо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увольнения с работы.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3.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Контроль за выполнением данного постановления возложить на заместителя по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br/>
        <w:t>социальному развитию Холмогорова В.А.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4.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разместить на официальном сайте администрации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3278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муниципального района «Читинский район».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3278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5.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вступает в силу</w:t>
      </w:r>
    </w:p>
    <w:p w:rsidR="00035120" w:rsidRDefault="00035120" w:rsidP="00035120">
      <w:pPr>
        <w:autoSpaceDE w:val="0"/>
        <w:autoSpaceDN w:val="0"/>
        <w:adjustRightInd w:val="0"/>
        <w:spacing w:line="278" w:lineRule="exact"/>
        <w:ind w:left="20" w:right="3816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опубликования на сайте администрации.</w:t>
      </w:r>
    </w:p>
    <w:p w:rsidR="00035120" w:rsidRDefault="00035120" w:rsidP="00035120">
      <w:pPr>
        <w:autoSpaceDE w:val="0"/>
        <w:autoSpaceDN w:val="0"/>
        <w:adjustRightInd w:val="0"/>
        <w:spacing w:line="210" w:lineRule="exact"/>
        <w:ind w:left="10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со дня его официального</w:t>
      </w:r>
    </w:p>
    <w:p w:rsidR="00035120" w:rsidRDefault="00035120" w:rsidP="00035120">
      <w:pPr>
        <w:autoSpaceDE w:val="0"/>
        <w:autoSpaceDN w:val="0"/>
        <w:adjustRightInd w:val="0"/>
        <w:spacing w:after="95" w:line="150" w:lineRule="exact"/>
        <w:ind w:left="5700"/>
        <w:rPr>
          <w:rFonts w:ascii="Times New Roman CYR" w:hAnsi="Times New Roman CYR" w:cs="Times New Roman CYR"/>
          <w:color w:val="auto"/>
          <w:spacing w:val="-9"/>
          <w:sz w:val="15"/>
          <w:szCs w:val="15"/>
          <w:lang w:bidi="ar-SA"/>
        </w:rPr>
      </w:pPr>
      <w:r>
        <w:rPr>
          <w:rFonts w:ascii="Franklin Gothic Heavy" w:hAnsi="Franklin Gothic Heavy" w:cs="Franklin Gothic Heavy"/>
          <w:spacing w:val="-9"/>
          <w:sz w:val="15"/>
          <w:szCs w:val="15"/>
          <w:lang w:bidi="ar-SA"/>
        </w:rPr>
        <w:t>«о</w:t>
      </w:r>
    </w:p>
    <w:p w:rsidR="00035120" w:rsidRDefault="00035120" w:rsidP="00035120">
      <w:pPr>
        <w:autoSpaceDE w:val="0"/>
        <w:autoSpaceDN w:val="0"/>
        <w:adjustRightInd w:val="0"/>
        <w:spacing w:after="131" w:line="210" w:lineRule="exact"/>
        <w:ind w:left="20" w:right="3682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 xml:space="preserve">Глава муниципального района «Читийс^иц </w:t>
      </w:r>
      <w:r>
        <w:rPr>
          <w:rFonts w:ascii="Times New Roman CYR" w:hAnsi="Times New Roman CYR" w:cs="Times New Roman CYR"/>
          <w:smallCaps/>
          <w:spacing w:val="3"/>
          <w:sz w:val="21"/>
          <w:szCs w:val="21"/>
          <w:lang w:bidi="ar-SA"/>
        </w:rPr>
        <w:t>|»^й^й ^ |</w:t>
      </w:r>
    </w:p>
    <w:p w:rsidR="00035120" w:rsidRDefault="00035120" w:rsidP="00035120">
      <w:pPr>
        <w:tabs>
          <w:tab w:val="left" w:leader="dot" w:pos="5187"/>
        </w:tabs>
        <w:autoSpaceDE w:val="0"/>
        <w:autoSpaceDN w:val="0"/>
        <w:adjustRightInd w:val="0"/>
        <w:spacing w:line="360" w:lineRule="exact"/>
        <w:ind w:left="4040" w:right="4776"/>
        <w:jc w:val="both"/>
        <w:rPr>
          <w:rFonts w:ascii="Times New Roman CYR" w:hAnsi="Times New Roman CYR" w:cs="Times New Roman CYR"/>
          <w:color w:val="auto"/>
          <w:sz w:val="36"/>
          <w:szCs w:val="36"/>
          <w:lang w:bidi="ar-SA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lang w:bidi="ar-SA"/>
        </w:rPr>
        <w:t>\</w:t>
      </w:r>
      <w:r>
        <w:rPr>
          <w:rFonts w:ascii="Century Schoolbook" w:hAnsi="Century Schoolbook" w:cs="Century Schoolbook"/>
          <w:sz w:val="36"/>
          <w:szCs w:val="36"/>
          <w:lang w:bidi="ar-SA"/>
        </w:rPr>
        <w:t xml:space="preserve"> </w:t>
      </w:r>
      <w:r>
        <w:rPr>
          <w:rFonts w:ascii="Century Schoolbook" w:hAnsi="Century Schoolbook" w:cs="Century Schoolbook"/>
          <w:sz w:val="36"/>
          <w:szCs w:val="36"/>
          <w:lang w:bidi="ar-SA"/>
        </w:rPr>
        <w:tab/>
      </w:r>
    </w:p>
    <w:p w:rsidR="00035120" w:rsidRDefault="00035120" w:rsidP="00035120">
      <w:pPr>
        <w:autoSpaceDE w:val="0"/>
        <w:autoSpaceDN w:val="0"/>
        <w:adjustRightInd w:val="0"/>
        <w:spacing w:line="210" w:lineRule="exact"/>
        <w:ind w:left="10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Захаров В.А.</w:t>
      </w:r>
    </w:p>
    <w:p w:rsidR="00035120" w:rsidRDefault="00035120" w:rsidP="00035120">
      <w:pPr>
        <w:autoSpaceDE w:val="0"/>
        <w:autoSpaceDN w:val="0"/>
        <w:adjustRightInd w:val="0"/>
        <w:spacing w:line="269" w:lineRule="exact"/>
        <w:ind w:right="80"/>
        <w:jc w:val="right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Приложение №1</w:t>
      </w:r>
    </w:p>
    <w:p w:rsidR="00035120" w:rsidRDefault="00035120" w:rsidP="00035120">
      <w:pPr>
        <w:autoSpaceDE w:val="0"/>
        <w:autoSpaceDN w:val="0"/>
        <w:adjustRightInd w:val="0"/>
        <w:spacing w:line="269" w:lineRule="exact"/>
        <w:ind w:left="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к Постановлению от 30.01.2019 №234</w:t>
      </w:r>
    </w:p>
    <w:p w:rsidR="00035120" w:rsidRDefault="00035120" w:rsidP="00035120">
      <w:pPr>
        <w:autoSpaceDE w:val="0"/>
        <w:autoSpaceDN w:val="0"/>
        <w:adjustRightInd w:val="0"/>
        <w:spacing w:line="317" w:lineRule="exact"/>
        <w:ind w:left="180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«Согласовано»</w:t>
      </w:r>
    </w:p>
    <w:p w:rsidR="00035120" w:rsidRDefault="00035120" w:rsidP="00035120">
      <w:pPr>
        <w:tabs>
          <w:tab w:val="right" w:pos="3362"/>
        </w:tabs>
        <w:autoSpaceDE w:val="0"/>
        <w:autoSpaceDN w:val="0"/>
        <w:adjustRightInd w:val="0"/>
        <w:spacing w:line="317" w:lineRule="exact"/>
        <w:ind w:left="180" w:right="4340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Начальник Читинского межмуниципального филиала ФКУ УИИ УФСИН России по Забайкал^^ому краю ПодщЯШовйику внутренней службы _ М.В.Суханова &gt;</w:t>
      </w: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ab/>
        <w:t>30.01.2019г.</w:t>
      </w:r>
    </w:p>
    <w:p w:rsidR="00035120" w:rsidRDefault="00035120" w:rsidP="00035120">
      <w:pPr>
        <w:autoSpaceDE w:val="0"/>
        <w:autoSpaceDN w:val="0"/>
        <w:adjustRightInd w:val="0"/>
        <w:spacing w:line="326" w:lineRule="exact"/>
        <w:ind w:left="220"/>
        <w:jc w:val="center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lastRenderedPageBreak/>
        <w:t>ПЕРЕЧЕНЬ</w:t>
      </w:r>
    </w:p>
    <w:p w:rsidR="00035120" w:rsidRDefault="00035120" w:rsidP="00035120">
      <w:pPr>
        <w:autoSpaceDE w:val="0"/>
        <w:autoSpaceDN w:val="0"/>
        <w:adjustRightInd w:val="0"/>
        <w:spacing w:line="326" w:lineRule="exact"/>
        <w:ind w:left="220"/>
        <w:jc w:val="center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ОРГАНИЗАЦИЙ И КОЛИЧЕСТВО РАБОЧР1Х МЕСТ ДЛЯ ОТБЫВАНИЯ НАКАЗАНИЙ В ВИДЕ ИСПРАВИТЕЛЬНЫХ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893"/>
        <w:gridCol w:w="2890"/>
        <w:gridCol w:w="2170"/>
      </w:tblGrid>
      <w:tr w:rsidR="0003512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after="60" w:line="17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№</w:t>
            </w:r>
          </w:p>
          <w:p w:rsidR="00035120" w:rsidRDefault="00035120">
            <w:pPr>
              <w:autoSpaceDE w:val="0"/>
              <w:autoSpaceDN w:val="0"/>
              <w:adjustRightInd w:val="0"/>
              <w:spacing w:before="60" w:line="17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after="60"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Кол-во</w:t>
            </w:r>
          </w:p>
          <w:p w:rsidR="00035120" w:rsidRDefault="00035120">
            <w:pPr>
              <w:autoSpaceDE w:val="0"/>
              <w:autoSpaceDN w:val="0"/>
              <w:adjustRightInd w:val="0"/>
              <w:spacing w:before="60"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телефон</w:t>
            </w:r>
          </w:p>
        </w:tc>
      </w:tr>
      <w:tr w:rsidR="0003512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17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Администрация с.п. «Ингодинское»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Забайкальский край Читинский район ст. Ингода Ул.Центральная, 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Глава Соколовский В.Г. 373136</w:t>
            </w:r>
          </w:p>
        </w:tc>
      </w:tr>
    </w:tbl>
    <w:p w:rsidR="00035120" w:rsidRDefault="00035120" w:rsidP="00035120">
      <w:pPr>
        <w:autoSpaceDE w:val="0"/>
        <w:autoSpaceDN w:val="0"/>
        <w:adjustRightInd w:val="0"/>
        <w:spacing w:line="274" w:lineRule="exact"/>
        <w:ind w:right="80"/>
        <w:jc w:val="right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Приложение №2</w:t>
      </w:r>
    </w:p>
    <w:p w:rsidR="00035120" w:rsidRDefault="00035120" w:rsidP="00035120">
      <w:pPr>
        <w:autoSpaceDE w:val="0"/>
        <w:autoSpaceDN w:val="0"/>
        <w:adjustRightInd w:val="0"/>
        <w:spacing w:line="274" w:lineRule="exact"/>
        <w:ind w:left="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к Постановлению от 30.01.2019 №234</w:t>
      </w:r>
    </w:p>
    <w:p w:rsidR="00035120" w:rsidRDefault="00035120" w:rsidP="00035120">
      <w:pPr>
        <w:autoSpaceDE w:val="0"/>
        <w:autoSpaceDN w:val="0"/>
        <w:adjustRightInd w:val="0"/>
        <w:spacing w:line="317" w:lineRule="exact"/>
        <w:ind w:left="180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«Согласовано»</w:t>
      </w:r>
    </w:p>
    <w:p w:rsidR="00035120" w:rsidRDefault="00035120" w:rsidP="00035120">
      <w:pPr>
        <w:autoSpaceDE w:val="0"/>
        <w:autoSpaceDN w:val="0"/>
        <w:adjustRightInd w:val="0"/>
        <w:spacing w:line="317" w:lineRule="exact"/>
        <w:ind w:left="180" w:right="4340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Начальник Читинского межмуниципального филиала ФКУ УИИ УФСИН России по Забайкаль^</w:t>
      </w:r>
      <w:r>
        <w:rPr>
          <w:rFonts w:ascii="Georgia" w:hAnsi="Georgia" w:cs="Georgia"/>
          <w:sz w:val="22"/>
          <w:szCs w:val="22"/>
          <w:lang w:bidi="ar-SA"/>
        </w:rPr>
        <w:t>1</w:t>
      </w: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 xml:space="preserve">еоМу краю Подпрлков|йику внутренней службы </w:t>
      </w:r>
      <w:r>
        <w:rPr>
          <w:rFonts w:ascii="Times New Roman CYR" w:hAnsi="Times New Roman CYR" w:cs="Times New Roman CYR"/>
          <w:i/>
          <w:iCs/>
          <w:spacing w:val="-3"/>
          <w:sz w:val="26"/>
          <w:szCs w:val="26"/>
          <w:u w:val="single"/>
          <w:lang w:bidi="ar-SA"/>
        </w:rPr>
        <w:t>^</w:t>
      </w: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 xml:space="preserve"> М.В.Суханова Г ' &gt; </w:t>
      </w:r>
      <w:r>
        <w:rPr>
          <w:rFonts w:ascii="Times New Roman CYR" w:hAnsi="Times New Roman CYR" w:cs="Times New Roman CYR"/>
          <w:i/>
          <w:iCs/>
          <w:spacing w:val="-3"/>
          <w:sz w:val="26"/>
          <w:szCs w:val="26"/>
          <w:u w:val="single"/>
          <w:lang w:bidi="ar-SA"/>
        </w:rPr>
        <w:t>(РГ</w:t>
      </w: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 xml:space="preserve"> 30.01.2019г.</w:t>
      </w:r>
    </w:p>
    <w:p w:rsidR="00035120" w:rsidRDefault="00035120" w:rsidP="00035120">
      <w:pPr>
        <w:autoSpaceDE w:val="0"/>
        <w:autoSpaceDN w:val="0"/>
        <w:adjustRightInd w:val="0"/>
        <w:spacing w:line="326" w:lineRule="exact"/>
        <w:ind w:left="220"/>
        <w:jc w:val="center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ПЕРЕЧЕНЬ</w:t>
      </w:r>
    </w:p>
    <w:p w:rsidR="00035120" w:rsidRDefault="00035120" w:rsidP="00035120">
      <w:pPr>
        <w:autoSpaceDE w:val="0"/>
        <w:autoSpaceDN w:val="0"/>
        <w:adjustRightInd w:val="0"/>
        <w:spacing w:line="326" w:lineRule="exact"/>
        <w:ind w:left="220"/>
        <w:jc w:val="center"/>
        <w:rPr>
          <w:rFonts w:ascii="Times New Roman CYR" w:hAnsi="Times New Roman CYR" w:cs="Times New Roman CYR"/>
          <w:color w:val="auto"/>
          <w:spacing w:val="1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pacing w:val="1"/>
          <w:sz w:val="26"/>
          <w:szCs w:val="26"/>
          <w:lang w:bidi="ar-SA"/>
        </w:rPr>
        <w:t>ОРГАНИЗАЦИЙ И КОЛИЧЕСТВО РАБОЧИХ МЕСТ ДЛЯ 0ТББ1ВАНИЯ НАКАЗАНИЙ В ВИДЕ 0БЯЗАТЕЛБНБ1Х РАБОТ</w:t>
      </w:r>
    </w:p>
    <w:p w:rsidR="00035120" w:rsidRDefault="00035120" w:rsidP="00035120">
      <w:pPr>
        <w:autoSpaceDE w:val="0"/>
        <w:autoSpaceDN w:val="0"/>
        <w:adjustRightInd w:val="0"/>
        <w:spacing w:line="400" w:lineRule="exact"/>
        <w:ind w:left="5800"/>
        <w:rPr>
          <w:rFonts w:ascii="Times New Roman CYR" w:hAnsi="Times New Roman CYR" w:cs="Times New Roman CYR"/>
          <w:i/>
          <w:iCs/>
          <w:color w:val="auto"/>
          <w:sz w:val="40"/>
          <w:szCs w:val="40"/>
          <w:lang w:bidi="ar-SA"/>
        </w:rPr>
      </w:pPr>
      <w:r>
        <w:rPr>
          <w:rFonts w:ascii="Tahoma" w:hAnsi="Tahoma" w:cs="Tahoma"/>
          <w:i/>
          <w:iCs/>
          <w:sz w:val="40"/>
          <w:szCs w:val="40"/>
          <w:lang w:bidi="ar-SA"/>
        </w:rPr>
        <w:t>г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902"/>
        <w:gridCol w:w="2890"/>
        <w:gridCol w:w="2170"/>
      </w:tblGrid>
      <w:tr w:rsidR="000351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after="60" w:line="17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№</w:t>
            </w:r>
          </w:p>
          <w:p w:rsidR="00035120" w:rsidRDefault="00035120">
            <w:pPr>
              <w:autoSpaceDE w:val="0"/>
              <w:autoSpaceDN w:val="0"/>
              <w:adjustRightInd w:val="0"/>
              <w:spacing w:before="60" w:line="13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6"/>
                <w:sz w:val="13"/>
                <w:szCs w:val="13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after="60"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Кол-во</w:t>
            </w:r>
          </w:p>
          <w:p w:rsidR="00035120" w:rsidRDefault="00035120">
            <w:pPr>
              <w:autoSpaceDE w:val="0"/>
              <w:autoSpaceDN w:val="0"/>
              <w:adjustRightInd w:val="0"/>
              <w:spacing w:before="60"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6"/>
                <w:sz w:val="13"/>
                <w:szCs w:val="13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телефон</w:t>
            </w:r>
          </w:p>
        </w:tc>
      </w:tr>
      <w:tr w:rsidR="0003512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13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6"/>
                <w:sz w:val="13"/>
                <w:szCs w:val="13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Администрация с.п. «Ингодинское»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Забайкальский край Читинский район ст. Ингода Ул.Центральная, 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20" w:rsidRDefault="0003512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5"/>
                <w:sz w:val="17"/>
                <w:szCs w:val="17"/>
                <w:lang w:bidi="ar-SA"/>
              </w:rPr>
              <w:t>Глава Соколовский В.г. 373136</w:t>
            </w:r>
          </w:p>
        </w:tc>
      </w:tr>
    </w:tbl>
    <w:p w:rsidR="00035120" w:rsidRDefault="00035120" w:rsidP="0003512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035120" w:rsidRDefault="00035120" w:rsidP="00035120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EB4A4D" w:rsidRPr="00035120" w:rsidRDefault="00EB4A4D" w:rsidP="00035120">
      <w:pPr>
        <w:rPr>
          <w:szCs w:val="2"/>
        </w:rPr>
      </w:pPr>
    </w:p>
    <w:sectPr w:rsidR="00EB4A4D" w:rsidRPr="00035120" w:rsidSect="00B475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2E" w:rsidRDefault="002B7D2E" w:rsidP="00EB4A4D">
      <w:r>
        <w:separator/>
      </w:r>
    </w:p>
  </w:endnote>
  <w:endnote w:type="continuationSeparator" w:id="0">
    <w:p w:rsidR="002B7D2E" w:rsidRDefault="002B7D2E" w:rsidP="00EB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2E" w:rsidRDefault="002B7D2E"/>
  </w:footnote>
  <w:footnote w:type="continuationSeparator" w:id="0">
    <w:p w:rsidR="002B7D2E" w:rsidRDefault="002B7D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7AF"/>
    <w:multiLevelType w:val="multilevel"/>
    <w:tmpl w:val="01684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51C62"/>
    <w:multiLevelType w:val="multilevel"/>
    <w:tmpl w:val="FFF04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4A4D"/>
    <w:rsid w:val="00035120"/>
    <w:rsid w:val="002B7D2E"/>
    <w:rsid w:val="00EB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A4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B4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EB4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B4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41">
    <w:name w:val="Основной текст (4)_"/>
    <w:basedOn w:val="a0"/>
    <w:link w:val="42"/>
    <w:rsid w:val="00EB4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sid w:val="00EB4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EB4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1"/>
      <w:szCs w:val="11"/>
      <w:u w:val="none"/>
    </w:rPr>
  </w:style>
  <w:style w:type="character" w:customStyle="1" w:styleId="31">
    <w:name w:val="Основной текст (3)_"/>
    <w:basedOn w:val="a0"/>
    <w:link w:val="32"/>
    <w:rsid w:val="00EB4A4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a5">
    <w:name w:val="Основной текст + Малые прописные"/>
    <w:basedOn w:val="a4"/>
    <w:rsid w:val="00EB4A4D"/>
    <w:rPr>
      <w:smallCaps/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B4A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 + Полужирный;Курсив"/>
    <w:basedOn w:val="10"/>
    <w:rsid w:val="00EB4A4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EB4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B4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85pt0pt">
    <w:name w:val="Основной текст + 8;5 pt;Интервал 0 pt"/>
    <w:basedOn w:val="a4"/>
    <w:rsid w:val="00EB4A4D"/>
    <w:rPr>
      <w:color w:val="000000"/>
      <w:spacing w:val="5"/>
      <w:w w:val="100"/>
      <w:position w:val="0"/>
      <w:sz w:val="17"/>
      <w:szCs w:val="17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EB4A4D"/>
    <w:rPr>
      <w:color w:val="000000"/>
      <w:spacing w:val="7"/>
      <w:w w:val="100"/>
      <w:position w:val="0"/>
      <w:sz w:val="12"/>
      <w:szCs w:val="12"/>
      <w:lang w:val="ru-RU" w:eastAsia="ru-RU" w:bidi="ru-RU"/>
    </w:rPr>
  </w:style>
  <w:style w:type="character" w:customStyle="1" w:styleId="5Georgia11pt0pt">
    <w:name w:val="Основной текст (5) + Georgia;11 pt;Интервал 0 pt"/>
    <w:basedOn w:val="5"/>
    <w:rsid w:val="00EB4A4D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sid w:val="00EB4A4D"/>
    <w:rPr>
      <w:i/>
      <w:iCs/>
      <w:color w:val="000000"/>
      <w:spacing w:val="-3"/>
      <w:w w:val="100"/>
      <w:position w:val="0"/>
      <w:u w:val="single"/>
      <w:lang w:val="ru-RU" w:eastAsia="ru-RU" w:bidi="ru-RU"/>
    </w:rPr>
  </w:style>
  <w:style w:type="character" w:customStyle="1" w:styleId="50pt0">
    <w:name w:val="Основной текст (5) + Курсив;Интервал 0 pt"/>
    <w:basedOn w:val="5"/>
    <w:rsid w:val="00EB4A4D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4A4D"/>
    <w:rPr>
      <w:rFonts w:ascii="Tahoma" w:eastAsia="Tahoma" w:hAnsi="Tahoma" w:cs="Tahoma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5pt0pt">
    <w:name w:val="Основной текст + 6;5 pt;Интервал 0 pt"/>
    <w:basedOn w:val="a4"/>
    <w:rsid w:val="00EB4A4D"/>
    <w:rPr>
      <w:color w:val="000000"/>
      <w:spacing w:val="6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Заголовок №2"/>
    <w:basedOn w:val="a"/>
    <w:link w:val="2"/>
    <w:rsid w:val="00EB4A4D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0">
    <w:name w:val="Заголовок №3"/>
    <w:basedOn w:val="a"/>
    <w:link w:val="3"/>
    <w:rsid w:val="00EB4A4D"/>
    <w:pPr>
      <w:shd w:val="clear" w:color="auto" w:fill="FFFFFF"/>
      <w:spacing w:before="6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40">
    <w:name w:val="Заголовок №4"/>
    <w:basedOn w:val="a"/>
    <w:link w:val="4"/>
    <w:rsid w:val="00EB4A4D"/>
    <w:pPr>
      <w:shd w:val="clear" w:color="auto" w:fill="FFFFFF"/>
      <w:spacing w:after="6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42">
    <w:name w:val="Основной текст (4)"/>
    <w:basedOn w:val="a"/>
    <w:link w:val="41"/>
    <w:rsid w:val="00EB4A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4"/>
    <w:rsid w:val="00EB4A4D"/>
    <w:pPr>
      <w:shd w:val="clear" w:color="auto" w:fill="FFFFFF"/>
      <w:spacing w:before="66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rsid w:val="00EB4A4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1"/>
      <w:sz w:val="11"/>
      <w:szCs w:val="11"/>
    </w:rPr>
  </w:style>
  <w:style w:type="paragraph" w:customStyle="1" w:styleId="32">
    <w:name w:val="Основной текст (3)"/>
    <w:basedOn w:val="a"/>
    <w:link w:val="31"/>
    <w:rsid w:val="00EB4A4D"/>
    <w:pPr>
      <w:shd w:val="clear" w:color="auto" w:fill="FFFFFF"/>
      <w:spacing w:before="420" w:after="120" w:line="0" w:lineRule="atLeast"/>
    </w:pPr>
    <w:rPr>
      <w:rFonts w:ascii="Franklin Gothic Heavy" w:eastAsia="Franklin Gothic Heavy" w:hAnsi="Franklin Gothic Heavy" w:cs="Franklin Gothic Heavy"/>
      <w:spacing w:val="-9"/>
      <w:sz w:val="15"/>
      <w:szCs w:val="15"/>
    </w:rPr>
  </w:style>
  <w:style w:type="paragraph" w:customStyle="1" w:styleId="11">
    <w:name w:val="Заголовок №1"/>
    <w:basedOn w:val="a"/>
    <w:link w:val="10"/>
    <w:rsid w:val="00EB4A4D"/>
    <w:pPr>
      <w:shd w:val="clear" w:color="auto" w:fill="FFFFFF"/>
      <w:spacing w:before="240" w:line="0" w:lineRule="atLeast"/>
      <w:jc w:val="both"/>
      <w:outlineLvl w:val="0"/>
    </w:pPr>
    <w:rPr>
      <w:rFonts w:ascii="Century Schoolbook" w:eastAsia="Century Schoolbook" w:hAnsi="Century Schoolbook" w:cs="Century Schoolbook"/>
      <w:sz w:val="36"/>
      <w:szCs w:val="36"/>
    </w:rPr>
  </w:style>
  <w:style w:type="paragraph" w:customStyle="1" w:styleId="a7">
    <w:name w:val="Колонтитул"/>
    <w:basedOn w:val="a"/>
    <w:link w:val="a6"/>
    <w:rsid w:val="00EB4A4D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EB4A4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EB4A4D"/>
    <w:pPr>
      <w:shd w:val="clear" w:color="auto" w:fill="FFFFFF"/>
      <w:spacing w:before="840" w:line="0" w:lineRule="atLeast"/>
    </w:pPr>
    <w:rPr>
      <w:rFonts w:ascii="Tahoma" w:eastAsia="Tahoma" w:hAnsi="Tahoma" w:cs="Tahoma"/>
      <w:i/>
      <w:i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0351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1</cp:revision>
  <dcterms:created xsi:type="dcterms:W3CDTF">2019-05-08T01:21:00Z</dcterms:created>
  <dcterms:modified xsi:type="dcterms:W3CDTF">2019-05-08T01:22:00Z</dcterms:modified>
</cp:coreProperties>
</file>