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8"/>
          <w:lang w:bidi="ar-SA"/>
        </w:rPr>
      </w:pPr>
      <w:r w:rsidRPr="002008A4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2008A4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2008A4" w:rsidRDefault="00D27EDC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  <w:r w:rsidRPr="002008A4">
        <w:rPr>
          <w:rFonts w:ascii="Arial" w:hAnsi="Arial" w:cs="Arial"/>
          <w:bCs/>
          <w:color w:val="auto"/>
          <w:szCs w:val="21"/>
          <w:lang w:bidi="ar-SA"/>
        </w:rPr>
        <w:t>25 января 2019 г</w:t>
      </w:r>
      <w:r w:rsidR="002008A4">
        <w:rPr>
          <w:rFonts w:ascii="Arial" w:hAnsi="Arial" w:cs="Arial"/>
          <w:bCs/>
          <w:color w:val="auto"/>
          <w:szCs w:val="21"/>
          <w:lang w:bidi="ar-SA"/>
        </w:rPr>
        <w:t>ода</w:t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>
        <w:rPr>
          <w:rFonts w:ascii="Arial" w:hAnsi="Arial" w:cs="Arial"/>
          <w:bCs/>
          <w:color w:val="auto"/>
          <w:szCs w:val="21"/>
          <w:lang w:bidi="ar-SA"/>
        </w:rPr>
        <w:tab/>
      </w:r>
      <w:r w:rsidR="002008A4" w:rsidRPr="002008A4">
        <w:rPr>
          <w:rFonts w:ascii="Arial" w:hAnsi="Arial" w:cs="Arial"/>
          <w:bCs/>
          <w:color w:val="auto"/>
          <w:szCs w:val="21"/>
          <w:lang w:bidi="ar-SA"/>
        </w:rPr>
        <w:t xml:space="preserve"> № </w:t>
      </w:r>
      <w:r w:rsidRPr="002008A4">
        <w:rPr>
          <w:rFonts w:ascii="Arial" w:hAnsi="Arial" w:cs="Arial"/>
          <w:bCs/>
          <w:color w:val="auto"/>
          <w:szCs w:val="21"/>
          <w:lang w:bidi="ar-SA"/>
        </w:rPr>
        <w:t>178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</w:t>
      </w:r>
      <w:r w:rsidR="002008A4" w:rsidRPr="002008A4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2008A4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обязательных работ без изоляции от общества на территории </w:t>
      </w:r>
      <w:r w:rsidR="002008A4" w:rsidRPr="002008A4">
        <w:rPr>
          <w:rFonts w:ascii="Arial" w:hAnsi="Arial" w:cs="Arial"/>
          <w:b/>
          <w:color w:val="auto"/>
          <w:sz w:val="32"/>
          <w:szCs w:val="21"/>
          <w:lang w:bidi="ar-SA"/>
        </w:rPr>
        <w:t>с.п. «Новотроицкое» в 2019 году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D27EDC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2008A4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статьями 25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№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1.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Утвердить согласованные с руководителем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«Новотроицкое»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согласно приложениям 1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2008A4">
        <w:rPr>
          <w:rFonts w:ascii="Arial" w:hAnsi="Arial" w:cs="Arial"/>
          <w:color w:val="auto"/>
          <w:szCs w:val="21"/>
          <w:lang w:bidi="ar-SA"/>
        </w:rPr>
        <w:t>2 и Перечень обязательных работ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2.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Руководителям организаций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-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 xml:space="preserve">допущённых осуждёнными прогулов либо </w:t>
      </w:r>
      <w:proofErr w:type="spellStart"/>
      <w:r w:rsidRPr="002008A4">
        <w:rPr>
          <w:rFonts w:ascii="Arial" w:hAnsi="Arial" w:cs="Arial"/>
          <w:color w:val="auto"/>
          <w:szCs w:val="21"/>
          <w:lang w:bidi="ar-SA"/>
        </w:rPr>
        <w:t>нарущений</w:t>
      </w:r>
      <w:proofErr w:type="spellEnd"/>
      <w:r w:rsidRPr="002008A4">
        <w:rPr>
          <w:rFonts w:ascii="Arial" w:hAnsi="Arial" w:cs="Arial"/>
          <w:color w:val="auto"/>
          <w:szCs w:val="21"/>
          <w:lang w:bidi="ar-SA"/>
        </w:rPr>
        <w:t xml:space="preserve"> трудовой дисциплины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-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</w:t>
      </w:r>
      <w:r w:rsidR="002008A4" w:rsidRPr="002008A4">
        <w:rPr>
          <w:rFonts w:ascii="Arial" w:hAnsi="Arial" w:cs="Arial"/>
          <w:color w:val="auto"/>
          <w:szCs w:val="21"/>
          <w:lang w:bidi="ar-SA"/>
        </w:rPr>
        <w:t>,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3.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4.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5.</w:t>
      </w:r>
      <w:r w:rsidR="002008A4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2008A4" w:rsidRDefault="00D27EDC" w:rsidP="002008A4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2008A4">
        <w:rPr>
          <w:rFonts w:ascii="Arial" w:hAnsi="Arial" w:cs="Arial"/>
          <w:color w:val="auto"/>
          <w:szCs w:val="21"/>
          <w:lang w:bidi="ar-SA"/>
        </w:rPr>
        <w:t>Глав</w:t>
      </w:r>
      <w:r w:rsidR="002008A4">
        <w:rPr>
          <w:rFonts w:ascii="Arial" w:hAnsi="Arial" w:cs="Arial"/>
          <w:color w:val="auto"/>
          <w:szCs w:val="21"/>
          <w:lang w:bidi="ar-SA"/>
        </w:rPr>
        <w:t>а муниципального района «Читинского района»</w:t>
      </w:r>
      <w:r w:rsidR="002008A4">
        <w:rPr>
          <w:rFonts w:ascii="Arial" w:hAnsi="Arial" w:cs="Arial"/>
          <w:color w:val="auto"/>
          <w:szCs w:val="21"/>
          <w:lang w:bidi="ar-SA"/>
        </w:rPr>
        <w:tab/>
      </w:r>
      <w:r w:rsidR="002008A4">
        <w:rPr>
          <w:rFonts w:ascii="Arial" w:hAnsi="Arial" w:cs="Arial"/>
          <w:color w:val="auto"/>
          <w:szCs w:val="21"/>
          <w:lang w:bidi="ar-SA"/>
        </w:rPr>
        <w:tab/>
      </w:r>
      <w:r w:rsidR="002008A4">
        <w:rPr>
          <w:rFonts w:ascii="Arial" w:hAnsi="Arial" w:cs="Arial"/>
          <w:color w:val="auto"/>
          <w:szCs w:val="21"/>
          <w:lang w:bidi="ar-SA"/>
        </w:rPr>
        <w:tab/>
      </w:r>
      <w:r w:rsidR="002008A4">
        <w:rPr>
          <w:rFonts w:ascii="Arial" w:hAnsi="Arial" w:cs="Arial"/>
          <w:color w:val="auto"/>
          <w:szCs w:val="21"/>
          <w:lang w:bidi="ar-SA"/>
        </w:rPr>
        <w:tab/>
      </w:r>
      <w:r w:rsidRPr="002008A4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2008A4" w:rsidRDefault="002008A4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szCs w:val="20"/>
          <w:lang w:bidi="ar-SA"/>
        </w:rPr>
      </w:pPr>
      <w:r w:rsidRPr="002008A4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1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="00D27EDC" w:rsidRPr="002008A4">
        <w:rPr>
          <w:rFonts w:ascii="Courier" w:hAnsi="Courier" w:cs="Arial"/>
          <w:bCs/>
          <w:color w:val="auto"/>
          <w:szCs w:val="20"/>
          <w:lang w:bidi="ar-SA"/>
        </w:rPr>
        <w:t>к Постановлению от 25.01.2019</w:t>
      </w:r>
      <w:r w:rsidRPr="002008A4">
        <w:rPr>
          <w:rFonts w:ascii="Courier" w:hAnsi="Courier" w:cs="Arial"/>
          <w:bCs/>
          <w:color w:val="auto"/>
          <w:szCs w:val="20"/>
          <w:lang w:bidi="ar-SA"/>
        </w:rPr>
        <w:t xml:space="preserve"> № </w:t>
      </w:r>
      <w:r w:rsidR="00D27EDC" w:rsidRPr="002008A4">
        <w:rPr>
          <w:rFonts w:ascii="Courier" w:hAnsi="Courier" w:cs="Arial"/>
          <w:bCs/>
          <w:color w:val="auto"/>
          <w:szCs w:val="20"/>
          <w:lang w:bidi="ar-SA"/>
        </w:rPr>
        <w:t>178</w:t>
      </w:r>
      <w:r w:rsidRPr="002008A4">
        <w:rPr>
          <w:rFonts w:ascii="Courier" w:hAnsi="Courier" w:cs="Arial"/>
          <w:bCs/>
          <w:color w:val="auto"/>
          <w:szCs w:val="20"/>
          <w:lang w:bidi="ar-SA"/>
        </w:rPr>
        <w:t xml:space="preserve">  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25.01.2019г.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39"/>
        <w:gridCol w:w="3389"/>
        <w:gridCol w:w="992"/>
        <w:gridCol w:w="3179"/>
        <w:gridCol w:w="2387"/>
      </w:tblGrid>
      <w:tr w:rsidR="00D27EDC" w:rsidRPr="002008A4" w:rsidTr="002008A4">
        <w:trPr>
          <w:trHeight w:hRule="exact" w:val="720"/>
        </w:trPr>
        <w:tc>
          <w:tcPr>
            <w:tcW w:w="257" w:type="pct"/>
            <w:shd w:val="clear" w:color="auto" w:fill="FFFFFF"/>
          </w:tcPr>
          <w:p w:rsidR="00D27EDC" w:rsidRPr="002008A4" w:rsidRDefault="002008A4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Юридич^кий</w:t>
            </w:r>
            <w:proofErr w:type="spellEnd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2008A4"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2008A4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2008A4" w:rsidRPr="002008A4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D27EDC" w:rsidRPr="002008A4" w:rsidTr="002008A4">
        <w:trPr>
          <w:trHeight w:hRule="exact" w:val="960"/>
        </w:trPr>
        <w:tc>
          <w:tcPr>
            <w:tcW w:w="257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«Новотроицкое»</w:t>
            </w:r>
          </w:p>
        </w:tc>
        <w:tc>
          <w:tcPr>
            <w:tcW w:w="473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6</w:t>
            </w:r>
          </w:p>
        </w:tc>
        <w:tc>
          <w:tcPr>
            <w:tcW w:w="1516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Новотроик</w:t>
            </w:r>
            <w:proofErr w:type="spellEnd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Ул. Шоссейная</w:t>
            </w:r>
            <w:r w:rsidR="002008A4"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5</w:t>
            </w:r>
          </w:p>
        </w:tc>
        <w:tc>
          <w:tcPr>
            <w:tcW w:w="1138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Середина О.Б. 376180</w:t>
            </w:r>
          </w:p>
        </w:tc>
      </w:tr>
    </w:tbl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2008A4" w:rsidRDefault="002008A4">
      <w:pPr>
        <w:rPr>
          <w:rFonts w:ascii="Arial" w:hAnsi="Arial" w:cs="Arial"/>
          <w:bCs/>
          <w:color w:val="auto"/>
          <w:szCs w:val="20"/>
          <w:lang w:bidi="ar-SA"/>
        </w:rPr>
      </w:pPr>
      <w:r>
        <w:rPr>
          <w:rFonts w:ascii="Arial" w:hAnsi="Arial" w:cs="Arial"/>
          <w:bCs/>
          <w:color w:val="auto"/>
          <w:szCs w:val="20"/>
          <w:lang w:bidi="ar-SA"/>
        </w:rPr>
        <w:br w:type="page"/>
      </w: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szCs w:val="20"/>
          <w:lang w:bidi="ar-SA"/>
        </w:rPr>
      </w:pPr>
      <w:r w:rsidRPr="002008A4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2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="00D27EDC" w:rsidRPr="002008A4">
        <w:rPr>
          <w:rFonts w:ascii="Courier" w:hAnsi="Courier" w:cs="Arial"/>
          <w:bCs/>
          <w:color w:val="auto"/>
          <w:szCs w:val="20"/>
          <w:lang w:bidi="ar-SA"/>
        </w:rPr>
        <w:t>к Постановлению от 25.01.2019</w:t>
      </w:r>
      <w:r w:rsidRPr="002008A4">
        <w:rPr>
          <w:rFonts w:ascii="Courier" w:hAnsi="Courier" w:cs="Arial"/>
          <w:bCs/>
          <w:color w:val="auto"/>
          <w:szCs w:val="20"/>
          <w:lang w:bidi="ar-SA"/>
        </w:rPr>
        <w:t xml:space="preserve"> № </w:t>
      </w:r>
      <w:r w:rsidR="00D27EDC" w:rsidRPr="002008A4">
        <w:rPr>
          <w:rFonts w:ascii="Courier" w:hAnsi="Courier" w:cs="Arial"/>
          <w:bCs/>
          <w:color w:val="auto"/>
          <w:szCs w:val="20"/>
          <w:lang w:bidi="ar-SA"/>
        </w:rPr>
        <w:t>178</w:t>
      </w:r>
      <w:r w:rsidRPr="002008A4">
        <w:rPr>
          <w:rFonts w:ascii="Courier" w:hAnsi="Courier" w:cs="Arial"/>
          <w:bCs/>
          <w:color w:val="auto"/>
          <w:szCs w:val="20"/>
          <w:lang w:bidi="ar-SA"/>
        </w:rPr>
        <w:t xml:space="preserve">  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9"/>
        <w:gridCol w:w="3379"/>
        <w:gridCol w:w="992"/>
        <w:gridCol w:w="3179"/>
        <w:gridCol w:w="2387"/>
      </w:tblGrid>
      <w:tr w:rsidR="00D27EDC" w:rsidRPr="002008A4" w:rsidTr="002008A4">
        <w:trPr>
          <w:trHeight w:hRule="exact" w:val="720"/>
        </w:trPr>
        <w:tc>
          <w:tcPr>
            <w:tcW w:w="262" w:type="pct"/>
            <w:shd w:val="clear" w:color="auto" w:fill="FFFFFF"/>
          </w:tcPr>
          <w:p w:rsidR="00D27EDC" w:rsidRPr="002008A4" w:rsidRDefault="002008A4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1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2008A4"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2008A4">
              <w:rPr>
                <w:rFonts w:ascii="Arial" w:hAnsi="Arial" w:cs="Arial"/>
                <w:color w:val="auto"/>
                <w:szCs w:val="12"/>
                <w:lang w:bidi="ar-SA"/>
              </w:rPr>
              <w:t>КОНТ</w:t>
            </w:r>
            <w:r w:rsidR="002008A4" w:rsidRPr="002008A4">
              <w:rPr>
                <w:rFonts w:ascii="Arial" w:hAnsi="Arial" w:cs="Arial"/>
                <w:color w:val="auto"/>
                <w:szCs w:val="12"/>
                <w:lang w:bidi="ar-SA"/>
              </w:rPr>
              <w:t xml:space="preserve">, </w:t>
            </w: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D27EDC" w:rsidRPr="002008A4" w:rsidTr="002008A4">
        <w:trPr>
          <w:trHeight w:hRule="exact" w:val="931"/>
        </w:trPr>
        <w:tc>
          <w:tcPr>
            <w:tcW w:w="262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1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«Новотроицкое»</w:t>
            </w:r>
          </w:p>
        </w:tc>
        <w:tc>
          <w:tcPr>
            <w:tcW w:w="473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6</w:t>
            </w:r>
          </w:p>
        </w:tc>
        <w:tc>
          <w:tcPr>
            <w:tcW w:w="1516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Новотроик</w:t>
            </w:r>
            <w:proofErr w:type="spellEnd"/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Ул. Шоссейная</w:t>
            </w:r>
            <w:r w:rsidR="002008A4"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5</w:t>
            </w:r>
          </w:p>
        </w:tc>
        <w:tc>
          <w:tcPr>
            <w:tcW w:w="1138" w:type="pct"/>
            <w:shd w:val="clear" w:color="auto" w:fill="FFFFFF"/>
          </w:tcPr>
          <w:p w:rsidR="00D27EDC" w:rsidRPr="002008A4" w:rsidRDefault="00D27EDC" w:rsidP="002008A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2008A4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Середина О.Б. 376180</w:t>
            </w:r>
          </w:p>
        </w:tc>
      </w:tr>
    </w:tbl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szCs w:val="20"/>
          <w:lang w:bidi="ar-SA"/>
        </w:rPr>
      </w:pPr>
    </w:p>
    <w:p w:rsidR="002008A4" w:rsidRDefault="002008A4">
      <w:pPr>
        <w:rPr>
          <w:rFonts w:ascii="Arial" w:hAnsi="Arial" w:cs="Arial"/>
          <w:bCs/>
          <w:color w:val="auto"/>
          <w:szCs w:val="20"/>
          <w:lang w:bidi="ar-SA"/>
        </w:rPr>
      </w:pPr>
      <w:r>
        <w:rPr>
          <w:rFonts w:ascii="Arial" w:hAnsi="Arial" w:cs="Arial"/>
          <w:bCs/>
          <w:color w:val="auto"/>
          <w:szCs w:val="20"/>
          <w:lang w:bidi="ar-SA"/>
        </w:rPr>
        <w:br w:type="page"/>
      </w: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color w:val="auto"/>
          <w:szCs w:val="20"/>
          <w:lang w:bidi="ar-SA"/>
        </w:rPr>
      </w:pPr>
      <w:r w:rsidRPr="002008A4">
        <w:rPr>
          <w:rFonts w:ascii="Courier" w:hAnsi="Courier" w:cs="Arial"/>
          <w:bCs/>
          <w:color w:val="auto"/>
          <w:szCs w:val="20"/>
          <w:lang w:bidi="ar-SA"/>
        </w:rPr>
        <w:lastRenderedPageBreak/>
        <w:t>Приложение № 3</w:t>
      </w:r>
      <w:r>
        <w:rPr>
          <w:rFonts w:asciiTheme="minorHAnsi" w:hAnsiTheme="minorHAnsi" w:cs="Arial"/>
          <w:bCs/>
          <w:color w:val="auto"/>
          <w:szCs w:val="20"/>
          <w:lang w:bidi="ar-SA"/>
        </w:rPr>
        <w:t xml:space="preserve"> </w:t>
      </w:r>
      <w:r w:rsidR="00D27EDC" w:rsidRPr="002008A4">
        <w:rPr>
          <w:rFonts w:ascii="Courier" w:hAnsi="Courier" w:cs="Arial"/>
          <w:bCs/>
          <w:color w:val="auto"/>
          <w:szCs w:val="20"/>
          <w:lang w:bidi="ar-SA"/>
        </w:rPr>
        <w:t>к Постановлению от 25.01.2019</w:t>
      </w:r>
      <w:r w:rsidRPr="002008A4">
        <w:rPr>
          <w:rFonts w:ascii="Courier" w:hAnsi="Courier" w:cs="Arial"/>
          <w:bCs/>
          <w:color w:val="auto"/>
          <w:szCs w:val="20"/>
          <w:lang w:bidi="ar-SA"/>
        </w:rPr>
        <w:t xml:space="preserve"> № </w:t>
      </w:r>
      <w:r w:rsidR="00D27EDC" w:rsidRPr="002008A4">
        <w:rPr>
          <w:rFonts w:ascii="Courier" w:hAnsi="Courier" w:cs="Arial"/>
          <w:bCs/>
          <w:color w:val="auto"/>
          <w:szCs w:val="20"/>
          <w:lang w:bidi="ar-SA"/>
        </w:rPr>
        <w:t>178</w:t>
      </w:r>
      <w:r w:rsidRPr="002008A4">
        <w:rPr>
          <w:rFonts w:ascii="Courier" w:hAnsi="Courier" w:cs="Arial"/>
          <w:bCs/>
          <w:color w:val="auto"/>
          <w:szCs w:val="20"/>
          <w:lang w:bidi="ar-SA"/>
        </w:rPr>
        <w:t xml:space="preserve">  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ПЕРЕЧЕНЬ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szCs w:val="26"/>
          <w:lang w:bidi="ar-SA"/>
        </w:rPr>
      </w:pP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Видов работ для отбывания осужденными наказания в виде обязательных</w:t>
      </w:r>
      <w:r w:rsidR="002008A4"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 xml:space="preserve"> </w:t>
      </w:r>
      <w:r w:rsidRPr="002008A4">
        <w:rPr>
          <w:rFonts w:ascii="Arial" w:hAnsi="Arial" w:cs="Arial"/>
          <w:b/>
          <w:color w:val="auto"/>
          <w:sz w:val="32"/>
          <w:szCs w:val="26"/>
          <w:lang w:bidi="ar-SA"/>
        </w:rPr>
        <w:t>работ без изоляции от общества</w:t>
      </w:r>
    </w:p>
    <w:p w:rsid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2008A4" w:rsidRPr="002008A4" w:rsidRDefault="002008A4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2008A4">
        <w:rPr>
          <w:rFonts w:ascii="Arial" w:hAnsi="Arial" w:cs="Arial"/>
          <w:color w:val="auto"/>
          <w:szCs w:val="26"/>
          <w:lang w:bidi="ar-SA"/>
        </w:rPr>
        <w:t>1.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Благоустройство: очистка от мусора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proofErr w:type="spellStart"/>
      <w:r w:rsidRPr="002008A4">
        <w:rPr>
          <w:rFonts w:ascii="Arial" w:hAnsi="Arial" w:cs="Arial"/>
          <w:color w:val="auto"/>
          <w:szCs w:val="26"/>
          <w:lang w:bidi="ar-SA"/>
        </w:rPr>
        <w:t>^снега</w:t>
      </w:r>
      <w:proofErr w:type="spellEnd"/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наледи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озеленение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земляные работы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ремонтные работы дорог и других объектов внешнего благоустройства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посадка саженцев и деревьев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кустарников и цветочной рассады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вырубка деревьев и кустарников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обрезка веток.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2008A4">
        <w:rPr>
          <w:rFonts w:ascii="Arial" w:hAnsi="Arial" w:cs="Arial"/>
          <w:color w:val="auto"/>
          <w:szCs w:val="26"/>
          <w:lang w:bidi="ar-SA"/>
        </w:rPr>
        <w:t>2.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Эксплуатация жилищно-коммунального хозяйства: уборка придомовых территорий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чердачных и подвальных помещений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помещений общего пользования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уборка подъездов (лестничных проемов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площадок)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санитарная очистка территорий и контейнерных площадок от мусора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сбор бытовых и прочих отходов.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2008A4">
        <w:rPr>
          <w:rFonts w:ascii="Arial" w:hAnsi="Arial" w:cs="Arial"/>
          <w:color w:val="auto"/>
          <w:szCs w:val="26"/>
          <w:lang w:bidi="ar-SA"/>
        </w:rPr>
        <w:t>3.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proofErr w:type="spellStart"/>
      <w:r w:rsidRPr="002008A4">
        <w:rPr>
          <w:rFonts w:ascii="Arial" w:hAnsi="Arial" w:cs="Arial"/>
          <w:color w:val="auto"/>
          <w:szCs w:val="26"/>
          <w:lang w:bidi="ar-SA"/>
        </w:rPr>
        <w:t>Погрузочно</w:t>
      </w:r>
      <w:proofErr w:type="spellEnd"/>
      <w:r w:rsidRPr="002008A4">
        <w:rPr>
          <w:rFonts w:ascii="Arial" w:hAnsi="Arial" w:cs="Arial"/>
          <w:color w:val="auto"/>
          <w:szCs w:val="26"/>
          <w:lang w:bidi="ar-SA"/>
        </w:rPr>
        <w:t xml:space="preserve"> - разгрузочные работы.</w:t>
      </w:r>
    </w:p>
    <w:p w:rsidR="00D27EDC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6"/>
          <w:lang w:bidi="ar-SA"/>
        </w:rPr>
      </w:pPr>
      <w:r w:rsidRPr="002008A4">
        <w:rPr>
          <w:rFonts w:ascii="Arial" w:hAnsi="Arial" w:cs="Arial"/>
          <w:color w:val="auto"/>
          <w:szCs w:val="26"/>
          <w:lang w:bidi="ar-SA"/>
        </w:rPr>
        <w:t>4.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Работы по содержанию мест захоронения.</w:t>
      </w:r>
    </w:p>
    <w:p w:rsidR="00B8109E" w:rsidRPr="002008A4" w:rsidRDefault="00D27EDC" w:rsidP="002008A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</w:rPr>
      </w:pPr>
      <w:r w:rsidRPr="002008A4">
        <w:rPr>
          <w:rFonts w:ascii="Arial" w:hAnsi="Arial" w:cs="Arial"/>
          <w:color w:val="auto"/>
          <w:szCs w:val="26"/>
          <w:lang w:bidi="ar-SA"/>
        </w:rPr>
        <w:t>5.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Иные общедоступные виды трудовой деятельности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не требующие профессиональной подготовки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специальных знаний и навыков</w:t>
      </w:r>
      <w:r w:rsidR="002008A4" w:rsidRPr="002008A4">
        <w:rPr>
          <w:rFonts w:ascii="Arial" w:hAnsi="Arial" w:cs="Arial"/>
          <w:color w:val="auto"/>
          <w:szCs w:val="26"/>
          <w:lang w:bidi="ar-SA"/>
        </w:rPr>
        <w:t>,</w:t>
      </w:r>
      <w:r w:rsidR="002008A4">
        <w:rPr>
          <w:rFonts w:ascii="Arial" w:hAnsi="Arial" w:cs="Arial"/>
          <w:color w:val="auto"/>
          <w:szCs w:val="26"/>
          <w:lang w:bidi="ar-SA"/>
        </w:rPr>
        <w:t xml:space="preserve"> </w:t>
      </w:r>
      <w:r w:rsidRPr="002008A4">
        <w:rPr>
          <w:rFonts w:ascii="Arial" w:hAnsi="Arial" w:cs="Arial"/>
          <w:color w:val="auto"/>
          <w:szCs w:val="26"/>
          <w:lang w:bidi="ar-SA"/>
        </w:rPr>
        <w:t>по согласованию с работодателями.</w:t>
      </w:r>
    </w:p>
    <w:sectPr w:rsidR="00B8109E" w:rsidRPr="002008A4" w:rsidSect="002008A4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36" w:rsidRDefault="00CF1C36" w:rsidP="00B8109E">
      <w:r>
        <w:separator/>
      </w:r>
    </w:p>
  </w:endnote>
  <w:endnote w:type="continuationSeparator" w:id="0">
    <w:p w:rsidR="00CF1C36" w:rsidRDefault="00CF1C36" w:rsidP="00B8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36" w:rsidRDefault="00CF1C36"/>
  </w:footnote>
  <w:footnote w:type="continuationSeparator" w:id="0">
    <w:p w:rsidR="00CF1C36" w:rsidRDefault="00CF1C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106"/>
    <w:multiLevelType w:val="multilevel"/>
    <w:tmpl w:val="91CA6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E108B"/>
    <w:multiLevelType w:val="multilevel"/>
    <w:tmpl w:val="B330B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C5AA3"/>
    <w:multiLevelType w:val="multilevel"/>
    <w:tmpl w:val="42B44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109E"/>
    <w:rsid w:val="002008A4"/>
    <w:rsid w:val="0032332D"/>
    <w:rsid w:val="00B42EB3"/>
    <w:rsid w:val="00B8109E"/>
    <w:rsid w:val="00CF1C36"/>
    <w:rsid w:val="00D2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0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0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8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B8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B8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B810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81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316pt-2pt">
    <w:name w:val="Основной текст (3) + 16 pt;Курсив;Интервал -2 pt"/>
    <w:basedOn w:val="3"/>
    <w:rsid w:val="00B8109E"/>
    <w:rPr>
      <w:i/>
      <w:iCs/>
      <w:color w:val="000000"/>
      <w:spacing w:val="-40"/>
      <w:w w:val="100"/>
      <w:position w:val="0"/>
      <w:sz w:val="32"/>
      <w:szCs w:val="32"/>
      <w:lang w:val="en-US" w:eastAsia="en-US" w:bidi="en-US"/>
    </w:rPr>
  </w:style>
  <w:style w:type="character" w:customStyle="1" w:styleId="8pt0pt">
    <w:name w:val="Основной текст + 8 pt;Полужирный;Интервал 0 pt"/>
    <w:basedOn w:val="a4"/>
    <w:rsid w:val="00B8109E"/>
    <w:rPr>
      <w:b/>
      <w:bCs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B8109E"/>
    <w:rPr>
      <w:color w:val="000000"/>
      <w:spacing w:val="6"/>
      <w:w w:val="100"/>
      <w:position w:val="0"/>
      <w:sz w:val="12"/>
      <w:szCs w:val="12"/>
      <w:lang w:val="ru-RU" w:eastAsia="ru-RU" w:bidi="ru-RU"/>
    </w:rPr>
  </w:style>
  <w:style w:type="character" w:customStyle="1" w:styleId="3Candara12pt0pt">
    <w:name w:val="Основной текст (3) + Candara;12 pt;Интервал 0 pt"/>
    <w:basedOn w:val="3"/>
    <w:rsid w:val="00B8109E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B8109E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Основной текст (2)"/>
    <w:basedOn w:val="a"/>
    <w:link w:val="2"/>
    <w:rsid w:val="00B8109E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B8109E"/>
    <w:pPr>
      <w:shd w:val="clear" w:color="auto" w:fill="FFFFFF"/>
      <w:spacing w:before="60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B810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B8109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B8109E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27E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E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2019-05-08T03:29:00Z</dcterms:created>
  <dcterms:modified xsi:type="dcterms:W3CDTF">2019-05-21T07:00:00Z</dcterms:modified>
</cp:coreProperties>
</file>