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5F23" w:rsidRDefault="00A05F23" w:rsidP="00A05F23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="001F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:rsidR="00A05F23" w:rsidRDefault="00A05F23" w:rsidP="00A05F23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D1" w:rsidRPr="00435EA4" w:rsidRDefault="009004D1" w:rsidP="00A05F23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Чита</w:t>
      </w:r>
    </w:p>
    <w:p w:rsidR="009004D1" w:rsidRDefault="009004D1" w:rsidP="009004D1">
      <w:pPr>
        <w:pStyle w:val="1"/>
        <w:rPr>
          <w:b/>
          <w:sz w:val="28"/>
          <w:szCs w:val="28"/>
        </w:rPr>
      </w:pPr>
    </w:p>
    <w:p w:rsidR="009004D1" w:rsidRDefault="00BC3C15" w:rsidP="00A05F23">
      <w:pPr>
        <w:pStyle w:val="1"/>
        <w:jc w:val="center"/>
        <w:rPr>
          <w:b/>
          <w:sz w:val="28"/>
          <w:szCs w:val="28"/>
        </w:rPr>
      </w:pPr>
      <w:r w:rsidRPr="00BC3C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10.25pt;width:286.5pt;height:97.45pt;z-index:251658240" filled="f" stroked="f">
            <v:textbox style="mso-next-textbox:#_x0000_s1026">
              <w:txbxContent>
                <w:p w:rsidR="00A05F23" w:rsidRPr="00A05F23" w:rsidRDefault="009004D1" w:rsidP="00A05F23">
                  <w:pPr>
                    <w:pStyle w:val="a3"/>
                    <w:contextualSpacing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05F23">
                    <w:rPr>
                      <w:sz w:val="28"/>
                      <w:szCs w:val="28"/>
                    </w:rPr>
                    <w:t xml:space="preserve"> </w:t>
                  </w:r>
                  <w:r w:rsidR="00A05F23" w:rsidRPr="00A05F23">
                    <w:rPr>
                      <w:bCs/>
                      <w:sz w:val="26"/>
                      <w:szCs w:val="26"/>
                    </w:rPr>
                    <w:t xml:space="preserve">Об утверждении текста сообщения о приёме предложений по кандидатурам для назначения членом избирательной комиссии муниципального района «Читинский район» вместо </w:t>
                  </w:r>
                  <w:proofErr w:type="spellStart"/>
                  <w:r w:rsidR="00A05F23" w:rsidRPr="00A05F23">
                    <w:rPr>
                      <w:bCs/>
                      <w:sz w:val="26"/>
                      <w:szCs w:val="26"/>
                    </w:rPr>
                    <w:t>выбышего</w:t>
                  </w:r>
                  <w:proofErr w:type="spellEnd"/>
                  <w:r w:rsidR="00A05F23" w:rsidRPr="00A05F23">
                    <w:rPr>
                      <w:bCs/>
                      <w:sz w:val="26"/>
                      <w:szCs w:val="26"/>
                    </w:rPr>
                    <w:t xml:space="preserve"> члена ИКМО</w:t>
                  </w:r>
                </w:p>
                <w:p w:rsidR="009004D1" w:rsidRPr="00A05F23" w:rsidRDefault="009004D1" w:rsidP="00E846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E868E3" w:rsidRDefault="00E868E3" w:rsidP="00A05F23">
      <w:pPr>
        <w:pStyle w:val="1"/>
        <w:jc w:val="center"/>
        <w:rPr>
          <w:b/>
          <w:sz w:val="28"/>
          <w:szCs w:val="28"/>
        </w:rPr>
      </w:pPr>
    </w:p>
    <w:p w:rsidR="00A05F23" w:rsidRPr="009A490E" w:rsidRDefault="00A05F23" w:rsidP="00A05F23">
      <w:pPr>
        <w:pStyle w:val="a3"/>
        <w:ind w:firstLine="360"/>
        <w:contextualSpacing/>
        <w:jc w:val="center"/>
        <w:rPr>
          <w:b/>
          <w:bCs/>
          <w:sz w:val="26"/>
          <w:szCs w:val="26"/>
        </w:rPr>
      </w:pPr>
    </w:p>
    <w:p w:rsidR="00A05F23" w:rsidRPr="00A05F23" w:rsidRDefault="00A05F23" w:rsidP="00B71CF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A05F23" w:rsidRPr="00A05F23" w:rsidRDefault="00A05F23" w:rsidP="00A05F2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A05F23">
        <w:rPr>
          <w:rFonts w:ascii="Times New Roman" w:hAnsi="Times New Roman"/>
          <w:bCs/>
          <w:sz w:val="26"/>
          <w:szCs w:val="26"/>
        </w:rPr>
        <w:t xml:space="preserve">В соответствии со статьей 24 Федерального закона от </w:t>
      </w:r>
      <w:r w:rsidRPr="00A05F23">
        <w:rPr>
          <w:rStyle w:val="doctitle1"/>
          <w:rFonts w:ascii="Times New Roman" w:hAnsi="Times New Roman"/>
          <w:sz w:val="26"/>
          <w:szCs w:val="26"/>
        </w:rPr>
        <w:t>12.06.2002 № 67-ФЗ «</w:t>
      </w:r>
      <w:r w:rsidRPr="00A05F23">
        <w:rPr>
          <w:rStyle w:val="blk3"/>
          <w:rFonts w:ascii="Times New Roman" w:hAnsi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A05F23">
        <w:rPr>
          <w:rStyle w:val="doctitle1"/>
          <w:rFonts w:ascii="Times New Roman" w:hAnsi="Times New Roman"/>
          <w:sz w:val="26"/>
          <w:szCs w:val="26"/>
        </w:rPr>
        <w:t xml:space="preserve">», </w:t>
      </w:r>
      <w:r w:rsidRPr="00A05F23">
        <w:rPr>
          <w:rFonts w:ascii="Times New Roman" w:hAnsi="Times New Roman"/>
          <w:sz w:val="26"/>
          <w:szCs w:val="26"/>
        </w:rPr>
        <w:t xml:space="preserve">статьей 26 Закона Забайкальского края от </w:t>
      </w:r>
      <w:r w:rsidRPr="00A05F23">
        <w:rPr>
          <w:rFonts w:ascii="Times New Roman" w:eastAsia="Times New Roman" w:hAnsi="Times New Roman"/>
          <w:color w:val="000000"/>
          <w:sz w:val="26"/>
          <w:szCs w:val="26"/>
        </w:rPr>
        <w:t xml:space="preserve">6 июля 2010 г. № 385-ЗЗК «О муниципальных выборах в Забайкальском крае», </w:t>
      </w:r>
      <w:r w:rsidR="00B71CFC">
        <w:rPr>
          <w:rFonts w:ascii="Times New Roman" w:eastAsia="Times New Roman" w:hAnsi="Times New Roman"/>
          <w:color w:val="000000"/>
          <w:sz w:val="26"/>
          <w:szCs w:val="26"/>
        </w:rPr>
        <w:t xml:space="preserve">статьи 28 </w:t>
      </w:r>
      <w:r w:rsidRPr="00A05F23">
        <w:rPr>
          <w:rFonts w:ascii="Times New Roman" w:eastAsia="Times New Roman" w:hAnsi="Times New Roman"/>
          <w:color w:val="000000"/>
          <w:sz w:val="26"/>
          <w:szCs w:val="26"/>
        </w:rPr>
        <w:t>Устав</w:t>
      </w:r>
      <w:r w:rsidR="00B71CF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A05F23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</w:t>
      </w:r>
      <w:proofErr w:type="spellStart"/>
      <w:r w:rsidRPr="00A05F23">
        <w:rPr>
          <w:rFonts w:ascii="Times New Roman" w:eastAsia="Times New Roman" w:hAnsi="Times New Roman"/>
          <w:color w:val="000000"/>
          <w:sz w:val="26"/>
          <w:szCs w:val="26"/>
        </w:rPr>
        <w:t>райоона</w:t>
      </w:r>
      <w:proofErr w:type="spellEnd"/>
      <w:r w:rsidRPr="00A05F23">
        <w:rPr>
          <w:rFonts w:ascii="Times New Roman" w:eastAsia="Times New Roman" w:hAnsi="Times New Roman"/>
          <w:color w:val="000000"/>
          <w:sz w:val="26"/>
          <w:szCs w:val="26"/>
        </w:rPr>
        <w:t xml:space="preserve"> «Читинский район», </w:t>
      </w:r>
      <w:r w:rsidRPr="00A05F23">
        <w:rPr>
          <w:rFonts w:ascii="Times New Roman" w:hAnsi="Times New Roman"/>
          <w:bCs/>
          <w:sz w:val="26"/>
          <w:szCs w:val="26"/>
        </w:rPr>
        <w:t xml:space="preserve">Совет муниципального района «Читинский район» </w:t>
      </w:r>
      <w:r w:rsidRPr="00A05F23">
        <w:rPr>
          <w:rFonts w:ascii="Times New Roman" w:hAnsi="Times New Roman"/>
          <w:b/>
          <w:bCs/>
          <w:sz w:val="26"/>
          <w:szCs w:val="26"/>
        </w:rPr>
        <w:t>решил</w:t>
      </w:r>
      <w:r w:rsidRPr="00A05F23">
        <w:rPr>
          <w:b/>
          <w:bCs/>
          <w:sz w:val="26"/>
          <w:szCs w:val="26"/>
        </w:rPr>
        <w:t>:</w:t>
      </w:r>
      <w:proofErr w:type="gramEnd"/>
    </w:p>
    <w:p w:rsidR="00A05F23" w:rsidRPr="00A05F23" w:rsidRDefault="00A05F23" w:rsidP="00A05F23">
      <w:pPr>
        <w:pStyle w:val="a3"/>
        <w:contextualSpacing/>
        <w:jc w:val="both"/>
        <w:rPr>
          <w:bCs/>
          <w:sz w:val="26"/>
          <w:szCs w:val="26"/>
        </w:rPr>
      </w:pPr>
      <w:r w:rsidRPr="00A05F23">
        <w:rPr>
          <w:b/>
          <w:bCs/>
          <w:sz w:val="26"/>
          <w:szCs w:val="26"/>
        </w:rPr>
        <w:tab/>
      </w:r>
      <w:r w:rsidRPr="00A05F23">
        <w:rPr>
          <w:bCs/>
          <w:sz w:val="26"/>
          <w:szCs w:val="26"/>
        </w:rPr>
        <w:t>1. Утвердить текст информационного сообщения о приёме предложений по кандидатурам для назначения в состав избирательной комиссии муниципального района «Читинский район» (прилагается).</w:t>
      </w:r>
    </w:p>
    <w:p w:rsidR="009004D1" w:rsidRPr="00A05F23" w:rsidRDefault="00A05F23" w:rsidP="00A05F23">
      <w:pPr>
        <w:spacing w:after="0" w:line="240" w:lineRule="auto"/>
        <w:ind w:firstLine="708"/>
        <w:jc w:val="both"/>
        <w:rPr>
          <w:rStyle w:val="10"/>
          <w:b w:val="0"/>
          <w:bCs w:val="0"/>
          <w:spacing w:val="0"/>
          <w:sz w:val="26"/>
          <w:szCs w:val="26"/>
        </w:rPr>
      </w:pPr>
      <w:r w:rsidRPr="00A05F23">
        <w:rPr>
          <w:rFonts w:ascii="Times New Roman" w:hAnsi="Times New Roman" w:cs="Times New Roman"/>
          <w:sz w:val="26"/>
          <w:szCs w:val="26"/>
        </w:rPr>
        <w:t xml:space="preserve">2. </w:t>
      </w:r>
      <w:r w:rsidR="009004D1" w:rsidRPr="00A05F23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газете «Ингода» и разместить на официальном сайте администрации </w:t>
      </w:r>
      <w:r w:rsidR="009004D1" w:rsidRPr="00A05F23">
        <w:rPr>
          <w:rStyle w:val="10"/>
          <w:b w:val="0"/>
          <w:bCs w:val="0"/>
          <w:color w:val="000000"/>
          <w:sz w:val="26"/>
          <w:szCs w:val="26"/>
        </w:rPr>
        <w:t>муниципального района «Читинский район»</w:t>
      </w:r>
      <w:r w:rsidR="00E67FB2" w:rsidRPr="00A05F23">
        <w:rPr>
          <w:rStyle w:val="10"/>
          <w:b w:val="0"/>
          <w:bCs w:val="0"/>
          <w:color w:val="000000"/>
          <w:sz w:val="26"/>
          <w:szCs w:val="26"/>
        </w:rPr>
        <w:t>.</w:t>
      </w:r>
    </w:p>
    <w:p w:rsidR="009004D1" w:rsidRPr="00A05F23" w:rsidRDefault="009004D1" w:rsidP="00A05F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F23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 w:rsidR="00937865">
        <w:rPr>
          <w:rFonts w:ascii="Times New Roman" w:hAnsi="Times New Roman" w:cs="Times New Roman"/>
          <w:sz w:val="26"/>
          <w:szCs w:val="26"/>
        </w:rPr>
        <w:t xml:space="preserve"> в силу с момента его опубликования</w:t>
      </w:r>
      <w:r w:rsidRPr="00A05F23">
        <w:rPr>
          <w:rFonts w:ascii="Times New Roman" w:hAnsi="Times New Roman" w:cs="Times New Roman"/>
          <w:sz w:val="26"/>
          <w:szCs w:val="26"/>
        </w:rPr>
        <w:t>.</w:t>
      </w:r>
    </w:p>
    <w:p w:rsidR="00927F84" w:rsidRPr="00A05F23" w:rsidRDefault="00937865" w:rsidP="00937865">
      <w:pPr>
        <w:pStyle w:val="1"/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67FB2" w:rsidRPr="00A05F23" w:rsidRDefault="00E67FB2" w:rsidP="009004D1">
      <w:pPr>
        <w:pStyle w:val="1"/>
        <w:jc w:val="both"/>
        <w:rPr>
          <w:sz w:val="26"/>
          <w:szCs w:val="26"/>
        </w:rPr>
      </w:pPr>
    </w:p>
    <w:p w:rsidR="009004D1" w:rsidRPr="00A05F23" w:rsidRDefault="009004D1" w:rsidP="009004D1">
      <w:pPr>
        <w:pStyle w:val="1"/>
        <w:jc w:val="both"/>
        <w:rPr>
          <w:sz w:val="26"/>
          <w:szCs w:val="26"/>
        </w:rPr>
      </w:pPr>
      <w:r w:rsidRPr="00A05F23">
        <w:rPr>
          <w:sz w:val="26"/>
          <w:szCs w:val="26"/>
        </w:rPr>
        <w:t>Председатель Совета</w:t>
      </w:r>
    </w:p>
    <w:p w:rsidR="00BA02C3" w:rsidRPr="00A05F23" w:rsidRDefault="009004D1" w:rsidP="009004D1">
      <w:pPr>
        <w:pStyle w:val="1"/>
        <w:jc w:val="both"/>
        <w:rPr>
          <w:sz w:val="26"/>
          <w:szCs w:val="26"/>
        </w:rPr>
      </w:pPr>
      <w:r w:rsidRPr="00A05F23">
        <w:rPr>
          <w:sz w:val="26"/>
          <w:szCs w:val="26"/>
        </w:rPr>
        <w:t>муниципального района</w:t>
      </w:r>
    </w:p>
    <w:p w:rsidR="009004D1" w:rsidRPr="00A05F23" w:rsidRDefault="009004D1" w:rsidP="009004D1">
      <w:pPr>
        <w:pStyle w:val="1"/>
        <w:jc w:val="both"/>
        <w:rPr>
          <w:sz w:val="26"/>
          <w:szCs w:val="26"/>
        </w:rPr>
      </w:pPr>
      <w:r w:rsidRPr="00A05F23">
        <w:rPr>
          <w:sz w:val="26"/>
          <w:szCs w:val="26"/>
        </w:rPr>
        <w:t xml:space="preserve"> «Читинский район»                   </w:t>
      </w:r>
      <w:r w:rsidR="00BA02C3" w:rsidRPr="00A05F23">
        <w:rPr>
          <w:sz w:val="26"/>
          <w:szCs w:val="26"/>
        </w:rPr>
        <w:t xml:space="preserve">                              </w:t>
      </w:r>
      <w:r w:rsidR="00260A16">
        <w:rPr>
          <w:sz w:val="26"/>
          <w:szCs w:val="26"/>
        </w:rPr>
        <w:t xml:space="preserve">        </w:t>
      </w:r>
      <w:r w:rsidR="00BA02C3" w:rsidRPr="00A05F23">
        <w:rPr>
          <w:sz w:val="26"/>
          <w:szCs w:val="26"/>
        </w:rPr>
        <w:t xml:space="preserve">        </w:t>
      </w:r>
      <w:r w:rsidRPr="00A05F23">
        <w:rPr>
          <w:sz w:val="26"/>
          <w:szCs w:val="26"/>
        </w:rPr>
        <w:t xml:space="preserve">         </w:t>
      </w:r>
      <w:proofErr w:type="spellStart"/>
      <w:r w:rsidRPr="00A05F23">
        <w:rPr>
          <w:sz w:val="26"/>
          <w:szCs w:val="26"/>
        </w:rPr>
        <w:t>В.В.Зайдель</w:t>
      </w:r>
      <w:proofErr w:type="spellEnd"/>
      <w:r w:rsidRPr="00A05F23">
        <w:rPr>
          <w:sz w:val="26"/>
          <w:szCs w:val="26"/>
        </w:rPr>
        <w:t xml:space="preserve">                          </w:t>
      </w:r>
    </w:p>
    <w:p w:rsidR="009004D1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9004D1" w:rsidRPr="00665645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682C16" w:rsidRDefault="00682C16"/>
    <w:p w:rsidR="00260A16" w:rsidRDefault="00260A16"/>
    <w:p w:rsidR="00260A16" w:rsidRDefault="00260A16"/>
    <w:p w:rsidR="00260A16" w:rsidRPr="00260A16" w:rsidRDefault="00260A16" w:rsidP="00260A16">
      <w:pPr>
        <w:pStyle w:val="a3"/>
        <w:spacing w:after="0"/>
        <w:jc w:val="right"/>
        <w:rPr>
          <w:sz w:val="22"/>
          <w:szCs w:val="22"/>
        </w:rPr>
      </w:pPr>
      <w:r w:rsidRPr="00260A16">
        <w:rPr>
          <w:bCs/>
          <w:sz w:val="22"/>
          <w:szCs w:val="22"/>
        </w:rPr>
        <w:lastRenderedPageBreak/>
        <w:t>УТВЕРЖДЕНО</w:t>
      </w:r>
    </w:p>
    <w:p w:rsidR="00260A16" w:rsidRPr="00260A16" w:rsidRDefault="00260A16" w:rsidP="00260A16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>решением Совета</w:t>
      </w:r>
    </w:p>
    <w:p w:rsidR="00260A16" w:rsidRPr="00260A16" w:rsidRDefault="00260A16" w:rsidP="00260A16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>муниципального района</w:t>
      </w:r>
    </w:p>
    <w:p w:rsidR="00260A16" w:rsidRPr="00260A16" w:rsidRDefault="00260A16" w:rsidP="00260A16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 xml:space="preserve"> «Читинский район»</w:t>
      </w:r>
    </w:p>
    <w:p w:rsidR="00260A16" w:rsidRPr="00260A16" w:rsidRDefault="00260A16" w:rsidP="00260A16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>от 17.05.2019 года № 99</w:t>
      </w:r>
    </w:p>
    <w:p w:rsidR="00260A16" w:rsidRDefault="00260A16" w:rsidP="00260A16">
      <w:pPr>
        <w:pStyle w:val="a3"/>
        <w:spacing w:after="0"/>
        <w:jc w:val="both"/>
        <w:rPr>
          <w:b/>
          <w:bCs/>
          <w:sz w:val="26"/>
          <w:szCs w:val="26"/>
        </w:rPr>
      </w:pPr>
    </w:p>
    <w:p w:rsidR="00260A16" w:rsidRDefault="00260A16" w:rsidP="00260A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Информационное сообщение </w:t>
      </w:r>
    </w:p>
    <w:p w:rsidR="00260A16" w:rsidRDefault="00260A16" w:rsidP="00260A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приеме предложений по кандидатурам для назначения в состав избирательной комиссии муниципального образования муниципального района «Читинский район» </w:t>
      </w:r>
    </w:p>
    <w:p w:rsidR="00260A16" w:rsidRDefault="00260A16" w:rsidP="00260A16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60A16" w:rsidRDefault="00260A16" w:rsidP="0000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законом Забайкальского края «О муниципальных выборах в Забайкальском крае», Уставом муниципального района «Читинский район» Совет муниципального района «Читинский район» объявляет прием предложений по кандидатурам для назначения в состав избирательной комиссии муниципального образования муниципального района «Читинский район».</w:t>
      </w:r>
      <w:proofErr w:type="gramEnd"/>
    </w:p>
    <w:p w:rsidR="00260A16" w:rsidRDefault="00260A16" w:rsidP="00000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документов осуществляет Совет муниципального района «Читинский район» (Забайкальский край, Читинский район,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ита, ул. Ленина,157 , тел. 35-12-50.</w:t>
      </w:r>
    </w:p>
    <w:p w:rsidR="00260A16" w:rsidRDefault="00260A16" w:rsidP="0000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внесении предложений по кандидатурам в состав избирательной комиссии муниципального образования муниципального района «Читинский район»  необходимо представить:</w:t>
      </w:r>
      <w:bookmarkStart w:id="0" w:name="sub_12203"/>
    </w:p>
    <w:p w:rsidR="00260A16" w:rsidRDefault="00260A16" w:rsidP="00000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230"/>
      <w:bookmarkEnd w:id="0"/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</w:rPr>
        <w:t>Для субъектов права внесения кандидатур в состав избирательной комиссии: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решение  собрания избирателей по месту жительства, работы, службы, учебы.</w:t>
      </w:r>
    </w:p>
    <w:p w:rsidR="00260A16" w:rsidRDefault="00260A16" w:rsidP="00000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субъектами права внесения кандидатур в состав избирательной комиссии муниципального образования должны быть представлены:</w:t>
      </w:r>
    </w:p>
    <w:p w:rsidR="00260A16" w:rsidRDefault="00260A16" w:rsidP="00000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2301"/>
      <w:r>
        <w:rPr>
          <w:rFonts w:ascii="Times New Roman" w:eastAsia="Times New Roman" w:hAnsi="Times New Roman"/>
          <w:sz w:val="28"/>
          <w:szCs w:val="28"/>
        </w:rPr>
        <w:t>1. </w:t>
      </w:r>
      <w:bookmarkStart w:id="3" w:name="sub_12302"/>
      <w:bookmarkEnd w:id="2"/>
      <w:r>
        <w:rPr>
          <w:rFonts w:ascii="Times New Roman" w:eastAsia="Times New Roman" w:hAnsi="Times New Roman"/>
          <w:sz w:val="28"/>
          <w:szCs w:val="28"/>
        </w:rPr>
        <w:t>Письменное согласие гражданина Российской Федерации на его назначение в состав</w:t>
      </w:r>
      <w:bookmarkStart w:id="4" w:name="sub_12303"/>
      <w:bookmarkEnd w:id="3"/>
      <w:r>
        <w:rPr>
          <w:rFonts w:ascii="Times New Roman" w:eastAsia="Times New Roman" w:hAnsi="Times New Roman"/>
          <w:sz w:val="28"/>
          <w:szCs w:val="28"/>
        </w:rPr>
        <w:t xml:space="preserve"> избирательной комиссии муниципального образования.</w:t>
      </w:r>
    </w:p>
    <w:p w:rsidR="00260A16" w:rsidRPr="00260A16" w:rsidRDefault="00260A16" w:rsidP="00000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bookmarkEnd w:id="4"/>
      <w:r>
        <w:rPr>
          <w:rFonts w:ascii="Times New Roman" w:eastAsia="Times New Roman" w:hAnsi="Times New Roman"/>
          <w:sz w:val="28"/>
          <w:szCs w:val="28"/>
        </w:rPr>
        <w:t>в состав избирательной комиссии муниципального образования.</w:t>
      </w:r>
    </w:p>
    <w:p w:rsidR="00260A16" w:rsidRDefault="00260A16" w:rsidP="0000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Прием документов осуществляется с 27 мая 2019 года до 18:00 часов 27 июня  2019 года.</w:t>
      </w:r>
    </w:p>
    <w:p w:rsidR="00260A16" w:rsidRDefault="00260A16" w:rsidP="0000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Консультации по телефонам: 35-12-50;</w:t>
      </w:r>
    </w:p>
    <w:p w:rsidR="00000FA7" w:rsidRDefault="00000FA7" w:rsidP="00000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FA7" w:rsidRDefault="00260A16" w:rsidP="00000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мая 2019 года                                             Совет муниципального района</w:t>
      </w:r>
    </w:p>
    <w:p w:rsidR="00260A16" w:rsidRDefault="00000FA7" w:rsidP="00000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«Читинский район»</w:t>
      </w:r>
      <w:r w:rsidR="00260A16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60A16" w:rsidRDefault="00260A16" w:rsidP="00260A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0A16" w:rsidRDefault="00260A16" w:rsidP="00260A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0A16" w:rsidRDefault="00260A16" w:rsidP="00260A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 В Совет муниципального района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«Читинский район»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 от гражданина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_______________________________________________________,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</w:t>
      </w:r>
      <w:r w:rsidRPr="00D84579">
        <w:rPr>
          <w:rFonts w:ascii="Times New Roman" w:eastAsia="Times New Roman" w:hAnsi="Times New Roman"/>
          <w:i/>
          <w:sz w:val="20"/>
          <w:szCs w:val="20"/>
        </w:rPr>
        <w:t>(фамилия, имя, отчество)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предложенного__________________________________________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</w:t>
      </w:r>
      <w:r w:rsidRPr="00D84579">
        <w:rPr>
          <w:rFonts w:ascii="Times New Roman" w:eastAsia="Times New Roman" w:hAnsi="Times New Roman"/>
          <w:i/>
          <w:sz w:val="20"/>
          <w:szCs w:val="20"/>
        </w:rPr>
        <w:t>(наименование субъекта права внесения предложения)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________________________________________________________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________________________________________________________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для назначения членом избирательной комиссии муниципального 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образования муниципального района «Читинский район»</w:t>
      </w: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4653AE" w:rsidRPr="00D84579" w:rsidRDefault="004653AE" w:rsidP="00465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Я, ____________________________________________________________,</w:t>
      </w:r>
    </w:p>
    <w:p w:rsidR="004653AE" w:rsidRPr="00D84579" w:rsidRDefault="004653AE" w:rsidP="004653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D84579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даю согласие на предложение моей кандидатуры для назначения членом избирательной комиссии муниципальног</w:t>
      </w:r>
      <w:r>
        <w:rPr>
          <w:rFonts w:ascii="Times New Roman" w:eastAsia="Times New Roman" w:hAnsi="Times New Roman"/>
          <w:sz w:val="28"/>
          <w:szCs w:val="28"/>
        </w:rPr>
        <w:t>о образования муниципального района «Читинский район»</w:t>
      </w:r>
      <w:r w:rsidRPr="00D84579"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голоса.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       _______________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8457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(подпись)                                 (дата)</w:t>
      </w:r>
    </w:p>
    <w:p w:rsidR="004653AE" w:rsidRPr="00D84579" w:rsidRDefault="004653AE" w:rsidP="00465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Уведомле</w:t>
      </w:r>
      <w:proofErr w:type="gramStart"/>
      <w:r w:rsidRPr="00D84579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D84579">
        <w:rPr>
          <w:rFonts w:ascii="Times New Roman" w:eastAsia="Times New Roman" w:hAnsi="Times New Roman"/>
          <w:sz w:val="28"/>
          <w:szCs w:val="28"/>
        </w:rPr>
        <w:t xml:space="preserve">а), что на основании </w:t>
      </w:r>
      <w:hyperlink r:id="rId8" w:history="1">
        <w:r w:rsidRPr="00D42230">
          <w:rPr>
            <w:rFonts w:ascii="Times New Roman" w:eastAsia="Times New Roman" w:hAnsi="Times New Roman"/>
            <w:sz w:val="28"/>
            <w:szCs w:val="28"/>
          </w:rPr>
          <w:t>пункта 2 части 1 статьи</w:t>
        </w:r>
      </w:hyperlink>
      <w:r w:rsidRPr="00D84579">
        <w:rPr>
          <w:rFonts w:ascii="Times New Roman" w:eastAsia="Times New Roman" w:hAnsi="Times New Roman"/>
          <w:sz w:val="28"/>
          <w:szCs w:val="28"/>
        </w:rPr>
        <w:t xml:space="preserve"> 6 Федерального закона «О персональных данных» в рамках возложенных законодательством Российской Федерации на Избирательную комиссию Забайкальского края, расположенную по адресу: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79">
        <w:rPr>
          <w:rFonts w:ascii="Times New Roman" w:eastAsia="Times New Roman" w:hAnsi="Times New Roman"/>
          <w:sz w:val="28"/>
          <w:szCs w:val="28"/>
        </w:rPr>
        <w:t>Чита, ул.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79">
        <w:rPr>
          <w:rFonts w:ascii="Times New Roman" w:eastAsia="Times New Roman" w:hAnsi="Times New Roman"/>
          <w:sz w:val="28"/>
          <w:szCs w:val="28"/>
        </w:rPr>
        <w:t>Чкалова, д.158,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79">
        <w:rPr>
          <w:rFonts w:ascii="Times New Roman" w:eastAsia="Times New Roman" w:hAnsi="Times New Roman"/>
          <w:sz w:val="28"/>
          <w:szCs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«Интернет», в средствах массовой информации.</w:t>
      </w:r>
    </w:p>
    <w:p w:rsidR="004653AE" w:rsidRPr="00D84579" w:rsidRDefault="004653AE" w:rsidP="0046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С положениями </w:t>
      </w:r>
      <w:hyperlink r:id="rId9" w:history="1">
        <w:r w:rsidRPr="00A400C1">
          <w:rPr>
            <w:rFonts w:ascii="Times New Roman" w:eastAsia="Times New Roman" w:hAnsi="Times New Roman"/>
            <w:sz w:val="28"/>
            <w:szCs w:val="28"/>
          </w:rPr>
          <w:t>Федерального закона</w:t>
        </w:r>
      </w:hyperlink>
      <w:r w:rsidRPr="00D84579">
        <w:rPr>
          <w:rFonts w:ascii="Times New Roman" w:eastAsia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законов Забайкальского края, регулирующими деятельность членов избирательных комиссий, </w:t>
      </w:r>
      <w:proofErr w:type="gramStart"/>
      <w:r w:rsidRPr="00D84579">
        <w:rPr>
          <w:rFonts w:ascii="Times New Roman" w:eastAsia="Times New Roman" w:hAnsi="Times New Roman"/>
          <w:sz w:val="28"/>
          <w:szCs w:val="28"/>
        </w:rPr>
        <w:t>ознакомлен</w:t>
      </w:r>
      <w:proofErr w:type="gramEnd"/>
      <w:r w:rsidRPr="00D84579">
        <w:rPr>
          <w:rFonts w:ascii="Times New Roman" w:eastAsia="Times New Roman" w:hAnsi="Times New Roman"/>
          <w:sz w:val="28"/>
          <w:szCs w:val="28"/>
        </w:rPr>
        <w:t>.</w:t>
      </w:r>
    </w:p>
    <w:p w:rsidR="004653AE" w:rsidRPr="00D84579" w:rsidRDefault="004653AE" w:rsidP="0046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lastRenderedPageBreak/>
        <w:t xml:space="preserve">Подтверждаю, что я не подпадаю под ограничения, установленные </w:t>
      </w:r>
      <w:hyperlink r:id="rId10" w:history="1">
        <w:r w:rsidRPr="00D42230">
          <w:rPr>
            <w:rFonts w:ascii="Times New Roman" w:eastAsia="Times New Roman" w:hAnsi="Times New Roman"/>
            <w:sz w:val="28"/>
            <w:szCs w:val="28"/>
          </w:rPr>
          <w:t>пунктом 1 статьи 29</w:t>
        </w:r>
      </w:hyperlink>
      <w:r w:rsidRPr="00D84579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653AE" w:rsidRPr="00D84579" w:rsidRDefault="004653AE" w:rsidP="004653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84579">
        <w:rPr>
          <w:rFonts w:ascii="Times New Roman" w:eastAsia="Times New Roman" w:hAnsi="Times New Roman"/>
          <w:sz w:val="28"/>
          <w:szCs w:val="28"/>
        </w:rPr>
        <w:t>дата рождения_______ _____________ ___________, место</w:t>
      </w: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     </w:t>
      </w:r>
      <w:r w:rsidRPr="00D84579">
        <w:rPr>
          <w:rFonts w:ascii="Times New Roman" w:eastAsia="Times New Roman" w:hAnsi="Times New Roman"/>
          <w:sz w:val="28"/>
          <w:szCs w:val="28"/>
        </w:rPr>
        <w:t>рождения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(число)           (месяц)                  (год)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D84579">
        <w:rPr>
          <w:rFonts w:ascii="Times New Roman" w:eastAsia="Times New Roman" w:hAnsi="Times New Roman"/>
          <w:sz w:val="28"/>
          <w:szCs w:val="28"/>
        </w:rPr>
        <w:t>,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                           </w:t>
      </w:r>
    </w:p>
    <w:p w:rsidR="004653AE" w:rsidRPr="00D84579" w:rsidRDefault="004653AE" w:rsidP="004653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имею гражданство Российской Федерации, вид документа_______________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>(паспорт (серия и номер, дата выдачи) или документ, заменяющий паспорт гражданина)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место </w:t>
      </w:r>
      <w:proofErr w:type="spellStart"/>
      <w:r w:rsidRPr="00D84579">
        <w:rPr>
          <w:rFonts w:ascii="Times New Roman" w:eastAsia="Times New Roman" w:hAnsi="Times New Roman"/>
          <w:sz w:val="28"/>
          <w:szCs w:val="28"/>
        </w:rPr>
        <w:t>работы______________________________________________________</w:t>
      </w:r>
      <w:proofErr w:type="spellEnd"/>
      <w:r w:rsidRPr="00D84579">
        <w:rPr>
          <w:rFonts w:ascii="Times New Roman" w:eastAsia="Times New Roman" w:hAnsi="Times New Roman"/>
          <w:sz w:val="28"/>
          <w:szCs w:val="28"/>
        </w:rPr>
        <w:t>,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</w:t>
      </w:r>
      <w:proofErr w:type="gramStart"/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(наименование основного места работы или службы, должность, при их  </w:t>
      </w:r>
      <w:proofErr w:type="gramEnd"/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84579">
        <w:rPr>
          <w:rFonts w:ascii="Times New Roman" w:eastAsia="Times New Roman" w:hAnsi="Times New Roman"/>
          <w:i/>
          <w:sz w:val="20"/>
          <w:szCs w:val="20"/>
        </w:rPr>
        <w:t>отсутствии</w:t>
      </w:r>
      <w:proofErr w:type="gramEnd"/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 – род занятий, является ли государственным либо муниципальным служащим, 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указываются сведения о наличии опыта работы в избирательных комиссиях) 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образование________________________________________________________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</w:t>
      </w:r>
      <w:proofErr w:type="gramStart"/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(уровень образования, специальность, квалификация в соответствии с </w:t>
      </w:r>
      <w:proofErr w:type="gramEnd"/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документом, подтверждающим сведения об образовании и (или) квалификации) 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</w:rPr>
        <w:t>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адрес места жительства______________________________________________</w:t>
      </w:r>
    </w:p>
    <w:p w:rsidR="004653AE" w:rsidRPr="00D84579" w:rsidRDefault="004653AE" w:rsidP="004653A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</w:t>
      </w:r>
      <w:proofErr w:type="gramStart"/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(почтовый индекс, наименование субъекта Российской Федерации, </w:t>
      </w:r>
      <w:proofErr w:type="gramEnd"/>
    </w:p>
    <w:p w:rsidR="004653AE" w:rsidRPr="00D84579" w:rsidRDefault="004653AE" w:rsidP="004653AE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653AE" w:rsidRPr="00D84579" w:rsidRDefault="004653AE" w:rsidP="004653A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>район, город, иной населенный пункт, улица, номер дома, корпус, квартира)</w:t>
      </w: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телефон __________________________________________________________.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</w:t>
      </w:r>
      <w:r w:rsidRPr="00D84579">
        <w:rPr>
          <w:rFonts w:ascii="Times New Roman" w:eastAsia="Times New Roman" w:hAnsi="Times New Roman"/>
          <w:i/>
          <w:sz w:val="20"/>
          <w:szCs w:val="20"/>
        </w:rPr>
        <w:t>(номер телефона с кодом города, номер мобильного телефона)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__________________  ______________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</w:t>
      </w:r>
      <w:r w:rsidRPr="00D84579">
        <w:rPr>
          <w:rFonts w:ascii="Times New Roman" w:eastAsia="Times New Roman" w:hAnsi="Times New Roman"/>
          <w:i/>
          <w:sz w:val="20"/>
          <w:szCs w:val="20"/>
        </w:rPr>
        <w:t>(подпись)                              (дата)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653AE" w:rsidRPr="00D84579" w:rsidRDefault="004653AE" w:rsidP="0046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7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__________________  ______________</w:t>
      </w:r>
    </w:p>
    <w:p w:rsidR="004653AE" w:rsidRPr="00D84579" w:rsidRDefault="004653AE" w:rsidP="00465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84579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(подпись)                              (дата)</w:t>
      </w:r>
    </w:p>
    <w:p w:rsidR="004653AE" w:rsidRPr="00D84579" w:rsidRDefault="004653AE" w:rsidP="004653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653AE" w:rsidRDefault="004653AE" w:rsidP="004653AE">
      <w:pPr>
        <w:pStyle w:val="a3"/>
        <w:contextualSpacing/>
        <w:jc w:val="both"/>
        <w:rPr>
          <w:b/>
          <w:bCs/>
          <w:sz w:val="26"/>
          <w:szCs w:val="26"/>
        </w:rPr>
      </w:pPr>
    </w:p>
    <w:p w:rsidR="00260A16" w:rsidRDefault="00260A16"/>
    <w:p w:rsidR="00260A16" w:rsidRDefault="00260A16"/>
    <w:p w:rsidR="00260A16" w:rsidRDefault="00260A16"/>
    <w:sectPr w:rsidR="00260A16" w:rsidSect="00260A16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AC" w:rsidRDefault="00F916AC" w:rsidP="00BA02C3">
      <w:pPr>
        <w:spacing w:after="0" w:line="240" w:lineRule="auto"/>
      </w:pPr>
      <w:r>
        <w:separator/>
      </w:r>
    </w:p>
  </w:endnote>
  <w:endnote w:type="continuationSeparator" w:id="0">
    <w:p w:rsidR="00F916AC" w:rsidRDefault="00F916AC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AC" w:rsidRDefault="00F916AC" w:rsidP="00BA02C3">
      <w:pPr>
        <w:spacing w:after="0" w:line="240" w:lineRule="auto"/>
      </w:pPr>
      <w:r>
        <w:separator/>
      </w:r>
    </w:p>
  </w:footnote>
  <w:footnote w:type="continuationSeparator" w:id="0">
    <w:p w:rsidR="00F916AC" w:rsidRDefault="00F916AC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70F"/>
    <w:multiLevelType w:val="hybridMultilevel"/>
    <w:tmpl w:val="F8240A24"/>
    <w:lvl w:ilvl="0" w:tplc="8A14C49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D1"/>
    <w:rsid w:val="00000FA7"/>
    <w:rsid w:val="00085E59"/>
    <w:rsid w:val="000D4557"/>
    <w:rsid w:val="001F272D"/>
    <w:rsid w:val="00260A16"/>
    <w:rsid w:val="003058C1"/>
    <w:rsid w:val="00324211"/>
    <w:rsid w:val="00360613"/>
    <w:rsid w:val="003C3D53"/>
    <w:rsid w:val="004077F4"/>
    <w:rsid w:val="004653AE"/>
    <w:rsid w:val="005A755F"/>
    <w:rsid w:val="00665645"/>
    <w:rsid w:val="0066613E"/>
    <w:rsid w:val="00682C16"/>
    <w:rsid w:val="007F463C"/>
    <w:rsid w:val="00883AA2"/>
    <w:rsid w:val="008E532C"/>
    <w:rsid w:val="009004D1"/>
    <w:rsid w:val="00927F84"/>
    <w:rsid w:val="00937865"/>
    <w:rsid w:val="009B3CA1"/>
    <w:rsid w:val="00A05F23"/>
    <w:rsid w:val="00A76271"/>
    <w:rsid w:val="00AF6D5F"/>
    <w:rsid w:val="00B71CFC"/>
    <w:rsid w:val="00BA02C3"/>
    <w:rsid w:val="00BC3C15"/>
    <w:rsid w:val="00C80626"/>
    <w:rsid w:val="00D945D5"/>
    <w:rsid w:val="00D96E57"/>
    <w:rsid w:val="00E1568A"/>
    <w:rsid w:val="00E338DE"/>
    <w:rsid w:val="00E36ED4"/>
    <w:rsid w:val="00E67FB2"/>
    <w:rsid w:val="00E846DA"/>
    <w:rsid w:val="00E868E3"/>
    <w:rsid w:val="00E912A5"/>
    <w:rsid w:val="00F916AC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  <w:style w:type="paragraph" w:styleId="ac">
    <w:name w:val="Body Text Indent"/>
    <w:basedOn w:val="a"/>
    <w:link w:val="ad"/>
    <w:uiPriority w:val="99"/>
    <w:unhideWhenUsed/>
    <w:rsid w:val="00A05F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05F23"/>
  </w:style>
  <w:style w:type="character" w:customStyle="1" w:styleId="doctitle1">
    <w:name w:val="doctitle1"/>
    <w:rsid w:val="00A05F23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A05F2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84566.2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21</cp:revision>
  <cp:lastPrinted>2019-05-20T06:47:00Z</cp:lastPrinted>
  <dcterms:created xsi:type="dcterms:W3CDTF">2019-03-18T06:11:00Z</dcterms:created>
  <dcterms:modified xsi:type="dcterms:W3CDTF">2019-05-21T03:47:00Z</dcterms:modified>
</cp:coreProperties>
</file>