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4B" w:rsidRPr="00EA6AF3" w:rsidRDefault="00B9494B" w:rsidP="00B9494B">
      <w:pPr>
        <w:pStyle w:val="1"/>
        <w:jc w:val="right"/>
        <w:rPr>
          <w:sz w:val="28"/>
          <w:szCs w:val="28"/>
        </w:rPr>
      </w:pPr>
    </w:p>
    <w:p w:rsidR="00B9494B" w:rsidRDefault="00B9494B" w:rsidP="00B9494B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1050" cy="714375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4B" w:rsidRDefault="00B9494B" w:rsidP="00B9494B">
      <w:pPr>
        <w:pStyle w:val="1"/>
        <w:jc w:val="center"/>
        <w:rPr>
          <w:noProof/>
        </w:rPr>
      </w:pPr>
    </w:p>
    <w:p w:rsidR="00B9494B" w:rsidRPr="00DB7359" w:rsidRDefault="00B9494B" w:rsidP="00B9494B">
      <w:pPr>
        <w:pStyle w:val="1"/>
        <w:jc w:val="center"/>
        <w:rPr>
          <w:b/>
          <w:sz w:val="28"/>
          <w:szCs w:val="28"/>
        </w:rPr>
      </w:pPr>
      <w:r w:rsidRPr="00DB7359">
        <w:rPr>
          <w:b/>
          <w:sz w:val="28"/>
          <w:szCs w:val="28"/>
        </w:rPr>
        <w:t>РАСПОРЯЖЕНИЕ</w:t>
      </w:r>
    </w:p>
    <w:p w:rsidR="00B9494B" w:rsidRDefault="00B9494B" w:rsidP="00B9494B">
      <w:pPr>
        <w:pStyle w:val="1"/>
        <w:ind w:left="708" w:firstLine="708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B9494B" w:rsidRDefault="00B9494B" w:rsidP="00B9494B">
      <w:pPr>
        <w:pStyle w:val="1"/>
        <w:jc w:val="center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B9494B" w:rsidRDefault="00B9494B" w:rsidP="00B9494B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</w:t>
      </w:r>
    </w:p>
    <w:p w:rsidR="00B9494B" w:rsidRDefault="00B9494B" w:rsidP="00B9494B">
      <w:pPr>
        <w:pStyle w:val="1"/>
        <w:jc w:val="center"/>
        <w:rPr>
          <w:b/>
          <w:sz w:val="24"/>
        </w:rPr>
      </w:pPr>
    </w:p>
    <w:p w:rsidR="00B9494B" w:rsidRDefault="00B9494B" w:rsidP="00B9494B">
      <w:pPr>
        <w:pStyle w:val="1"/>
        <w:rPr>
          <w:b/>
          <w:sz w:val="24"/>
        </w:rPr>
      </w:pPr>
      <w:r>
        <w:rPr>
          <w:b/>
          <w:sz w:val="24"/>
        </w:rPr>
        <w:t xml:space="preserve"> </w:t>
      </w:r>
    </w:p>
    <w:p w:rsidR="00B9494B" w:rsidRPr="000F72AB" w:rsidRDefault="00B9494B" w:rsidP="00B9494B">
      <w:pPr>
        <w:pStyle w:val="1"/>
        <w:rPr>
          <w:sz w:val="28"/>
          <w:szCs w:val="28"/>
        </w:rPr>
      </w:pPr>
      <w:r w:rsidRPr="00B379A9">
        <w:rPr>
          <w:sz w:val="28"/>
          <w:szCs w:val="28"/>
        </w:rPr>
        <w:t>“</w:t>
      </w:r>
      <w:r>
        <w:rPr>
          <w:sz w:val="28"/>
          <w:szCs w:val="28"/>
        </w:rPr>
        <w:t>13</w:t>
      </w:r>
      <w:r w:rsidRPr="00B379A9">
        <w:rPr>
          <w:sz w:val="28"/>
          <w:szCs w:val="28"/>
        </w:rPr>
        <w:t>”и</w:t>
      </w:r>
      <w:r>
        <w:rPr>
          <w:sz w:val="28"/>
          <w:szCs w:val="28"/>
        </w:rPr>
        <w:t xml:space="preserve">юня </w:t>
      </w:r>
      <w:r w:rsidRPr="000F72A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F72AB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№ 497-р</w:t>
      </w:r>
    </w:p>
    <w:p w:rsidR="00B9494B" w:rsidRDefault="00B9494B" w:rsidP="00B9494B">
      <w:pPr>
        <w:pStyle w:val="1"/>
        <w:jc w:val="both"/>
        <w:rPr>
          <w:b/>
          <w:sz w:val="28"/>
          <w:szCs w:val="28"/>
        </w:rPr>
      </w:pPr>
    </w:p>
    <w:p w:rsidR="00B9494B" w:rsidRDefault="00B9494B" w:rsidP="00B9494B">
      <w:pPr>
        <w:pStyle w:val="1"/>
        <w:jc w:val="both"/>
        <w:rPr>
          <w:b/>
          <w:sz w:val="28"/>
          <w:szCs w:val="28"/>
        </w:rPr>
      </w:pPr>
    </w:p>
    <w:p w:rsidR="00B9494B" w:rsidRDefault="00B9494B" w:rsidP="00B9494B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координатора и представителей Стороны от органов местного самоуправления в территориальную Трехстороннюю комиссию по регулированию социально-трудовых отношений муниципального района «Читинский район»</w:t>
      </w:r>
    </w:p>
    <w:p w:rsidR="00B9494B" w:rsidRDefault="00B9494B" w:rsidP="00B9494B">
      <w:pPr>
        <w:pStyle w:val="1"/>
        <w:ind w:left="426"/>
        <w:jc w:val="both"/>
        <w:rPr>
          <w:sz w:val="28"/>
          <w:szCs w:val="28"/>
        </w:rPr>
      </w:pPr>
    </w:p>
    <w:p w:rsidR="00B9494B" w:rsidRDefault="00B9494B" w:rsidP="00B9494B">
      <w:pPr>
        <w:pStyle w:val="1"/>
        <w:ind w:left="426"/>
        <w:jc w:val="both"/>
        <w:rPr>
          <w:sz w:val="28"/>
          <w:szCs w:val="28"/>
        </w:rPr>
      </w:pPr>
    </w:p>
    <w:p w:rsidR="00B9494B" w:rsidRDefault="00B9494B" w:rsidP="00B9494B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района «Читинский район», в соответствии с Положением «О Трехсторонней комиссии по регулированию социально-трудовых отношений в муниципальном районе «Читинский район», утвержденным решением Совета муниципального района «Читинский район» от 29 декабря 2009 года № 91, в целях согласования социально-экономических интересов сторон социального партнерства,</w:t>
      </w:r>
    </w:p>
    <w:p w:rsidR="00B9494B" w:rsidRDefault="00B9494B" w:rsidP="00B9494B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представителей в состав Стороны от органов местного самоуправления в территориальную Трехстороннюю комиссию по регулированию социально-трудовых отношений муниципального района «Читинский район» (приложение № 1);</w:t>
      </w:r>
    </w:p>
    <w:p w:rsidR="00B9494B" w:rsidRPr="00C207BA" w:rsidRDefault="00B9494B" w:rsidP="00B9494B">
      <w:pPr>
        <w:pStyle w:val="1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Назначить к</w:t>
      </w:r>
      <w:r w:rsidRPr="00B6433C">
        <w:rPr>
          <w:sz w:val="28"/>
          <w:szCs w:val="28"/>
        </w:rPr>
        <w:t>оординатором Стороны, представляющей органы местного самоуправления муниципального района «Читинский район»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Сытниченко</w:t>
      </w:r>
      <w:proofErr w:type="spellEnd"/>
      <w:r>
        <w:rPr>
          <w:sz w:val="28"/>
          <w:szCs w:val="28"/>
        </w:rPr>
        <w:t xml:space="preserve"> Андрея Ивановича</w:t>
      </w:r>
    </w:p>
    <w:p w:rsidR="00B9494B" w:rsidRPr="004061D7" w:rsidRDefault="00B9494B" w:rsidP="00B9494B">
      <w:pPr>
        <w:pStyle w:val="1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муниципального района «Читинский район» от 16 мая 2014 года № 256-р.</w:t>
      </w:r>
    </w:p>
    <w:p w:rsidR="00B9494B" w:rsidRPr="00F37D8F" w:rsidRDefault="00B9494B" w:rsidP="00B9494B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D8F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B9494B" w:rsidRDefault="00B9494B" w:rsidP="00B9494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F16AD2">
        <w:rPr>
          <w:sz w:val="28"/>
          <w:szCs w:val="28"/>
        </w:rPr>
        <w:t xml:space="preserve"> вступает в силу с момента подписания.</w:t>
      </w:r>
    </w:p>
    <w:p w:rsidR="00B9494B" w:rsidRDefault="00B9494B" w:rsidP="00B9494B">
      <w:pPr>
        <w:pStyle w:val="1"/>
        <w:jc w:val="both"/>
        <w:rPr>
          <w:sz w:val="28"/>
          <w:szCs w:val="28"/>
        </w:rPr>
      </w:pPr>
    </w:p>
    <w:p w:rsidR="00B9494B" w:rsidRPr="00F16AD2" w:rsidRDefault="00B9494B" w:rsidP="00B9494B">
      <w:pPr>
        <w:pStyle w:val="1"/>
        <w:jc w:val="both"/>
        <w:rPr>
          <w:sz w:val="28"/>
          <w:szCs w:val="28"/>
        </w:rPr>
      </w:pPr>
    </w:p>
    <w:p w:rsidR="00B9494B" w:rsidRDefault="00B9494B" w:rsidP="00B9494B">
      <w:pPr>
        <w:pStyle w:val="1"/>
        <w:ind w:left="851"/>
        <w:jc w:val="both"/>
        <w:rPr>
          <w:sz w:val="28"/>
          <w:szCs w:val="28"/>
        </w:rPr>
      </w:pPr>
    </w:p>
    <w:p w:rsidR="00B9494B" w:rsidRDefault="00B9494B" w:rsidP="00B9494B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администрации </w:t>
      </w:r>
    </w:p>
    <w:p w:rsidR="001112D3" w:rsidRDefault="00B9494B" w:rsidP="00B9494B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В.А. Холмогоров</w:t>
      </w:r>
    </w:p>
    <w:p w:rsidR="001112D3" w:rsidRDefault="001112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12D3" w:rsidRDefault="001112D3" w:rsidP="001112D3">
      <w:pPr>
        <w:pStyle w:val="Style3"/>
        <w:widowControl/>
        <w:tabs>
          <w:tab w:val="left" w:pos="10210"/>
        </w:tabs>
        <w:spacing w:line="317" w:lineRule="exact"/>
        <w:ind w:left="6300" w:right="-346"/>
        <w:jc w:val="right"/>
        <w:rPr>
          <w:rStyle w:val="FontStyle13"/>
          <w:b w:val="0"/>
          <w:bCs w:val="0"/>
          <w:i w:val="0"/>
          <w:iCs w:val="0"/>
          <w:sz w:val="28"/>
        </w:rPr>
      </w:pPr>
      <w:r>
        <w:rPr>
          <w:rStyle w:val="FontStyle13"/>
          <w:b w:val="0"/>
          <w:bCs w:val="0"/>
          <w:i w:val="0"/>
          <w:iCs w:val="0"/>
          <w:sz w:val="28"/>
        </w:rPr>
        <w:lastRenderedPageBreak/>
        <w:t>УТВЕРЖДЕНО:</w:t>
      </w:r>
    </w:p>
    <w:p w:rsidR="001112D3" w:rsidRDefault="001112D3" w:rsidP="001112D3">
      <w:pPr>
        <w:pStyle w:val="Style3"/>
        <w:widowControl/>
        <w:tabs>
          <w:tab w:val="left" w:pos="10210"/>
        </w:tabs>
        <w:spacing w:line="317" w:lineRule="exact"/>
        <w:ind w:left="6300" w:right="-346"/>
        <w:jc w:val="right"/>
        <w:rPr>
          <w:rStyle w:val="FontStyle13"/>
          <w:b w:val="0"/>
          <w:bCs w:val="0"/>
          <w:i w:val="0"/>
          <w:iCs w:val="0"/>
          <w:sz w:val="28"/>
        </w:rPr>
      </w:pPr>
      <w:r>
        <w:rPr>
          <w:rStyle w:val="FontStyle13"/>
          <w:b w:val="0"/>
          <w:bCs w:val="0"/>
          <w:i w:val="0"/>
          <w:iCs w:val="0"/>
          <w:sz w:val="28"/>
        </w:rPr>
        <w:t>распоряжением муниципального района «Читинский район»</w:t>
      </w:r>
    </w:p>
    <w:p w:rsidR="001112D3" w:rsidRPr="00487D16" w:rsidRDefault="001112D3" w:rsidP="001112D3">
      <w:pPr>
        <w:pStyle w:val="Style3"/>
        <w:widowControl/>
        <w:tabs>
          <w:tab w:val="left" w:pos="10210"/>
        </w:tabs>
        <w:spacing w:line="317" w:lineRule="exact"/>
        <w:ind w:left="6300" w:right="-346"/>
        <w:jc w:val="both"/>
        <w:rPr>
          <w:rStyle w:val="FontStyle22"/>
          <w:rFonts w:cs="Sylfaen"/>
          <w:sz w:val="28"/>
          <w:szCs w:val="48"/>
        </w:rPr>
      </w:pPr>
      <w:r>
        <w:rPr>
          <w:rStyle w:val="FontStyle13"/>
          <w:b w:val="0"/>
          <w:bCs w:val="0"/>
          <w:i w:val="0"/>
          <w:iCs w:val="0"/>
          <w:sz w:val="28"/>
        </w:rPr>
        <w:t>от «</w:t>
      </w:r>
      <w:r w:rsidRPr="003B4810">
        <w:rPr>
          <w:rStyle w:val="FontStyle13"/>
          <w:b w:val="0"/>
          <w:bCs w:val="0"/>
          <w:i w:val="0"/>
          <w:iCs w:val="0"/>
          <w:sz w:val="28"/>
        </w:rPr>
        <w:t>13</w:t>
      </w:r>
      <w:r>
        <w:rPr>
          <w:rStyle w:val="FontStyle13"/>
          <w:b w:val="0"/>
          <w:bCs w:val="0"/>
          <w:i w:val="0"/>
          <w:iCs w:val="0"/>
          <w:sz w:val="28"/>
        </w:rPr>
        <w:t>» июня 2019г. № 497-р</w:t>
      </w:r>
    </w:p>
    <w:p w:rsidR="001112D3" w:rsidRDefault="001112D3" w:rsidP="001112D3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1112D3" w:rsidRDefault="001112D3" w:rsidP="001112D3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1112D3" w:rsidRDefault="001112D3" w:rsidP="001112D3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1112D3" w:rsidRPr="009657CD" w:rsidRDefault="001112D3" w:rsidP="001112D3">
      <w:pPr>
        <w:tabs>
          <w:tab w:val="left" w:pos="3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112D3" w:rsidRPr="009657CD" w:rsidRDefault="001112D3" w:rsidP="001112D3">
      <w:pPr>
        <w:jc w:val="center"/>
        <w:rPr>
          <w:b/>
          <w:sz w:val="28"/>
          <w:szCs w:val="28"/>
        </w:rPr>
      </w:pPr>
      <w:r w:rsidRPr="009657CD">
        <w:rPr>
          <w:b/>
          <w:sz w:val="28"/>
          <w:szCs w:val="28"/>
        </w:rPr>
        <w:t>представителей Стороны органов местного самоуправления</w:t>
      </w:r>
    </w:p>
    <w:p w:rsidR="001112D3" w:rsidRPr="009657CD" w:rsidRDefault="001112D3" w:rsidP="00111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тре</w:t>
      </w:r>
      <w:r w:rsidRPr="009657CD">
        <w:rPr>
          <w:b/>
          <w:sz w:val="28"/>
          <w:szCs w:val="28"/>
        </w:rPr>
        <w:t>хсторонней комиссии по регулированию социально-трудовых отношений</w:t>
      </w:r>
    </w:p>
    <w:p w:rsidR="001112D3" w:rsidRPr="009657CD" w:rsidRDefault="001112D3" w:rsidP="001112D3">
      <w:pPr>
        <w:ind w:left="-935" w:firstLine="935"/>
        <w:jc w:val="center"/>
        <w:rPr>
          <w:b/>
          <w:sz w:val="28"/>
          <w:szCs w:val="28"/>
        </w:rPr>
      </w:pPr>
      <w:r w:rsidRPr="009657CD">
        <w:rPr>
          <w:b/>
          <w:sz w:val="28"/>
          <w:szCs w:val="28"/>
        </w:rPr>
        <w:t>муниципального района «Читинский район»</w:t>
      </w:r>
    </w:p>
    <w:p w:rsidR="001112D3" w:rsidRDefault="001112D3" w:rsidP="001112D3">
      <w:pPr>
        <w:ind w:left="-935" w:firstLine="935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4233"/>
        <w:gridCol w:w="2352"/>
      </w:tblGrid>
      <w:tr w:rsidR="001112D3" w:rsidRPr="00297DE5" w:rsidTr="00F13410">
        <w:trPr>
          <w:trHeight w:val="699"/>
        </w:trPr>
        <w:tc>
          <w:tcPr>
            <w:tcW w:w="3148" w:type="dxa"/>
            <w:shd w:val="clear" w:color="auto" w:fill="auto"/>
          </w:tcPr>
          <w:p w:rsidR="001112D3" w:rsidRPr="00A72A9F" w:rsidRDefault="001112D3" w:rsidP="00F1341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A72A9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473" w:type="dxa"/>
            <w:shd w:val="clear" w:color="auto" w:fill="auto"/>
          </w:tcPr>
          <w:p w:rsidR="001112D3" w:rsidRPr="00A72A9F" w:rsidRDefault="001112D3" w:rsidP="00F1341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A72A9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16" w:type="dxa"/>
          </w:tcPr>
          <w:p w:rsidR="001112D3" w:rsidRPr="00A72A9F" w:rsidRDefault="001112D3" w:rsidP="00F1341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A72A9F">
              <w:rPr>
                <w:b/>
                <w:sz w:val="28"/>
                <w:szCs w:val="28"/>
              </w:rPr>
              <w:t>№ телефона</w:t>
            </w:r>
          </w:p>
          <w:p w:rsidR="001112D3" w:rsidRPr="00A72A9F" w:rsidRDefault="001112D3" w:rsidP="00F1341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A72A9F">
              <w:rPr>
                <w:b/>
                <w:sz w:val="28"/>
                <w:szCs w:val="28"/>
              </w:rPr>
              <w:t>э/почта</w:t>
            </w: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Сытниченко</w:t>
            </w:r>
            <w:proofErr w:type="spellEnd"/>
            <w:r>
              <w:rPr>
                <w:sz w:val="28"/>
                <w:szCs w:val="28"/>
              </w:rPr>
              <w:t xml:space="preserve"> Андрей Иванович    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председатель Комитета по финансам администрации муниципального района «Читинский район»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Анна Алексеевна    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начальник Управления экономики и имущества администрации муниципального района «Читинский район»</w:t>
            </w:r>
            <w:r>
              <w:rPr>
                <w:sz w:val="28"/>
                <w:szCs w:val="28"/>
              </w:rPr>
              <w:t>, начальник отдела экономики и развития предпринимательства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Звижулева</w:t>
            </w:r>
            <w:proofErr w:type="spellEnd"/>
            <w:r>
              <w:rPr>
                <w:sz w:val="28"/>
                <w:szCs w:val="28"/>
              </w:rPr>
              <w:t xml:space="preserve"> Ирина Геннадьевна                    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D009B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D009B0">
              <w:rPr>
                <w:sz w:val="28"/>
                <w:szCs w:val="28"/>
              </w:rPr>
              <w:t xml:space="preserve"> Комитета образования администрации муниципального района «Читинский район»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Осипов Дмитрий Анатольевич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начальник Управления сельского хозяйства администрации муниципального района «Читинский район»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lastRenderedPageBreak/>
              <w:t>Сурикова Наталья Викторовна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 xml:space="preserve">начальник Межрайонного  отдела </w:t>
            </w:r>
            <w:r>
              <w:rPr>
                <w:sz w:val="28"/>
                <w:szCs w:val="28"/>
              </w:rPr>
              <w:t>ГКУ «Краевой центр социальной</w:t>
            </w:r>
            <w:r w:rsidRPr="00D009B0">
              <w:rPr>
                <w:sz w:val="28"/>
                <w:szCs w:val="28"/>
              </w:rPr>
              <w:t xml:space="preserve"> защиты населения</w:t>
            </w:r>
            <w:r>
              <w:rPr>
                <w:sz w:val="28"/>
                <w:szCs w:val="28"/>
              </w:rPr>
              <w:t>»</w:t>
            </w:r>
            <w:r w:rsidRPr="00D009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Забайкальского края</w:t>
            </w:r>
            <w:r w:rsidRPr="00D009B0">
              <w:rPr>
                <w:sz w:val="28"/>
                <w:szCs w:val="28"/>
              </w:rPr>
              <w:t xml:space="preserve"> (по согласованию)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Павлова Лариса Павловна</w:t>
            </w:r>
            <w:r>
              <w:rPr>
                <w:sz w:val="28"/>
                <w:szCs w:val="28"/>
              </w:rPr>
              <w:t xml:space="preserve">                 -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председатель Комитета культуры администрации муниципального района «Читинский район»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Екатерина Владимировна     -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  <w:r w:rsidRPr="00D009B0">
              <w:rPr>
                <w:sz w:val="28"/>
                <w:szCs w:val="28"/>
              </w:rPr>
              <w:t xml:space="preserve"> правовой и кадровой работы Управления делами администрации муниципального района</w:t>
            </w:r>
            <w:r>
              <w:rPr>
                <w:sz w:val="28"/>
                <w:szCs w:val="28"/>
              </w:rPr>
              <w:t xml:space="preserve"> «</w:t>
            </w:r>
            <w:r w:rsidRPr="00D009B0">
              <w:rPr>
                <w:sz w:val="28"/>
                <w:szCs w:val="28"/>
              </w:rPr>
              <w:t xml:space="preserve"> «Читинский район»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Ворошилова Марина Николаевна</w:t>
            </w: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 w:rsidRPr="00D009B0">
              <w:rPr>
                <w:sz w:val="28"/>
                <w:szCs w:val="28"/>
              </w:rPr>
              <w:t>начальник Межрайонного отдела «Краевого центра занятости населения» по г. Чите и Читинскому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  <w:tr w:rsidR="001112D3" w:rsidRPr="00297DE5" w:rsidTr="00F13410">
        <w:trPr>
          <w:trHeight w:val="984"/>
        </w:trPr>
        <w:tc>
          <w:tcPr>
            <w:tcW w:w="3148" w:type="dxa"/>
            <w:shd w:val="clear" w:color="auto" w:fill="auto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Ольга Александровна</w:t>
            </w:r>
          </w:p>
        </w:tc>
        <w:tc>
          <w:tcPr>
            <w:tcW w:w="4473" w:type="dxa"/>
            <w:shd w:val="clear" w:color="auto" w:fill="auto"/>
          </w:tcPr>
          <w:p w:rsidR="001112D3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D009B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009B0">
              <w:rPr>
                <w:sz w:val="28"/>
                <w:szCs w:val="28"/>
              </w:rPr>
              <w:t xml:space="preserve"> Управления по развитию инфраструктуры жилищно-коммунального комплекса администрации муниципального района «Читинский район»</w:t>
            </w:r>
          </w:p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112D3" w:rsidRPr="00D009B0" w:rsidRDefault="001112D3" w:rsidP="00F13410">
            <w:pPr>
              <w:pStyle w:val="Normal"/>
              <w:jc w:val="both"/>
              <w:rPr>
                <w:sz w:val="28"/>
                <w:szCs w:val="28"/>
              </w:rPr>
            </w:pPr>
          </w:p>
        </w:tc>
      </w:tr>
    </w:tbl>
    <w:p w:rsidR="001112D3" w:rsidRDefault="001112D3" w:rsidP="001112D3">
      <w:pPr>
        <w:ind w:left="-935" w:firstLine="935"/>
        <w:jc w:val="center"/>
        <w:rPr>
          <w:sz w:val="28"/>
          <w:szCs w:val="28"/>
        </w:rPr>
      </w:pPr>
    </w:p>
    <w:p w:rsidR="001112D3" w:rsidRDefault="001112D3" w:rsidP="001112D3">
      <w:pPr>
        <w:ind w:left="-935" w:firstLine="935"/>
        <w:jc w:val="center"/>
        <w:rPr>
          <w:sz w:val="28"/>
          <w:szCs w:val="28"/>
        </w:rPr>
      </w:pPr>
    </w:p>
    <w:p w:rsidR="001112D3" w:rsidRDefault="001112D3" w:rsidP="001112D3">
      <w:pPr>
        <w:ind w:left="-935" w:firstLine="935"/>
        <w:jc w:val="center"/>
        <w:rPr>
          <w:sz w:val="28"/>
          <w:szCs w:val="28"/>
        </w:rPr>
      </w:pPr>
    </w:p>
    <w:p w:rsidR="001112D3" w:rsidRDefault="001112D3" w:rsidP="001112D3">
      <w:pPr>
        <w:ind w:left="-935" w:firstLine="935"/>
        <w:jc w:val="center"/>
        <w:rPr>
          <w:sz w:val="28"/>
          <w:szCs w:val="28"/>
        </w:rPr>
      </w:pPr>
    </w:p>
    <w:p w:rsidR="001112D3" w:rsidRDefault="001112D3" w:rsidP="001112D3">
      <w:pPr>
        <w:ind w:left="-935" w:firstLine="935"/>
        <w:jc w:val="center"/>
        <w:rPr>
          <w:sz w:val="28"/>
          <w:szCs w:val="28"/>
        </w:rPr>
      </w:pPr>
    </w:p>
    <w:p w:rsidR="001112D3" w:rsidRDefault="001112D3" w:rsidP="001112D3">
      <w:pPr>
        <w:ind w:left="-935" w:firstLine="935"/>
        <w:jc w:val="center"/>
        <w:rPr>
          <w:sz w:val="28"/>
          <w:szCs w:val="28"/>
        </w:rPr>
      </w:pPr>
    </w:p>
    <w:p w:rsidR="001112D3" w:rsidRPr="00075D00" w:rsidRDefault="001112D3" w:rsidP="001112D3">
      <w:pPr>
        <w:ind w:left="-935" w:firstLine="935"/>
        <w:jc w:val="center"/>
        <w:rPr>
          <w:sz w:val="28"/>
          <w:szCs w:val="28"/>
        </w:rPr>
      </w:pPr>
    </w:p>
    <w:p w:rsidR="001112D3" w:rsidRPr="0029626A" w:rsidRDefault="001112D3" w:rsidP="001112D3">
      <w:pPr>
        <w:jc w:val="both"/>
        <w:rPr>
          <w:sz w:val="28"/>
          <w:szCs w:val="28"/>
        </w:rPr>
      </w:pPr>
    </w:p>
    <w:p w:rsidR="00B9494B" w:rsidRPr="00B6433C" w:rsidRDefault="00B9494B" w:rsidP="00B9494B">
      <w:pPr>
        <w:pStyle w:val="1"/>
        <w:jc w:val="both"/>
        <w:rPr>
          <w:b/>
          <w:sz w:val="28"/>
          <w:szCs w:val="28"/>
        </w:rPr>
      </w:pPr>
    </w:p>
    <w:p w:rsidR="00B9494B" w:rsidRDefault="00B9494B" w:rsidP="00B9494B">
      <w:pPr>
        <w:pStyle w:val="1"/>
        <w:jc w:val="both"/>
        <w:rPr>
          <w:sz w:val="28"/>
          <w:szCs w:val="28"/>
        </w:rPr>
      </w:pPr>
    </w:p>
    <w:p w:rsidR="00B9494B" w:rsidRDefault="00B9494B" w:rsidP="00B9494B">
      <w:pPr>
        <w:pStyle w:val="1"/>
        <w:jc w:val="both"/>
        <w:rPr>
          <w:sz w:val="28"/>
          <w:szCs w:val="28"/>
        </w:rPr>
      </w:pPr>
    </w:p>
    <w:p w:rsidR="00B9494B" w:rsidRPr="00B6433C" w:rsidRDefault="00B9494B" w:rsidP="00B9494B">
      <w:pPr>
        <w:pStyle w:val="1"/>
        <w:jc w:val="both"/>
        <w:rPr>
          <w:b/>
          <w:sz w:val="28"/>
          <w:szCs w:val="28"/>
        </w:rPr>
      </w:pPr>
    </w:p>
    <w:p w:rsidR="00A55762" w:rsidRDefault="00A55762"/>
    <w:sectPr w:rsidR="00A55762" w:rsidSect="0024011D">
      <w:pgSz w:w="11906" w:h="16838"/>
      <w:pgMar w:top="709" w:right="849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542D"/>
    <w:multiLevelType w:val="hybridMultilevel"/>
    <w:tmpl w:val="B674332A"/>
    <w:lvl w:ilvl="0" w:tplc="1FC892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494B"/>
    <w:rsid w:val="001112D3"/>
    <w:rsid w:val="00A55762"/>
    <w:rsid w:val="00B9494B"/>
    <w:rsid w:val="00E702AC"/>
    <w:rsid w:val="00F3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4B"/>
    <w:rPr>
      <w:rFonts w:ascii="Tahoma" w:hAnsi="Tahoma" w:cs="Tahoma"/>
      <w:sz w:val="16"/>
      <w:szCs w:val="16"/>
    </w:rPr>
  </w:style>
  <w:style w:type="paragraph" w:customStyle="1" w:styleId="Normal">
    <w:name w:val="Normal"/>
    <w:rsid w:val="0011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112D3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1112D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1112D3"/>
    <w:rPr>
      <w:rFonts w:ascii="Sylfaen" w:hAnsi="Sylfaen" w:cs="Sylfaen"/>
      <w:b/>
      <w:bCs/>
      <w:i/>
      <w:i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MinashkinaOS</dc:creator>
  <cp:keywords/>
  <dc:description/>
  <cp:lastModifiedBy>IT-13</cp:lastModifiedBy>
  <cp:revision>3</cp:revision>
  <dcterms:created xsi:type="dcterms:W3CDTF">2019-06-18T01:27:00Z</dcterms:created>
  <dcterms:modified xsi:type="dcterms:W3CDTF">2019-06-18T05:09:00Z</dcterms:modified>
</cp:coreProperties>
</file>