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EF" w:rsidRPr="008C20EF" w:rsidRDefault="008C20EF" w:rsidP="005D6CB6">
      <w:pPr>
        <w:pStyle w:val="10"/>
        <w:rPr>
          <w:b/>
          <w:sz w:val="32"/>
          <w:u w:val="single"/>
        </w:rPr>
      </w:pPr>
    </w:p>
    <w:p w:rsidR="00CF4835" w:rsidRDefault="00CF4835" w:rsidP="00CF4835">
      <w:pPr>
        <w:pStyle w:val="10"/>
        <w:jc w:val="center"/>
        <w:rPr>
          <w:b/>
          <w:sz w:val="32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35" w:rsidRPr="00E65876" w:rsidRDefault="00CF4835" w:rsidP="00CF4835">
      <w:pPr>
        <w:pStyle w:val="10"/>
        <w:spacing w:before="0" w:after="0"/>
        <w:jc w:val="center"/>
        <w:rPr>
          <w:b/>
          <w:sz w:val="32"/>
          <w:szCs w:val="32"/>
        </w:rPr>
      </w:pPr>
      <w:r w:rsidRPr="00E65876">
        <w:rPr>
          <w:b/>
          <w:sz w:val="32"/>
          <w:szCs w:val="32"/>
        </w:rPr>
        <w:t xml:space="preserve">Совет </w:t>
      </w:r>
    </w:p>
    <w:p w:rsidR="00CF4835" w:rsidRPr="00E65876" w:rsidRDefault="00CF4835" w:rsidP="00CF4835">
      <w:pPr>
        <w:pStyle w:val="10"/>
        <w:spacing w:before="0" w:after="0"/>
        <w:jc w:val="center"/>
        <w:rPr>
          <w:b/>
          <w:sz w:val="32"/>
          <w:szCs w:val="32"/>
        </w:rPr>
      </w:pPr>
      <w:r w:rsidRPr="00E65876">
        <w:rPr>
          <w:b/>
          <w:sz w:val="32"/>
          <w:szCs w:val="32"/>
        </w:rPr>
        <w:t>муниципального района «Читинский район»</w:t>
      </w:r>
    </w:p>
    <w:p w:rsidR="00CF4835" w:rsidRPr="00340A80" w:rsidRDefault="00CF4835" w:rsidP="00CF4835">
      <w:pPr>
        <w:pStyle w:val="10"/>
        <w:spacing w:before="0" w:after="0"/>
        <w:jc w:val="center"/>
        <w:rPr>
          <w:b/>
          <w:sz w:val="28"/>
          <w:szCs w:val="28"/>
        </w:rPr>
      </w:pPr>
    </w:p>
    <w:p w:rsidR="00CF4835" w:rsidRPr="00340A80" w:rsidRDefault="00CF4835" w:rsidP="00CF4835">
      <w:pPr>
        <w:pStyle w:val="10"/>
        <w:spacing w:before="0" w:after="0"/>
        <w:jc w:val="center"/>
        <w:rPr>
          <w:b/>
          <w:sz w:val="28"/>
          <w:szCs w:val="28"/>
        </w:rPr>
      </w:pPr>
      <w:r w:rsidRPr="00340A80">
        <w:rPr>
          <w:b/>
          <w:sz w:val="28"/>
          <w:szCs w:val="28"/>
        </w:rPr>
        <w:t>РЕШЕНИЕ</w:t>
      </w:r>
    </w:p>
    <w:p w:rsidR="00CF4835" w:rsidRPr="00340A80" w:rsidRDefault="00CF4835" w:rsidP="00CF4835">
      <w:pPr>
        <w:pStyle w:val="10"/>
        <w:spacing w:before="0" w:after="0"/>
        <w:jc w:val="center"/>
        <w:rPr>
          <w:b/>
          <w:sz w:val="28"/>
          <w:szCs w:val="28"/>
        </w:rPr>
      </w:pPr>
    </w:p>
    <w:p w:rsidR="00CF4835" w:rsidRPr="00340A80" w:rsidRDefault="00490852" w:rsidP="00CF4835">
      <w:pPr>
        <w:pStyle w:val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D6CB6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.09</w:t>
      </w:r>
      <w:r w:rsidR="00E1440F">
        <w:rPr>
          <w:b/>
          <w:sz w:val="28"/>
          <w:szCs w:val="28"/>
        </w:rPr>
        <w:t>.</w:t>
      </w:r>
      <w:r w:rsidR="00CF4835" w:rsidRPr="00340A80">
        <w:rPr>
          <w:b/>
          <w:sz w:val="28"/>
          <w:szCs w:val="28"/>
        </w:rPr>
        <w:t>201</w:t>
      </w:r>
      <w:r w:rsidR="0075259A">
        <w:rPr>
          <w:b/>
          <w:sz w:val="28"/>
          <w:szCs w:val="28"/>
        </w:rPr>
        <w:t>9</w:t>
      </w:r>
      <w:r w:rsidR="00CF4835" w:rsidRPr="00340A80">
        <w:rPr>
          <w:b/>
          <w:sz w:val="28"/>
          <w:szCs w:val="28"/>
        </w:rPr>
        <w:t xml:space="preserve">                                      </w:t>
      </w:r>
      <w:r w:rsidR="00E1440F">
        <w:rPr>
          <w:b/>
          <w:sz w:val="28"/>
          <w:szCs w:val="28"/>
        </w:rPr>
        <w:t xml:space="preserve">                            </w:t>
      </w:r>
      <w:r w:rsidR="008C20EF">
        <w:rPr>
          <w:b/>
          <w:sz w:val="28"/>
          <w:szCs w:val="28"/>
        </w:rPr>
        <w:t xml:space="preserve">                          </w:t>
      </w:r>
      <w:r w:rsidR="009B14E7">
        <w:rPr>
          <w:b/>
          <w:sz w:val="28"/>
          <w:szCs w:val="28"/>
        </w:rPr>
        <w:t xml:space="preserve"> №</w:t>
      </w:r>
      <w:r w:rsidR="00CF4835" w:rsidRPr="00340A80">
        <w:rPr>
          <w:b/>
          <w:sz w:val="28"/>
          <w:szCs w:val="28"/>
        </w:rPr>
        <w:t xml:space="preserve"> </w:t>
      </w:r>
      <w:r w:rsidR="005D6CB6">
        <w:rPr>
          <w:b/>
          <w:sz w:val="28"/>
          <w:szCs w:val="28"/>
        </w:rPr>
        <w:t>119</w:t>
      </w:r>
    </w:p>
    <w:p w:rsidR="00CF4835" w:rsidRPr="00340A80" w:rsidRDefault="00CF4835" w:rsidP="00CF4835">
      <w:pPr>
        <w:pStyle w:val="10"/>
        <w:jc w:val="center"/>
        <w:rPr>
          <w:b/>
          <w:sz w:val="28"/>
          <w:szCs w:val="28"/>
        </w:rPr>
      </w:pPr>
      <w:r w:rsidRPr="00340A80">
        <w:rPr>
          <w:b/>
          <w:sz w:val="28"/>
          <w:szCs w:val="28"/>
        </w:rPr>
        <w:t>г. Чита</w:t>
      </w:r>
    </w:p>
    <w:p w:rsidR="00CF4835" w:rsidRPr="00340A80" w:rsidRDefault="00CF4835" w:rsidP="00CF4835">
      <w:pPr>
        <w:pStyle w:val="10"/>
        <w:jc w:val="center"/>
        <w:rPr>
          <w:b/>
          <w:sz w:val="28"/>
          <w:szCs w:val="28"/>
        </w:rPr>
      </w:pPr>
    </w:p>
    <w:p w:rsidR="0075259A" w:rsidRPr="002C76B6" w:rsidRDefault="0075259A" w:rsidP="0075259A">
      <w:pPr>
        <w:shd w:val="clear" w:color="auto" w:fill="FFFFFF"/>
        <w:jc w:val="both"/>
        <w:rPr>
          <w:b/>
          <w:sz w:val="28"/>
          <w:szCs w:val="28"/>
        </w:rPr>
      </w:pPr>
      <w:r w:rsidRPr="002C76B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на</w:t>
      </w:r>
      <w:r w:rsidRPr="002C76B6">
        <w:rPr>
          <w:b/>
          <w:sz w:val="28"/>
          <w:szCs w:val="28"/>
        </w:rPr>
        <w:t xml:space="preserve"> должность председателя Контрольно-счетной палаты муниципального района «Читинский район»</w:t>
      </w:r>
    </w:p>
    <w:p w:rsidR="00CF4835" w:rsidRPr="00340A80" w:rsidRDefault="00CF4835" w:rsidP="00CF4835">
      <w:pPr>
        <w:pStyle w:val="ConsPlusTitle"/>
        <w:widowControl/>
        <w:jc w:val="both"/>
        <w:rPr>
          <w:sz w:val="28"/>
          <w:szCs w:val="28"/>
        </w:rPr>
      </w:pPr>
    </w:p>
    <w:p w:rsidR="00606661" w:rsidRPr="00606661" w:rsidRDefault="0075259A" w:rsidP="0075259A">
      <w:pPr>
        <w:shd w:val="clear" w:color="auto" w:fill="FFFFFF"/>
        <w:ind w:firstLine="708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265C">
        <w:rPr>
          <w:bCs/>
          <w:spacing w:val="-2"/>
          <w:sz w:val="28"/>
          <w:szCs w:val="28"/>
        </w:rPr>
        <w:t xml:space="preserve"> </w:t>
      </w:r>
      <w:r w:rsidR="00D5265C" w:rsidRPr="00D5265C">
        <w:rPr>
          <w:bCs/>
          <w:spacing w:val="-2"/>
          <w:sz w:val="28"/>
          <w:szCs w:val="28"/>
        </w:rPr>
        <w:t xml:space="preserve">соответствии с </w:t>
      </w:r>
      <w:r w:rsidR="00D5265C" w:rsidRPr="00D5265C">
        <w:rPr>
          <w:rStyle w:val="extended-textshort"/>
          <w:bCs/>
          <w:sz w:val="28"/>
          <w:szCs w:val="28"/>
        </w:rPr>
        <w:t>Федеральным</w:t>
      </w:r>
      <w:r w:rsidR="00D5265C" w:rsidRPr="00D5265C">
        <w:rPr>
          <w:rStyle w:val="extended-textshort"/>
          <w:sz w:val="28"/>
          <w:szCs w:val="28"/>
        </w:rPr>
        <w:t xml:space="preserve"> </w:t>
      </w:r>
      <w:r w:rsidR="00D5265C" w:rsidRPr="00D5265C">
        <w:rPr>
          <w:rStyle w:val="extended-textshort"/>
          <w:bCs/>
          <w:sz w:val="28"/>
          <w:szCs w:val="28"/>
        </w:rPr>
        <w:t>законом</w:t>
      </w:r>
      <w:r w:rsidR="00D5265C" w:rsidRPr="00D5265C">
        <w:rPr>
          <w:rStyle w:val="extended-textshort"/>
          <w:sz w:val="28"/>
          <w:szCs w:val="28"/>
        </w:rPr>
        <w:t xml:space="preserve"> от 07 февраля 2011 года № </w:t>
      </w:r>
      <w:r w:rsidR="00D5265C" w:rsidRPr="00D5265C">
        <w:rPr>
          <w:rStyle w:val="extended-textshort"/>
          <w:bCs/>
          <w:sz w:val="28"/>
          <w:szCs w:val="28"/>
        </w:rPr>
        <w:t>6</w:t>
      </w:r>
      <w:r w:rsidR="00D5265C" w:rsidRPr="00D5265C">
        <w:rPr>
          <w:rStyle w:val="extended-textshort"/>
          <w:sz w:val="28"/>
          <w:szCs w:val="28"/>
        </w:rPr>
        <w:t>-</w:t>
      </w:r>
      <w:r w:rsidR="00D5265C" w:rsidRPr="00D5265C">
        <w:rPr>
          <w:rStyle w:val="extended-textshort"/>
          <w:bCs/>
          <w:sz w:val="28"/>
          <w:szCs w:val="28"/>
        </w:rPr>
        <w:t>ФЗ</w:t>
      </w:r>
      <w:r w:rsidR="00D5265C" w:rsidRPr="00D5265C">
        <w:rPr>
          <w:rStyle w:val="extended-textshort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5265C">
        <w:rPr>
          <w:rStyle w:val="extended-textshort"/>
        </w:rPr>
        <w:t xml:space="preserve"> </w:t>
      </w:r>
      <w:r w:rsidR="00D5265C">
        <w:rPr>
          <w:bCs/>
          <w:spacing w:val="-2"/>
          <w:sz w:val="28"/>
          <w:szCs w:val="28"/>
        </w:rPr>
        <w:t>статьей 27 Устава муниципального района «Читинский район»,</w:t>
      </w:r>
      <w:r>
        <w:rPr>
          <w:bCs/>
          <w:spacing w:val="-2"/>
          <w:sz w:val="28"/>
          <w:szCs w:val="28"/>
        </w:rPr>
        <w:t xml:space="preserve"> </w:t>
      </w:r>
      <w:r w:rsidRPr="002C76B6">
        <w:rPr>
          <w:bCs/>
          <w:spacing w:val="-2"/>
          <w:sz w:val="28"/>
          <w:szCs w:val="28"/>
        </w:rPr>
        <w:t>стать</w:t>
      </w:r>
      <w:r>
        <w:rPr>
          <w:bCs/>
          <w:spacing w:val="-2"/>
          <w:sz w:val="28"/>
          <w:szCs w:val="28"/>
        </w:rPr>
        <w:t>ей</w:t>
      </w:r>
      <w:r w:rsidRPr="002C76B6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5</w:t>
      </w:r>
      <w:r w:rsidRPr="002C76B6">
        <w:rPr>
          <w:bCs/>
          <w:spacing w:val="-2"/>
          <w:sz w:val="28"/>
          <w:szCs w:val="28"/>
        </w:rPr>
        <w:t xml:space="preserve"> Положения о Контрольно-счетной палате муниципального района «Читинский район»,</w:t>
      </w:r>
      <w:r>
        <w:rPr>
          <w:bCs/>
          <w:spacing w:val="-2"/>
          <w:sz w:val="28"/>
          <w:szCs w:val="28"/>
        </w:rPr>
        <w:t xml:space="preserve"> </w:t>
      </w:r>
      <w:r w:rsidRPr="002C76B6">
        <w:rPr>
          <w:bCs/>
          <w:spacing w:val="-2"/>
          <w:sz w:val="28"/>
          <w:szCs w:val="28"/>
        </w:rPr>
        <w:t>утвержденно</w:t>
      </w:r>
      <w:r>
        <w:rPr>
          <w:bCs/>
          <w:spacing w:val="-2"/>
          <w:sz w:val="28"/>
          <w:szCs w:val="28"/>
        </w:rPr>
        <w:t>го р</w:t>
      </w:r>
      <w:r w:rsidRPr="002C76B6">
        <w:rPr>
          <w:bCs/>
          <w:spacing w:val="-2"/>
          <w:sz w:val="28"/>
          <w:szCs w:val="28"/>
        </w:rPr>
        <w:t>ешением Совета муниципального района «Читинский район» от 11</w:t>
      </w:r>
      <w:r>
        <w:rPr>
          <w:bCs/>
          <w:spacing w:val="-2"/>
          <w:sz w:val="28"/>
          <w:szCs w:val="28"/>
        </w:rPr>
        <w:t xml:space="preserve"> февраля </w:t>
      </w:r>
      <w:r w:rsidRPr="002C76B6">
        <w:rPr>
          <w:bCs/>
          <w:spacing w:val="-2"/>
          <w:sz w:val="28"/>
          <w:szCs w:val="28"/>
        </w:rPr>
        <w:t>2014</w:t>
      </w:r>
      <w:r>
        <w:rPr>
          <w:bCs/>
          <w:spacing w:val="-2"/>
          <w:sz w:val="28"/>
          <w:szCs w:val="28"/>
        </w:rPr>
        <w:t xml:space="preserve"> </w:t>
      </w:r>
      <w:r w:rsidRPr="002C76B6">
        <w:rPr>
          <w:bCs/>
          <w:spacing w:val="-2"/>
          <w:sz w:val="28"/>
          <w:szCs w:val="28"/>
        </w:rPr>
        <w:t>г</w:t>
      </w:r>
      <w:r>
        <w:rPr>
          <w:bCs/>
          <w:spacing w:val="-2"/>
          <w:sz w:val="28"/>
          <w:szCs w:val="28"/>
        </w:rPr>
        <w:t>ода</w:t>
      </w:r>
      <w:r w:rsidRPr="0075259A">
        <w:rPr>
          <w:bCs/>
          <w:spacing w:val="-2"/>
          <w:sz w:val="28"/>
          <w:szCs w:val="28"/>
        </w:rPr>
        <w:t xml:space="preserve"> </w:t>
      </w:r>
      <w:r w:rsidRPr="002C76B6">
        <w:rPr>
          <w:bCs/>
          <w:spacing w:val="-2"/>
          <w:sz w:val="28"/>
          <w:szCs w:val="28"/>
        </w:rPr>
        <w:t>№ 56</w:t>
      </w:r>
      <w:r w:rsidR="009A3F20">
        <w:rPr>
          <w:bCs/>
          <w:spacing w:val="-2"/>
          <w:sz w:val="28"/>
          <w:szCs w:val="28"/>
        </w:rPr>
        <w:t xml:space="preserve"> (в редакции решения </w:t>
      </w:r>
      <w:r w:rsidRPr="002C76B6">
        <w:rPr>
          <w:bCs/>
          <w:spacing w:val="-2"/>
          <w:sz w:val="28"/>
          <w:szCs w:val="28"/>
        </w:rPr>
        <w:t>Совет</w:t>
      </w:r>
      <w:r w:rsidR="009A3F20">
        <w:rPr>
          <w:bCs/>
          <w:spacing w:val="-2"/>
          <w:sz w:val="28"/>
          <w:szCs w:val="28"/>
        </w:rPr>
        <w:t>а</w:t>
      </w:r>
      <w:r w:rsidRPr="002C76B6">
        <w:rPr>
          <w:bCs/>
          <w:spacing w:val="-2"/>
          <w:sz w:val="28"/>
          <w:szCs w:val="28"/>
        </w:rPr>
        <w:t xml:space="preserve"> муниципального района «Читинский район»</w:t>
      </w:r>
      <w:r w:rsidR="00606661">
        <w:rPr>
          <w:bCs/>
          <w:spacing w:val="-2"/>
          <w:sz w:val="28"/>
          <w:szCs w:val="28"/>
        </w:rPr>
        <w:t xml:space="preserve"> от 25.12.2019 № 52</w:t>
      </w:r>
      <w:r w:rsidR="007A1DD7">
        <w:rPr>
          <w:bCs/>
          <w:spacing w:val="-2"/>
          <w:sz w:val="28"/>
          <w:szCs w:val="28"/>
        </w:rPr>
        <w:t>; от 23.06.2019 № 106</w:t>
      </w:r>
      <w:r w:rsidR="00606661">
        <w:rPr>
          <w:bCs/>
          <w:spacing w:val="-2"/>
          <w:sz w:val="28"/>
          <w:szCs w:val="28"/>
        </w:rPr>
        <w:t xml:space="preserve">) , Совет муниципального района «Читинский район», </w:t>
      </w:r>
      <w:r w:rsidR="00606661" w:rsidRPr="00606661">
        <w:rPr>
          <w:b/>
          <w:bCs/>
          <w:spacing w:val="-2"/>
          <w:sz w:val="28"/>
          <w:szCs w:val="28"/>
        </w:rPr>
        <w:t>решил:</w:t>
      </w:r>
    </w:p>
    <w:p w:rsidR="003162DD" w:rsidRDefault="00606661" w:rsidP="00606661">
      <w:pPr>
        <w:pStyle w:val="a3"/>
        <w:tabs>
          <w:tab w:val="left" w:pos="993"/>
        </w:tabs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sz w:val="28"/>
          <w:szCs w:val="28"/>
        </w:rPr>
        <w:tab/>
        <w:t xml:space="preserve">1.Назначить </w:t>
      </w:r>
      <w:r w:rsidR="0075259A" w:rsidRPr="002A6B34">
        <w:rPr>
          <w:sz w:val="28"/>
          <w:szCs w:val="28"/>
        </w:rPr>
        <w:t>на должность председ</w:t>
      </w:r>
      <w:r w:rsidR="002A6B34">
        <w:rPr>
          <w:sz w:val="28"/>
          <w:szCs w:val="28"/>
        </w:rPr>
        <w:t xml:space="preserve">ателя Контрольно-счетной палаты </w:t>
      </w:r>
      <w:r w:rsidR="0075259A" w:rsidRPr="002A6B34">
        <w:rPr>
          <w:sz w:val="28"/>
          <w:szCs w:val="28"/>
        </w:rPr>
        <w:t xml:space="preserve">муниципального района «Читинский район» </w:t>
      </w:r>
      <w:r w:rsidR="005D6CB6">
        <w:rPr>
          <w:sz w:val="28"/>
          <w:szCs w:val="28"/>
        </w:rPr>
        <w:t>с 01 октября 2019 года</w:t>
      </w:r>
    </w:p>
    <w:p w:rsidR="005D6CB6" w:rsidRDefault="005D6CB6" w:rsidP="005D6CB6">
      <w:pPr>
        <w:pStyle w:val="a3"/>
        <w:tabs>
          <w:tab w:val="left" w:pos="993"/>
        </w:tabs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Перфильеву Валентину Ивановну</w:t>
      </w:r>
    </w:p>
    <w:p w:rsidR="0075259A" w:rsidRPr="002A6B34" w:rsidRDefault="00606661" w:rsidP="002A6B34">
      <w:pPr>
        <w:pStyle w:val="a3"/>
        <w:tabs>
          <w:tab w:val="left" w:pos="993"/>
        </w:tabs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A6B34">
        <w:rPr>
          <w:sz w:val="28"/>
          <w:szCs w:val="28"/>
        </w:rPr>
        <w:t>.</w:t>
      </w:r>
      <w:r>
        <w:rPr>
          <w:sz w:val="28"/>
          <w:szCs w:val="28"/>
        </w:rPr>
        <w:t>Опубликовать</w:t>
      </w:r>
      <w:r w:rsidR="0075259A" w:rsidRPr="002A6B34">
        <w:rPr>
          <w:sz w:val="28"/>
          <w:szCs w:val="28"/>
        </w:rPr>
        <w:t xml:space="preserve"> настоящее решение </w:t>
      </w:r>
      <w:r w:rsidR="002A6B34">
        <w:rPr>
          <w:rStyle w:val="4"/>
          <w:i w:val="0"/>
          <w:iCs w:val="0"/>
          <w:color w:val="000000"/>
          <w:sz w:val="28"/>
          <w:szCs w:val="28"/>
        </w:rPr>
        <w:t xml:space="preserve">в официальном средстве массовой </w:t>
      </w:r>
      <w:r w:rsidR="0075259A" w:rsidRPr="002A6B34">
        <w:rPr>
          <w:rStyle w:val="4"/>
          <w:i w:val="0"/>
          <w:iCs w:val="0"/>
          <w:color w:val="000000"/>
          <w:sz w:val="28"/>
          <w:szCs w:val="28"/>
        </w:rPr>
        <w:t>информации муниципального района «Читинский район»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75259A" w:rsidRDefault="0075259A" w:rsidP="0075259A">
      <w:pPr>
        <w:shd w:val="clear" w:color="auto" w:fill="FFFFFF"/>
        <w:tabs>
          <w:tab w:val="left" w:pos="4972"/>
        </w:tabs>
        <w:rPr>
          <w:rFonts w:ascii="Arial" w:eastAsia="Calibri" w:hAnsi="Arial"/>
          <w:sz w:val="44"/>
          <w:szCs w:val="44"/>
          <w:lang w:eastAsia="en-US"/>
        </w:rPr>
      </w:pPr>
    </w:p>
    <w:p w:rsidR="002B136E" w:rsidRPr="002C76B6" w:rsidRDefault="002B136E" w:rsidP="0075259A">
      <w:pPr>
        <w:shd w:val="clear" w:color="auto" w:fill="FFFFFF"/>
        <w:tabs>
          <w:tab w:val="left" w:pos="4972"/>
        </w:tabs>
        <w:rPr>
          <w:spacing w:val="-2"/>
          <w:sz w:val="28"/>
          <w:szCs w:val="28"/>
        </w:rPr>
      </w:pPr>
    </w:p>
    <w:p w:rsidR="00CF4835" w:rsidRPr="00340A80" w:rsidRDefault="002B136E" w:rsidP="00CF4835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="00CF4835" w:rsidRPr="00340A8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</w:p>
    <w:p w:rsidR="00343CF8" w:rsidRDefault="00CF4835" w:rsidP="00D5265C">
      <w:pPr>
        <w:pStyle w:val="ConsNonformat"/>
        <w:ind w:right="0"/>
      </w:pPr>
      <w:r w:rsidRPr="00340A80">
        <w:rPr>
          <w:rFonts w:ascii="Times New Roman" w:hAnsi="Times New Roman" w:cs="Times New Roman"/>
          <w:b/>
          <w:sz w:val="28"/>
          <w:szCs w:val="28"/>
        </w:rPr>
        <w:t xml:space="preserve">«Читинский район»                                                                    </w:t>
      </w:r>
      <w:r w:rsidR="00D526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136E">
        <w:rPr>
          <w:rFonts w:ascii="Times New Roman" w:hAnsi="Times New Roman" w:cs="Times New Roman"/>
          <w:b/>
          <w:sz w:val="28"/>
          <w:szCs w:val="28"/>
        </w:rPr>
        <w:t xml:space="preserve">    В.В.Зайдель</w:t>
      </w:r>
    </w:p>
    <w:sectPr w:rsidR="00343CF8" w:rsidSect="005D6C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1442"/>
    <w:multiLevelType w:val="hybridMultilevel"/>
    <w:tmpl w:val="C29EA1F0"/>
    <w:lvl w:ilvl="0" w:tplc="B922CC4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098270A"/>
    <w:multiLevelType w:val="hybridMultilevel"/>
    <w:tmpl w:val="A7B68774"/>
    <w:lvl w:ilvl="0" w:tplc="CF687162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116643"/>
    <w:multiLevelType w:val="hybridMultilevel"/>
    <w:tmpl w:val="8F8EC6D4"/>
    <w:lvl w:ilvl="0" w:tplc="3E9E9484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4835"/>
    <w:rsid w:val="00080827"/>
    <w:rsid w:val="001C2DC1"/>
    <w:rsid w:val="001E5087"/>
    <w:rsid w:val="001F2058"/>
    <w:rsid w:val="00235B0B"/>
    <w:rsid w:val="002949FF"/>
    <w:rsid w:val="002A6B34"/>
    <w:rsid w:val="002B136E"/>
    <w:rsid w:val="002B1E7C"/>
    <w:rsid w:val="00313B02"/>
    <w:rsid w:val="003162DD"/>
    <w:rsid w:val="00336A07"/>
    <w:rsid w:val="00340A80"/>
    <w:rsid w:val="00343CF8"/>
    <w:rsid w:val="00372D3A"/>
    <w:rsid w:val="003C32E5"/>
    <w:rsid w:val="003F0161"/>
    <w:rsid w:val="00412584"/>
    <w:rsid w:val="00437FDF"/>
    <w:rsid w:val="00490852"/>
    <w:rsid w:val="004A4A7E"/>
    <w:rsid w:val="00530DC7"/>
    <w:rsid w:val="00573860"/>
    <w:rsid w:val="005D6CB6"/>
    <w:rsid w:val="00606661"/>
    <w:rsid w:val="00693B2C"/>
    <w:rsid w:val="0075259A"/>
    <w:rsid w:val="0076209D"/>
    <w:rsid w:val="007A1DD7"/>
    <w:rsid w:val="007E48DC"/>
    <w:rsid w:val="00862310"/>
    <w:rsid w:val="008C20EF"/>
    <w:rsid w:val="0098275D"/>
    <w:rsid w:val="009A3F20"/>
    <w:rsid w:val="009B14E7"/>
    <w:rsid w:val="009B521E"/>
    <w:rsid w:val="00AD05BF"/>
    <w:rsid w:val="00B6467C"/>
    <w:rsid w:val="00C041A1"/>
    <w:rsid w:val="00C635C6"/>
    <w:rsid w:val="00CB7276"/>
    <w:rsid w:val="00CF4835"/>
    <w:rsid w:val="00D05A3D"/>
    <w:rsid w:val="00D5265C"/>
    <w:rsid w:val="00D95A0E"/>
    <w:rsid w:val="00DF1EF6"/>
    <w:rsid w:val="00DF21CA"/>
    <w:rsid w:val="00E04928"/>
    <w:rsid w:val="00E07650"/>
    <w:rsid w:val="00E1440F"/>
    <w:rsid w:val="00E65876"/>
    <w:rsid w:val="00EA1553"/>
    <w:rsid w:val="00EC2C7F"/>
    <w:rsid w:val="00F174E9"/>
    <w:rsid w:val="00F428F6"/>
    <w:rsid w:val="00F44FCD"/>
    <w:rsid w:val="00F6472C"/>
    <w:rsid w:val="00F74A93"/>
    <w:rsid w:val="00F9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3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F4835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CF4835"/>
    <w:pPr>
      <w:widowControl w:val="0"/>
      <w:shd w:val="clear" w:color="auto" w:fill="FFFFFF"/>
      <w:spacing w:line="317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4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F483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483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CF4835"/>
    <w:pPr>
      <w:spacing w:before="100" w:after="1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1pt">
    <w:name w:val="Основной текст + 11 pt"/>
    <w:aliases w:val="Интервал 0 pt,Основной текст + Не полужирный,Курсив1"/>
    <w:uiPriority w:val="99"/>
    <w:rsid w:val="00CF4835"/>
    <w:rPr>
      <w:b/>
      <w:color w:val="000000"/>
      <w:spacing w:val="9"/>
      <w:w w:val="100"/>
      <w:position w:val="0"/>
      <w:sz w:val="22"/>
      <w:szCs w:val="22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rsid w:val="00CF4835"/>
    <w:rPr>
      <w:i/>
      <w:iCs/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4835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i/>
      <w:iCs/>
      <w:spacing w:val="-4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4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8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5259A"/>
    <w:pPr>
      <w:jc w:val="left"/>
    </w:pPr>
    <w:rPr>
      <w:rFonts w:ascii="Arial" w:eastAsia="Calibri" w:hAnsi="Arial" w:cs="Times New Roman"/>
    </w:rPr>
  </w:style>
  <w:style w:type="paragraph" w:styleId="a8">
    <w:name w:val="List Paragraph"/>
    <w:basedOn w:val="a"/>
    <w:uiPriority w:val="34"/>
    <w:qFormat/>
    <w:rsid w:val="00D5265C"/>
    <w:pPr>
      <w:ind w:left="720"/>
      <w:contextualSpacing/>
    </w:pPr>
  </w:style>
  <w:style w:type="character" w:customStyle="1" w:styleId="extended-textshort">
    <w:name w:val="extended-text__short"/>
    <w:basedOn w:val="a0"/>
    <w:rsid w:val="00D52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</dc:creator>
  <cp:lastModifiedBy>User</cp:lastModifiedBy>
  <cp:revision>30</cp:revision>
  <cp:lastPrinted>2019-07-22T09:43:00Z</cp:lastPrinted>
  <dcterms:created xsi:type="dcterms:W3CDTF">2019-02-25T08:56:00Z</dcterms:created>
  <dcterms:modified xsi:type="dcterms:W3CDTF">2019-09-27T05:31:00Z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636908310</vt:i4>
  </property>
</Properties>
</file>