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64" w:rsidRPr="00336BAF" w:rsidRDefault="00CD2A64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336BAF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АДМИНИСТРАЦИЯ МУНИЦИПАЛЬНОГО РАЙОНА</w:t>
      </w:r>
      <w:r w:rsidR="00336BAF" w:rsidRPr="00336BAF">
        <w:rPr>
          <w:rFonts w:ascii="Arial" w:eastAsia="Times New Roman" w:hAnsi="Arial" w:cs="Arial"/>
          <w:b/>
          <w:bCs/>
          <w:sz w:val="32"/>
          <w:szCs w:val="20"/>
          <w:lang w:eastAsia="ru-RU"/>
        </w:rPr>
        <w:t xml:space="preserve"> «</w:t>
      </w:r>
      <w:r w:rsidRPr="00336BAF">
        <w:rPr>
          <w:rFonts w:ascii="Arial" w:eastAsia="Times New Roman" w:hAnsi="Arial" w:cs="Arial"/>
          <w:b/>
          <w:bCs/>
          <w:sz w:val="32"/>
          <w:szCs w:val="18"/>
          <w:lang w:eastAsia="ru-RU"/>
        </w:rPr>
        <w:t>ЧИТИНСКИЙ РАЙОН</w:t>
      </w:r>
      <w:r w:rsidRPr="00336BA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»</w:t>
      </w:r>
    </w:p>
    <w:p w:rsidR="00CD2A64" w:rsidRPr="00336BAF" w:rsidRDefault="00CD2A64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336BAF" w:rsidRPr="00336BAF" w:rsidRDefault="00336BAF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ru-RU"/>
        </w:rPr>
      </w:pPr>
      <w:r w:rsidRPr="00336BAF">
        <w:rPr>
          <w:rFonts w:ascii="Arial" w:eastAsia="Times New Roman" w:hAnsi="Arial" w:cs="Arial"/>
          <w:b/>
          <w:bCs/>
          <w:sz w:val="32"/>
          <w:szCs w:val="20"/>
          <w:lang w:eastAsia="ru-RU"/>
        </w:rPr>
        <w:t>ПОСТАНОВЛЕНИЕ</w:t>
      </w:r>
    </w:p>
    <w:p w:rsidR="00242034" w:rsidRDefault="00242034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36BAF" w:rsidRPr="00336BAF" w:rsidRDefault="00336BAF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3B775E" w:rsidRPr="00336BAF" w:rsidRDefault="00301B0F" w:rsidP="00336BA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6BAF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 style="mso-next-textbox:#Text Box 5"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>27</w:t>
      </w:r>
      <w:r w:rsidR="00246B4A" w:rsidRPr="00336BA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D2A64" w:rsidRPr="00336BAF">
        <w:rPr>
          <w:rFonts w:ascii="Arial" w:eastAsia="Times New Roman" w:hAnsi="Arial" w:cs="Arial"/>
          <w:sz w:val="24"/>
          <w:szCs w:val="28"/>
          <w:lang w:eastAsia="ru-RU"/>
        </w:rPr>
        <w:t>декабря</w:t>
      </w:r>
      <w:r w:rsidR="00A81D45" w:rsidRPr="00336BA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242034" w:rsidRPr="00336BAF">
        <w:rPr>
          <w:rFonts w:ascii="Arial" w:eastAsia="Times New Roman" w:hAnsi="Arial" w:cs="Arial"/>
          <w:sz w:val="24"/>
          <w:szCs w:val="28"/>
          <w:lang w:eastAsia="ru-RU"/>
        </w:rPr>
        <w:t>201</w:t>
      </w:r>
      <w:r w:rsidR="00DD18F3" w:rsidRPr="00336BAF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36BAF" w:rsidRPr="00336BAF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336BAF" w:rsidRPr="00336BAF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237D2B" w:rsidRPr="00336BAF">
        <w:rPr>
          <w:rFonts w:ascii="Arial" w:hAnsi="Arial" w:cs="Arial"/>
          <w:sz w:val="24"/>
        </w:rPr>
        <w:t>60</w:t>
      </w:r>
      <w:r w:rsidR="00336BAF">
        <w:rPr>
          <w:rFonts w:ascii="Arial" w:hAnsi="Arial" w:cs="Arial"/>
          <w:sz w:val="24"/>
        </w:rPr>
        <w:t>-</w:t>
      </w:r>
      <w:r w:rsidR="00CD2A64" w:rsidRPr="00336BAF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A00DD2" w:rsidRPr="00336BAF" w:rsidRDefault="00A00DD2" w:rsidP="00336BA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4"/>
        </w:rPr>
      </w:pPr>
    </w:p>
    <w:p w:rsidR="00CD2A64" w:rsidRPr="00336BAF" w:rsidRDefault="00CD2A64" w:rsidP="00336BAF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Cs/>
          <w:sz w:val="24"/>
          <w:szCs w:val="28"/>
        </w:rPr>
      </w:pPr>
    </w:p>
    <w:p w:rsidR="00336BAF" w:rsidRPr="00336BAF" w:rsidRDefault="003B775E" w:rsidP="00336BAF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336BAF">
        <w:rPr>
          <w:rFonts w:ascii="Arial" w:hAnsi="Arial" w:cs="Arial"/>
          <w:b/>
          <w:bCs/>
          <w:sz w:val="32"/>
          <w:szCs w:val="28"/>
        </w:rPr>
        <w:t xml:space="preserve">О введении на территории </w:t>
      </w:r>
      <w:r w:rsidR="004663B5" w:rsidRPr="00336BAF">
        <w:rPr>
          <w:rFonts w:ascii="Arial" w:hAnsi="Arial" w:cs="Arial"/>
          <w:b/>
          <w:bCs/>
          <w:sz w:val="32"/>
          <w:szCs w:val="28"/>
        </w:rPr>
        <w:t xml:space="preserve">Читинского </w:t>
      </w:r>
      <w:r w:rsidRPr="00336BAF">
        <w:rPr>
          <w:rFonts w:ascii="Arial" w:hAnsi="Arial" w:cs="Arial"/>
          <w:b/>
          <w:bCs/>
          <w:sz w:val="32"/>
          <w:szCs w:val="28"/>
        </w:rPr>
        <w:t>района</w:t>
      </w:r>
      <w:r w:rsidR="00336BAF" w:rsidRPr="00336BAF">
        <w:rPr>
          <w:rFonts w:ascii="Arial" w:hAnsi="Arial" w:cs="Arial"/>
          <w:b/>
          <w:bCs/>
          <w:sz w:val="32"/>
          <w:szCs w:val="28"/>
        </w:rPr>
        <w:t xml:space="preserve"> </w:t>
      </w:r>
      <w:r w:rsidRPr="00336BAF">
        <w:rPr>
          <w:rFonts w:ascii="Arial" w:hAnsi="Arial" w:cs="Arial"/>
          <w:b/>
          <w:bCs/>
          <w:sz w:val="32"/>
          <w:szCs w:val="28"/>
        </w:rPr>
        <w:t>режима повышенной готовности</w:t>
      </w:r>
      <w:r w:rsidR="00A00DD2" w:rsidRPr="00336BAF">
        <w:rPr>
          <w:rFonts w:ascii="Arial" w:hAnsi="Arial" w:cs="Arial"/>
          <w:b/>
          <w:bCs/>
          <w:sz w:val="32"/>
          <w:szCs w:val="28"/>
        </w:rPr>
        <w:t xml:space="preserve"> для органов</w:t>
      </w:r>
      <w:r w:rsidR="00336BAF" w:rsidRPr="00336BAF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336BAF">
        <w:rPr>
          <w:rFonts w:ascii="Arial" w:hAnsi="Arial" w:cs="Arial"/>
          <w:b/>
          <w:bCs/>
          <w:sz w:val="32"/>
          <w:szCs w:val="28"/>
        </w:rPr>
        <w:t>управления и сил районного звена территориальной</w:t>
      </w:r>
      <w:r w:rsidR="00336BAF" w:rsidRPr="00336BAF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336BAF">
        <w:rPr>
          <w:rFonts w:ascii="Arial" w:hAnsi="Arial" w:cs="Arial"/>
          <w:b/>
          <w:bCs/>
          <w:sz w:val="32"/>
          <w:szCs w:val="28"/>
        </w:rPr>
        <w:t>подсистемы единой государственной системы</w:t>
      </w:r>
      <w:r w:rsidR="00336BAF" w:rsidRPr="00336BAF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336BAF">
        <w:rPr>
          <w:rFonts w:ascii="Arial" w:hAnsi="Arial" w:cs="Arial"/>
          <w:b/>
          <w:bCs/>
          <w:sz w:val="32"/>
          <w:szCs w:val="28"/>
        </w:rPr>
        <w:t>предупреждения и ликвидации чрезвычайных</w:t>
      </w:r>
      <w:r w:rsidR="00336BAF" w:rsidRPr="00336BAF">
        <w:rPr>
          <w:rFonts w:ascii="Arial" w:hAnsi="Arial" w:cs="Arial"/>
          <w:b/>
          <w:bCs/>
          <w:sz w:val="32"/>
          <w:szCs w:val="28"/>
        </w:rPr>
        <w:t xml:space="preserve"> </w:t>
      </w:r>
      <w:r w:rsidR="00A00DD2" w:rsidRPr="00336BAF">
        <w:rPr>
          <w:rFonts w:ascii="Arial" w:hAnsi="Arial" w:cs="Arial"/>
          <w:b/>
          <w:bCs/>
          <w:sz w:val="32"/>
          <w:szCs w:val="28"/>
        </w:rPr>
        <w:t>ситуаций Забайкальского края</w:t>
      </w:r>
    </w:p>
    <w:p w:rsidR="003B775E" w:rsidRDefault="003B775E" w:rsidP="00336BA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336BAF" w:rsidRPr="00336BAF" w:rsidRDefault="00336BAF" w:rsidP="00336BAF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</w:p>
    <w:p w:rsidR="00336BAF" w:rsidRDefault="00AC29B1" w:rsidP="00336BAF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36BAF">
        <w:rPr>
          <w:rFonts w:ascii="Arial" w:hAnsi="Arial" w:cs="Arial"/>
          <w:color w:val="auto"/>
          <w:szCs w:val="28"/>
        </w:rPr>
        <w:t xml:space="preserve">В соответствии ст. </w:t>
      </w:r>
      <w:r w:rsidR="00480CEA" w:rsidRPr="00336BAF">
        <w:rPr>
          <w:rFonts w:ascii="Arial" w:hAnsi="Arial" w:cs="Arial"/>
          <w:color w:val="auto"/>
          <w:szCs w:val="28"/>
        </w:rPr>
        <w:t>8</w:t>
      </w:r>
      <w:r w:rsidRPr="00336BAF">
        <w:rPr>
          <w:rFonts w:ascii="Arial" w:hAnsi="Arial" w:cs="Arial"/>
          <w:color w:val="auto"/>
          <w:szCs w:val="28"/>
        </w:rPr>
        <w:t xml:space="preserve"> Устава муниципального района Читинский район</w:t>
      </w:r>
      <w:r w:rsidR="00336BAF" w:rsidRPr="00336BAF">
        <w:rPr>
          <w:rFonts w:ascii="Arial" w:hAnsi="Arial" w:cs="Arial"/>
          <w:color w:val="auto"/>
          <w:szCs w:val="28"/>
        </w:rPr>
        <w:t>,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Pr="00336BAF">
        <w:rPr>
          <w:rFonts w:ascii="Arial" w:hAnsi="Arial" w:cs="Arial"/>
          <w:color w:val="auto"/>
          <w:szCs w:val="28"/>
        </w:rPr>
        <w:t xml:space="preserve">Положением о </w:t>
      </w:r>
      <w:r w:rsidR="00A81D45" w:rsidRPr="00336BAF">
        <w:rPr>
          <w:rFonts w:ascii="Arial" w:hAnsi="Arial" w:cs="Arial"/>
          <w:color w:val="auto"/>
          <w:szCs w:val="28"/>
        </w:rPr>
        <w:t xml:space="preserve">Читинском районом звене </w:t>
      </w:r>
      <w:r w:rsidRPr="00336BAF">
        <w:rPr>
          <w:rFonts w:ascii="Arial" w:hAnsi="Arial" w:cs="Arial"/>
          <w:color w:val="auto"/>
          <w:szCs w:val="28"/>
        </w:rPr>
        <w:t>территориальной подсистем</w:t>
      </w:r>
      <w:r w:rsidR="00A81D45" w:rsidRPr="00336BAF">
        <w:rPr>
          <w:rFonts w:ascii="Arial" w:hAnsi="Arial" w:cs="Arial"/>
          <w:color w:val="auto"/>
          <w:szCs w:val="28"/>
        </w:rPr>
        <w:t>ы</w:t>
      </w:r>
      <w:r w:rsidRPr="00336BAF">
        <w:rPr>
          <w:rFonts w:ascii="Arial" w:hAnsi="Arial" w:cs="Arial"/>
          <w:color w:val="auto"/>
          <w:szCs w:val="28"/>
        </w:rPr>
        <w:t xml:space="preserve"> единой государственной системы предупреждения и ликвидации чрезвычайных ситу</w:t>
      </w:r>
      <w:r w:rsidRPr="00336BAF">
        <w:rPr>
          <w:rFonts w:ascii="Arial" w:hAnsi="Arial" w:cs="Arial"/>
          <w:color w:val="auto"/>
          <w:szCs w:val="28"/>
        </w:rPr>
        <w:t>а</w:t>
      </w:r>
      <w:r w:rsidRPr="00336BAF">
        <w:rPr>
          <w:rFonts w:ascii="Arial" w:hAnsi="Arial" w:cs="Arial"/>
          <w:color w:val="auto"/>
          <w:szCs w:val="28"/>
        </w:rPr>
        <w:t>ций Забайкальского края</w:t>
      </w:r>
      <w:r w:rsidR="00336BAF" w:rsidRPr="00336BAF">
        <w:rPr>
          <w:rFonts w:ascii="Arial" w:hAnsi="Arial" w:cs="Arial"/>
          <w:color w:val="auto"/>
          <w:szCs w:val="28"/>
        </w:rPr>
        <w:t>,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Pr="00336BAF">
        <w:rPr>
          <w:rFonts w:ascii="Arial" w:hAnsi="Arial" w:cs="Arial"/>
          <w:color w:val="auto"/>
          <w:szCs w:val="28"/>
        </w:rPr>
        <w:t>утвержденн</w:t>
      </w:r>
      <w:r w:rsidR="00A81D45" w:rsidRPr="00336BAF">
        <w:rPr>
          <w:rFonts w:ascii="Arial" w:hAnsi="Arial" w:cs="Arial"/>
          <w:color w:val="auto"/>
          <w:szCs w:val="28"/>
        </w:rPr>
        <w:t>ым</w:t>
      </w:r>
      <w:r w:rsidRPr="00336BAF">
        <w:rPr>
          <w:rFonts w:ascii="Arial" w:hAnsi="Arial" w:cs="Arial"/>
          <w:color w:val="auto"/>
          <w:szCs w:val="28"/>
        </w:rPr>
        <w:t xml:space="preserve"> постановлением администрации от 10 августа 2017 г.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="00336BAF" w:rsidRPr="00336BAF">
        <w:rPr>
          <w:rFonts w:ascii="Arial" w:hAnsi="Arial" w:cs="Arial"/>
          <w:color w:val="auto"/>
          <w:szCs w:val="28"/>
        </w:rPr>
        <w:t>№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Pr="00336BAF">
        <w:rPr>
          <w:rFonts w:ascii="Arial" w:hAnsi="Arial" w:cs="Arial"/>
          <w:color w:val="auto"/>
          <w:szCs w:val="28"/>
        </w:rPr>
        <w:t>1744</w:t>
      </w:r>
      <w:r w:rsidR="00336BAF" w:rsidRPr="00336BAF">
        <w:rPr>
          <w:rFonts w:ascii="Arial" w:hAnsi="Arial" w:cs="Arial"/>
          <w:color w:val="auto"/>
          <w:szCs w:val="28"/>
        </w:rPr>
        <w:t>,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="00E02CF1" w:rsidRPr="00336BAF">
        <w:rPr>
          <w:rFonts w:ascii="Arial" w:hAnsi="Arial" w:cs="Arial"/>
          <w:color w:val="auto"/>
          <w:szCs w:val="28"/>
        </w:rPr>
        <w:t xml:space="preserve">в соответствии с Протоколом заседания </w:t>
      </w:r>
      <w:r w:rsidR="002951A6" w:rsidRPr="00336BAF">
        <w:rPr>
          <w:rFonts w:ascii="Arial" w:hAnsi="Arial" w:cs="Arial"/>
          <w:color w:val="auto"/>
          <w:szCs w:val="28"/>
        </w:rPr>
        <w:t>К</w:t>
      </w:r>
      <w:r w:rsidR="00E02CF1" w:rsidRPr="00336BAF">
        <w:rPr>
          <w:rFonts w:ascii="Arial" w:hAnsi="Arial" w:cs="Arial"/>
          <w:color w:val="auto"/>
          <w:szCs w:val="28"/>
        </w:rPr>
        <w:t>омиссии чрезвычайной ситуаций и обеспечение пожарной безопасности</w:t>
      </w:r>
      <w:r w:rsidR="002951A6" w:rsidRPr="00336BAF">
        <w:rPr>
          <w:rFonts w:ascii="Arial" w:hAnsi="Arial" w:cs="Arial"/>
          <w:color w:val="auto"/>
          <w:szCs w:val="28"/>
        </w:rPr>
        <w:t xml:space="preserve"> от </w:t>
      </w:r>
      <w:r w:rsidR="00637F40" w:rsidRPr="00336BAF">
        <w:rPr>
          <w:rFonts w:ascii="Arial" w:hAnsi="Arial" w:cs="Arial"/>
          <w:color w:val="auto"/>
          <w:szCs w:val="28"/>
        </w:rPr>
        <w:t>26</w:t>
      </w:r>
      <w:r w:rsidR="00480CEA" w:rsidRPr="00336BAF">
        <w:rPr>
          <w:rFonts w:ascii="Arial" w:hAnsi="Arial" w:cs="Arial"/>
          <w:color w:val="auto"/>
          <w:szCs w:val="28"/>
        </w:rPr>
        <w:t>.12.</w:t>
      </w:r>
      <w:r w:rsidR="002951A6" w:rsidRPr="00336BAF">
        <w:rPr>
          <w:rFonts w:ascii="Arial" w:hAnsi="Arial" w:cs="Arial"/>
          <w:color w:val="auto"/>
          <w:szCs w:val="28"/>
        </w:rPr>
        <w:t>2019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="00336BAF" w:rsidRPr="00336BAF">
        <w:rPr>
          <w:rFonts w:ascii="Arial" w:hAnsi="Arial" w:cs="Arial"/>
          <w:color w:val="auto"/>
          <w:szCs w:val="28"/>
        </w:rPr>
        <w:t>года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="00336BAF" w:rsidRPr="00336BAF">
        <w:rPr>
          <w:rFonts w:ascii="Arial" w:hAnsi="Arial" w:cs="Arial"/>
          <w:color w:val="auto"/>
          <w:szCs w:val="28"/>
        </w:rPr>
        <w:t>№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="00480CEA" w:rsidRPr="00336BAF">
        <w:rPr>
          <w:rFonts w:ascii="Arial" w:hAnsi="Arial" w:cs="Arial"/>
          <w:color w:val="auto"/>
          <w:szCs w:val="28"/>
        </w:rPr>
        <w:t>2</w:t>
      </w:r>
      <w:r w:rsidR="00637F40" w:rsidRPr="00336BAF">
        <w:rPr>
          <w:rFonts w:ascii="Arial" w:hAnsi="Arial" w:cs="Arial"/>
          <w:color w:val="auto"/>
          <w:szCs w:val="28"/>
        </w:rPr>
        <w:t>5</w:t>
      </w:r>
      <w:r w:rsidR="007A3D9C" w:rsidRPr="00336BAF">
        <w:rPr>
          <w:rFonts w:ascii="Arial" w:hAnsi="Arial" w:cs="Arial"/>
          <w:color w:val="auto"/>
          <w:szCs w:val="28"/>
        </w:rPr>
        <w:t xml:space="preserve"> и</w:t>
      </w:r>
      <w:r w:rsidRPr="00336BAF">
        <w:rPr>
          <w:rFonts w:ascii="Arial" w:hAnsi="Arial" w:cs="Arial"/>
          <w:color w:val="auto"/>
          <w:szCs w:val="28"/>
        </w:rPr>
        <w:t xml:space="preserve"> в </w:t>
      </w:r>
      <w:r w:rsidR="007A3D9C" w:rsidRPr="00336BAF">
        <w:rPr>
          <w:rFonts w:ascii="Arial" w:hAnsi="Arial" w:cs="Arial"/>
          <w:color w:val="auto"/>
          <w:szCs w:val="28"/>
        </w:rPr>
        <w:t>целях</w:t>
      </w:r>
      <w:r w:rsidR="007A3D9C" w:rsidRPr="00336BAF">
        <w:rPr>
          <w:rFonts w:ascii="Arial" w:hAnsi="Arial" w:cs="Arial"/>
          <w:color w:val="auto"/>
        </w:rPr>
        <w:t xml:space="preserve"> </w:t>
      </w:r>
      <w:r w:rsidR="00637F40" w:rsidRPr="00336BAF">
        <w:rPr>
          <w:rFonts w:ascii="Arial" w:hAnsi="Arial" w:cs="Arial"/>
          <w:color w:val="auto"/>
          <w:szCs w:val="28"/>
        </w:rPr>
        <w:t>обеспечении безопасности жизнедеятельности населения Читинского района в новогодние и рождественские дни</w:t>
      </w:r>
      <w:r w:rsidR="00336BAF" w:rsidRPr="00336BAF">
        <w:rPr>
          <w:rFonts w:ascii="Arial" w:hAnsi="Arial" w:cs="Arial"/>
          <w:color w:val="auto"/>
          <w:szCs w:val="28"/>
        </w:rPr>
        <w:t>,</w:t>
      </w:r>
      <w:r w:rsidR="00336BAF">
        <w:rPr>
          <w:rFonts w:ascii="Arial" w:hAnsi="Arial" w:cs="Arial"/>
          <w:color w:val="auto"/>
          <w:szCs w:val="28"/>
        </w:rPr>
        <w:t xml:space="preserve"> </w:t>
      </w:r>
      <w:r w:rsidRPr="00336BAF">
        <w:rPr>
          <w:rFonts w:ascii="Arial" w:hAnsi="Arial" w:cs="Arial"/>
          <w:color w:val="auto"/>
          <w:szCs w:val="28"/>
        </w:rPr>
        <w:t>администрация муниципального района «Читинский район»</w:t>
      </w:r>
      <w:r w:rsidR="004B2AD3" w:rsidRPr="00336BAF">
        <w:rPr>
          <w:rFonts w:ascii="Arial" w:hAnsi="Arial" w:cs="Arial"/>
          <w:color w:val="auto"/>
          <w:szCs w:val="28"/>
        </w:rPr>
        <w:t xml:space="preserve"> </w:t>
      </w:r>
      <w:r w:rsidR="007A3D9C" w:rsidRPr="00336BAF">
        <w:rPr>
          <w:rFonts w:ascii="Arial" w:hAnsi="Arial" w:cs="Arial"/>
          <w:color w:val="auto"/>
          <w:szCs w:val="28"/>
        </w:rPr>
        <w:t>постановляет:</w:t>
      </w:r>
    </w:p>
    <w:p w:rsidR="00336BAF" w:rsidRDefault="00336BAF" w:rsidP="00336BAF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7A3D9C" w:rsidRPr="00336BAF" w:rsidRDefault="00C963D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36BAF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054B73" w:rsidRPr="00336BAF">
        <w:rPr>
          <w:rFonts w:ascii="Arial" w:hAnsi="Arial" w:cs="Arial"/>
          <w:sz w:val="24"/>
        </w:rPr>
        <w:t>на территории муниципального</w:t>
      </w:r>
      <w:r w:rsidRPr="00336BAF">
        <w:rPr>
          <w:rFonts w:ascii="Arial" w:hAnsi="Arial" w:cs="Arial"/>
          <w:sz w:val="24"/>
        </w:rPr>
        <w:t xml:space="preserve"> района </w:t>
      </w:r>
      <w:r w:rsidR="00054B73" w:rsidRPr="00336BAF">
        <w:rPr>
          <w:rFonts w:ascii="Arial" w:hAnsi="Arial" w:cs="Arial"/>
          <w:sz w:val="24"/>
        </w:rPr>
        <w:t xml:space="preserve">«Читинский район» </w:t>
      </w:r>
      <w:r w:rsidR="007A3D9C" w:rsidRPr="00336BAF">
        <w:rPr>
          <w:rFonts w:ascii="Arial" w:hAnsi="Arial" w:cs="Arial"/>
          <w:sz w:val="24"/>
        </w:rPr>
        <w:t>режим повышенной готовности для органов управления и сил районного звена территориальной подсистемы единой государственной системы предупрежд</w:t>
      </w:r>
      <w:r w:rsidR="007A3D9C" w:rsidRPr="00336BAF">
        <w:rPr>
          <w:rFonts w:ascii="Arial" w:hAnsi="Arial" w:cs="Arial"/>
          <w:sz w:val="24"/>
        </w:rPr>
        <w:t>е</w:t>
      </w:r>
      <w:r w:rsidR="007A3D9C" w:rsidRPr="00336BAF">
        <w:rPr>
          <w:rFonts w:ascii="Arial" w:hAnsi="Arial" w:cs="Arial"/>
          <w:sz w:val="24"/>
        </w:rPr>
        <w:t>ния и ликвидации чрезвычайных ситуаций Забайкальского края с 1</w:t>
      </w:r>
      <w:r w:rsidR="000F6203" w:rsidRPr="00336BAF">
        <w:rPr>
          <w:rFonts w:ascii="Arial" w:hAnsi="Arial" w:cs="Arial"/>
          <w:sz w:val="24"/>
        </w:rPr>
        <w:t>0</w:t>
      </w:r>
      <w:r w:rsidR="007A3D9C" w:rsidRPr="00336BAF">
        <w:rPr>
          <w:rFonts w:ascii="Arial" w:hAnsi="Arial" w:cs="Arial"/>
          <w:sz w:val="24"/>
        </w:rPr>
        <w:t xml:space="preserve">.00 </w:t>
      </w:r>
      <w:r w:rsidR="00637F40" w:rsidRPr="00336BAF">
        <w:rPr>
          <w:rFonts w:ascii="Arial" w:hAnsi="Arial" w:cs="Arial"/>
          <w:sz w:val="24"/>
        </w:rPr>
        <w:t>27</w:t>
      </w:r>
      <w:r w:rsidR="007A3D9C" w:rsidRPr="00336BAF">
        <w:rPr>
          <w:rFonts w:ascii="Arial" w:hAnsi="Arial" w:cs="Arial"/>
          <w:sz w:val="24"/>
        </w:rPr>
        <w:t xml:space="preserve"> д</w:t>
      </w:r>
      <w:r w:rsidR="007A3D9C" w:rsidRPr="00336BAF">
        <w:rPr>
          <w:rFonts w:ascii="Arial" w:hAnsi="Arial" w:cs="Arial"/>
          <w:sz w:val="24"/>
        </w:rPr>
        <w:t>е</w:t>
      </w:r>
      <w:r w:rsidR="007A3D9C" w:rsidRPr="00336BAF">
        <w:rPr>
          <w:rFonts w:ascii="Arial" w:hAnsi="Arial" w:cs="Arial"/>
          <w:sz w:val="24"/>
        </w:rPr>
        <w:t>кабря 2019</w:t>
      </w:r>
      <w:r w:rsidR="00336BAF">
        <w:rPr>
          <w:rFonts w:ascii="Arial" w:hAnsi="Arial" w:cs="Arial"/>
          <w:sz w:val="24"/>
        </w:rPr>
        <w:t xml:space="preserve"> </w:t>
      </w:r>
      <w:r w:rsidR="00336BAF" w:rsidRPr="00336BAF">
        <w:rPr>
          <w:rFonts w:ascii="Arial" w:hAnsi="Arial" w:cs="Arial"/>
          <w:sz w:val="24"/>
        </w:rPr>
        <w:t>года</w:t>
      </w:r>
      <w:r w:rsidR="007A3D9C" w:rsidRPr="00336BAF">
        <w:rPr>
          <w:rFonts w:ascii="Arial" w:hAnsi="Arial" w:cs="Arial"/>
          <w:sz w:val="24"/>
        </w:rPr>
        <w:t>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0" w:name="_Hlk27133347"/>
      <w:r w:rsidRPr="00336BAF">
        <w:rPr>
          <w:rFonts w:ascii="Arial" w:hAnsi="Arial" w:cs="Arial"/>
          <w:sz w:val="24"/>
          <w:szCs w:val="28"/>
        </w:rPr>
        <w:t>2. Рекомендовать ФГКУ «3 отряд ФПС МЧС России по Забайкальскому краю» и отряду ПО в Читинском и Карымском районах ГУ «</w:t>
      </w:r>
      <w:proofErr w:type="spellStart"/>
      <w:r w:rsidRPr="00336BAF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336BAF">
        <w:rPr>
          <w:rFonts w:ascii="Arial" w:hAnsi="Arial" w:cs="Arial"/>
          <w:sz w:val="24"/>
          <w:szCs w:val="28"/>
        </w:rPr>
        <w:t>»: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2.1. Организовать дежурство на объектах с массовым пребыванием детей в период празднования новогодних и рождественских праздничных меропри</w:t>
      </w:r>
      <w:r w:rsidRPr="00336BAF">
        <w:rPr>
          <w:rFonts w:ascii="Arial" w:hAnsi="Arial" w:cs="Arial"/>
          <w:sz w:val="24"/>
          <w:szCs w:val="28"/>
        </w:rPr>
        <w:t>я</w:t>
      </w:r>
      <w:r w:rsidRPr="00336BAF">
        <w:rPr>
          <w:rFonts w:ascii="Arial" w:hAnsi="Arial" w:cs="Arial"/>
          <w:sz w:val="24"/>
          <w:szCs w:val="28"/>
        </w:rPr>
        <w:t>тий.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2.2. Обеспечить готовность и своевременное реагирование сил и средств на чрезвычайные ситуации и происшествий.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2.3. Организовать взаимодействие и информирование по складывающей обстановки с ЕДДС Читинского района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отделом МВД России по Читинскому району и с другими силами ТП РСЧС Читинского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3. Рекомендовать начальнику ОМВД России по Читинскому району: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3.1. Обеспечить выполнение в полном объеме планируемых организац</w:t>
      </w:r>
      <w:r w:rsidRPr="00336BAF">
        <w:rPr>
          <w:rFonts w:ascii="Arial" w:hAnsi="Arial" w:cs="Arial"/>
          <w:sz w:val="24"/>
          <w:szCs w:val="28"/>
        </w:rPr>
        <w:t>и</w:t>
      </w:r>
      <w:r w:rsidRPr="00336BAF">
        <w:rPr>
          <w:rFonts w:ascii="Arial" w:hAnsi="Arial" w:cs="Arial"/>
          <w:sz w:val="24"/>
          <w:szCs w:val="28"/>
        </w:rPr>
        <w:t>онно-практических мероприятий по обеспечению общественного порядка и безопасности граждан в период проведения новогодних и рождественских праздников.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3.2. Организовать взаимодействие и информирование по складывающей обстановки с ЕДДС Читинского района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ФГКУ «3 отряд ФПС МЧС России по Забайкальскому краю»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отрядом ПО в Читинском и Карымском районах ГУ «</w:t>
      </w:r>
      <w:proofErr w:type="spellStart"/>
      <w:r w:rsidRPr="00336BAF">
        <w:rPr>
          <w:rFonts w:ascii="Arial" w:hAnsi="Arial" w:cs="Arial"/>
          <w:sz w:val="24"/>
          <w:szCs w:val="28"/>
        </w:rPr>
        <w:t>Забайкалпожспас</w:t>
      </w:r>
      <w:proofErr w:type="spellEnd"/>
      <w:r w:rsidRPr="00336BAF">
        <w:rPr>
          <w:rFonts w:ascii="Arial" w:hAnsi="Arial" w:cs="Arial"/>
          <w:sz w:val="24"/>
          <w:szCs w:val="28"/>
        </w:rPr>
        <w:t>» и с другими силами ТП РСЧС Читинского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3.3. В случае возникновения заторов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связанных с выпадением осадков на автодорогах местного значения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во взаимодействии администрацией МР «Ч</w:t>
      </w:r>
      <w:r w:rsidRPr="00336BAF">
        <w:rPr>
          <w:rFonts w:ascii="Arial" w:hAnsi="Arial" w:cs="Arial"/>
          <w:sz w:val="24"/>
          <w:szCs w:val="28"/>
        </w:rPr>
        <w:t>и</w:t>
      </w:r>
      <w:r w:rsidRPr="00336BAF">
        <w:rPr>
          <w:rFonts w:ascii="Arial" w:hAnsi="Arial" w:cs="Arial"/>
          <w:sz w:val="24"/>
          <w:szCs w:val="28"/>
        </w:rPr>
        <w:t>тинский район» вводить временное ограничение движения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вплоть до полного закрытия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 том числе для транспортных средств общего пользования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на о</w:t>
      </w:r>
      <w:r w:rsidRPr="00336BAF">
        <w:rPr>
          <w:rFonts w:ascii="Arial" w:hAnsi="Arial" w:cs="Arial"/>
          <w:sz w:val="24"/>
          <w:szCs w:val="28"/>
        </w:rPr>
        <w:t>т</w:t>
      </w:r>
      <w:r w:rsidRPr="00336BAF">
        <w:rPr>
          <w:rFonts w:ascii="Arial" w:hAnsi="Arial" w:cs="Arial"/>
          <w:sz w:val="24"/>
          <w:szCs w:val="28"/>
        </w:rPr>
        <w:t>дельных участках автомобильных дорог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представляющих угрозу безопасности дорожного движения. Информировать граждан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 xml:space="preserve">руководителей автотранспортных предприятий и водителей маршрутных транспортных </w:t>
      </w:r>
      <w:r w:rsidRPr="00336BAF">
        <w:rPr>
          <w:rFonts w:ascii="Arial" w:hAnsi="Arial" w:cs="Arial"/>
          <w:sz w:val="24"/>
          <w:szCs w:val="28"/>
        </w:rPr>
        <w:lastRenderedPageBreak/>
        <w:t>средств о возникающих затруднениях в движении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изменениях его организации и маршрутах об</w:t>
      </w:r>
      <w:r w:rsidRPr="00336BAF">
        <w:rPr>
          <w:rFonts w:ascii="Arial" w:hAnsi="Arial" w:cs="Arial"/>
          <w:sz w:val="24"/>
          <w:szCs w:val="28"/>
        </w:rPr>
        <w:t>ъ</w:t>
      </w:r>
      <w:r w:rsidRPr="00336BAF">
        <w:rPr>
          <w:rFonts w:ascii="Arial" w:hAnsi="Arial" w:cs="Arial"/>
          <w:sz w:val="24"/>
          <w:szCs w:val="28"/>
        </w:rPr>
        <w:t>езда.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4. Рекомендовать ГУЗ «Читинская ЦРБ»: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4.1. В срок до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довести до населения режим работы медицинских учреждений и ФАП на период новогодних и рождественских праздников.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4.2. Обеспечить готовность лечебных учреждений к возможному приёму пострадавшего населения с диагнозом: отравление алкогольной продукцией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ожоги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обморожение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приступы острой боли желудочно-кишечного тракта.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4.3. Создать резерв медикаментов и препаратов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а также предусмотреть перепрофилирование коечного фонда в лечебных учреждениях в случае возникновения чрезвычайной ситуации.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 Начальнику Управления по развитию инфраструктуры ЖКК админис</w:t>
      </w:r>
      <w:r w:rsidRPr="00336BAF">
        <w:rPr>
          <w:rFonts w:ascii="Arial" w:hAnsi="Arial" w:cs="Arial"/>
          <w:sz w:val="24"/>
          <w:szCs w:val="28"/>
        </w:rPr>
        <w:t>т</w:t>
      </w:r>
      <w:r w:rsidRPr="00336BAF">
        <w:rPr>
          <w:rFonts w:ascii="Arial" w:hAnsi="Arial" w:cs="Arial"/>
          <w:sz w:val="24"/>
          <w:szCs w:val="28"/>
        </w:rPr>
        <w:t>рации: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 xml:space="preserve">5.1. Взять на особый контроль на период проведения новогодних и рождественских праздничных мероприятий работу теплоснабжающих и </w:t>
      </w:r>
      <w:proofErr w:type="spellStart"/>
      <w:r w:rsidRPr="00336BAF">
        <w:rPr>
          <w:rFonts w:ascii="Arial" w:hAnsi="Arial" w:cs="Arial"/>
          <w:sz w:val="24"/>
          <w:szCs w:val="28"/>
        </w:rPr>
        <w:t>водоснабжающих</w:t>
      </w:r>
      <w:proofErr w:type="spellEnd"/>
      <w:r w:rsidRPr="00336BAF">
        <w:rPr>
          <w:rFonts w:ascii="Arial" w:hAnsi="Arial" w:cs="Arial"/>
          <w:sz w:val="24"/>
          <w:szCs w:val="28"/>
        </w:rPr>
        <w:t xml:space="preserve"> организаций.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5.2. Организовать в период новогодних и рождественских праздников дежурство должностных лиц предприятий жилищно-коммунального хозяйства для обеспечения контроля за работой персонала котельных организаций.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5.3. Усилить контроль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за ледовой обстановкой на водоемах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находящихся на территории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5.4. При начале и угрозе ухудшения гидрологической обстановки - своевременно привести в готовность необходимые силы и средства для обеспечения мероприятий по отсыпки грунта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отвода воды и др.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5.5. Определить места заготовки грунта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предусмотреть его срочную разработку для отсыпки защитных дамб.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5.6. Организовать бесперебойную работу общественного транспорта в соответствии с установленными графиками.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5.7. Руководствоваться Протоколом комиссии по предупреждению и ликвидации чрезвычайных ситуаций и обеспечению пожарной безопасности муниципального района «Читинский район» от 12.12.2019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№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24 и Постановлением администрация муниципального района «Читинский район» от 13 декабря 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№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52-НПА.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 Заместителю главы по социальному развитию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председател</w:t>
      </w:r>
      <w:r w:rsidR="008B0AF1" w:rsidRPr="00336BAF">
        <w:rPr>
          <w:rFonts w:ascii="Arial" w:hAnsi="Arial" w:cs="Arial"/>
          <w:sz w:val="24"/>
          <w:szCs w:val="28"/>
        </w:rPr>
        <w:t>ям</w:t>
      </w:r>
      <w:r w:rsidRPr="00336BAF">
        <w:rPr>
          <w:rFonts w:ascii="Arial" w:hAnsi="Arial" w:cs="Arial"/>
          <w:sz w:val="24"/>
          <w:szCs w:val="28"/>
        </w:rPr>
        <w:t xml:space="preserve"> Комитета образования </w:t>
      </w:r>
      <w:r w:rsidR="008B0AF1" w:rsidRPr="00336BAF">
        <w:rPr>
          <w:rFonts w:ascii="Arial" w:hAnsi="Arial" w:cs="Arial"/>
          <w:sz w:val="24"/>
          <w:szCs w:val="28"/>
        </w:rPr>
        <w:t xml:space="preserve">и Комитета культуры </w:t>
      </w:r>
      <w:r w:rsidRPr="00336BAF">
        <w:rPr>
          <w:rFonts w:ascii="Arial" w:hAnsi="Arial" w:cs="Arial"/>
          <w:sz w:val="24"/>
          <w:szCs w:val="28"/>
        </w:rPr>
        <w:t>администрации района: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6.1. Взять на особый контроль на период проведения новогодних и рождественских праздничных мероприятий в подведомственных организациях.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6.2. Обеспечить безопасность при перевозке детей. Не допускать перев</w:t>
      </w:r>
      <w:r w:rsidRPr="00336BAF">
        <w:rPr>
          <w:rFonts w:ascii="Arial" w:hAnsi="Arial" w:cs="Arial"/>
          <w:sz w:val="24"/>
          <w:szCs w:val="28"/>
        </w:rPr>
        <w:t>о</w:t>
      </w:r>
      <w:r w:rsidRPr="00336BAF">
        <w:rPr>
          <w:rFonts w:ascii="Arial" w:hAnsi="Arial" w:cs="Arial"/>
          <w:sz w:val="24"/>
          <w:szCs w:val="28"/>
        </w:rPr>
        <w:t>зок в темное время суток. Обеспечить наличие полного комплекта разрешительных документов на перевозку детей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предусмотрев заблаговременную подачу заявки на сопровождение транспорта в районные подразделения УГИБДД УМВД России по Забайкальскому краю. Назначить ответственных сопровождающих лиц при перевозках детей.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6.4. В срок до 30 декабря 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определить места проживания социально незащищенных групп населения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многодетных семей для проведения профилактических мероприятий в новогодние и рождественские праздники.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6.5. Иметь в готовности пункты временного размещения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для принятия эвакуированных лиц.</w:t>
      </w:r>
    </w:p>
    <w:p w:rsidR="00CD5315" w:rsidRPr="00336BAF" w:rsidRDefault="00CD5315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6.6. В срок до к 15.00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предоставлять данные о наличии котельно-печного топлива на новогодние и рождественские дни (с 1 по 8 января 2020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>)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7. Начальнику отдела по делам ГО ЧС и МР администрации района: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 xml:space="preserve">7.1. Организовать ежедневный мониторинг ОДС ЕДДС за </w:t>
      </w:r>
      <w:r w:rsidR="007A0CBE" w:rsidRPr="00336BAF">
        <w:rPr>
          <w:rFonts w:ascii="Arial" w:hAnsi="Arial" w:cs="Arial"/>
          <w:sz w:val="24"/>
          <w:szCs w:val="28"/>
        </w:rPr>
        <w:t>гидрологической</w:t>
      </w:r>
      <w:r w:rsidRPr="00336BAF">
        <w:rPr>
          <w:rFonts w:ascii="Arial" w:hAnsi="Arial" w:cs="Arial"/>
          <w:sz w:val="24"/>
          <w:szCs w:val="28"/>
        </w:rPr>
        <w:t xml:space="preserve"> обстановкой на водоемах.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7.2. При обострении гидрологической обстановки организовать - оповещение населения о событии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принимаемых мерах (проводимая работа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прогноз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информация о пунктах временного размещения).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lastRenderedPageBreak/>
        <w:t>7.3. Подготовить График дежурства ответственных по администрации района. В срок до 31.12.2019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провести инструктаж ответственных по п</w:t>
      </w:r>
      <w:r w:rsidRPr="00336BAF">
        <w:rPr>
          <w:rFonts w:ascii="Arial" w:hAnsi="Arial" w:cs="Arial"/>
          <w:sz w:val="24"/>
          <w:szCs w:val="28"/>
        </w:rPr>
        <w:t>о</w:t>
      </w:r>
      <w:r w:rsidRPr="00336BAF">
        <w:rPr>
          <w:rFonts w:ascii="Arial" w:hAnsi="Arial" w:cs="Arial"/>
          <w:sz w:val="24"/>
          <w:szCs w:val="28"/>
        </w:rPr>
        <w:t>рядку организации дежурства в администрации района в новогодние и рожд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ственские дни.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 Главам городских поселений: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 xml:space="preserve">8.1. Взять на особый контроль на период проведения новогодних и рождественских праздничных мероприятий работу теплоснабжающих и </w:t>
      </w:r>
      <w:proofErr w:type="spellStart"/>
      <w:r w:rsidRPr="00336BAF">
        <w:rPr>
          <w:rFonts w:ascii="Arial" w:hAnsi="Arial" w:cs="Arial"/>
          <w:sz w:val="24"/>
          <w:szCs w:val="28"/>
        </w:rPr>
        <w:t>водосна</w:t>
      </w:r>
      <w:r w:rsidRPr="00336BAF">
        <w:rPr>
          <w:rFonts w:ascii="Arial" w:hAnsi="Arial" w:cs="Arial"/>
          <w:sz w:val="24"/>
          <w:szCs w:val="28"/>
        </w:rPr>
        <w:t>б</w:t>
      </w:r>
      <w:r w:rsidRPr="00336BAF">
        <w:rPr>
          <w:rFonts w:ascii="Arial" w:hAnsi="Arial" w:cs="Arial"/>
          <w:sz w:val="24"/>
          <w:szCs w:val="28"/>
        </w:rPr>
        <w:t>жающих</w:t>
      </w:r>
      <w:proofErr w:type="spellEnd"/>
      <w:r w:rsidRPr="00336BAF">
        <w:rPr>
          <w:rFonts w:ascii="Arial" w:hAnsi="Arial" w:cs="Arial"/>
          <w:sz w:val="24"/>
          <w:szCs w:val="28"/>
        </w:rPr>
        <w:t xml:space="preserve"> организаций.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8.2. Организовать в период новогодних и рождественских праздников дежурство должностных лиц в администрации и предприятий жилищно-коммунального хозяйства для обеспечения контроля за работой персонала котельных организаций. Предусмотреть осуществление внезапных проверок. Список ответственных должностных лиц представить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8.3. Подготовить планы привлечения автотранспорта для оперативной доставки ремонтного оборудования и резервных источников энергоснабжения к месту аварии.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8.4. В срок до 30 декабря 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обеспечить достаточность резервов материально-технических ресурсов для оперативной ликвидации аварий на объектах жилищно-коммунального хозяйства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 том числе для работы в ночное время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 сложных метеоусловиях и при низких температурах наружного возд</w:t>
      </w:r>
      <w:r w:rsidRPr="00336BAF">
        <w:rPr>
          <w:rFonts w:ascii="Arial" w:hAnsi="Arial" w:cs="Arial"/>
          <w:sz w:val="24"/>
          <w:szCs w:val="28"/>
        </w:rPr>
        <w:t>у</w:t>
      </w:r>
      <w:r w:rsidRPr="00336BAF">
        <w:rPr>
          <w:rFonts w:ascii="Arial" w:hAnsi="Arial" w:cs="Arial"/>
          <w:sz w:val="24"/>
          <w:szCs w:val="28"/>
        </w:rPr>
        <w:t>ха.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8.5. В срок до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провести проверки готовности к работе аварийных служб и подразделений жилищно-коммунального хозяйства.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8.6. 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проживающим в жилых домах и социальных учреждениях с круглосуточным пребыванием людей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в которых нарушено теплоснабжение.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8.7. До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сводную информацию об ответственных лицах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 xml:space="preserve">назначенных дежурными из числа руководства предприятий жилищно-коммунального хозяйства для обеспечения контроля за работой персонала котельных и </w:t>
      </w:r>
      <w:proofErr w:type="spellStart"/>
      <w:r w:rsidRPr="00336BAF">
        <w:rPr>
          <w:rFonts w:ascii="Arial" w:hAnsi="Arial" w:cs="Arial"/>
          <w:sz w:val="24"/>
          <w:szCs w:val="28"/>
        </w:rPr>
        <w:t>теплосетевых</w:t>
      </w:r>
      <w:proofErr w:type="spellEnd"/>
      <w:r w:rsidRPr="00336BAF">
        <w:rPr>
          <w:rFonts w:ascii="Arial" w:hAnsi="Arial" w:cs="Arial"/>
          <w:sz w:val="24"/>
          <w:szCs w:val="28"/>
        </w:rPr>
        <w:t xml:space="preserve"> организаций представить в ОДС ЕДДС района.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8.8. Усилить контроль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за ледовой обстановкой и до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организовать работу по информированию населения (листовки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аншлаги и объявл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используя сайт администрации Интернета) о запрете выезда на автомоб</w:t>
      </w:r>
      <w:r w:rsidRPr="00336BAF">
        <w:rPr>
          <w:rFonts w:ascii="Arial" w:hAnsi="Arial" w:cs="Arial"/>
          <w:sz w:val="24"/>
          <w:szCs w:val="28"/>
        </w:rPr>
        <w:t>и</w:t>
      </w:r>
      <w:r w:rsidRPr="00336BAF">
        <w:rPr>
          <w:rFonts w:ascii="Arial" w:hAnsi="Arial" w:cs="Arial"/>
          <w:sz w:val="24"/>
          <w:szCs w:val="28"/>
        </w:rPr>
        <w:t>лях на лед рек и озер.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8.9. При начале и угрозе ухудшения гидрологической обстановки - своевременно привести в готовность необходимые силы и средства для обеспечения мероприятий по отсыпки грунта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отвода воды и др.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8.10. Немедленно докладывать при возникновении и предпосылки возникновения чрезвычайной ситуации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 xml:space="preserve">8.11. Взять на особый контроль на период проведения новогодних и рождественских праздничных мероприятий в </w:t>
      </w:r>
      <w:r w:rsidR="007A0CBE" w:rsidRPr="00336BAF">
        <w:rPr>
          <w:rFonts w:ascii="Arial" w:hAnsi="Arial" w:cs="Arial"/>
          <w:sz w:val="24"/>
          <w:szCs w:val="28"/>
        </w:rPr>
        <w:t>организациях образования и культ</w:t>
      </w:r>
      <w:r w:rsidR="007A0CBE" w:rsidRPr="00336BAF">
        <w:rPr>
          <w:rFonts w:ascii="Arial" w:hAnsi="Arial" w:cs="Arial"/>
          <w:sz w:val="24"/>
          <w:szCs w:val="28"/>
        </w:rPr>
        <w:t>у</w:t>
      </w:r>
      <w:r w:rsidR="007A0CBE" w:rsidRPr="00336BAF">
        <w:rPr>
          <w:rFonts w:ascii="Arial" w:hAnsi="Arial" w:cs="Arial"/>
          <w:sz w:val="24"/>
          <w:szCs w:val="28"/>
        </w:rPr>
        <w:t>ры</w:t>
      </w:r>
      <w:r w:rsidRPr="00336BAF">
        <w:rPr>
          <w:rFonts w:ascii="Arial" w:hAnsi="Arial" w:cs="Arial"/>
          <w:sz w:val="24"/>
          <w:szCs w:val="28"/>
        </w:rPr>
        <w:t>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8.12. Подготовить пункты временного размещения (МОУ СОШ) с обеспечением необходимых условий для жизнедеятельности пострадавшего насел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ния.</w:t>
      </w:r>
    </w:p>
    <w:p w:rsid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8.13. Организовать по дворовой обход многодетных и неблагополучных семей 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336BAF">
        <w:rPr>
          <w:rFonts w:ascii="Arial" w:hAnsi="Arial" w:cs="Arial"/>
          <w:sz w:val="24"/>
          <w:szCs w:val="28"/>
        </w:rPr>
        <w:t>г</w:t>
      </w:r>
      <w:r w:rsidRPr="00336BAF">
        <w:rPr>
          <w:rFonts w:ascii="Arial" w:hAnsi="Arial" w:cs="Arial"/>
          <w:sz w:val="24"/>
          <w:szCs w:val="28"/>
        </w:rPr>
        <w:t>ревательных приборов.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8.14. Организовать внезапные проверки котельных по контролю:</w:t>
      </w:r>
    </w:p>
    <w:p w:rsid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- температурного режима;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- наличие угля (печного топлива) и работы персонала котельных.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8.15. При получении информации от местных жителей о низкой температуры отопления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отсутствие горячей и холодной воды в жилых домах обесп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чить оперативное прохождении информации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 Главам сельских поселений: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9.1. Организовать в период новогодних и рождественских праздников дежурство должностных лиц в администрации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список ответственных должнос</w:t>
      </w:r>
      <w:r w:rsidRPr="00336BAF">
        <w:rPr>
          <w:rFonts w:ascii="Arial" w:hAnsi="Arial" w:cs="Arial"/>
          <w:sz w:val="24"/>
          <w:szCs w:val="28"/>
        </w:rPr>
        <w:t>т</w:t>
      </w:r>
      <w:r w:rsidRPr="00336BAF">
        <w:rPr>
          <w:rFonts w:ascii="Arial" w:hAnsi="Arial" w:cs="Arial"/>
          <w:sz w:val="24"/>
          <w:szCs w:val="28"/>
        </w:rPr>
        <w:t>ных лиц представить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lastRenderedPageBreak/>
        <w:t>9.2. Взять на особый контроль на период проведения новогодних и рождественских праздничных мероприятий в МОУ СОШ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МДОУ.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9.3. Усилить контроль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за ледовой обстановкой и до 30.12.2019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Pr="00336BAF">
        <w:rPr>
          <w:rFonts w:ascii="Arial" w:hAnsi="Arial" w:cs="Arial"/>
          <w:sz w:val="24"/>
          <w:szCs w:val="28"/>
        </w:rPr>
        <w:t xml:space="preserve"> организовать работу по информированию населения (листовки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аншлаги и объявл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используя сайт администрации Интернета) о запрете выезда на автомоб</w:t>
      </w:r>
      <w:r w:rsidRPr="00336BAF">
        <w:rPr>
          <w:rFonts w:ascii="Arial" w:hAnsi="Arial" w:cs="Arial"/>
          <w:sz w:val="24"/>
          <w:szCs w:val="28"/>
        </w:rPr>
        <w:t>и</w:t>
      </w:r>
      <w:r w:rsidRPr="00336BAF">
        <w:rPr>
          <w:rFonts w:ascii="Arial" w:hAnsi="Arial" w:cs="Arial"/>
          <w:sz w:val="24"/>
          <w:szCs w:val="28"/>
        </w:rPr>
        <w:t>лях на лед рек и озер.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9.4. Организовать по дворовой обход многодетных и неблагополучных семей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с целью проведения профилактических бесед и инструктажа по мерам пожарной безопасности и запрете использования неисправных бытовых обо</w:t>
      </w:r>
      <w:r w:rsidRPr="00336BAF">
        <w:rPr>
          <w:rFonts w:ascii="Arial" w:hAnsi="Arial" w:cs="Arial"/>
          <w:sz w:val="24"/>
          <w:szCs w:val="28"/>
        </w:rPr>
        <w:t>г</w:t>
      </w:r>
      <w:r w:rsidRPr="00336BAF">
        <w:rPr>
          <w:rFonts w:ascii="Arial" w:hAnsi="Arial" w:cs="Arial"/>
          <w:sz w:val="24"/>
          <w:szCs w:val="28"/>
        </w:rPr>
        <w:t>ревательных приборов с обязательной записью книгу по дворовому обходу.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9.5. Организовать внезапные проверки котельных по контролю:</w:t>
      </w:r>
    </w:p>
    <w:p w:rsid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- температурного режима;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- наличие угля (печного топлива) и работы персонала котельных.</w:t>
      </w:r>
    </w:p>
    <w:p w:rsidR="009A1119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9.6. При получении информации от местных жителей о низкой температуры отопления</w:t>
      </w:r>
      <w:r w:rsidR="00336BAF" w:rsidRPr="00336BAF">
        <w:rPr>
          <w:rFonts w:ascii="Arial" w:hAnsi="Arial" w:cs="Arial"/>
          <w:sz w:val="24"/>
          <w:szCs w:val="28"/>
        </w:rPr>
        <w:t>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Pr="00336BAF">
        <w:rPr>
          <w:rFonts w:ascii="Arial" w:hAnsi="Arial" w:cs="Arial"/>
          <w:sz w:val="24"/>
          <w:szCs w:val="28"/>
        </w:rPr>
        <w:t>отсутствие горячей и холодной воды в жилых домах обесп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чить оперативное прохождении информации в ОДС ЕДДС района.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10. Директору МБУ «Центр МТТО» при возникновении чрезвычайной ситуации: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10.1</w:t>
      </w:r>
      <w:r w:rsidR="009A1119" w:rsidRPr="00336BAF">
        <w:rPr>
          <w:rFonts w:ascii="Arial" w:hAnsi="Arial" w:cs="Arial"/>
          <w:sz w:val="24"/>
          <w:szCs w:val="28"/>
        </w:rPr>
        <w:t>.</w:t>
      </w:r>
      <w:r w:rsidRPr="00336BAF">
        <w:rPr>
          <w:rFonts w:ascii="Arial" w:hAnsi="Arial" w:cs="Arial"/>
          <w:sz w:val="24"/>
          <w:szCs w:val="28"/>
        </w:rPr>
        <w:t xml:space="preserve"> Иметь в готовности аварийно - восстановительную бригаду для ликвидации аварийных ситуаций на объектах МБУ «ЦМТТО».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10.2</w:t>
      </w:r>
      <w:r w:rsidR="009A1119" w:rsidRPr="00336BAF">
        <w:rPr>
          <w:rFonts w:ascii="Arial" w:hAnsi="Arial" w:cs="Arial"/>
          <w:sz w:val="24"/>
          <w:szCs w:val="28"/>
        </w:rPr>
        <w:t>.</w:t>
      </w:r>
      <w:r w:rsidRPr="00336BAF">
        <w:rPr>
          <w:rFonts w:ascii="Arial" w:hAnsi="Arial" w:cs="Arial"/>
          <w:sz w:val="24"/>
          <w:szCs w:val="28"/>
        </w:rPr>
        <w:t xml:space="preserve"> Выделить для аварийно - восстановительной бригады автомобиль высокой проходимости.</w:t>
      </w:r>
    </w:p>
    <w:p w:rsidR="00E6237D" w:rsidRPr="00336BAF" w:rsidRDefault="00E6237D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10.3</w:t>
      </w:r>
      <w:r w:rsidR="009A1119" w:rsidRPr="00336BAF">
        <w:rPr>
          <w:rFonts w:ascii="Arial" w:hAnsi="Arial" w:cs="Arial"/>
          <w:sz w:val="24"/>
          <w:szCs w:val="28"/>
        </w:rPr>
        <w:t>.</w:t>
      </w:r>
      <w:r w:rsidRPr="00336BAF">
        <w:rPr>
          <w:rFonts w:ascii="Arial" w:hAnsi="Arial" w:cs="Arial"/>
          <w:sz w:val="24"/>
          <w:szCs w:val="28"/>
        </w:rPr>
        <w:t xml:space="preserve"> Иметь в готовности необходимый запас материальных средств для действий по предупреждению и ликвидации чрезвычайных ситуаций в пред</w:t>
      </w:r>
      <w:r w:rsidRPr="00336BAF">
        <w:rPr>
          <w:rFonts w:ascii="Arial" w:hAnsi="Arial" w:cs="Arial"/>
          <w:sz w:val="24"/>
          <w:szCs w:val="28"/>
        </w:rPr>
        <w:t>е</w:t>
      </w:r>
      <w:r w:rsidRPr="00336BAF">
        <w:rPr>
          <w:rFonts w:ascii="Arial" w:hAnsi="Arial" w:cs="Arial"/>
          <w:sz w:val="24"/>
          <w:szCs w:val="28"/>
        </w:rPr>
        <w:t>лах полномочий.</w:t>
      </w:r>
    </w:p>
    <w:p w:rsidR="00E6237D" w:rsidRPr="00336BAF" w:rsidRDefault="009A1119" w:rsidP="00336BA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10</w:t>
      </w:r>
      <w:r w:rsidR="00E6237D" w:rsidRPr="00336BAF">
        <w:rPr>
          <w:rFonts w:ascii="Arial" w:hAnsi="Arial" w:cs="Arial"/>
          <w:sz w:val="24"/>
          <w:szCs w:val="28"/>
        </w:rPr>
        <w:t>.4</w:t>
      </w:r>
      <w:r w:rsidRPr="00336BAF">
        <w:rPr>
          <w:rFonts w:ascii="Arial" w:hAnsi="Arial" w:cs="Arial"/>
          <w:sz w:val="24"/>
          <w:szCs w:val="28"/>
        </w:rPr>
        <w:t>.</w:t>
      </w:r>
      <w:r w:rsidR="00E6237D" w:rsidRPr="00336BAF">
        <w:rPr>
          <w:rFonts w:ascii="Arial" w:hAnsi="Arial" w:cs="Arial"/>
          <w:sz w:val="24"/>
          <w:szCs w:val="28"/>
        </w:rPr>
        <w:t xml:space="preserve"> Организовать дежурство водителей с 9.00 до 19.00 с 31 декабря 2019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</w:t>
      </w:r>
      <w:r w:rsidR="00E6237D" w:rsidRPr="00336BAF">
        <w:rPr>
          <w:rFonts w:ascii="Arial" w:hAnsi="Arial" w:cs="Arial"/>
          <w:sz w:val="24"/>
          <w:szCs w:val="28"/>
        </w:rPr>
        <w:t xml:space="preserve"> по 8 января 2020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336BAF" w:rsidRPr="00336BAF">
        <w:rPr>
          <w:rFonts w:ascii="Arial" w:hAnsi="Arial" w:cs="Arial"/>
          <w:sz w:val="24"/>
          <w:szCs w:val="28"/>
        </w:rPr>
        <w:t>года,</w:t>
      </w:r>
      <w:r w:rsidR="00336BAF">
        <w:rPr>
          <w:rFonts w:ascii="Arial" w:hAnsi="Arial" w:cs="Arial"/>
          <w:sz w:val="24"/>
          <w:szCs w:val="28"/>
        </w:rPr>
        <w:t xml:space="preserve"> </w:t>
      </w:r>
      <w:r w:rsidR="00E6237D" w:rsidRPr="00336BAF">
        <w:rPr>
          <w:rFonts w:ascii="Arial" w:hAnsi="Arial" w:cs="Arial"/>
          <w:sz w:val="24"/>
          <w:szCs w:val="28"/>
        </w:rPr>
        <w:t>в ночное время на телефоне дома.</w:t>
      </w:r>
    </w:p>
    <w:p w:rsidR="00C963D9" w:rsidRPr="00336BAF" w:rsidRDefault="00AE76A0" w:rsidP="00336BAF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bookmarkStart w:id="1" w:name="_GoBack"/>
      <w:bookmarkEnd w:id="0"/>
      <w:bookmarkEnd w:id="1"/>
      <w:r w:rsidRPr="00336BAF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9A1119" w:rsidRPr="00336BAF">
        <w:rPr>
          <w:rFonts w:ascii="Arial" w:eastAsia="Times New Roman" w:hAnsi="Arial" w:cs="Arial"/>
          <w:sz w:val="24"/>
          <w:szCs w:val="28"/>
          <w:lang w:eastAsia="ru-RU" w:bidi="ru-RU"/>
        </w:rPr>
        <w:t>1</w:t>
      </w:r>
      <w:r w:rsidR="00B7326D" w:rsidRPr="00336BAF">
        <w:rPr>
          <w:rFonts w:ascii="Arial" w:eastAsia="Times New Roman" w:hAnsi="Arial" w:cs="Arial"/>
          <w:sz w:val="24"/>
          <w:szCs w:val="28"/>
          <w:lang w:eastAsia="ru-RU" w:bidi="ru-RU"/>
        </w:rPr>
        <w:t xml:space="preserve">. </w:t>
      </w:r>
      <w:r w:rsidR="00C963D9" w:rsidRPr="00336BAF">
        <w:rPr>
          <w:rFonts w:ascii="Arial" w:hAnsi="Arial" w:cs="Arial"/>
          <w:sz w:val="24"/>
          <w:szCs w:val="28"/>
        </w:rPr>
        <w:t xml:space="preserve">Данное постановление опубликовать </w:t>
      </w:r>
      <w:r w:rsidR="00164A92" w:rsidRPr="00336BAF">
        <w:rPr>
          <w:rFonts w:ascii="Arial" w:hAnsi="Arial" w:cs="Arial"/>
          <w:sz w:val="24"/>
          <w:szCs w:val="28"/>
        </w:rPr>
        <w:t xml:space="preserve">на сайте администрации и </w:t>
      </w:r>
      <w:r w:rsidR="00C963D9" w:rsidRPr="00336BAF">
        <w:rPr>
          <w:rFonts w:ascii="Arial" w:hAnsi="Arial" w:cs="Arial"/>
          <w:sz w:val="24"/>
          <w:szCs w:val="28"/>
        </w:rPr>
        <w:t>в ра</w:t>
      </w:r>
      <w:r w:rsidR="00C963D9" w:rsidRPr="00336BAF">
        <w:rPr>
          <w:rFonts w:ascii="Arial" w:hAnsi="Arial" w:cs="Arial"/>
          <w:sz w:val="24"/>
          <w:szCs w:val="28"/>
        </w:rPr>
        <w:t>й</w:t>
      </w:r>
      <w:r w:rsidR="00C963D9" w:rsidRPr="00336BAF">
        <w:rPr>
          <w:rFonts w:ascii="Arial" w:hAnsi="Arial" w:cs="Arial"/>
          <w:sz w:val="24"/>
          <w:szCs w:val="28"/>
        </w:rPr>
        <w:t>онной газете</w:t>
      </w:r>
      <w:r w:rsidR="00164A92" w:rsidRPr="00336BAF">
        <w:rPr>
          <w:rFonts w:ascii="Arial" w:hAnsi="Arial" w:cs="Arial"/>
          <w:sz w:val="24"/>
          <w:szCs w:val="28"/>
        </w:rPr>
        <w:t xml:space="preserve"> «Ин</w:t>
      </w:r>
      <w:r w:rsidR="00336BAF" w:rsidRPr="00336BAF">
        <w:rPr>
          <w:rFonts w:ascii="Arial" w:hAnsi="Arial" w:cs="Arial"/>
          <w:sz w:val="24"/>
          <w:szCs w:val="28"/>
        </w:rPr>
        <w:t xml:space="preserve"> года</w:t>
      </w:r>
      <w:r w:rsidR="00164A92" w:rsidRPr="00336BAF">
        <w:rPr>
          <w:rFonts w:ascii="Arial" w:hAnsi="Arial" w:cs="Arial"/>
          <w:sz w:val="24"/>
          <w:szCs w:val="28"/>
        </w:rPr>
        <w:t>»</w:t>
      </w:r>
      <w:r w:rsidR="00C963D9" w:rsidRPr="00336BAF">
        <w:rPr>
          <w:rFonts w:ascii="Arial" w:hAnsi="Arial" w:cs="Arial"/>
          <w:sz w:val="24"/>
          <w:szCs w:val="28"/>
        </w:rPr>
        <w:t>.</w:t>
      </w:r>
    </w:p>
    <w:p w:rsidR="00C963D9" w:rsidRPr="00336BAF" w:rsidRDefault="00FD52E9" w:rsidP="00336BAF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336BAF">
        <w:rPr>
          <w:rFonts w:ascii="Arial" w:hAnsi="Arial" w:cs="Arial"/>
          <w:sz w:val="24"/>
          <w:szCs w:val="28"/>
        </w:rPr>
        <w:t>1</w:t>
      </w:r>
      <w:r w:rsidR="009A1119" w:rsidRPr="00336BAF">
        <w:rPr>
          <w:rFonts w:ascii="Arial" w:hAnsi="Arial" w:cs="Arial"/>
          <w:sz w:val="24"/>
          <w:szCs w:val="28"/>
        </w:rPr>
        <w:t>2</w:t>
      </w:r>
      <w:r w:rsidR="00B7326D" w:rsidRPr="00336BAF">
        <w:rPr>
          <w:rFonts w:ascii="Arial" w:hAnsi="Arial" w:cs="Arial"/>
          <w:sz w:val="24"/>
          <w:szCs w:val="28"/>
        </w:rPr>
        <w:t xml:space="preserve">. </w:t>
      </w:r>
      <w:r w:rsidR="00C963D9" w:rsidRPr="00336BAF">
        <w:rPr>
          <w:rFonts w:ascii="Arial" w:hAnsi="Arial" w:cs="Arial"/>
          <w:sz w:val="24"/>
          <w:szCs w:val="28"/>
        </w:rPr>
        <w:t xml:space="preserve">Контроль за исполнением настоящего постановления </w:t>
      </w:r>
      <w:r w:rsidR="00F20952" w:rsidRPr="00336BAF">
        <w:rPr>
          <w:rFonts w:ascii="Arial" w:hAnsi="Arial" w:cs="Arial"/>
          <w:sz w:val="24"/>
          <w:szCs w:val="28"/>
        </w:rPr>
        <w:t xml:space="preserve">буду </w:t>
      </w:r>
      <w:r w:rsidR="00C963D9" w:rsidRPr="00336BAF">
        <w:rPr>
          <w:rFonts w:ascii="Arial" w:hAnsi="Arial" w:cs="Arial"/>
          <w:sz w:val="24"/>
          <w:szCs w:val="28"/>
        </w:rPr>
        <w:t>осущест</w:t>
      </w:r>
      <w:r w:rsidR="00C963D9" w:rsidRPr="00336BAF">
        <w:rPr>
          <w:rFonts w:ascii="Arial" w:hAnsi="Arial" w:cs="Arial"/>
          <w:sz w:val="24"/>
          <w:szCs w:val="28"/>
        </w:rPr>
        <w:t>в</w:t>
      </w:r>
      <w:r w:rsidR="00C963D9" w:rsidRPr="00336BAF">
        <w:rPr>
          <w:rFonts w:ascii="Arial" w:hAnsi="Arial" w:cs="Arial"/>
          <w:sz w:val="24"/>
          <w:szCs w:val="28"/>
        </w:rPr>
        <w:t>ля</w:t>
      </w:r>
      <w:r w:rsidR="00F20952" w:rsidRPr="00336BAF">
        <w:rPr>
          <w:rFonts w:ascii="Arial" w:hAnsi="Arial" w:cs="Arial"/>
          <w:sz w:val="24"/>
          <w:szCs w:val="28"/>
        </w:rPr>
        <w:t>ть</w:t>
      </w:r>
      <w:r w:rsidR="00C963D9" w:rsidRPr="00336BAF">
        <w:rPr>
          <w:rFonts w:ascii="Arial" w:hAnsi="Arial" w:cs="Arial"/>
          <w:sz w:val="24"/>
          <w:szCs w:val="28"/>
        </w:rPr>
        <w:t xml:space="preserve"> лично.</w:t>
      </w:r>
    </w:p>
    <w:p w:rsidR="00C963D9" w:rsidRDefault="00C963D9" w:rsidP="00336B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336BAF" w:rsidRDefault="00336BAF" w:rsidP="00336B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336BAF" w:rsidRPr="00336BAF" w:rsidRDefault="00336BAF" w:rsidP="00336BA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9A39D3" w:rsidRPr="00336BAF" w:rsidRDefault="00B7326D" w:rsidP="00336BAF">
      <w:p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336BAF">
        <w:rPr>
          <w:rFonts w:ascii="Arial" w:hAnsi="Arial" w:cs="Arial"/>
          <w:sz w:val="24"/>
          <w:szCs w:val="28"/>
        </w:rPr>
        <w:t>Глав</w:t>
      </w:r>
      <w:r w:rsidR="009A1119" w:rsidRPr="00336BAF">
        <w:rPr>
          <w:rFonts w:ascii="Arial" w:hAnsi="Arial" w:cs="Arial"/>
          <w:sz w:val="24"/>
          <w:szCs w:val="28"/>
        </w:rPr>
        <w:t>а</w:t>
      </w:r>
      <w:r w:rsidRPr="00336BAF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36BAF" w:rsidRPr="00336BAF">
        <w:rPr>
          <w:rFonts w:ascii="Arial" w:hAnsi="Arial" w:cs="Arial"/>
          <w:sz w:val="24"/>
          <w:szCs w:val="28"/>
        </w:rPr>
        <w:t xml:space="preserve"> «</w:t>
      </w:r>
      <w:r w:rsidR="009A39D3" w:rsidRPr="00336BAF">
        <w:rPr>
          <w:rFonts w:ascii="Arial" w:hAnsi="Arial" w:cs="Arial"/>
          <w:sz w:val="24"/>
          <w:szCs w:val="28"/>
        </w:rPr>
        <w:t>Читинский район»</w:t>
      </w:r>
      <w:r w:rsidR="00336BAF">
        <w:rPr>
          <w:rFonts w:ascii="Arial" w:hAnsi="Arial" w:cs="Arial"/>
          <w:sz w:val="24"/>
          <w:szCs w:val="28"/>
        </w:rPr>
        <w:tab/>
      </w:r>
      <w:r w:rsidR="00336BAF">
        <w:rPr>
          <w:rFonts w:ascii="Arial" w:hAnsi="Arial" w:cs="Arial"/>
          <w:sz w:val="24"/>
          <w:szCs w:val="28"/>
        </w:rPr>
        <w:tab/>
      </w:r>
      <w:r w:rsidR="009A39D3" w:rsidRPr="00336BAF">
        <w:rPr>
          <w:rFonts w:ascii="Arial" w:hAnsi="Arial" w:cs="Arial"/>
          <w:sz w:val="24"/>
          <w:szCs w:val="28"/>
        </w:rPr>
        <w:t xml:space="preserve">Ф.А. </w:t>
      </w:r>
      <w:proofErr w:type="spellStart"/>
      <w:r w:rsidR="009A39D3" w:rsidRPr="00336BAF">
        <w:rPr>
          <w:rFonts w:ascii="Arial" w:hAnsi="Arial" w:cs="Arial"/>
          <w:sz w:val="24"/>
          <w:szCs w:val="28"/>
        </w:rPr>
        <w:t>Кургузкин</w:t>
      </w:r>
      <w:proofErr w:type="spellEnd"/>
    </w:p>
    <w:sectPr w:rsidR="009A39D3" w:rsidRPr="00336BAF" w:rsidSect="00336BAF">
      <w:headerReference w:type="default" r:id="rId8"/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67" w:rsidRDefault="00FB4F67" w:rsidP="003B2DC4">
      <w:pPr>
        <w:spacing w:after="0" w:line="240" w:lineRule="auto"/>
      </w:pPr>
      <w:r>
        <w:separator/>
      </w:r>
    </w:p>
  </w:endnote>
  <w:endnote w:type="continuationSeparator" w:id="0">
    <w:p w:rsidR="00FB4F67" w:rsidRDefault="00FB4F67" w:rsidP="003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67" w:rsidRDefault="00FB4F67" w:rsidP="003B2DC4">
      <w:pPr>
        <w:spacing w:after="0" w:line="240" w:lineRule="auto"/>
      </w:pPr>
      <w:r>
        <w:separator/>
      </w:r>
    </w:p>
  </w:footnote>
  <w:footnote w:type="continuationSeparator" w:id="0">
    <w:p w:rsidR="00FB4F67" w:rsidRDefault="00FB4F67" w:rsidP="003B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DC4" w:rsidRDefault="003B2DC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22E5"/>
    <w:rsid w:val="000034CB"/>
    <w:rsid w:val="00014FD0"/>
    <w:rsid w:val="0003639F"/>
    <w:rsid w:val="00040346"/>
    <w:rsid w:val="00052E09"/>
    <w:rsid w:val="00054B73"/>
    <w:rsid w:val="00071FFA"/>
    <w:rsid w:val="0008262F"/>
    <w:rsid w:val="000A7F1E"/>
    <w:rsid w:val="000D37D2"/>
    <w:rsid w:val="000F6203"/>
    <w:rsid w:val="00102BF3"/>
    <w:rsid w:val="001156A2"/>
    <w:rsid w:val="00126BAC"/>
    <w:rsid w:val="001525FE"/>
    <w:rsid w:val="001606F5"/>
    <w:rsid w:val="00164A92"/>
    <w:rsid w:val="0017510B"/>
    <w:rsid w:val="00180B71"/>
    <w:rsid w:val="001A0459"/>
    <w:rsid w:val="001A094A"/>
    <w:rsid w:val="001E3A49"/>
    <w:rsid w:val="00214A4B"/>
    <w:rsid w:val="002209A9"/>
    <w:rsid w:val="0022165D"/>
    <w:rsid w:val="0023288D"/>
    <w:rsid w:val="00233D6B"/>
    <w:rsid w:val="00237D2B"/>
    <w:rsid w:val="00242034"/>
    <w:rsid w:val="00246B4A"/>
    <w:rsid w:val="00254ACD"/>
    <w:rsid w:val="002951A6"/>
    <w:rsid w:val="002F0A29"/>
    <w:rsid w:val="00301B0F"/>
    <w:rsid w:val="0030596D"/>
    <w:rsid w:val="00310391"/>
    <w:rsid w:val="00336BAF"/>
    <w:rsid w:val="003940F4"/>
    <w:rsid w:val="003B2DC4"/>
    <w:rsid w:val="003B775E"/>
    <w:rsid w:val="00426A04"/>
    <w:rsid w:val="004372D7"/>
    <w:rsid w:val="004663B5"/>
    <w:rsid w:val="00480CEA"/>
    <w:rsid w:val="00494DB4"/>
    <w:rsid w:val="004B2AD3"/>
    <w:rsid w:val="004B486B"/>
    <w:rsid w:val="004C555E"/>
    <w:rsid w:val="004E3062"/>
    <w:rsid w:val="004E4251"/>
    <w:rsid w:val="004E7C97"/>
    <w:rsid w:val="004F27A2"/>
    <w:rsid w:val="004F2FBF"/>
    <w:rsid w:val="00515C79"/>
    <w:rsid w:val="00517CEE"/>
    <w:rsid w:val="00574B9D"/>
    <w:rsid w:val="00575BBC"/>
    <w:rsid w:val="005B21C4"/>
    <w:rsid w:val="005F7F0D"/>
    <w:rsid w:val="0062474B"/>
    <w:rsid w:val="00637F40"/>
    <w:rsid w:val="00652BF4"/>
    <w:rsid w:val="0066706A"/>
    <w:rsid w:val="006B13C9"/>
    <w:rsid w:val="006D5F25"/>
    <w:rsid w:val="0071152F"/>
    <w:rsid w:val="007145CA"/>
    <w:rsid w:val="00772E9B"/>
    <w:rsid w:val="007760DF"/>
    <w:rsid w:val="007A0073"/>
    <w:rsid w:val="007A0CBE"/>
    <w:rsid w:val="007A3D9C"/>
    <w:rsid w:val="007D549B"/>
    <w:rsid w:val="007F2B62"/>
    <w:rsid w:val="008013DD"/>
    <w:rsid w:val="008146EE"/>
    <w:rsid w:val="00837EA2"/>
    <w:rsid w:val="00881D36"/>
    <w:rsid w:val="008938C6"/>
    <w:rsid w:val="008B0AF1"/>
    <w:rsid w:val="008B0F1F"/>
    <w:rsid w:val="009122E5"/>
    <w:rsid w:val="00921499"/>
    <w:rsid w:val="00950AF1"/>
    <w:rsid w:val="00963FE5"/>
    <w:rsid w:val="009703F2"/>
    <w:rsid w:val="009A1119"/>
    <w:rsid w:val="009A39D3"/>
    <w:rsid w:val="009A759C"/>
    <w:rsid w:val="009B1105"/>
    <w:rsid w:val="00A00DD2"/>
    <w:rsid w:val="00A672FB"/>
    <w:rsid w:val="00A81D45"/>
    <w:rsid w:val="00AC17F6"/>
    <w:rsid w:val="00AC29B1"/>
    <w:rsid w:val="00AE76A0"/>
    <w:rsid w:val="00AF7816"/>
    <w:rsid w:val="00B30923"/>
    <w:rsid w:val="00B45CAB"/>
    <w:rsid w:val="00B7326D"/>
    <w:rsid w:val="00B824A4"/>
    <w:rsid w:val="00B82618"/>
    <w:rsid w:val="00BA76E8"/>
    <w:rsid w:val="00BD08B8"/>
    <w:rsid w:val="00BF0701"/>
    <w:rsid w:val="00C11438"/>
    <w:rsid w:val="00C27919"/>
    <w:rsid w:val="00C4650B"/>
    <w:rsid w:val="00C57035"/>
    <w:rsid w:val="00C963D9"/>
    <w:rsid w:val="00CD2A64"/>
    <w:rsid w:val="00CD5315"/>
    <w:rsid w:val="00CF2BB3"/>
    <w:rsid w:val="00D02FD2"/>
    <w:rsid w:val="00D163EE"/>
    <w:rsid w:val="00D24011"/>
    <w:rsid w:val="00D271E0"/>
    <w:rsid w:val="00DD18F3"/>
    <w:rsid w:val="00DE00D9"/>
    <w:rsid w:val="00DE225E"/>
    <w:rsid w:val="00DF3C0A"/>
    <w:rsid w:val="00DF6652"/>
    <w:rsid w:val="00E02CF1"/>
    <w:rsid w:val="00E3162F"/>
    <w:rsid w:val="00E52771"/>
    <w:rsid w:val="00E6237D"/>
    <w:rsid w:val="00E8349D"/>
    <w:rsid w:val="00E9107C"/>
    <w:rsid w:val="00E95F05"/>
    <w:rsid w:val="00ED7AC4"/>
    <w:rsid w:val="00F20952"/>
    <w:rsid w:val="00F251F9"/>
    <w:rsid w:val="00F42FC2"/>
    <w:rsid w:val="00F46D91"/>
    <w:rsid w:val="00F56AE9"/>
    <w:rsid w:val="00F8369A"/>
    <w:rsid w:val="00FA65C8"/>
    <w:rsid w:val="00FB1420"/>
    <w:rsid w:val="00FB4F67"/>
    <w:rsid w:val="00FD310E"/>
    <w:rsid w:val="00FD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2DC4"/>
  </w:style>
  <w:style w:type="paragraph" w:styleId="ab">
    <w:name w:val="footer"/>
    <w:basedOn w:val="a"/>
    <w:link w:val="ac"/>
    <w:uiPriority w:val="99"/>
    <w:unhideWhenUsed/>
    <w:rsid w:val="003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2DC4"/>
  </w:style>
  <w:style w:type="character" w:styleId="ad">
    <w:name w:val="annotation reference"/>
    <w:basedOn w:val="a0"/>
    <w:uiPriority w:val="99"/>
    <w:semiHidden/>
    <w:unhideWhenUsed/>
    <w:rsid w:val="00254A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4AC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54AC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4AC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54A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1BCA-4E61-41A0-ABAC-273F63CC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2019-12-26T23:58:00Z</cp:lastPrinted>
  <dcterms:created xsi:type="dcterms:W3CDTF">2019-12-27T02:22:00Z</dcterms:created>
  <dcterms:modified xsi:type="dcterms:W3CDTF">2019-12-27T04:27:00Z</dcterms:modified>
</cp:coreProperties>
</file>