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</w:rPr>
      </w:pPr>
      <w:r w:rsidRPr="003315F0">
        <w:rPr>
          <w:rFonts w:ascii="Arial" w:hAnsi="Arial" w:cs="Arial"/>
          <w:b/>
          <w:sz w:val="32"/>
        </w:rPr>
        <w:t>АДМИНИСТРАЦИЯ МУНИЦИПАЛЬНОГО РАЙОНА «ЧИТИНСКИЙ РАЙОН»</w:t>
      </w: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</w:rPr>
      </w:pPr>
      <w:r w:rsidRPr="003315F0">
        <w:rPr>
          <w:rFonts w:ascii="Arial" w:hAnsi="Arial" w:cs="Arial"/>
          <w:b/>
          <w:sz w:val="32"/>
        </w:rPr>
        <w:t>ПОСТАНОВЛЕНИЕ</w:t>
      </w: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5F0">
        <w:rPr>
          <w:rFonts w:ascii="Arial" w:hAnsi="Arial" w:cs="Arial"/>
          <w:sz w:val="24"/>
        </w:rPr>
        <w:t>6 декабря 2019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315F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47-НПА</w:t>
      </w: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315F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15F0">
        <w:rPr>
          <w:rFonts w:ascii="Arial" w:hAnsi="Arial" w:cs="Arial"/>
          <w:b/>
          <w:sz w:val="32"/>
          <w:szCs w:val="32"/>
        </w:rPr>
        <w:t>Администрации муниципального района «Читинский район» от 5 декабря 2019 года № 45-НПА «О введении режима «Чрезвычайная ситуация»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15F0">
        <w:rPr>
          <w:rFonts w:ascii="Arial" w:hAnsi="Arial" w:cs="Arial"/>
          <w:b/>
          <w:sz w:val="32"/>
          <w:szCs w:val="32"/>
        </w:rPr>
        <w:t>на объекте мусорная свалка (кадастровый номер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15F0">
        <w:rPr>
          <w:rFonts w:ascii="Arial" w:hAnsi="Arial" w:cs="Arial"/>
          <w:b/>
          <w:sz w:val="32"/>
          <w:szCs w:val="32"/>
        </w:rPr>
        <w:t>75:22:730801) с. Засопка сельского поселения «Засопкинское».</w:t>
      </w:r>
    </w:p>
    <w:p w:rsid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5F0">
        <w:rPr>
          <w:rFonts w:ascii="Arial" w:hAnsi="Arial" w:cs="Arial"/>
          <w:sz w:val="24"/>
        </w:rPr>
        <w:t>В соответствии со статьей 11 Федерального Закона РФ от 21.12.1994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68-ФЗ «О защите населения и территорий от чрезвычайных ситуаций природного и техногенного характера»,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ст. 8 Уставом муниципального района «Читинский район» утвержденным постановлением администрации мун</w:t>
      </w:r>
      <w:r w:rsidRPr="003315F0">
        <w:rPr>
          <w:rFonts w:ascii="Arial" w:hAnsi="Arial" w:cs="Arial"/>
          <w:sz w:val="24"/>
        </w:rPr>
        <w:t>и</w:t>
      </w:r>
      <w:r w:rsidRPr="003315F0">
        <w:rPr>
          <w:rFonts w:ascii="Arial" w:hAnsi="Arial" w:cs="Arial"/>
          <w:sz w:val="24"/>
        </w:rPr>
        <w:t>ципального района «Читинский район» от 15 сентября 2014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100,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Протоколом заседания Комиссии по предупреждению и ликвидации чрезвычайных ситуаций и обеспечения пожарной безопасности от 4 декабря 2019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23 и в целях ликвидации возгорания мусорной свалки в с. Засопка,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и недопущению распространения пожара на с. Засопка,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администрация муниципального района «Ч</w:t>
      </w:r>
      <w:r w:rsidRPr="003315F0">
        <w:rPr>
          <w:rFonts w:ascii="Arial" w:hAnsi="Arial" w:cs="Arial"/>
          <w:sz w:val="24"/>
        </w:rPr>
        <w:t>и</w:t>
      </w:r>
      <w:r w:rsidRPr="003315F0">
        <w:rPr>
          <w:rFonts w:ascii="Arial" w:hAnsi="Arial" w:cs="Arial"/>
          <w:sz w:val="24"/>
        </w:rPr>
        <w:t>тинский район» постановляет:</w:t>
      </w: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5F0">
        <w:rPr>
          <w:rFonts w:ascii="Arial" w:hAnsi="Arial" w:cs="Arial"/>
          <w:sz w:val="24"/>
        </w:rPr>
        <w:t>1. Пункт 6 признать утратившим силу,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и изложить его в следующей редакции: ИП Поликарпову М.Е. осуществлять работу по тушению твердых коммунальных отходов,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находящихся на объекте мусорная свалка,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для чего привлечь инженерную и специальную технику на договорной основе.</w:t>
      </w: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5F0">
        <w:rPr>
          <w:rFonts w:ascii="Arial" w:hAnsi="Arial" w:cs="Arial"/>
          <w:sz w:val="24"/>
        </w:rPr>
        <w:t>2. Внести пункт 10,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и изложить его в следующей редакции: Рекомендовать ГУ МЧС России по Забайкальскому краю в случае обострении обстановки организовать противопожарную защиту близлежащих к территории мусорной свалке домов и надворных построек с. Засопка.</w:t>
      </w: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5F0">
        <w:rPr>
          <w:rFonts w:ascii="Arial" w:hAnsi="Arial" w:cs="Arial"/>
          <w:sz w:val="24"/>
        </w:rPr>
        <w:t>3. Данное постановление опубликовать на сайте администрации и в районной газете «Ин</w:t>
      </w:r>
      <w:r>
        <w:rPr>
          <w:rFonts w:ascii="Arial" w:hAnsi="Arial" w:cs="Arial"/>
          <w:sz w:val="24"/>
        </w:rPr>
        <w:t xml:space="preserve"> </w:t>
      </w:r>
      <w:r w:rsidRPr="003315F0">
        <w:rPr>
          <w:rFonts w:ascii="Arial" w:hAnsi="Arial" w:cs="Arial"/>
          <w:sz w:val="24"/>
        </w:rPr>
        <w:t>года».</w:t>
      </w: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5F0">
        <w:rPr>
          <w:rFonts w:ascii="Arial" w:hAnsi="Arial" w:cs="Arial"/>
          <w:sz w:val="24"/>
        </w:rPr>
        <w:t>4. Контроль за исполнением настоящего постановления буду осуществлять лично.</w:t>
      </w:r>
    </w:p>
    <w:p w:rsid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15F0" w:rsidRPr="003315F0" w:rsidRDefault="003315F0" w:rsidP="003315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3315F0">
        <w:rPr>
          <w:rFonts w:ascii="Arial" w:hAnsi="Arial" w:cs="Arial"/>
          <w:sz w:val="24"/>
        </w:rPr>
        <w:t>Врио</w:t>
      </w:r>
      <w:proofErr w:type="spellEnd"/>
      <w:r w:rsidRPr="003315F0">
        <w:rPr>
          <w:rFonts w:ascii="Arial" w:hAnsi="Arial" w:cs="Arial"/>
          <w:sz w:val="24"/>
        </w:rPr>
        <w:t xml:space="preserve"> Главы муниципа</w:t>
      </w:r>
      <w:r>
        <w:rPr>
          <w:rFonts w:ascii="Arial" w:hAnsi="Arial" w:cs="Arial"/>
          <w:sz w:val="24"/>
        </w:rPr>
        <w:t>льного района «Читинский район»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3315F0">
        <w:rPr>
          <w:rFonts w:ascii="Arial" w:hAnsi="Arial" w:cs="Arial"/>
          <w:sz w:val="24"/>
        </w:rPr>
        <w:t>Ф.А.Кургузкин</w:t>
      </w:r>
      <w:proofErr w:type="spellEnd"/>
    </w:p>
    <w:sectPr w:rsidR="003315F0" w:rsidRPr="003315F0" w:rsidSect="003315F0">
      <w:type w:val="continuous"/>
      <w:pgSz w:w="11906" w:h="1683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04990"/>
    <w:rsid w:val="00016ED8"/>
    <w:rsid w:val="0003639F"/>
    <w:rsid w:val="000462D2"/>
    <w:rsid w:val="00052E09"/>
    <w:rsid w:val="00054B73"/>
    <w:rsid w:val="00055A12"/>
    <w:rsid w:val="00056F0F"/>
    <w:rsid w:val="000618FC"/>
    <w:rsid w:val="00071FFA"/>
    <w:rsid w:val="0008262F"/>
    <w:rsid w:val="000A059B"/>
    <w:rsid w:val="000A4DEE"/>
    <w:rsid w:val="000D2FB3"/>
    <w:rsid w:val="000D4F47"/>
    <w:rsid w:val="000E2BDE"/>
    <w:rsid w:val="000E702E"/>
    <w:rsid w:val="0010039C"/>
    <w:rsid w:val="00102BF3"/>
    <w:rsid w:val="001156A2"/>
    <w:rsid w:val="00135322"/>
    <w:rsid w:val="00136DE9"/>
    <w:rsid w:val="001525FE"/>
    <w:rsid w:val="0015405A"/>
    <w:rsid w:val="00156EBB"/>
    <w:rsid w:val="00164A92"/>
    <w:rsid w:val="00177CA5"/>
    <w:rsid w:val="00180B71"/>
    <w:rsid w:val="00196CB2"/>
    <w:rsid w:val="001A0459"/>
    <w:rsid w:val="001A5394"/>
    <w:rsid w:val="001D40F6"/>
    <w:rsid w:val="001D5FBA"/>
    <w:rsid w:val="001E3A49"/>
    <w:rsid w:val="002033C7"/>
    <w:rsid w:val="0021163C"/>
    <w:rsid w:val="00214A4B"/>
    <w:rsid w:val="002209A9"/>
    <w:rsid w:val="0022165D"/>
    <w:rsid w:val="00227574"/>
    <w:rsid w:val="00242034"/>
    <w:rsid w:val="00256DB6"/>
    <w:rsid w:val="00266991"/>
    <w:rsid w:val="00271A2F"/>
    <w:rsid w:val="00275AF0"/>
    <w:rsid w:val="00277721"/>
    <w:rsid w:val="002822CC"/>
    <w:rsid w:val="002A632A"/>
    <w:rsid w:val="002D6E53"/>
    <w:rsid w:val="002E414D"/>
    <w:rsid w:val="002F0A29"/>
    <w:rsid w:val="0030596D"/>
    <w:rsid w:val="00306AAD"/>
    <w:rsid w:val="00310391"/>
    <w:rsid w:val="00311523"/>
    <w:rsid w:val="003254F6"/>
    <w:rsid w:val="003315F0"/>
    <w:rsid w:val="003413B0"/>
    <w:rsid w:val="00383F89"/>
    <w:rsid w:val="00397BA7"/>
    <w:rsid w:val="003A7DB4"/>
    <w:rsid w:val="003B775E"/>
    <w:rsid w:val="003E6819"/>
    <w:rsid w:val="003E6877"/>
    <w:rsid w:val="00426A04"/>
    <w:rsid w:val="0043073A"/>
    <w:rsid w:val="004372D7"/>
    <w:rsid w:val="0045069F"/>
    <w:rsid w:val="00450988"/>
    <w:rsid w:val="0045338B"/>
    <w:rsid w:val="00475E13"/>
    <w:rsid w:val="004B486B"/>
    <w:rsid w:val="004C555E"/>
    <w:rsid w:val="004E7C97"/>
    <w:rsid w:val="004F20D2"/>
    <w:rsid w:val="004F2FBF"/>
    <w:rsid w:val="004F7BEB"/>
    <w:rsid w:val="00510D75"/>
    <w:rsid w:val="00515C79"/>
    <w:rsid w:val="00517AFF"/>
    <w:rsid w:val="00524578"/>
    <w:rsid w:val="0057020A"/>
    <w:rsid w:val="00574B9D"/>
    <w:rsid w:val="00575BBC"/>
    <w:rsid w:val="00590B01"/>
    <w:rsid w:val="005A76C5"/>
    <w:rsid w:val="005B21C4"/>
    <w:rsid w:val="005E72DC"/>
    <w:rsid w:val="00601315"/>
    <w:rsid w:val="0062474B"/>
    <w:rsid w:val="0063293A"/>
    <w:rsid w:val="00652BF4"/>
    <w:rsid w:val="00663767"/>
    <w:rsid w:val="0066706A"/>
    <w:rsid w:val="0068701E"/>
    <w:rsid w:val="006B13C9"/>
    <w:rsid w:val="006B3EC1"/>
    <w:rsid w:val="006C1BBA"/>
    <w:rsid w:val="006C6EC3"/>
    <w:rsid w:val="006D5F25"/>
    <w:rsid w:val="007145CA"/>
    <w:rsid w:val="007276E9"/>
    <w:rsid w:val="007321CB"/>
    <w:rsid w:val="0074175F"/>
    <w:rsid w:val="00775694"/>
    <w:rsid w:val="007A0073"/>
    <w:rsid w:val="007A1F6F"/>
    <w:rsid w:val="007A29A8"/>
    <w:rsid w:val="007A569A"/>
    <w:rsid w:val="007D2C3C"/>
    <w:rsid w:val="007D549B"/>
    <w:rsid w:val="008013DD"/>
    <w:rsid w:val="008146EE"/>
    <w:rsid w:val="00821E00"/>
    <w:rsid w:val="00837EA2"/>
    <w:rsid w:val="0086148F"/>
    <w:rsid w:val="00871380"/>
    <w:rsid w:val="00881D36"/>
    <w:rsid w:val="0089201C"/>
    <w:rsid w:val="008938C6"/>
    <w:rsid w:val="008B0332"/>
    <w:rsid w:val="008B62E0"/>
    <w:rsid w:val="008E1653"/>
    <w:rsid w:val="008E1DE8"/>
    <w:rsid w:val="008F3B7C"/>
    <w:rsid w:val="009122E5"/>
    <w:rsid w:val="00963FE5"/>
    <w:rsid w:val="009703F2"/>
    <w:rsid w:val="009873CC"/>
    <w:rsid w:val="009A404D"/>
    <w:rsid w:val="009A5C73"/>
    <w:rsid w:val="009D544F"/>
    <w:rsid w:val="009E4939"/>
    <w:rsid w:val="009F2062"/>
    <w:rsid w:val="00A00DD2"/>
    <w:rsid w:val="00A257FA"/>
    <w:rsid w:val="00A36C41"/>
    <w:rsid w:val="00A41789"/>
    <w:rsid w:val="00A47E8B"/>
    <w:rsid w:val="00A505BC"/>
    <w:rsid w:val="00A81D45"/>
    <w:rsid w:val="00A940F9"/>
    <w:rsid w:val="00A97C09"/>
    <w:rsid w:val="00AA08E3"/>
    <w:rsid w:val="00AA3EF3"/>
    <w:rsid w:val="00AC17F6"/>
    <w:rsid w:val="00AC29B1"/>
    <w:rsid w:val="00AE334F"/>
    <w:rsid w:val="00AF7816"/>
    <w:rsid w:val="00B0095F"/>
    <w:rsid w:val="00B01813"/>
    <w:rsid w:val="00B30923"/>
    <w:rsid w:val="00B34E4F"/>
    <w:rsid w:val="00B62D7D"/>
    <w:rsid w:val="00B824A4"/>
    <w:rsid w:val="00BB592C"/>
    <w:rsid w:val="00BE401A"/>
    <w:rsid w:val="00BF0701"/>
    <w:rsid w:val="00C04335"/>
    <w:rsid w:val="00C043A5"/>
    <w:rsid w:val="00C0787B"/>
    <w:rsid w:val="00C27919"/>
    <w:rsid w:val="00C4756E"/>
    <w:rsid w:val="00C5347C"/>
    <w:rsid w:val="00C57035"/>
    <w:rsid w:val="00C77B01"/>
    <w:rsid w:val="00C84D33"/>
    <w:rsid w:val="00C963D9"/>
    <w:rsid w:val="00CA0FF0"/>
    <w:rsid w:val="00CA3E11"/>
    <w:rsid w:val="00CF2BB3"/>
    <w:rsid w:val="00D02FD2"/>
    <w:rsid w:val="00D067CA"/>
    <w:rsid w:val="00D24011"/>
    <w:rsid w:val="00D628E0"/>
    <w:rsid w:val="00D70EF0"/>
    <w:rsid w:val="00DA55E8"/>
    <w:rsid w:val="00DB109E"/>
    <w:rsid w:val="00DE00D9"/>
    <w:rsid w:val="00DE28E3"/>
    <w:rsid w:val="00E14D63"/>
    <w:rsid w:val="00E30E08"/>
    <w:rsid w:val="00E52771"/>
    <w:rsid w:val="00E56508"/>
    <w:rsid w:val="00E60E66"/>
    <w:rsid w:val="00E9107C"/>
    <w:rsid w:val="00E93F76"/>
    <w:rsid w:val="00E95F05"/>
    <w:rsid w:val="00EB311C"/>
    <w:rsid w:val="00ED39CE"/>
    <w:rsid w:val="00ED7AC4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  <w:rsid w:val="00FD42B2"/>
    <w:rsid w:val="00FE7828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2E43-CD55-4CF3-8462-065F0CF5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2019-12-06T04:05:00Z</cp:lastPrinted>
  <dcterms:created xsi:type="dcterms:W3CDTF">2019-12-30T01:50:00Z</dcterms:created>
  <dcterms:modified xsi:type="dcterms:W3CDTF">2019-12-30T01:53:00Z</dcterms:modified>
</cp:coreProperties>
</file>