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A5" w:rsidRPr="00330DA2" w:rsidRDefault="007D4EA5" w:rsidP="00330DA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0DA2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330DA2" w:rsidRPr="00330DA2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330DA2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7D4EA5" w:rsidRPr="00330DA2" w:rsidRDefault="007D4EA5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30DA2" w:rsidRP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330DA2">
        <w:rPr>
          <w:rFonts w:ascii="Arial" w:hAnsi="Arial" w:cs="Arial"/>
          <w:b/>
          <w:sz w:val="32"/>
          <w:szCs w:val="28"/>
        </w:rPr>
        <w:t>ПОСТАНОВЛЕНИЕ</w:t>
      </w:r>
    </w:p>
    <w:p w:rsidR="00D45341" w:rsidRDefault="00D45341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330DA2" w:rsidRP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D45341" w:rsidRP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27 декабря 2019</w:t>
      </w:r>
      <w:r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330DA2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62-НПА</w:t>
      </w:r>
    </w:p>
    <w:p w:rsid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45341" w:rsidRPr="00330DA2" w:rsidRDefault="00D45341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г. Чита</w:t>
      </w:r>
    </w:p>
    <w:p w:rsidR="00951D5F" w:rsidRPr="00330DA2" w:rsidRDefault="00951D5F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45341" w:rsidRPr="00330DA2" w:rsidRDefault="00D45341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30DA2" w:rsidRPr="00330DA2" w:rsidRDefault="007D4EA5" w:rsidP="00330DA2">
      <w:pPr>
        <w:suppressAutoHyphens/>
        <w:spacing w:after="0" w:line="240" w:lineRule="auto"/>
        <w:jc w:val="center"/>
        <w:textAlignment w:val="top"/>
        <w:rPr>
          <w:rFonts w:ascii="Arial" w:hAnsi="Arial" w:cs="Arial"/>
          <w:b/>
          <w:sz w:val="32"/>
          <w:szCs w:val="28"/>
        </w:rPr>
      </w:pPr>
      <w:r w:rsidRPr="00330DA2">
        <w:rPr>
          <w:rFonts w:ascii="Arial" w:hAnsi="Arial" w:cs="Arial"/>
          <w:b/>
          <w:sz w:val="32"/>
          <w:szCs w:val="28"/>
        </w:rPr>
        <w:t xml:space="preserve">Об утверждении порядка </w:t>
      </w:r>
      <w:r w:rsidR="00362370" w:rsidRPr="00330DA2">
        <w:rPr>
          <w:rFonts w:ascii="Arial" w:hAnsi="Arial" w:cs="Arial"/>
          <w:b/>
          <w:sz w:val="32"/>
          <w:szCs w:val="28"/>
        </w:rPr>
        <w:t>проведения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 </w:t>
      </w:r>
      <w:r w:rsidR="00362370" w:rsidRPr="00330DA2">
        <w:rPr>
          <w:rFonts w:ascii="Arial" w:hAnsi="Arial" w:cs="Arial"/>
          <w:b/>
          <w:sz w:val="32"/>
          <w:szCs w:val="28"/>
        </w:rPr>
        <w:t>оценки регулирующего воздействия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 </w:t>
      </w:r>
      <w:r w:rsidR="00362370" w:rsidRPr="00330DA2">
        <w:rPr>
          <w:rFonts w:ascii="Arial" w:hAnsi="Arial" w:cs="Arial"/>
          <w:b/>
          <w:sz w:val="32"/>
          <w:szCs w:val="28"/>
        </w:rPr>
        <w:t>проектов нормативных правовых актов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 </w:t>
      </w:r>
      <w:r w:rsidR="00362370" w:rsidRPr="00330DA2">
        <w:rPr>
          <w:rFonts w:ascii="Arial" w:hAnsi="Arial" w:cs="Arial"/>
          <w:b/>
          <w:sz w:val="32"/>
          <w:szCs w:val="28"/>
        </w:rPr>
        <w:t>администрации муниципального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 </w:t>
      </w:r>
      <w:r w:rsidR="00362370" w:rsidRPr="00330DA2">
        <w:rPr>
          <w:rFonts w:ascii="Arial" w:hAnsi="Arial" w:cs="Arial"/>
          <w:b/>
          <w:sz w:val="32"/>
          <w:szCs w:val="28"/>
        </w:rPr>
        <w:t>района «</w:t>
      </w:r>
      <w:r w:rsidR="009126BD" w:rsidRPr="00330DA2">
        <w:rPr>
          <w:rFonts w:ascii="Arial" w:hAnsi="Arial" w:cs="Arial"/>
          <w:b/>
          <w:sz w:val="32"/>
          <w:szCs w:val="28"/>
        </w:rPr>
        <w:t>Читинск</w:t>
      </w:r>
      <w:r w:rsidR="00C1571D" w:rsidRPr="00330DA2">
        <w:rPr>
          <w:rFonts w:ascii="Arial" w:hAnsi="Arial" w:cs="Arial"/>
          <w:b/>
          <w:sz w:val="32"/>
          <w:szCs w:val="28"/>
        </w:rPr>
        <w:t>ий</w:t>
      </w:r>
      <w:r w:rsidR="009126BD" w:rsidRPr="00330DA2">
        <w:rPr>
          <w:rFonts w:ascii="Arial" w:hAnsi="Arial" w:cs="Arial"/>
          <w:b/>
          <w:sz w:val="32"/>
          <w:szCs w:val="28"/>
        </w:rPr>
        <w:t xml:space="preserve"> район</w:t>
      </w:r>
      <w:r w:rsidR="00362370" w:rsidRPr="00330DA2">
        <w:rPr>
          <w:rFonts w:ascii="Arial" w:hAnsi="Arial" w:cs="Arial"/>
          <w:b/>
          <w:sz w:val="32"/>
          <w:szCs w:val="28"/>
        </w:rPr>
        <w:t>»</w:t>
      </w:r>
    </w:p>
    <w:p w:rsid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D4EA5" w:rsidRPr="00330DA2" w:rsidRDefault="00773A9B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В соответствии с</w:t>
      </w:r>
      <w:r w:rsidR="000E7A46" w:rsidRPr="00330DA2">
        <w:rPr>
          <w:rFonts w:ascii="Arial" w:hAnsi="Arial" w:cs="Arial"/>
          <w:sz w:val="24"/>
          <w:szCs w:val="28"/>
        </w:rPr>
        <w:t xml:space="preserve">о ст. 7 и </w:t>
      </w:r>
      <w:r w:rsidRPr="00330DA2">
        <w:rPr>
          <w:rFonts w:ascii="Arial" w:hAnsi="Arial" w:cs="Arial"/>
          <w:sz w:val="24"/>
          <w:szCs w:val="28"/>
        </w:rPr>
        <w:t>ст.</w:t>
      </w:r>
      <w:r w:rsidR="007D4EA5" w:rsidRP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46 Федерального закона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№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131-ФЗ от 06</w:t>
      </w:r>
      <w:r w:rsidR="007D4EA5" w:rsidRPr="00330DA2">
        <w:rPr>
          <w:rFonts w:ascii="Arial" w:hAnsi="Arial" w:cs="Arial"/>
          <w:sz w:val="24"/>
          <w:szCs w:val="28"/>
        </w:rPr>
        <w:t xml:space="preserve"> октября </w:t>
      </w:r>
      <w:r w:rsidRPr="00330DA2">
        <w:rPr>
          <w:rFonts w:ascii="Arial" w:hAnsi="Arial" w:cs="Arial"/>
          <w:sz w:val="24"/>
          <w:szCs w:val="28"/>
        </w:rPr>
        <w:t>2003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года</w:t>
      </w:r>
      <w:r w:rsidR="005D0F3F" w:rsidRP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«Об общих принципах организации местного самоуправления в Российской Федерации»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ст.</w:t>
      </w:r>
      <w:r w:rsidR="007D4EA5" w:rsidRP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1 Закона Забайкальского края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№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1056-ЗЗК от 03</w:t>
      </w:r>
      <w:r w:rsidR="007D4EA5" w:rsidRPr="00330DA2">
        <w:rPr>
          <w:rFonts w:ascii="Arial" w:hAnsi="Arial" w:cs="Arial"/>
          <w:sz w:val="24"/>
          <w:szCs w:val="28"/>
        </w:rPr>
        <w:t xml:space="preserve"> октября </w:t>
      </w:r>
      <w:r w:rsidRPr="00330DA2">
        <w:rPr>
          <w:rFonts w:ascii="Arial" w:hAnsi="Arial" w:cs="Arial"/>
          <w:sz w:val="24"/>
          <w:szCs w:val="28"/>
        </w:rPr>
        <w:t>2014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года</w:t>
      </w:r>
      <w:r w:rsidR="007D4EA5" w:rsidRP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в целях повышения эффективности и совершенствования процессов муниципального управления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4752A7" w:rsidRPr="00330DA2">
        <w:rPr>
          <w:rFonts w:ascii="Arial" w:hAnsi="Arial" w:cs="Arial"/>
          <w:sz w:val="24"/>
          <w:szCs w:val="28"/>
        </w:rPr>
        <w:t xml:space="preserve">руководствуясь Уставом </w:t>
      </w:r>
      <w:r w:rsidR="00C056E2" w:rsidRPr="00330DA2">
        <w:rPr>
          <w:rFonts w:ascii="Arial" w:hAnsi="Arial" w:cs="Arial"/>
          <w:bCs/>
          <w:sz w:val="24"/>
          <w:szCs w:val="28"/>
        </w:rPr>
        <w:t>муниципального района «</w:t>
      </w:r>
      <w:r w:rsidR="009126BD" w:rsidRPr="00330DA2">
        <w:rPr>
          <w:rFonts w:ascii="Arial" w:hAnsi="Arial" w:cs="Arial"/>
          <w:bCs/>
          <w:sz w:val="24"/>
          <w:szCs w:val="28"/>
        </w:rPr>
        <w:t>Читинск</w:t>
      </w:r>
      <w:r w:rsidR="00C1571D" w:rsidRPr="00330DA2">
        <w:rPr>
          <w:rFonts w:ascii="Arial" w:hAnsi="Arial" w:cs="Arial"/>
          <w:bCs/>
          <w:sz w:val="24"/>
          <w:szCs w:val="28"/>
        </w:rPr>
        <w:t>ий</w:t>
      </w:r>
      <w:r w:rsidR="009126BD" w:rsidRPr="00330DA2">
        <w:rPr>
          <w:rFonts w:ascii="Arial" w:hAnsi="Arial" w:cs="Arial"/>
          <w:bCs/>
          <w:sz w:val="24"/>
          <w:szCs w:val="28"/>
        </w:rPr>
        <w:t xml:space="preserve"> район</w:t>
      </w:r>
      <w:r w:rsidR="00C056E2" w:rsidRPr="00330DA2">
        <w:rPr>
          <w:rFonts w:ascii="Arial" w:hAnsi="Arial" w:cs="Arial"/>
          <w:bCs/>
          <w:sz w:val="24"/>
          <w:szCs w:val="28"/>
        </w:rPr>
        <w:t>»</w:t>
      </w:r>
      <w:r w:rsidR="004752A7" w:rsidRPr="00330DA2">
        <w:rPr>
          <w:rFonts w:ascii="Arial" w:hAnsi="Arial" w:cs="Arial"/>
          <w:bCs/>
          <w:sz w:val="24"/>
          <w:szCs w:val="28"/>
        </w:rPr>
        <w:t xml:space="preserve"> Забайкальского края</w:t>
      </w:r>
      <w:r w:rsidR="00330DA2" w:rsidRPr="00330DA2">
        <w:rPr>
          <w:rFonts w:ascii="Arial" w:hAnsi="Arial" w:cs="Arial"/>
          <w:bCs/>
          <w:sz w:val="24"/>
          <w:szCs w:val="28"/>
        </w:rPr>
        <w:t>,</w:t>
      </w:r>
      <w:r w:rsidR="00330DA2">
        <w:rPr>
          <w:rFonts w:ascii="Arial" w:hAnsi="Arial" w:cs="Arial"/>
          <w:bCs/>
          <w:sz w:val="24"/>
          <w:szCs w:val="28"/>
        </w:rPr>
        <w:t xml:space="preserve"> </w:t>
      </w:r>
      <w:r w:rsidR="004752A7" w:rsidRPr="00330DA2">
        <w:rPr>
          <w:rFonts w:ascii="Arial" w:hAnsi="Arial" w:cs="Arial"/>
          <w:sz w:val="24"/>
          <w:szCs w:val="28"/>
        </w:rPr>
        <w:t>администрация муниципального района «</w:t>
      </w:r>
      <w:r w:rsidR="009126BD" w:rsidRPr="00330DA2">
        <w:rPr>
          <w:rFonts w:ascii="Arial" w:hAnsi="Arial" w:cs="Arial"/>
          <w:sz w:val="24"/>
          <w:szCs w:val="28"/>
        </w:rPr>
        <w:t>Читинск</w:t>
      </w:r>
      <w:r w:rsidR="00C1571D" w:rsidRPr="00330DA2">
        <w:rPr>
          <w:rFonts w:ascii="Arial" w:hAnsi="Arial" w:cs="Arial"/>
          <w:sz w:val="24"/>
          <w:szCs w:val="28"/>
        </w:rPr>
        <w:t>ий</w:t>
      </w:r>
      <w:r w:rsidR="009126BD" w:rsidRPr="00330DA2">
        <w:rPr>
          <w:rFonts w:ascii="Arial" w:hAnsi="Arial" w:cs="Arial"/>
          <w:sz w:val="24"/>
          <w:szCs w:val="28"/>
        </w:rPr>
        <w:t xml:space="preserve"> район</w:t>
      </w:r>
      <w:r w:rsidR="004752A7" w:rsidRPr="00330DA2">
        <w:rPr>
          <w:rFonts w:ascii="Arial" w:hAnsi="Arial" w:cs="Arial"/>
          <w:sz w:val="24"/>
          <w:szCs w:val="28"/>
        </w:rPr>
        <w:t>»</w:t>
      </w:r>
    </w:p>
    <w:p w:rsidR="007D4EA5" w:rsidRDefault="00E94A09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постановляет: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 Утвердить прилагаемый Порядок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</w:t>
      </w:r>
      <w:r w:rsidR="00C1571D" w:rsidRPr="00330DA2">
        <w:rPr>
          <w:rFonts w:ascii="Arial" w:hAnsi="Arial" w:cs="Arial"/>
          <w:sz w:val="24"/>
          <w:szCs w:val="28"/>
        </w:rPr>
        <w:t>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затрагивающих вопросы осуществления предпринимательской и инвестиционной деятельности (далее - Порядок).</w:t>
      </w:r>
    </w:p>
    <w:p w:rsidR="00B52BDB" w:rsidRPr="00330DA2" w:rsidRDefault="007D4EA5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2. </w:t>
      </w:r>
      <w:r w:rsidR="00B52BDB" w:rsidRPr="00330DA2">
        <w:rPr>
          <w:rFonts w:ascii="Arial" w:hAnsi="Arial" w:cs="Arial"/>
          <w:sz w:val="24"/>
          <w:szCs w:val="28"/>
        </w:rPr>
        <w:t>Определить Управление экономики и имущества администрации муниципального района «Читинский район» уполномоченным органом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ответственным за внедрение процедуры регулирующего воздействия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осуществляющим проведение оценки регулирующего воздействия и информационно-методическое обеспечение процедуры оценки регулирующего воздействия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иные функции в соответствии с Порядком.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 Определить отдел правово</w:t>
      </w:r>
      <w:r w:rsidR="007D4EA5" w:rsidRPr="00330DA2">
        <w:rPr>
          <w:rFonts w:ascii="Arial" w:hAnsi="Arial" w:cs="Arial"/>
          <w:sz w:val="24"/>
          <w:szCs w:val="28"/>
        </w:rPr>
        <w:t>й</w:t>
      </w:r>
      <w:r w:rsidRPr="00330DA2">
        <w:rPr>
          <w:rFonts w:ascii="Arial" w:hAnsi="Arial" w:cs="Arial"/>
          <w:sz w:val="24"/>
          <w:szCs w:val="28"/>
        </w:rPr>
        <w:t xml:space="preserve"> и кадрово</w:t>
      </w:r>
      <w:r w:rsidR="007D4EA5" w:rsidRPr="00330DA2">
        <w:rPr>
          <w:rFonts w:ascii="Arial" w:hAnsi="Arial" w:cs="Arial"/>
          <w:sz w:val="24"/>
          <w:szCs w:val="28"/>
        </w:rPr>
        <w:t>й</w:t>
      </w:r>
      <w:r w:rsidRPr="00330DA2">
        <w:rPr>
          <w:rFonts w:ascii="Arial" w:hAnsi="Arial" w:cs="Arial"/>
          <w:sz w:val="24"/>
          <w:szCs w:val="28"/>
        </w:rPr>
        <w:t xml:space="preserve"> </w:t>
      </w:r>
      <w:r w:rsidR="005E073E" w:rsidRPr="00330DA2">
        <w:rPr>
          <w:rFonts w:ascii="Arial" w:hAnsi="Arial" w:cs="Arial"/>
          <w:sz w:val="24"/>
          <w:szCs w:val="28"/>
        </w:rPr>
        <w:t xml:space="preserve">работы </w:t>
      </w:r>
      <w:r w:rsidRPr="00330DA2">
        <w:rPr>
          <w:rFonts w:ascii="Arial" w:hAnsi="Arial" w:cs="Arial"/>
          <w:sz w:val="24"/>
          <w:szCs w:val="28"/>
        </w:rPr>
        <w:t>Управления делами администрации муниципального района «Читинский район» ответственным за проведение согласования проектов муниципальных нормативных правовых актов.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 Руководителям структурных подразделений администрации муниципального района «Читинский район»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ответственным за разработку проектов муниципальных нормативных правовых актов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проектов муниципальных нормативных правовых актов о внесении изменений в муниципальные нормативные правовые акты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устанавливающие новые или изменяющие ранее предусмотренными муниципальными нормативными правовыми актами обязанности для субъектов предпринимательской и инвестиционной деятельности обеспечить исполнение требований Порядка.</w:t>
      </w:r>
    </w:p>
    <w:p w:rsidR="00B52BDB" w:rsidRPr="00330DA2" w:rsidRDefault="007D4EA5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5. </w:t>
      </w:r>
      <w:r w:rsidR="00B52BDB" w:rsidRPr="00330DA2">
        <w:rPr>
          <w:rFonts w:ascii="Arial" w:hAnsi="Arial" w:cs="Arial"/>
          <w:sz w:val="24"/>
          <w:szCs w:val="28"/>
        </w:rPr>
        <w:t>Определить официальный сайт муниципального района «Читинский район» в информационно-телекоммуникационной сети Интернет информационным ресурсом для размещения сведений о проведении процедуры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6. Положения настоящего постановления распространяют свое действие на пр</w:t>
      </w:r>
      <w:r w:rsidR="007D4EA5" w:rsidRPr="00330DA2">
        <w:rPr>
          <w:rFonts w:ascii="Arial" w:hAnsi="Arial" w:cs="Arial"/>
          <w:sz w:val="24"/>
          <w:szCs w:val="28"/>
        </w:rPr>
        <w:t>авоотношения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7D4EA5" w:rsidRPr="00330DA2">
        <w:rPr>
          <w:rFonts w:ascii="Arial" w:hAnsi="Arial" w:cs="Arial"/>
          <w:sz w:val="24"/>
          <w:szCs w:val="28"/>
        </w:rPr>
        <w:t>возникшие с</w:t>
      </w:r>
      <w:r w:rsidRPr="00330DA2">
        <w:rPr>
          <w:rFonts w:ascii="Arial" w:hAnsi="Arial" w:cs="Arial"/>
          <w:sz w:val="24"/>
          <w:szCs w:val="28"/>
        </w:rPr>
        <w:t xml:space="preserve"> 01 января 2020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года,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 применяются в отношении проектов муниципальных нормативных правовых актов и муниципальных нормативных правовых актов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773A9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7</w:t>
      </w:r>
      <w:r w:rsidR="006033DF" w:rsidRPr="00330DA2">
        <w:rPr>
          <w:rFonts w:ascii="Arial" w:hAnsi="Arial" w:cs="Arial"/>
          <w:sz w:val="24"/>
          <w:szCs w:val="28"/>
        </w:rPr>
        <w:t>.</w:t>
      </w:r>
      <w:r w:rsidRPr="00330DA2">
        <w:rPr>
          <w:rFonts w:ascii="Arial" w:hAnsi="Arial" w:cs="Arial"/>
          <w:sz w:val="24"/>
          <w:szCs w:val="28"/>
        </w:rPr>
        <w:t xml:space="preserve"> </w:t>
      </w:r>
      <w:r w:rsidR="006033DF" w:rsidRPr="00330DA2">
        <w:rPr>
          <w:rFonts w:ascii="Arial" w:hAnsi="Arial" w:cs="Arial"/>
          <w:sz w:val="24"/>
          <w:szCs w:val="28"/>
        </w:rPr>
        <w:t xml:space="preserve">Настоящее постановление разместить на официальном </w:t>
      </w:r>
      <w:r w:rsidR="00830E01" w:rsidRPr="00330DA2">
        <w:rPr>
          <w:rFonts w:ascii="Arial" w:hAnsi="Arial" w:cs="Arial"/>
          <w:sz w:val="24"/>
          <w:szCs w:val="28"/>
        </w:rPr>
        <w:t>сайте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6033DF" w:rsidRPr="00330DA2">
        <w:rPr>
          <w:rFonts w:ascii="Arial" w:hAnsi="Arial" w:cs="Arial"/>
          <w:sz w:val="24"/>
          <w:szCs w:val="28"/>
        </w:rPr>
        <w:t>муниципального района «</w:t>
      </w:r>
      <w:r w:rsidR="009126BD" w:rsidRPr="00330DA2">
        <w:rPr>
          <w:rFonts w:ascii="Arial" w:hAnsi="Arial" w:cs="Arial"/>
          <w:sz w:val="24"/>
          <w:szCs w:val="28"/>
        </w:rPr>
        <w:t>Читинск</w:t>
      </w:r>
      <w:r w:rsidR="00C1571D" w:rsidRPr="00330DA2">
        <w:rPr>
          <w:rFonts w:ascii="Arial" w:hAnsi="Arial" w:cs="Arial"/>
          <w:sz w:val="24"/>
          <w:szCs w:val="28"/>
        </w:rPr>
        <w:t>ий</w:t>
      </w:r>
      <w:r w:rsidR="009126BD" w:rsidRPr="00330DA2">
        <w:rPr>
          <w:rFonts w:ascii="Arial" w:hAnsi="Arial" w:cs="Arial"/>
          <w:sz w:val="24"/>
          <w:szCs w:val="28"/>
        </w:rPr>
        <w:t xml:space="preserve"> район</w:t>
      </w:r>
      <w:r w:rsidR="006033DF" w:rsidRPr="00330DA2">
        <w:rPr>
          <w:rFonts w:ascii="Arial" w:hAnsi="Arial" w:cs="Arial"/>
          <w:sz w:val="24"/>
          <w:szCs w:val="28"/>
        </w:rPr>
        <w:t>».</w:t>
      </w:r>
    </w:p>
    <w:p w:rsidR="00773A9B" w:rsidRPr="00330DA2" w:rsidRDefault="00B52BDB" w:rsidP="00330DA2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8</w:t>
      </w:r>
      <w:r w:rsidR="00773A9B" w:rsidRPr="00330DA2">
        <w:rPr>
          <w:rFonts w:ascii="Arial" w:hAnsi="Arial" w:cs="Arial"/>
          <w:sz w:val="24"/>
          <w:szCs w:val="28"/>
        </w:rPr>
        <w:t xml:space="preserve">. Контроль за исполнением настоящего постановления </w:t>
      </w:r>
      <w:r w:rsidR="00D45341" w:rsidRPr="00330DA2">
        <w:rPr>
          <w:rFonts w:ascii="Arial" w:hAnsi="Arial" w:cs="Arial"/>
          <w:sz w:val="24"/>
          <w:szCs w:val="28"/>
        </w:rPr>
        <w:t>оставляю за собой.</w:t>
      </w:r>
    </w:p>
    <w:p w:rsidR="00D45341" w:rsidRPr="00330DA2" w:rsidRDefault="00D45341" w:rsidP="00330DA2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</w:p>
    <w:p w:rsidR="007D4EA5" w:rsidRPr="00330DA2" w:rsidRDefault="007D4EA5" w:rsidP="00330DA2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</w:p>
    <w:p w:rsidR="00377AA0" w:rsidRPr="00330DA2" w:rsidRDefault="00377AA0" w:rsidP="00330DA2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8"/>
        </w:rPr>
      </w:pPr>
    </w:p>
    <w:p w:rsidR="00330DA2" w:rsidRDefault="00D45341" w:rsidP="00330DA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Глава муниципального района</w:t>
      </w:r>
      <w:r w:rsidR="00330DA2" w:rsidRPr="00330DA2">
        <w:rPr>
          <w:rFonts w:ascii="Arial" w:hAnsi="Arial" w:cs="Arial"/>
          <w:sz w:val="24"/>
          <w:szCs w:val="28"/>
        </w:rPr>
        <w:t xml:space="preserve"> «</w:t>
      </w:r>
      <w:r w:rsidRPr="00330DA2">
        <w:rPr>
          <w:rFonts w:ascii="Arial" w:hAnsi="Arial" w:cs="Arial"/>
          <w:sz w:val="24"/>
          <w:szCs w:val="28"/>
        </w:rPr>
        <w:t>Читинский район</w:t>
      </w:r>
      <w:r w:rsidR="00330DA2" w:rsidRPr="00330DA2">
        <w:rPr>
          <w:rFonts w:ascii="Arial" w:hAnsi="Arial" w:cs="Arial"/>
          <w:sz w:val="24"/>
          <w:szCs w:val="28"/>
        </w:rPr>
        <w:t>»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>
        <w:rPr>
          <w:rFonts w:ascii="Arial" w:hAnsi="Arial" w:cs="Arial"/>
          <w:sz w:val="24"/>
          <w:szCs w:val="28"/>
        </w:rPr>
        <w:tab/>
      </w:r>
      <w:r w:rsidR="00330DA2">
        <w:rPr>
          <w:rFonts w:ascii="Arial" w:hAnsi="Arial" w:cs="Arial"/>
          <w:sz w:val="24"/>
          <w:szCs w:val="28"/>
        </w:rPr>
        <w:tab/>
      </w:r>
      <w:r w:rsidR="00330DA2">
        <w:rPr>
          <w:rFonts w:ascii="Arial" w:hAnsi="Arial" w:cs="Arial"/>
          <w:sz w:val="24"/>
          <w:szCs w:val="28"/>
        </w:rPr>
        <w:tab/>
      </w:r>
      <w:r w:rsidR="00330DA2">
        <w:rPr>
          <w:rFonts w:ascii="Arial" w:hAnsi="Arial" w:cs="Arial"/>
          <w:sz w:val="24"/>
          <w:szCs w:val="28"/>
        </w:rPr>
        <w:tab/>
      </w:r>
      <w:proofErr w:type="spellStart"/>
      <w:r w:rsidRPr="00330DA2">
        <w:rPr>
          <w:rFonts w:ascii="Arial" w:hAnsi="Arial" w:cs="Arial"/>
          <w:sz w:val="24"/>
          <w:szCs w:val="28"/>
        </w:rPr>
        <w:t>Ф.А.Кургузкин</w:t>
      </w:r>
      <w:proofErr w:type="spellEnd"/>
    </w:p>
    <w:p w:rsidR="00330DA2" w:rsidRPr="00330DA2" w:rsidRDefault="00330DA2" w:rsidP="00330DA2">
      <w:pPr>
        <w:suppressAutoHyphens/>
        <w:spacing w:after="0" w:line="240" w:lineRule="auto"/>
        <w:ind w:right="5930"/>
        <w:jc w:val="both"/>
        <w:textAlignment w:val="top"/>
        <w:rPr>
          <w:rFonts w:ascii="Courier" w:hAnsi="Courier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br w:type="page"/>
      </w:r>
      <w:r w:rsidR="00773A9B" w:rsidRPr="00330DA2">
        <w:rPr>
          <w:rFonts w:ascii="Courier" w:hAnsi="Courier" w:cs="Arial"/>
          <w:sz w:val="24"/>
          <w:szCs w:val="24"/>
        </w:rPr>
        <w:lastRenderedPageBreak/>
        <w:t>Утверждено</w:t>
      </w:r>
      <w:r w:rsidRPr="00330DA2">
        <w:rPr>
          <w:rFonts w:ascii="Courier" w:hAnsi="Courier" w:cs="Arial"/>
          <w:sz w:val="24"/>
          <w:szCs w:val="24"/>
        </w:rPr>
        <w:t xml:space="preserve"> </w:t>
      </w:r>
      <w:r w:rsidR="00773A9B" w:rsidRPr="00330DA2">
        <w:rPr>
          <w:rFonts w:ascii="Courier" w:hAnsi="Courier" w:cs="Arial"/>
          <w:sz w:val="24"/>
          <w:szCs w:val="24"/>
        </w:rPr>
        <w:t xml:space="preserve">постановлением </w:t>
      </w:r>
      <w:r w:rsidR="006033DF" w:rsidRPr="00330DA2">
        <w:rPr>
          <w:rFonts w:ascii="Courier" w:hAnsi="Courier" w:cs="Arial"/>
          <w:sz w:val="24"/>
          <w:szCs w:val="24"/>
        </w:rPr>
        <w:t>администрации</w:t>
      </w:r>
      <w:r w:rsidRPr="00330DA2">
        <w:rPr>
          <w:rFonts w:ascii="Courier" w:hAnsi="Courier" w:cs="Arial"/>
          <w:sz w:val="24"/>
          <w:szCs w:val="24"/>
        </w:rPr>
        <w:t xml:space="preserve"> </w:t>
      </w:r>
      <w:r w:rsidR="00773A9B" w:rsidRPr="00330DA2">
        <w:rPr>
          <w:rFonts w:ascii="Courier" w:hAnsi="Courier" w:cs="Arial"/>
          <w:sz w:val="24"/>
          <w:szCs w:val="24"/>
        </w:rPr>
        <w:t>муниципального района</w:t>
      </w:r>
      <w:r w:rsidRPr="00330DA2">
        <w:rPr>
          <w:rFonts w:ascii="Courier" w:hAnsi="Courier" w:cs="Arial"/>
          <w:sz w:val="24"/>
          <w:szCs w:val="24"/>
        </w:rPr>
        <w:t xml:space="preserve"> «</w:t>
      </w:r>
      <w:r w:rsidR="00D45341" w:rsidRPr="00330DA2">
        <w:rPr>
          <w:rFonts w:ascii="Courier" w:hAnsi="Courier" w:cs="Arial"/>
          <w:sz w:val="24"/>
          <w:szCs w:val="24"/>
        </w:rPr>
        <w:t>Читинский район</w:t>
      </w:r>
      <w:r w:rsidR="0087453B" w:rsidRPr="00330DA2">
        <w:rPr>
          <w:rFonts w:ascii="Courier" w:hAnsi="Courier" w:cs="Arial"/>
          <w:sz w:val="24"/>
          <w:szCs w:val="24"/>
        </w:rPr>
        <w:t>»</w:t>
      </w:r>
      <w:r w:rsidRPr="00330DA2">
        <w:rPr>
          <w:rFonts w:ascii="Courier" w:hAnsi="Courier" w:cs="Arial"/>
          <w:sz w:val="24"/>
          <w:szCs w:val="24"/>
        </w:rPr>
        <w:t xml:space="preserve"> </w:t>
      </w:r>
      <w:r w:rsidR="00773A9B" w:rsidRPr="00330DA2">
        <w:rPr>
          <w:rFonts w:ascii="Courier" w:hAnsi="Courier" w:cs="Arial"/>
          <w:sz w:val="24"/>
          <w:szCs w:val="24"/>
        </w:rPr>
        <w:t xml:space="preserve">от </w:t>
      </w:r>
      <w:r w:rsidRPr="00330DA2">
        <w:rPr>
          <w:rFonts w:ascii="Courier" w:hAnsi="Courier" w:cs="Arial"/>
          <w:sz w:val="24"/>
          <w:szCs w:val="24"/>
        </w:rPr>
        <w:t>27 декабря 2019</w:t>
      </w:r>
      <w:r w:rsidR="006E1E01" w:rsidRPr="00330DA2">
        <w:rPr>
          <w:rFonts w:ascii="Courier" w:hAnsi="Courier" w:cs="Arial"/>
          <w:sz w:val="24"/>
          <w:szCs w:val="24"/>
        </w:rPr>
        <w:t>г.</w:t>
      </w:r>
      <w:r w:rsidRPr="00330DA2">
        <w:rPr>
          <w:rFonts w:ascii="Courier" w:hAnsi="Courier" w:cs="Arial"/>
          <w:sz w:val="24"/>
          <w:szCs w:val="24"/>
        </w:rPr>
        <w:t xml:space="preserve"> № 62-НПА </w:t>
      </w:r>
    </w:p>
    <w:p w:rsidR="006E1E01" w:rsidRDefault="006E1E01" w:rsidP="00330DA2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330DA2" w:rsidRPr="00330DA2" w:rsidRDefault="00773A9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30DA2">
        <w:rPr>
          <w:rFonts w:ascii="Arial" w:hAnsi="Arial" w:cs="Arial"/>
          <w:b/>
          <w:sz w:val="32"/>
          <w:szCs w:val="28"/>
        </w:rPr>
        <w:t>Порядок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 </w:t>
      </w:r>
      <w:r w:rsidRPr="00330DA2">
        <w:rPr>
          <w:rFonts w:ascii="Arial" w:hAnsi="Arial" w:cs="Arial"/>
          <w:b/>
          <w:sz w:val="32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6033DF" w:rsidRPr="00330DA2">
        <w:rPr>
          <w:rFonts w:ascii="Arial" w:hAnsi="Arial" w:cs="Arial"/>
          <w:b/>
          <w:sz w:val="32"/>
          <w:szCs w:val="28"/>
        </w:rPr>
        <w:t>администрации</w:t>
      </w:r>
      <w:r w:rsidRPr="00330DA2">
        <w:rPr>
          <w:rFonts w:ascii="Arial" w:hAnsi="Arial" w:cs="Arial"/>
          <w:b/>
          <w:sz w:val="32"/>
          <w:szCs w:val="28"/>
        </w:rPr>
        <w:t xml:space="preserve"> муниципального района </w:t>
      </w:r>
      <w:r w:rsidR="0087453B" w:rsidRPr="00330DA2">
        <w:rPr>
          <w:rFonts w:ascii="Arial" w:hAnsi="Arial" w:cs="Arial"/>
          <w:b/>
          <w:sz w:val="32"/>
          <w:szCs w:val="28"/>
        </w:rPr>
        <w:t>«</w:t>
      </w:r>
      <w:r w:rsidR="00D45341" w:rsidRPr="00330DA2">
        <w:rPr>
          <w:rFonts w:ascii="Arial" w:hAnsi="Arial" w:cs="Arial"/>
          <w:b/>
          <w:sz w:val="32"/>
          <w:szCs w:val="28"/>
        </w:rPr>
        <w:t>Читинский район</w:t>
      </w:r>
      <w:r w:rsidR="0087453B" w:rsidRPr="00330DA2">
        <w:rPr>
          <w:rFonts w:ascii="Arial" w:hAnsi="Arial" w:cs="Arial"/>
          <w:b/>
          <w:sz w:val="32"/>
          <w:szCs w:val="28"/>
        </w:rPr>
        <w:t>»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, </w:t>
      </w:r>
      <w:r w:rsidRPr="00330DA2">
        <w:rPr>
          <w:rFonts w:ascii="Arial" w:hAnsi="Arial" w:cs="Arial"/>
          <w:b/>
          <w:sz w:val="32"/>
          <w:szCs w:val="28"/>
        </w:rPr>
        <w:t>затрагивающих вопросы осуществления предпринимательской и инвестиционной деятельности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, </w:t>
      </w:r>
      <w:r w:rsidRPr="00330DA2">
        <w:rPr>
          <w:rFonts w:ascii="Arial" w:hAnsi="Arial" w:cs="Arial"/>
          <w:b/>
          <w:sz w:val="32"/>
          <w:szCs w:val="28"/>
        </w:rPr>
        <w:t xml:space="preserve">и экспертизы действующих нормативных правовых актов </w:t>
      </w:r>
      <w:r w:rsidR="006033DF" w:rsidRPr="00330DA2">
        <w:rPr>
          <w:rFonts w:ascii="Arial" w:hAnsi="Arial" w:cs="Arial"/>
          <w:b/>
          <w:sz w:val="32"/>
          <w:szCs w:val="28"/>
        </w:rPr>
        <w:t>администрации</w:t>
      </w:r>
      <w:r w:rsidRPr="00330DA2">
        <w:rPr>
          <w:rFonts w:ascii="Arial" w:hAnsi="Arial" w:cs="Arial"/>
          <w:b/>
          <w:sz w:val="32"/>
          <w:szCs w:val="28"/>
        </w:rPr>
        <w:t xml:space="preserve"> муниципального района </w:t>
      </w:r>
      <w:r w:rsidR="0087453B" w:rsidRPr="00330DA2">
        <w:rPr>
          <w:rFonts w:ascii="Arial" w:hAnsi="Arial" w:cs="Arial"/>
          <w:b/>
          <w:sz w:val="32"/>
          <w:szCs w:val="28"/>
        </w:rPr>
        <w:t>«</w:t>
      </w:r>
      <w:r w:rsidR="00D45341" w:rsidRPr="00330DA2">
        <w:rPr>
          <w:rFonts w:ascii="Arial" w:hAnsi="Arial" w:cs="Arial"/>
          <w:b/>
          <w:sz w:val="32"/>
          <w:szCs w:val="28"/>
        </w:rPr>
        <w:t>Читинский район</w:t>
      </w:r>
      <w:r w:rsidR="0087453B" w:rsidRPr="00330DA2">
        <w:rPr>
          <w:rFonts w:ascii="Arial" w:hAnsi="Arial" w:cs="Arial"/>
          <w:b/>
          <w:sz w:val="32"/>
          <w:szCs w:val="28"/>
        </w:rPr>
        <w:t>»</w:t>
      </w:r>
      <w:r w:rsidR="00330DA2" w:rsidRPr="00330DA2">
        <w:rPr>
          <w:rFonts w:ascii="Arial" w:hAnsi="Arial" w:cs="Arial"/>
          <w:b/>
          <w:sz w:val="32"/>
          <w:szCs w:val="28"/>
        </w:rPr>
        <w:t xml:space="preserve">, </w:t>
      </w:r>
      <w:r w:rsidRPr="00330DA2">
        <w:rPr>
          <w:rFonts w:ascii="Arial" w:hAnsi="Arial" w:cs="Arial"/>
          <w:b/>
          <w:sz w:val="32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Общие положения</w:t>
      </w:r>
    </w:p>
    <w:p w:rsid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1.1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P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Порядок организации и 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муниципального района «</w:t>
      </w:r>
      <w:r w:rsidR="00C056E2" w:rsidRPr="00330DA2">
        <w:rPr>
          <w:rFonts w:ascii="Arial" w:hAnsi="Arial" w:cs="Arial"/>
          <w:sz w:val="24"/>
          <w:szCs w:val="28"/>
        </w:rPr>
        <w:t>Читинский район</w:t>
      </w:r>
      <w:r w:rsidR="00B52BDB" w:rsidRPr="00330DA2">
        <w:rPr>
          <w:rFonts w:ascii="Arial" w:hAnsi="Arial" w:cs="Arial"/>
          <w:sz w:val="24"/>
          <w:szCs w:val="28"/>
        </w:rPr>
        <w:t>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затрагивающих вопросы осуществления предпринимательской и инвестиционной деятельности (далее - Порядок) разработан в целях организации и проведения процедуры оценки регулирующего воздействия (далее - ОРВ) проектов муниципальных нормативных правовых актов муниципального района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(далее - проекты НПА)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="005D0A0F" w:rsidRPr="00330DA2">
        <w:rPr>
          <w:rFonts w:ascii="Arial" w:hAnsi="Arial" w:cs="Arial"/>
          <w:sz w:val="24"/>
          <w:szCs w:val="28"/>
        </w:rPr>
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5D0A0F" w:rsidRPr="00330DA2">
        <w:rPr>
          <w:rFonts w:ascii="Arial" w:hAnsi="Arial" w:cs="Arial"/>
          <w:sz w:val="24"/>
          <w:szCs w:val="28"/>
        </w:rPr>
        <w:t>экспертизы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5D0A0F" w:rsidRPr="00330DA2">
        <w:rPr>
          <w:rFonts w:ascii="Arial" w:hAnsi="Arial" w:cs="Arial"/>
          <w:sz w:val="24"/>
          <w:szCs w:val="28"/>
        </w:rPr>
        <w:t>затрагивающих вопросы осуществления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5D0A0F" w:rsidRPr="00330DA2">
        <w:rPr>
          <w:rFonts w:ascii="Arial" w:hAnsi="Arial" w:cs="Arial"/>
          <w:sz w:val="24"/>
          <w:szCs w:val="28"/>
        </w:rPr>
        <w:t>и мониторинга фактического воздействия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5D0A0F" w:rsidRPr="00330DA2">
        <w:rPr>
          <w:rFonts w:ascii="Arial" w:hAnsi="Arial" w:cs="Arial"/>
          <w:sz w:val="24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B52BDB" w:rsidRPr="00330DA2" w:rsidRDefault="006B5DF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1.2. </w:t>
      </w:r>
      <w:r w:rsidR="00B52BDB" w:rsidRPr="00330DA2">
        <w:rPr>
          <w:rFonts w:ascii="Arial" w:hAnsi="Arial" w:cs="Arial"/>
          <w:sz w:val="24"/>
          <w:szCs w:val="28"/>
        </w:rPr>
        <w:t xml:space="preserve">Настоящий Порядок разработан в соответствии с Федеральным законом </w:t>
      </w:r>
      <w:hyperlink r:id="rId6" w:history="1">
        <w:r w:rsidR="00B52BDB" w:rsidRPr="00330DA2">
          <w:rPr>
            <w:rFonts w:ascii="Arial" w:hAnsi="Arial" w:cs="Arial"/>
            <w:sz w:val="24"/>
            <w:szCs w:val="28"/>
          </w:rPr>
          <w:t>от 06 октября 2003</w:t>
        </w:r>
        <w:r w:rsidR="00330DA2">
          <w:rPr>
            <w:rFonts w:ascii="Arial" w:hAnsi="Arial" w:cs="Arial"/>
            <w:sz w:val="24"/>
            <w:szCs w:val="28"/>
          </w:rPr>
          <w:t xml:space="preserve"> </w:t>
        </w:r>
        <w:r w:rsidR="00330DA2" w:rsidRPr="00330DA2">
          <w:rPr>
            <w:rFonts w:ascii="Arial" w:hAnsi="Arial" w:cs="Arial"/>
            <w:sz w:val="24"/>
            <w:szCs w:val="28"/>
          </w:rPr>
          <w:t>года</w:t>
        </w:r>
        <w:r w:rsidR="00330DA2">
          <w:rPr>
            <w:rFonts w:ascii="Arial" w:hAnsi="Arial" w:cs="Arial"/>
            <w:sz w:val="24"/>
            <w:szCs w:val="28"/>
          </w:rPr>
          <w:t xml:space="preserve"> </w:t>
        </w:r>
        <w:r w:rsidR="00330DA2" w:rsidRPr="00330DA2">
          <w:rPr>
            <w:rFonts w:ascii="Arial" w:hAnsi="Arial" w:cs="Arial"/>
            <w:sz w:val="24"/>
            <w:szCs w:val="28"/>
          </w:rPr>
          <w:t>№</w:t>
        </w:r>
        <w:r w:rsidR="00330DA2">
          <w:rPr>
            <w:rFonts w:ascii="Arial" w:hAnsi="Arial" w:cs="Arial"/>
            <w:sz w:val="24"/>
            <w:szCs w:val="28"/>
          </w:rPr>
          <w:t xml:space="preserve"> </w:t>
        </w:r>
        <w:r w:rsidR="00B52BDB" w:rsidRPr="00330DA2">
          <w:rPr>
            <w:rFonts w:ascii="Arial" w:hAnsi="Arial" w:cs="Arial"/>
            <w:sz w:val="24"/>
            <w:szCs w:val="28"/>
          </w:rPr>
          <w:t>131-ФЗ</w:t>
        </w:r>
      </w:hyperlink>
      <w:r w:rsidR="00B52BDB" w:rsidRPr="00330DA2">
        <w:rPr>
          <w:rFonts w:ascii="Arial" w:hAnsi="Arial" w:cs="Arial"/>
          <w:sz w:val="24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Законом Забайкальского края от 03 октября 2014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года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№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1.3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 xml:space="preserve"> ОРВ проектов НПА проводится в целях выявления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вводящих избыточные обязанности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запреты и ограничения для субъектов предпринимательской и инвестиционной деятельности или способствующих их введению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способствующих возникновению необоснованных расходов</w:t>
      </w:r>
      <w:r w:rsidR="00830E01" w:rsidRPr="00330DA2">
        <w:rPr>
          <w:rFonts w:ascii="Arial" w:hAnsi="Arial" w:cs="Arial"/>
          <w:sz w:val="24"/>
          <w:szCs w:val="28"/>
        </w:rPr>
        <w:t xml:space="preserve"> субъектов предпринимательской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инвестиционной деятельности и</w:t>
      </w:r>
      <w:r w:rsidR="005D0A0F" w:rsidRPr="00330DA2">
        <w:rPr>
          <w:rFonts w:ascii="Arial" w:hAnsi="Arial" w:cs="Arial"/>
          <w:sz w:val="24"/>
          <w:szCs w:val="28"/>
        </w:rPr>
        <w:t xml:space="preserve"> затрат </w:t>
      </w:r>
      <w:r w:rsidR="00B52BDB" w:rsidRPr="00330DA2">
        <w:rPr>
          <w:rFonts w:ascii="Arial" w:hAnsi="Arial" w:cs="Arial"/>
          <w:sz w:val="24"/>
          <w:szCs w:val="28"/>
        </w:rPr>
        <w:t>бюджета муниципального района «</w:t>
      </w:r>
      <w:r w:rsidR="005E073E" w:rsidRPr="00330DA2">
        <w:rPr>
          <w:rFonts w:ascii="Arial" w:hAnsi="Arial" w:cs="Arial"/>
          <w:sz w:val="24"/>
          <w:szCs w:val="28"/>
        </w:rPr>
        <w:t>Читинский район</w:t>
      </w:r>
      <w:r w:rsidR="00B52BDB" w:rsidRPr="00330DA2">
        <w:rPr>
          <w:rFonts w:ascii="Arial" w:hAnsi="Arial" w:cs="Arial"/>
          <w:sz w:val="24"/>
          <w:szCs w:val="28"/>
        </w:rPr>
        <w:t>».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B52BDB" w:rsidRPr="00330DA2">
        <w:rPr>
          <w:rFonts w:ascii="Arial" w:hAnsi="Arial" w:cs="Arial"/>
          <w:sz w:val="24"/>
          <w:szCs w:val="28"/>
        </w:rPr>
        <w:t>4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 xml:space="preserve"> Экспертиза действующих НПА (далее - экспертиза) проводится в целях выявления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необоснованно затрудняющих осуществление предпринимательско</w:t>
      </w:r>
      <w:r w:rsidR="00830E01" w:rsidRPr="00330DA2">
        <w:rPr>
          <w:rFonts w:ascii="Arial" w:hAnsi="Arial" w:cs="Arial"/>
          <w:sz w:val="24"/>
          <w:szCs w:val="28"/>
        </w:rPr>
        <w:t>й и инвестиционной деятельности.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B52BDB" w:rsidRPr="00330DA2">
        <w:rPr>
          <w:rFonts w:ascii="Arial" w:hAnsi="Arial" w:cs="Arial"/>
          <w:sz w:val="24"/>
          <w:szCs w:val="28"/>
        </w:rPr>
        <w:t>5. Мониторинг фактического воздействия НПА проводится в целях анализа достижения целей правового регулирования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определения и оценки фактических положительных и отрицательных последствий принятия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выявления в них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деятельности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затрат бюджета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1.6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 xml:space="preserve"> Проекты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затрагивающие вопросы осуществления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подлежат ОРВ при наличии в них следующих положений: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устанавливающих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изменяющих или отменяющих ответственность субъектов предпринимательской и инвестиционной деятельности.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B52BDB" w:rsidRPr="00330DA2">
        <w:rPr>
          <w:rFonts w:ascii="Arial" w:hAnsi="Arial" w:cs="Arial"/>
          <w:sz w:val="24"/>
          <w:szCs w:val="28"/>
        </w:rPr>
        <w:t>7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 xml:space="preserve"> Проекты НПА Совета муниципального района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устанавливающие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изменяющие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приостанавливающие или отменяющие местные налоги и сборы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02326" w:rsidRPr="00330DA2">
        <w:rPr>
          <w:rFonts w:ascii="Arial" w:hAnsi="Arial" w:cs="Arial"/>
          <w:sz w:val="24"/>
          <w:szCs w:val="28"/>
        </w:rPr>
        <w:t xml:space="preserve">а также </w:t>
      </w:r>
      <w:r w:rsidR="00B52BDB" w:rsidRPr="00330DA2">
        <w:rPr>
          <w:rFonts w:ascii="Arial" w:hAnsi="Arial" w:cs="Arial"/>
          <w:sz w:val="24"/>
          <w:szCs w:val="28"/>
        </w:rPr>
        <w:t>регулирующие бюджетные правоотношения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не подлежат ОРВ.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B52BDB" w:rsidRPr="00330DA2">
        <w:rPr>
          <w:rFonts w:ascii="Arial" w:hAnsi="Arial" w:cs="Arial"/>
          <w:sz w:val="24"/>
          <w:szCs w:val="28"/>
        </w:rPr>
        <w:t>8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P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настоящем Порядке используются следующие основные понятия и их определения: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1.8.1</w:t>
      </w:r>
      <w:r w:rsidR="006B5DF2" w:rsidRPr="00330DA2">
        <w:rPr>
          <w:rFonts w:ascii="Arial" w:hAnsi="Arial" w:cs="Arial"/>
          <w:sz w:val="24"/>
          <w:szCs w:val="28"/>
        </w:rPr>
        <w:t>.</w:t>
      </w:r>
      <w:r w:rsidR="00D038DC" w:rsidRPr="00330DA2">
        <w:rPr>
          <w:rFonts w:ascii="Arial" w:hAnsi="Arial" w:cs="Arial"/>
          <w:sz w:val="24"/>
          <w:szCs w:val="28"/>
        </w:rPr>
        <w:t xml:space="preserve"> У</w:t>
      </w:r>
      <w:r w:rsidR="00B52BDB" w:rsidRPr="00330DA2">
        <w:rPr>
          <w:rFonts w:ascii="Arial" w:hAnsi="Arial" w:cs="Arial"/>
          <w:sz w:val="24"/>
          <w:szCs w:val="28"/>
        </w:rPr>
        <w:t xml:space="preserve">полномоченный орган </w:t>
      </w:r>
      <w:r w:rsidR="00330DA2" w:rsidRPr="00330DA2">
        <w:rPr>
          <w:rFonts w:ascii="Arial" w:hAnsi="Arial" w:cs="Arial"/>
          <w:sz w:val="24"/>
          <w:szCs w:val="28"/>
        </w:rPr>
        <w:t>-</w:t>
      </w:r>
      <w:r w:rsidR="00B52BDB" w:rsidRPr="00330DA2">
        <w:rPr>
          <w:rFonts w:ascii="Arial" w:hAnsi="Arial" w:cs="Arial"/>
          <w:sz w:val="24"/>
          <w:szCs w:val="28"/>
        </w:rPr>
        <w:t xml:space="preserve"> </w:t>
      </w:r>
      <w:r w:rsidR="005E073E" w:rsidRPr="00330DA2">
        <w:rPr>
          <w:rFonts w:ascii="Arial" w:hAnsi="Arial" w:cs="Arial"/>
          <w:sz w:val="24"/>
          <w:szCs w:val="28"/>
        </w:rPr>
        <w:t xml:space="preserve">Управление экономики и имущества </w:t>
      </w:r>
      <w:r w:rsidR="00B52BDB" w:rsidRPr="00330DA2">
        <w:rPr>
          <w:rFonts w:ascii="Arial" w:hAnsi="Arial" w:cs="Arial"/>
          <w:sz w:val="24"/>
          <w:szCs w:val="28"/>
        </w:rPr>
        <w:t xml:space="preserve">администрации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внедрение процедуры ОРВ и выполняющий функции нормативно-правового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информационного и методического обеспечения оценки регулирующего воздействия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оценки качества проведения процедуры ОРВ разработчиками проектов НПА и за проведение экспертизы действующих НПА;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D038DC" w:rsidRPr="00330DA2">
        <w:rPr>
          <w:rFonts w:ascii="Arial" w:hAnsi="Arial" w:cs="Arial"/>
          <w:sz w:val="24"/>
          <w:szCs w:val="28"/>
        </w:rPr>
        <w:t>8.2. О</w:t>
      </w:r>
      <w:r w:rsidR="00B52BDB" w:rsidRPr="00330DA2">
        <w:rPr>
          <w:rFonts w:ascii="Arial" w:hAnsi="Arial" w:cs="Arial"/>
          <w:sz w:val="24"/>
          <w:szCs w:val="28"/>
        </w:rPr>
        <w:t>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муниципальных нормативных правовых актов - отдел правово</w:t>
      </w:r>
      <w:r w:rsidR="006B5DF2" w:rsidRPr="00330DA2">
        <w:rPr>
          <w:rFonts w:ascii="Arial" w:hAnsi="Arial" w:cs="Arial"/>
          <w:sz w:val="24"/>
          <w:szCs w:val="28"/>
        </w:rPr>
        <w:t>й</w:t>
      </w:r>
      <w:r w:rsidR="00B52BDB" w:rsidRPr="00330DA2">
        <w:rPr>
          <w:rFonts w:ascii="Arial" w:hAnsi="Arial" w:cs="Arial"/>
          <w:sz w:val="24"/>
          <w:szCs w:val="28"/>
        </w:rPr>
        <w:t xml:space="preserve"> и кадрово</w:t>
      </w:r>
      <w:r w:rsidR="006B5DF2" w:rsidRPr="00330DA2">
        <w:rPr>
          <w:rFonts w:ascii="Arial" w:hAnsi="Arial" w:cs="Arial"/>
          <w:sz w:val="24"/>
          <w:szCs w:val="28"/>
        </w:rPr>
        <w:t>й</w:t>
      </w:r>
      <w:r w:rsidR="00B52BDB" w:rsidRPr="00330DA2">
        <w:rPr>
          <w:rFonts w:ascii="Arial" w:hAnsi="Arial" w:cs="Arial"/>
          <w:sz w:val="24"/>
          <w:szCs w:val="28"/>
        </w:rPr>
        <w:t xml:space="preserve"> </w:t>
      </w:r>
      <w:r w:rsidR="005E073E" w:rsidRPr="00330DA2">
        <w:rPr>
          <w:rFonts w:ascii="Arial" w:hAnsi="Arial" w:cs="Arial"/>
          <w:sz w:val="24"/>
          <w:szCs w:val="28"/>
        </w:rPr>
        <w:t xml:space="preserve">работы </w:t>
      </w:r>
      <w:r w:rsidR="00B52BDB" w:rsidRPr="00330DA2">
        <w:rPr>
          <w:rFonts w:ascii="Arial" w:hAnsi="Arial" w:cs="Arial"/>
          <w:sz w:val="24"/>
          <w:szCs w:val="28"/>
        </w:rPr>
        <w:t>Управления делами админ</w:t>
      </w:r>
      <w:r w:rsidR="00EB3868" w:rsidRPr="00330DA2">
        <w:rPr>
          <w:rFonts w:ascii="Arial" w:hAnsi="Arial" w:cs="Arial"/>
          <w:sz w:val="24"/>
          <w:szCs w:val="28"/>
        </w:rPr>
        <w:t xml:space="preserve">истрации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</w:t>
      </w:r>
      <w:r w:rsidR="006B5DF2" w:rsidRPr="00330DA2">
        <w:rPr>
          <w:rFonts w:ascii="Arial" w:hAnsi="Arial" w:cs="Arial"/>
          <w:sz w:val="24"/>
          <w:szCs w:val="28"/>
        </w:rPr>
        <w:t>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D038DC" w:rsidRPr="00330DA2">
        <w:rPr>
          <w:rFonts w:ascii="Arial" w:hAnsi="Arial" w:cs="Arial"/>
          <w:sz w:val="24"/>
          <w:szCs w:val="28"/>
        </w:rPr>
        <w:t>8.3. Р</w:t>
      </w:r>
      <w:r w:rsidR="00B52BDB" w:rsidRPr="00330DA2">
        <w:rPr>
          <w:rFonts w:ascii="Arial" w:hAnsi="Arial" w:cs="Arial"/>
          <w:sz w:val="24"/>
          <w:szCs w:val="28"/>
        </w:rPr>
        <w:t>азработчики проектов НПА - структурные подразделения администрации муници</w:t>
      </w:r>
      <w:r w:rsidRPr="00330DA2">
        <w:rPr>
          <w:rFonts w:ascii="Arial" w:hAnsi="Arial" w:cs="Arial"/>
          <w:sz w:val="24"/>
          <w:szCs w:val="28"/>
        </w:rPr>
        <w:t>пального района «Читинский район»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или субъекты правотворческой инициативы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установленные уставом муниципального образования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осуществляющие в пределах предоставляемых полномочий функции по вопросам местного значения (далее - разработчики);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D038DC" w:rsidRPr="00330DA2">
        <w:rPr>
          <w:rFonts w:ascii="Arial" w:hAnsi="Arial" w:cs="Arial"/>
          <w:sz w:val="24"/>
          <w:szCs w:val="28"/>
        </w:rPr>
        <w:t>8.4. О</w:t>
      </w:r>
      <w:r w:rsidR="00B52BDB" w:rsidRPr="00330DA2">
        <w:rPr>
          <w:rFonts w:ascii="Arial" w:hAnsi="Arial" w:cs="Arial"/>
          <w:sz w:val="24"/>
          <w:szCs w:val="28"/>
        </w:rPr>
        <w:t>фициальный сайт - информационный ресурс в информационно-телекоммуникационной сети «Интернет»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определенный для размещения сведений о проведении процедуры ОРВ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том числе в целях организации публичных консультаций и информирования об их результатах;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B52BDB" w:rsidRPr="00330DA2">
        <w:rPr>
          <w:rFonts w:ascii="Arial" w:hAnsi="Arial" w:cs="Arial"/>
          <w:sz w:val="24"/>
          <w:szCs w:val="28"/>
        </w:rPr>
        <w:t xml:space="preserve">8.5. </w:t>
      </w:r>
      <w:r w:rsidR="00D038DC" w:rsidRPr="00330DA2">
        <w:rPr>
          <w:rFonts w:ascii="Arial" w:hAnsi="Arial" w:cs="Arial"/>
          <w:sz w:val="24"/>
          <w:szCs w:val="28"/>
        </w:rPr>
        <w:t>П</w:t>
      </w:r>
      <w:r w:rsidR="00B52BDB" w:rsidRPr="00330DA2">
        <w:rPr>
          <w:rFonts w:ascii="Arial" w:hAnsi="Arial" w:cs="Arial"/>
          <w:sz w:val="24"/>
          <w:szCs w:val="28"/>
        </w:rPr>
        <w:t>убличные консультации - открытое обсуждение с заинтересованными лицами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организуемого разработчиками в ходе проведения процедуры ОРВ и подготовки заключения об оценке регулирующего воздействия;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5E073E" w:rsidRPr="00330DA2">
        <w:rPr>
          <w:rFonts w:ascii="Arial" w:hAnsi="Arial" w:cs="Arial"/>
          <w:sz w:val="24"/>
          <w:szCs w:val="28"/>
        </w:rPr>
        <w:t xml:space="preserve">8.6. </w:t>
      </w:r>
      <w:r w:rsidR="00D038DC" w:rsidRPr="00330DA2">
        <w:rPr>
          <w:rFonts w:ascii="Arial" w:hAnsi="Arial" w:cs="Arial"/>
          <w:sz w:val="24"/>
          <w:szCs w:val="28"/>
        </w:rPr>
        <w:t>З</w:t>
      </w:r>
      <w:r w:rsidR="00B52BDB" w:rsidRPr="00330DA2">
        <w:rPr>
          <w:rFonts w:ascii="Arial" w:hAnsi="Arial" w:cs="Arial"/>
          <w:sz w:val="24"/>
          <w:szCs w:val="28"/>
        </w:rPr>
        <w:t>аключение об оценке регулирующего воздействия - завершающий процедуру ОРВ документ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подготавливаемый уполномоченным органом и содержащий выводы об отсутствии или наличии в проекте НПА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вводящих избыточные обязанности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запреты и ограничения для субъектов предпринимательской и инвестиционной деятельности или способствующих их введению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</w:t>
      </w:r>
      <w:r w:rsidR="00B52BDB" w:rsidRPr="00330DA2">
        <w:rPr>
          <w:rFonts w:ascii="Arial" w:hAnsi="Arial" w:cs="Arial"/>
          <w:sz w:val="24"/>
          <w:szCs w:val="28"/>
        </w:rPr>
        <w:t xml:space="preserve"> (далее - заключение об ОРВ проекта НПА);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D038DC" w:rsidRPr="00330DA2">
        <w:rPr>
          <w:rFonts w:ascii="Arial" w:hAnsi="Arial" w:cs="Arial"/>
          <w:sz w:val="24"/>
          <w:szCs w:val="28"/>
        </w:rPr>
        <w:t>8.7. З</w:t>
      </w:r>
      <w:r w:rsidR="00B52BDB" w:rsidRPr="00330DA2">
        <w:rPr>
          <w:rFonts w:ascii="Arial" w:hAnsi="Arial" w:cs="Arial"/>
          <w:sz w:val="24"/>
          <w:szCs w:val="28"/>
        </w:rPr>
        <w:t>аключение об экспертизе - завершающий экспертизу документ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подготавливаемый уполномоченным органом и содержащий вывод о положениях действующего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отношении которого проводится экспертиза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создающих необоснованные затруднения для осуществления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или об отсутствии таких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обоснование сделанных выводов.</w:t>
      </w:r>
    </w:p>
    <w:p w:rsidR="00B52BDB" w:rsidRPr="00330DA2" w:rsidRDefault="006B5DF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1.</w:t>
      </w:r>
      <w:r w:rsidR="00B52BDB" w:rsidRPr="00330DA2">
        <w:rPr>
          <w:rFonts w:ascii="Arial" w:hAnsi="Arial" w:cs="Arial"/>
          <w:sz w:val="24"/>
          <w:szCs w:val="28"/>
        </w:rPr>
        <w:t>9. Участниками процедуры ОРВ и экспертизы являются разработчики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уполномоченный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муниципальных нормативных правовых актов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иные органы местного самоуправления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физические и юридические лица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принимающие участие в публичных консультациях в ходе проведения процедуры ОРВ и экспертизы.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Организация и проведение процедуры ОРВ проектов НПА</w:t>
      </w:r>
      <w:r w:rsidR="00C056E2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0F2D2C" w:rsidRPr="00330DA2">
        <w:rPr>
          <w:rFonts w:ascii="Arial" w:hAnsi="Arial" w:cs="Arial"/>
          <w:sz w:val="24"/>
          <w:szCs w:val="28"/>
        </w:rPr>
        <w:t xml:space="preserve">1. </w:t>
      </w:r>
      <w:r w:rsidR="00B52BDB" w:rsidRPr="00330DA2">
        <w:rPr>
          <w:rFonts w:ascii="Arial" w:hAnsi="Arial" w:cs="Arial"/>
          <w:sz w:val="24"/>
          <w:szCs w:val="28"/>
        </w:rPr>
        <w:t>Модель организации процедуры ОРВ: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2.</w:t>
      </w:r>
      <w:r w:rsidR="00B52BDB" w:rsidRPr="00330DA2">
        <w:rPr>
          <w:rFonts w:ascii="Arial" w:hAnsi="Arial" w:cs="Arial"/>
          <w:sz w:val="24"/>
          <w:szCs w:val="28"/>
        </w:rPr>
        <w:t xml:space="preserve">1.1. </w:t>
      </w:r>
      <w:r w:rsidR="00D038DC" w:rsidRPr="00330DA2">
        <w:rPr>
          <w:rFonts w:ascii="Arial" w:hAnsi="Arial" w:cs="Arial"/>
          <w:sz w:val="24"/>
          <w:szCs w:val="28"/>
        </w:rPr>
        <w:t>Р</w:t>
      </w:r>
      <w:r w:rsidR="00B52BDB" w:rsidRPr="00330DA2">
        <w:rPr>
          <w:rFonts w:ascii="Arial" w:hAnsi="Arial" w:cs="Arial"/>
          <w:sz w:val="24"/>
          <w:szCs w:val="28"/>
        </w:rPr>
        <w:t>азработчик представляет проект НПА и пояснительную записку в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муниципал</w:t>
      </w:r>
      <w:r w:rsidR="000F2D2C" w:rsidRPr="00330DA2">
        <w:rPr>
          <w:rFonts w:ascii="Arial" w:hAnsi="Arial" w:cs="Arial"/>
          <w:sz w:val="24"/>
          <w:szCs w:val="28"/>
        </w:rPr>
        <w:t>ьных нормативных правовых актов;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B52BDB" w:rsidRPr="00330DA2">
        <w:rPr>
          <w:rFonts w:ascii="Arial" w:hAnsi="Arial" w:cs="Arial"/>
          <w:sz w:val="24"/>
          <w:szCs w:val="28"/>
        </w:rPr>
        <w:t xml:space="preserve">1.2.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="00B52BDB" w:rsidRPr="00330DA2">
        <w:rPr>
          <w:rFonts w:ascii="Arial" w:hAnsi="Arial" w:cs="Arial"/>
          <w:sz w:val="24"/>
          <w:szCs w:val="28"/>
        </w:rPr>
        <w:t>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НПА осуществляет процедуру согласования проекта НПА с выдачей заключения о необходимости или отсутствии проведения ОРВ;</w:t>
      </w:r>
    </w:p>
    <w:p w:rsidR="00B52BDB" w:rsidRPr="00330DA2" w:rsidRDefault="006E1E01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D038DC" w:rsidRPr="00330DA2">
        <w:rPr>
          <w:rFonts w:ascii="Arial" w:hAnsi="Arial" w:cs="Arial"/>
          <w:sz w:val="24"/>
          <w:szCs w:val="28"/>
        </w:rPr>
        <w:t>1.3. У</w:t>
      </w:r>
      <w:r w:rsidR="00B52BDB" w:rsidRPr="00330DA2">
        <w:rPr>
          <w:rFonts w:ascii="Arial" w:hAnsi="Arial" w:cs="Arial"/>
          <w:sz w:val="24"/>
          <w:szCs w:val="28"/>
        </w:rPr>
        <w:t>полномоченный орган проводит публичные консультации с заинтересованными лицами с использование</w:t>
      </w:r>
      <w:r w:rsidR="00E02326" w:rsidRPr="00330DA2">
        <w:rPr>
          <w:rFonts w:ascii="Arial" w:hAnsi="Arial" w:cs="Arial"/>
          <w:sz w:val="24"/>
          <w:szCs w:val="28"/>
        </w:rPr>
        <w:t>м</w:t>
      </w:r>
      <w:r w:rsidR="00B52BDB" w:rsidRPr="00330DA2">
        <w:rPr>
          <w:rFonts w:ascii="Arial" w:hAnsi="Arial" w:cs="Arial"/>
          <w:sz w:val="24"/>
          <w:szCs w:val="28"/>
        </w:rPr>
        <w:t xml:space="preserve"> официального сайта на этапе обсуждения проекта НПА.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201E6D" w:rsidRPr="00330DA2">
        <w:rPr>
          <w:rFonts w:ascii="Arial" w:hAnsi="Arial" w:cs="Arial"/>
          <w:sz w:val="24"/>
          <w:szCs w:val="28"/>
        </w:rPr>
        <w:t>2</w:t>
      </w:r>
      <w:r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Порядок проведения ОРВ проекта НПА</w:t>
      </w:r>
      <w:r w:rsidR="000F2D2C" w:rsidRPr="00330DA2">
        <w:rPr>
          <w:rFonts w:ascii="Arial" w:hAnsi="Arial" w:cs="Arial"/>
          <w:sz w:val="24"/>
          <w:szCs w:val="28"/>
        </w:rPr>
        <w:t>: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2.2.</w:t>
      </w:r>
      <w:r w:rsidR="00B52BDB" w:rsidRPr="00330DA2">
        <w:rPr>
          <w:rFonts w:ascii="Arial" w:hAnsi="Arial" w:cs="Arial"/>
          <w:sz w:val="24"/>
          <w:szCs w:val="28"/>
        </w:rPr>
        <w:t xml:space="preserve">1. </w:t>
      </w:r>
      <w:r w:rsidR="000F2D2C" w:rsidRPr="00330DA2">
        <w:rPr>
          <w:rFonts w:ascii="Arial" w:hAnsi="Arial" w:cs="Arial"/>
          <w:sz w:val="24"/>
          <w:szCs w:val="28"/>
        </w:rPr>
        <w:t>п</w:t>
      </w:r>
      <w:r w:rsidR="00B52BDB" w:rsidRPr="00330DA2">
        <w:rPr>
          <w:rFonts w:ascii="Arial" w:hAnsi="Arial" w:cs="Arial"/>
          <w:sz w:val="24"/>
          <w:szCs w:val="28"/>
        </w:rPr>
        <w:t>роведение ОРВ проекта НПА состоит из следующих этапов: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1) </w:t>
      </w:r>
      <w:r w:rsidR="00D038DC" w:rsidRPr="00330DA2">
        <w:rPr>
          <w:rFonts w:ascii="Arial" w:hAnsi="Arial" w:cs="Arial"/>
          <w:sz w:val="24"/>
          <w:szCs w:val="28"/>
        </w:rPr>
        <w:t>П</w:t>
      </w:r>
      <w:r w:rsidRPr="00330DA2">
        <w:rPr>
          <w:rFonts w:ascii="Arial" w:hAnsi="Arial" w:cs="Arial"/>
          <w:sz w:val="24"/>
          <w:szCs w:val="28"/>
        </w:rPr>
        <w:t>одготовка проекта НПА</w:t>
      </w:r>
      <w:r w:rsidR="000F2D2C" w:rsidRPr="00330DA2">
        <w:rPr>
          <w:rFonts w:ascii="Arial" w:hAnsi="Arial" w:cs="Arial"/>
          <w:sz w:val="24"/>
          <w:szCs w:val="28"/>
        </w:rPr>
        <w:t>;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С</w:t>
      </w:r>
      <w:r w:rsidR="00B52BDB" w:rsidRPr="00330DA2">
        <w:rPr>
          <w:rFonts w:ascii="Arial" w:hAnsi="Arial" w:cs="Arial"/>
          <w:sz w:val="24"/>
          <w:szCs w:val="28"/>
        </w:rPr>
        <w:t>огласование проекта НПА;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 П</w:t>
      </w:r>
      <w:r w:rsidR="00B52BDB" w:rsidRPr="00330DA2">
        <w:rPr>
          <w:rFonts w:ascii="Arial" w:hAnsi="Arial" w:cs="Arial"/>
          <w:sz w:val="24"/>
          <w:szCs w:val="28"/>
        </w:rPr>
        <w:t>роведение публичных консультаций в отношении проекта НПА;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4) ОРВ проекта НПА.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2.2.</w:t>
      </w:r>
      <w:r w:rsidR="00B52BDB" w:rsidRPr="00330DA2">
        <w:rPr>
          <w:rFonts w:ascii="Arial" w:hAnsi="Arial" w:cs="Arial"/>
          <w:sz w:val="24"/>
          <w:szCs w:val="28"/>
        </w:rPr>
        <w:t xml:space="preserve">2. </w:t>
      </w:r>
      <w:r w:rsidR="00D038DC" w:rsidRPr="00330DA2">
        <w:rPr>
          <w:rFonts w:ascii="Arial" w:hAnsi="Arial" w:cs="Arial"/>
          <w:sz w:val="24"/>
          <w:szCs w:val="28"/>
        </w:rPr>
        <w:t>В</w:t>
      </w:r>
      <w:r w:rsidR="00B52BDB" w:rsidRPr="00330DA2">
        <w:rPr>
          <w:rFonts w:ascii="Arial" w:hAnsi="Arial" w:cs="Arial"/>
          <w:sz w:val="24"/>
          <w:szCs w:val="28"/>
        </w:rPr>
        <w:t xml:space="preserve"> случае повторного поступления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доработанного в соответствии с ранее направленным заключением об ОРВ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предварительная ОРВ проекта НПА и публичные консультации в отношении да</w:t>
      </w:r>
      <w:r w:rsidR="000F2D2C" w:rsidRPr="00330DA2">
        <w:rPr>
          <w:rFonts w:ascii="Arial" w:hAnsi="Arial" w:cs="Arial"/>
          <w:sz w:val="24"/>
          <w:szCs w:val="28"/>
        </w:rPr>
        <w:t>нного проекта НПА не проводятся;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2.2.</w:t>
      </w:r>
      <w:r w:rsidR="00B52BDB" w:rsidRPr="00330DA2">
        <w:rPr>
          <w:rFonts w:ascii="Arial" w:hAnsi="Arial" w:cs="Arial"/>
          <w:sz w:val="24"/>
          <w:szCs w:val="28"/>
        </w:rPr>
        <w:t>3. ОРВ проекта НПА проводится с учетом степени регулирующего воздействия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содержащихся в проекте НПА: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</w:t>
      </w:r>
      <w:r w:rsidR="00D038DC" w:rsidRPr="00330DA2">
        <w:rPr>
          <w:rFonts w:ascii="Arial" w:hAnsi="Arial" w:cs="Arial"/>
          <w:sz w:val="24"/>
          <w:szCs w:val="28"/>
        </w:rPr>
        <w:t xml:space="preserve"> В</w:t>
      </w:r>
      <w:r w:rsidR="00B52BDB" w:rsidRPr="00330DA2">
        <w:rPr>
          <w:rFonts w:ascii="Arial" w:hAnsi="Arial" w:cs="Arial"/>
          <w:sz w:val="24"/>
          <w:szCs w:val="28"/>
        </w:rPr>
        <w:t>ысокая степень регулирующего воздействия - проект НПА содержит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устанавливающие ранее не предусмотренные законодательством </w:t>
      </w:r>
      <w:r w:rsidR="00C056E2" w:rsidRPr="00330DA2">
        <w:rPr>
          <w:rFonts w:ascii="Arial" w:hAnsi="Arial" w:cs="Arial"/>
          <w:sz w:val="24"/>
          <w:szCs w:val="28"/>
        </w:rPr>
        <w:t>Российской Федерации и Забайкальского края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НПА муниципального района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запреты и ограничения для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приводящие к возникновению ранее не предусмотренных законодательством </w:t>
      </w:r>
      <w:r w:rsidR="00C056E2" w:rsidRPr="00330DA2">
        <w:rPr>
          <w:rFonts w:ascii="Arial" w:hAnsi="Arial" w:cs="Arial"/>
          <w:sz w:val="24"/>
          <w:szCs w:val="28"/>
        </w:rPr>
        <w:t>Российской Федерации и Забайкальского края</w:t>
      </w:r>
      <w:r w:rsidR="00B52BDB" w:rsidRPr="00330DA2">
        <w:rPr>
          <w:rFonts w:ascii="Arial" w:hAnsi="Arial" w:cs="Arial"/>
          <w:sz w:val="24"/>
          <w:szCs w:val="28"/>
        </w:rPr>
        <w:t xml:space="preserve"> и НПА муниципального района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расходов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бюджета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</w:t>
      </w:r>
      <w:r w:rsidR="000F2D2C" w:rsidRPr="00330DA2">
        <w:rPr>
          <w:rFonts w:ascii="Arial" w:hAnsi="Arial" w:cs="Arial"/>
          <w:sz w:val="24"/>
          <w:szCs w:val="28"/>
        </w:rPr>
        <w:t>;</w:t>
      </w:r>
    </w:p>
    <w:p w:rsidR="00201E6D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</w:t>
      </w:r>
      <w:r w:rsidR="000F2D2C" w:rsidRPr="00330DA2">
        <w:rPr>
          <w:rFonts w:ascii="Arial" w:hAnsi="Arial" w:cs="Arial"/>
          <w:sz w:val="24"/>
          <w:szCs w:val="28"/>
        </w:rPr>
        <w:t xml:space="preserve"> </w:t>
      </w:r>
      <w:r w:rsidR="00D038DC" w:rsidRPr="00330DA2">
        <w:rPr>
          <w:rFonts w:ascii="Arial" w:hAnsi="Arial" w:cs="Arial"/>
          <w:sz w:val="24"/>
          <w:szCs w:val="28"/>
        </w:rPr>
        <w:t>С</w:t>
      </w:r>
      <w:r w:rsidR="00B52BDB" w:rsidRPr="00330DA2">
        <w:rPr>
          <w:rFonts w:ascii="Arial" w:hAnsi="Arial" w:cs="Arial"/>
          <w:sz w:val="24"/>
          <w:szCs w:val="28"/>
        </w:rPr>
        <w:t>редняя степень регулирующего воздействия - проект НПА содержит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изменяющие ранее предусмотренные законодательством </w:t>
      </w:r>
      <w:r w:rsidR="00C056E2" w:rsidRPr="00330DA2">
        <w:rPr>
          <w:rFonts w:ascii="Arial" w:hAnsi="Arial" w:cs="Arial"/>
          <w:sz w:val="24"/>
          <w:szCs w:val="28"/>
        </w:rPr>
        <w:t xml:space="preserve">Российской Федерации и Забайкальского края </w:t>
      </w:r>
      <w:r w:rsidR="00B52BDB" w:rsidRPr="00330DA2">
        <w:rPr>
          <w:rFonts w:ascii="Arial" w:hAnsi="Arial" w:cs="Arial"/>
          <w:sz w:val="24"/>
          <w:szCs w:val="28"/>
        </w:rPr>
        <w:t xml:space="preserve">и НПА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обязанности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запреты и ограничения для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приводящие к увеличению ранее предусмотренных законодательство</w:t>
      </w:r>
      <w:r w:rsidR="00C056E2" w:rsidRPr="00330DA2">
        <w:rPr>
          <w:rFonts w:ascii="Arial" w:hAnsi="Arial" w:cs="Arial"/>
          <w:sz w:val="24"/>
          <w:szCs w:val="28"/>
        </w:rPr>
        <w:t>м Российской Федерации и Забайкальского края и НПА муниципального района</w:t>
      </w:r>
      <w:r w:rsidR="00D04826" w:rsidRP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расходов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бюджета муниципального района </w:t>
      </w:r>
      <w:r w:rsidRPr="00330DA2">
        <w:rPr>
          <w:rFonts w:ascii="Arial" w:hAnsi="Arial" w:cs="Arial"/>
          <w:sz w:val="24"/>
          <w:szCs w:val="28"/>
        </w:rPr>
        <w:t>«Читинский район»</w:t>
      </w:r>
      <w:r w:rsidR="000F2D2C" w:rsidRPr="00330DA2">
        <w:rPr>
          <w:rFonts w:ascii="Arial" w:hAnsi="Arial" w:cs="Arial"/>
          <w:sz w:val="24"/>
          <w:szCs w:val="28"/>
        </w:rPr>
        <w:t>;</w:t>
      </w:r>
    </w:p>
    <w:p w:rsidR="000F2D2C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</w:t>
      </w:r>
      <w:r w:rsidR="000F2D2C" w:rsidRPr="00330DA2">
        <w:rPr>
          <w:rFonts w:ascii="Arial" w:hAnsi="Arial" w:cs="Arial"/>
          <w:sz w:val="24"/>
          <w:szCs w:val="28"/>
        </w:rPr>
        <w:t xml:space="preserve"> </w:t>
      </w:r>
      <w:r w:rsidR="00D038DC" w:rsidRPr="00330DA2">
        <w:rPr>
          <w:rFonts w:ascii="Arial" w:hAnsi="Arial" w:cs="Arial"/>
          <w:sz w:val="24"/>
          <w:szCs w:val="28"/>
        </w:rPr>
        <w:t>Н</w:t>
      </w:r>
      <w:r w:rsidR="00B52BDB" w:rsidRPr="00330DA2">
        <w:rPr>
          <w:rFonts w:ascii="Arial" w:hAnsi="Arial" w:cs="Arial"/>
          <w:sz w:val="24"/>
          <w:szCs w:val="28"/>
        </w:rPr>
        <w:t>изкая степень регулирующего воздействия - проект НПА не содержит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предусмотренных подпунктами 1 и 2 настоящего пункта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однако подлежит оценке в соответствии с Порядком проведения ОРВ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 экспертизы действующих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затрагивающих вопросы осуществления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утверждаемым муниципальным нормативным правовым актом (далее - Порядок проведения ОРВ).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2.3</w:t>
      </w:r>
      <w:r w:rsidR="00B52BDB"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Подготовка проекта НПА</w:t>
      </w:r>
      <w:r w:rsidR="000F2D2C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2.3.</w:t>
      </w:r>
      <w:r w:rsidR="00B52BDB" w:rsidRPr="00330DA2">
        <w:rPr>
          <w:rFonts w:ascii="Arial" w:hAnsi="Arial" w:cs="Arial"/>
          <w:sz w:val="24"/>
          <w:szCs w:val="28"/>
        </w:rPr>
        <w:t xml:space="preserve">1. </w:t>
      </w:r>
      <w:r w:rsidR="000F2D2C" w:rsidRPr="00330DA2">
        <w:rPr>
          <w:rFonts w:ascii="Arial" w:hAnsi="Arial" w:cs="Arial"/>
          <w:sz w:val="24"/>
          <w:szCs w:val="28"/>
        </w:rPr>
        <w:t>П</w:t>
      </w:r>
      <w:r w:rsidR="00B52BDB" w:rsidRPr="00330DA2">
        <w:rPr>
          <w:rFonts w:ascii="Arial" w:hAnsi="Arial" w:cs="Arial"/>
          <w:sz w:val="24"/>
          <w:szCs w:val="28"/>
        </w:rPr>
        <w:t>ри подготовке проекта НПА разработчик: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1)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пределяет проблемы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решение которых требует принятия проекта НПА;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2)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пределяет цель введения правового регулирования;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3) </w:t>
      </w:r>
      <w:r w:rsidR="00D038DC" w:rsidRPr="00330DA2">
        <w:rPr>
          <w:rFonts w:ascii="Arial" w:hAnsi="Arial" w:cs="Arial"/>
          <w:sz w:val="24"/>
          <w:szCs w:val="28"/>
        </w:rPr>
        <w:t>В</w:t>
      </w:r>
      <w:r w:rsidRPr="00330DA2">
        <w:rPr>
          <w:rFonts w:ascii="Arial" w:hAnsi="Arial" w:cs="Arial"/>
          <w:sz w:val="24"/>
          <w:szCs w:val="28"/>
        </w:rPr>
        <w:t>ыявляет и описывает все возможные варианты решения выявленных проблем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включая варианты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которые позволят достичь поставленных целей без введения нового правового регулирования;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4) </w:t>
      </w:r>
      <w:r w:rsidR="00D038DC" w:rsidRPr="00330DA2">
        <w:rPr>
          <w:rFonts w:ascii="Arial" w:hAnsi="Arial" w:cs="Arial"/>
          <w:sz w:val="24"/>
          <w:szCs w:val="28"/>
        </w:rPr>
        <w:t>В</w:t>
      </w:r>
      <w:r w:rsidRPr="00330DA2">
        <w:rPr>
          <w:rFonts w:ascii="Arial" w:hAnsi="Arial" w:cs="Arial"/>
          <w:sz w:val="24"/>
          <w:szCs w:val="28"/>
        </w:rPr>
        <w:t>ыявляет и оценивает последствия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к которым приведут предлагаемые варианты решения проблемы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включая затраты и выгоды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201E6D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2.3.</w:t>
      </w:r>
      <w:r w:rsidR="00B52BDB" w:rsidRPr="00330DA2">
        <w:rPr>
          <w:rFonts w:ascii="Arial" w:hAnsi="Arial" w:cs="Arial"/>
          <w:sz w:val="24"/>
          <w:szCs w:val="28"/>
        </w:rPr>
        <w:t>2. Разработчик направляет проект НПА в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НПА с пояснительной запиской. В пояснительной записке разработчик отражает следующие положения: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О</w:t>
      </w:r>
      <w:r w:rsidR="00B52BDB" w:rsidRPr="00330DA2">
        <w:rPr>
          <w:rFonts w:ascii="Arial" w:hAnsi="Arial" w:cs="Arial"/>
          <w:sz w:val="24"/>
          <w:szCs w:val="28"/>
        </w:rPr>
        <w:t>бщая информация (разработчик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вид и наименование акта);</w:t>
      </w:r>
    </w:p>
    <w:p w:rsidR="00B52BDB" w:rsidRPr="00330DA2" w:rsidRDefault="00C1571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2)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="00B52BDB" w:rsidRPr="00330DA2">
        <w:rPr>
          <w:rFonts w:ascii="Arial" w:hAnsi="Arial" w:cs="Arial"/>
          <w:sz w:val="24"/>
          <w:szCs w:val="28"/>
        </w:rPr>
        <w:t>писание проблемы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на решение которой направлено предлагаемое правовое регулирование;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3)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пределение целей предлагаемого правового регулирования;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4) </w:t>
      </w:r>
      <w:r w:rsidR="00D038DC" w:rsidRPr="00330DA2">
        <w:rPr>
          <w:rFonts w:ascii="Arial" w:hAnsi="Arial" w:cs="Arial"/>
          <w:sz w:val="24"/>
          <w:szCs w:val="28"/>
        </w:rPr>
        <w:t>К</w:t>
      </w:r>
      <w:r w:rsidRPr="00330DA2">
        <w:rPr>
          <w:rFonts w:ascii="Arial" w:hAnsi="Arial" w:cs="Arial"/>
          <w:sz w:val="24"/>
          <w:szCs w:val="28"/>
        </w:rPr>
        <w:t>ачественная характеристика и оценка численности потенциальных адресатов предлагаемого правового регулирования;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5) И</w:t>
      </w:r>
      <w:r w:rsidR="00B52BDB" w:rsidRPr="00330DA2">
        <w:rPr>
          <w:rFonts w:ascii="Arial" w:hAnsi="Arial" w:cs="Arial"/>
          <w:sz w:val="24"/>
          <w:szCs w:val="28"/>
        </w:rPr>
        <w:t>зменение функций (полномочий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обязанностей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прав) органов местного самоуправления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порядка их реализации в связи с введением предлагаемого правового регулирования;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6)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ценка дополнительных расходов (доходов) местных бюджетов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связанных с введением предлагаемого правового регулирования;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7) И</w:t>
      </w:r>
      <w:r w:rsidR="00B52BDB" w:rsidRPr="00330DA2">
        <w:rPr>
          <w:rFonts w:ascii="Arial" w:hAnsi="Arial" w:cs="Arial"/>
          <w:sz w:val="24"/>
          <w:szCs w:val="28"/>
        </w:rPr>
        <w:t>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201E6D" w:rsidRPr="00330DA2">
        <w:rPr>
          <w:rFonts w:ascii="Arial" w:hAnsi="Arial" w:cs="Arial"/>
          <w:sz w:val="24"/>
          <w:szCs w:val="28"/>
        </w:rPr>
        <w:t>4</w:t>
      </w:r>
      <w:r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Согласование проекта НПА</w:t>
      </w:r>
      <w:r w:rsidR="00C1571D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2.4.</w:t>
      </w:r>
      <w:r w:rsidR="00B52BDB" w:rsidRPr="00330DA2">
        <w:rPr>
          <w:rFonts w:ascii="Arial" w:hAnsi="Arial" w:cs="Arial"/>
          <w:sz w:val="24"/>
          <w:szCs w:val="28"/>
        </w:rPr>
        <w:t>1. Согласование проекта НПА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осуществляется в течение 5 рабочих дней начиная со дня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следующего за днем поступления проекта НПА и пояснительной записки.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C1571D" w:rsidRPr="00330DA2">
        <w:rPr>
          <w:rFonts w:ascii="Arial" w:hAnsi="Arial" w:cs="Arial"/>
          <w:sz w:val="24"/>
          <w:szCs w:val="28"/>
        </w:rPr>
        <w:t>4</w:t>
      </w:r>
      <w:r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>2. В ходе согласования проекта НПА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НПА: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О</w:t>
      </w:r>
      <w:r w:rsidR="00B52BDB" w:rsidRPr="00330DA2">
        <w:rPr>
          <w:rFonts w:ascii="Arial" w:hAnsi="Arial" w:cs="Arial"/>
          <w:sz w:val="24"/>
          <w:szCs w:val="28"/>
        </w:rPr>
        <w:t>пределяет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относится ли проект НПА к акту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отношении которого должна быть проведена процедура ОРВ;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2) </w:t>
      </w:r>
      <w:r w:rsidR="00D038DC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пределяет степень регулирующего воздействия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содержащихся в проекте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в соответствии с пунктом </w:t>
      </w:r>
      <w:r w:rsidR="00BB1FA3" w:rsidRPr="00330DA2">
        <w:rPr>
          <w:rFonts w:ascii="Arial" w:hAnsi="Arial" w:cs="Arial"/>
          <w:sz w:val="24"/>
          <w:szCs w:val="28"/>
        </w:rPr>
        <w:t xml:space="preserve">2.2.3. </w:t>
      </w:r>
      <w:r w:rsidRPr="00330DA2">
        <w:rPr>
          <w:rFonts w:ascii="Arial" w:hAnsi="Arial" w:cs="Arial"/>
          <w:sz w:val="24"/>
          <w:szCs w:val="28"/>
        </w:rPr>
        <w:t>настоящего Порядка.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Определение степени регулирующего воздействия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содержащихся в проекте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производится в случае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если проект НПА затрагивает вопросы осуществления предпринимательской и инвестиционной деятельности.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C1571D" w:rsidRPr="00330DA2">
        <w:rPr>
          <w:rFonts w:ascii="Arial" w:hAnsi="Arial" w:cs="Arial"/>
          <w:sz w:val="24"/>
          <w:szCs w:val="28"/>
        </w:rPr>
        <w:t>4</w:t>
      </w:r>
      <w:r w:rsidRPr="00330DA2">
        <w:rPr>
          <w:rFonts w:ascii="Arial" w:hAnsi="Arial" w:cs="Arial"/>
          <w:sz w:val="24"/>
          <w:szCs w:val="28"/>
        </w:rPr>
        <w:t>.3</w:t>
      </w:r>
      <w:r w:rsidR="00B52BDB" w:rsidRPr="00330DA2">
        <w:rPr>
          <w:rFonts w:ascii="Arial" w:hAnsi="Arial" w:cs="Arial"/>
          <w:sz w:val="24"/>
          <w:szCs w:val="28"/>
        </w:rPr>
        <w:t>. По результатам согласования проекта НПА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ответственный за проведение согласования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пределах срока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установленного в пункте </w:t>
      </w:r>
      <w:r w:rsidR="004A5557" w:rsidRPr="00330DA2">
        <w:rPr>
          <w:rFonts w:ascii="Arial" w:hAnsi="Arial" w:cs="Arial"/>
          <w:sz w:val="24"/>
          <w:szCs w:val="28"/>
        </w:rPr>
        <w:t>2.4.1.</w:t>
      </w:r>
      <w:r w:rsidR="00B52BDB" w:rsidRPr="00330DA2">
        <w:rPr>
          <w:rFonts w:ascii="Arial" w:hAnsi="Arial" w:cs="Arial"/>
          <w:sz w:val="24"/>
          <w:szCs w:val="28"/>
        </w:rPr>
        <w:t xml:space="preserve"> настоящего Порядка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готовит заключение и направляет его вместе с проектом НПА и пояснительной запиской: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1) </w:t>
      </w:r>
      <w:r w:rsidR="00D038DC" w:rsidRPr="00330DA2">
        <w:rPr>
          <w:rFonts w:ascii="Arial" w:hAnsi="Arial" w:cs="Arial"/>
          <w:sz w:val="24"/>
          <w:szCs w:val="28"/>
        </w:rPr>
        <w:t>В</w:t>
      </w:r>
      <w:r w:rsidRPr="00330DA2">
        <w:rPr>
          <w:rFonts w:ascii="Arial" w:hAnsi="Arial" w:cs="Arial"/>
          <w:sz w:val="24"/>
          <w:szCs w:val="28"/>
        </w:rPr>
        <w:t xml:space="preserve"> уполномоченный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в случае если проект НПА затрагивает вопросы осуществления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0421A9" w:rsidRPr="00330DA2">
        <w:rPr>
          <w:rFonts w:ascii="Arial" w:hAnsi="Arial" w:cs="Arial"/>
          <w:sz w:val="24"/>
          <w:szCs w:val="28"/>
        </w:rPr>
        <w:t>устанавливает новые или изменяет ранее предусмотренные действующие НПА обязанности для субъектов предпринимательской и инвестиционной деятельности</w:t>
      </w:r>
      <w:r w:rsidRPr="00330DA2">
        <w:rPr>
          <w:rFonts w:ascii="Arial" w:hAnsi="Arial" w:cs="Arial"/>
          <w:sz w:val="24"/>
          <w:szCs w:val="28"/>
        </w:rPr>
        <w:t>;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Д</w:t>
      </w:r>
      <w:r w:rsidR="00B52BDB" w:rsidRPr="00330DA2">
        <w:rPr>
          <w:rFonts w:ascii="Arial" w:hAnsi="Arial" w:cs="Arial"/>
          <w:sz w:val="24"/>
          <w:szCs w:val="28"/>
        </w:rPr>
        <w:t>ля дальнейшего прохождения процедуры согласования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в соответствии с действующим регламентом администрации муниципального района </w:t>
      </w:r>
      <w:r w:rsidR="00201E6D" w:rsidRPr="00330DA2">
        <w:rPr>
          <w:rFonts w:ascii="Arial" w:hAnsi="Arial" w:cs="Arial"/>
          <w:sz w:val="24"/>
          <w:szCs w:val="28"/>
        </w:rPr>
        <w:t>«Читинский район»</w:t>
      </w:r>
      <w:r w:rsidR="00C1571D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C1571D" w:rsidRPr="00330DA2">
        <w:rPr>
          <w:rFonts w:ascii="Arial" w:hAnsi="Arial" w:cs="Arial"/>
          <w:sz w:val="24"/>
          <w:szCs w:val="28"/>
        </w:rPr>
        <w:t>4</w:t>
      </w:r>
      <w:r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>4. На основании заключения органа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ответственного за проведение согласования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уполномоченный орган в течение 2 рабочих дней начиная со дня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следующего за днем поступления от органа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ответственного за проведение согласования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заключения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проекта НПА и пояснительной записки: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С</w:t>
      </w:r>
      <w:r w:rsidR="00B52BDB" w:rsidRPr="00330DA2">
        <w:rPr>
          <w:rFonts w:ascii="Arial" w:hAnsi="Arial" w:cs="Arial"/>
          <w:sz w:val="24"/>
          <w:szCs w:val="28"/>
        </w:rPr>
        <w:t xml:space="preserve"> сопроводительным письмом возвращает </w:t>
      </w:r>
      <w:r w:rsidR="00E02326" w:rsidRPr="00330DA2">
        <w:rPr>
          <w:rFonts w:ascii="Arial" w:hAnsi="Arial" w:cs="Arial"/>
          <w:sz w:val="24"/>
          <w:szCs w:val="28"/>
        </w:rPr>
        <w:t>разработчику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проект НПА и пояснительную записку с указанием оснований возврата без проведения ОРВ проекта НПА в случае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если проект НПА и (или) пояснительная записка не соответствуют требованиям настоящего Порядка;</w:t>
      </w:r>
    </w:p>
    <w:p w:rsidR="00B52BDB" w:rsidRPr="00330DA2" w:rsidRDefault="00D038D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П</w:t>
      </w:r>
      <w:r w:rsidR="00B52BDB" w:rsidRPr="00330DA2">
        <w:rPr>
          <w:rFonts w:ascii="Arial" w:hAnsi="Arial" w:cs="Arial"/>
          <w:sz w:val="24"/>
          <w:szCs w:val="28"/>
        </w:rPr>
        <w:t>ринимает решение о проведении ОРВ проекта НПА в случае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если проект НПА содержит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имеющие низкую степень регулирующего воздействия;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3) </w:t>
      </w:r>
      <w:r w:rsidR="00D038DC" w:rsidRPr="00330DA2">
        <w:rPr>
          <w:rFonts w:ascii="Arial" w:hAnsi="Arial" w:cs="Arial"/>
          <w:sz w:val="24"/>
          <w:szCs w:val="28"/>
        </w:rPr>
        <w:t>Р</w:t>
      </w:r>
      <w:r w:rsidRPr="00330DA2">
        <w:rPr>
          <w:rFonts w:ascii="Arial" w:hAnsi="Arial" w:cs="Arial"/>
          <w:sz w:val="24"/>
          <w:szCs w:val="28"/>
        </w:rPr>
        <w:t xml:space="preserve">азмещает на официальном сайте муниципального района </w:t>
      </w:r>
      <w:r w:rsidR="00201E6D"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Pr="00330DA2">
        <w:rPr>
          <w:rFonts w:ascii="Arial" w:hAnsi="Arial" w:cs="Arial"/>
          <w:sz w:val="24"/>
          <w:szCs w:val="28"/>
        </w:rPr>
        <w:t>(далее - официальном сайте) уведомление о проведении публичных консультаций в отношении проекта НПА в случае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если проект НПА содержит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высокую или среднюю степень регулирующего воздействия.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2.</w:t>
      </w:r>
      <w:r w:rsidR="00CF4423" w:rsidRPr="00330DA2">
        <w:rPr>
          <w:rFonts w:ascii="Arial" w:hAnsi="Arial" w:cs="Arial"/>
          <w:sz w:val="24"/>
          <w:szCs w:val="28"/>
        </w:rPr>
        <w:t>4</w:t>
      </w:r>
      <w:r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 xml:space="preserve">5. Действия уполномоченного органа при поступлении доработанной пояснительной записки и проекта НПА от </w:t>
      </w:r>
      <w:r w:rsidR="00E02326" w:rsidRPr="00330DA2">
        <w:rPr>
          <w:rFonts w:ascii="Arial" w:hAnsi="Arial" w:cs="Arial"/>
          <w:sz w:val="24"/>
          <w:szCs w:val="28"/>
        </w:rPr>
        <w:t>разработчика</w:t>
      </w:r>
      <w:r w:rsidR="00B52BDB" w:rsidRPr="00330DA2">
        <w:rPr>
          <w:rFonts w:ascii="Arial" w:hAnsi="Arial" w:cs="Arial"/>
          <w:sz w:val="24"/>
          <w:szCs w:val="28"/>
        </w:rPr>
        <w:t xml:space="preserve">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определяются подпунктами 1</w:t>
      </w:r>
      <w:r w:rsidR="004A5557" w:rsidRPr="00330DA2">
        <w:rPr>
          <w:rFonts w:ascii="Arial" w:hAnsi="Arial" w:cs="Arial"/>
          <w:sz w:val="24"/>
          <w:szCs w:val="28"/>
        </w:rPr>
        <w:t>)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2</w:t>
      </w:r>
      <w:r w:rsidR="004A5557" w:rsidRPr="00330DA2">
        <w:rPr>
          <w:rFonts w:ascii="Arial" w:hAnsi="Arial" w:cs="Arial"/>
          <w:sz w:val="24"/>
          <w:szCs w:val="28"/>
        </w:rPr>
        <w:t>)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3</w:t>
      </w:r>
      <w:r w:rsidR="004A5557" w:rsidRPr="00330DA2">
        <w:rPr>
          <w:rFonts w:ascii="Arial" w:hAnsi="Arial" w:cs="Arial"/>
          <w:sz w:val="24"/>
          <w:szCs w:val="28"/>
        </w:rPr>
        <w:t>)</w:t>
      </w:r>
      <w:r w:rsidR="00B52BDB" w:rsidRPr="00330DA2">
        <w:rPr>
          <w:rFonts w:ascii="Arial" w:hAnsi="Arial" w:cs="Arial"/>
          <w:sz w:val="24"/>
          <w:szCs w:val="28"/>
        </w:rPr>
        <w:t xml:space="preserve"> пункта </w:t>
      </w:r>
      <w:r w:rsidR="004A5557" w:rsidRPr="00330DA2">
        <w:rPr>
          <w:rFonts w:ascii="Arial" w:hAnsi="Arial" w:cs="Arial"/>
          <w:sz w:val="24"/>
          <w:szCs w:val="28"/>
        </w:rPr>
        <w:t>2.4.4.</w:t>
      </w:r>
      <w:r w:rsidR="00B52BDB" w:rsidRPr="00330DA2">
        <w:rPr>
          <w:rFonts w:ascii="Arial" w:hAnsi="Arial" w:cs="Arial"/>
          <w:sz w:val="24"/>
          <w:szCs w:val="28"/>
        </w:rPr>
        <w:t xml:space="preserve"> настоящего Порядка.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201E6D" w:rsidRPr="00330DA2">
        <w:rPr>
          <w:rFonts w:ascii="Arial" w:hAnsi="Arial" w:cs="Arial"/>
          <w:sz w:val="24"/>
          <w:szCs w:val="28"/>
        </w:rPr>
        <w:t>5</w:t>
      </w:r>
      <w:r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Подготовка уведомления об отсутствии необходимости проведения ОРВ проектов НПА</w:t>
      </w:r>
      <w:r w:rsidR="00CF4423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2.5.</w:t>
      </w:r>
      <w:r w:rsidR="00B52BDB" w:rsidRPr="00330DA2">
        <w:rPr>
          <w:rFonts w:ascii="Arial" w:hAnsi="Arial" w:cs="Arial"/>
          <w:sz w:val="24"/>
          <w:szCs w:val="28"/>
        </w:rPr>
        <w:t>1. Орган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ответственн</w:t>
      </w:r>
      <w:r w:rsidR="00CF4423" w:rsidRPr="00330DA2">
        <w:rPr>
          <w:rFonts w:ascii="Arial" w:hAnsi="Arial" w:cs="Arial"/>
          <w:sz w:val="24"/>
          <w:szCs w:val="28"/>
        </w:rPr>
        <w:t>ый</w:t>
      </w:r>
      <w:r w:rsidR="00B52BDB" w:rsidRPr="00330DA2">
        <w:rPr>
          <w:rFonts w:ascii="Arial" w:hAnsi="Arial" w:cs="Arial"/>
          <w:sz w:val="24"/>
          <w:szCs w:val="28"/>
        </w:rPr>
        <w:t xml:space="preserve"> за проведение согласования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направляет разработчику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подготовившему проект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уведомление в случае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если проект НПА не 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0421A9" w:rsidRPr="00330DA2">
        <w:rPr>
          <w:rFonts w:ascii="Arial" w:hAnsi="Arial" w:cs="Arial"/>
          <w:sz w:val="24"/>
          <w:szCs w:val="28"/>
        </w:rPr>
        <w:t>в пределах срока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0421A9" w:rsidRPr="00330DA2">
        <w:rPr>
          <w:rFonts w:ascii="Arial" w:hAnsi="Arial" w:cs="Arial"/>
          <w:sz w:val="24"/>
          <w:szCs w:val="28"/>
        </w:rPr>
        <w:t>установленного в пункте 2.4.1. настоящего Порядка</w:t>
      </w:r>
      <w:r w:rsidR="00B52BDB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2.5.</w:t>
      </w:r>
      <w:r w:rsidR="00B52BDB" w:rsidRPr="00330DA2">
        <w:rPr>
          <w:rFonts w:ascii="Arial" w:hAnsi="Arial" w:cs="Arial"/>
          <w:sz w:val="24"/>
          <w:szCs w:val="28"/>
        </w:rPr>
        <w:t>2. Уведомление включает в себя вводную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описательную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мотивировочную и заключительную (итоговую) части.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Во вводной части уведомления указывается наименование проекта НПА и разработчика.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В описательной части уведомления представляются основные положения предлагаемого правового регулирования.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В мотивировочной части уведомления излагается позиция </w:t>
      </w:r>
      <w:r w:rsidR="00CF4423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рган</w:t>
      </w:r>
      <w:r w:rsidR="00CF4423" w:rsidRPr="00330DA2">
        <w:rPr>
          <w:rFonts w:ascii="Arial" w:hAnsi="Arial" w:cs="Arial"/>
          <w:sz w:val="24"/>
          <w:szCs w:val="28"/>
        </w:rPr>
        <w:t>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ответственного за проведение согласования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относительно предлагаемого правового регулирования.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В заключительной (итоговой) части уведомления делается выводы о том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что проект НПА не 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</w:t>
      </w:r>
      <w:r w:rsidR="00201E6D" w:rsidRPr="00330DA2">
        <w:rPr>
          <w:rFonts w:ascii="Arial" w:hAnsi="Arial" w:cs="Arial"/>
          <w:sz w:val="24"/>
          <w:szCs w:val="28"/>
        </w:rPr>
        <w:t>6</w:t>
      </w:r>
      <w:r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Проведение публичных консультаций в отношении проектов НПА</w:t>
      </w:r>
      <w:r w:rsidR="00CF4423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B52BDB" w:rsidRPr="00330DA2">
        <w:rPr>
          <w:rFonts w:ascii="Arial" w:hAnsi="Arial" w:cs="Arial"/>
          <w:sz w:val="24"/>
          <w:szCs w:val="28"/>
        </w:rPr>
        <w:t>1. Процедура ОРВ проектов НПА предполагает в качестве одного из этапов - проведение публичных консультаций.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B52BDB" w:rsidRPr="00330DA2">
        <w:rPr>
          <w:rFonts w:ascii="Arial" w:hAnsi="Arial" w:cs="Arial"/>
          <w:sz w:val="24"/>
          <w:szCs w:val="28"/>
        </w:rPr>
        <w:t>2. По результатам согласования проекта НПА уполномоченный орган размещает на официальном сайте уведомление о проведении публичных консультаций в отношении проекта НПА в соответствии с приложением 1 к настоящему Порядку.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B52BDB" w:rsidRPr="00330DA2">
        <w:rPr>
          <w:rFonts w:ascii="Arial" w:hAnsi="Arial" w:cs="Arial"/>
          <w:sz w:val="24"/>
          <w:szCs w:val="28"/>
        </w:rPr>
        <w:t>3. Уведомление о проведении публичных консультаций содержит:</w:t>
      </w:r>
    </w:p>
    <w:p w:rsidR="00B52BDB" w:rsidRPr="00330DA2" w:rsidRDefault="00CF4423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- </w:t>
      </w:r>
      <w:r w:rsidR="00D038DC" w:rsidRPr="00330DA2">
        <w:rPr>
          <w:rFonts w:ascii="Arial" w:hAnsi="Arial" w:cs="Arial"/>
          <w:sz w:val="24"/>
          <w:szCs w:val="28"/>
        </w:rPr>
        <w:t>В</w:t>
      </w:r>
      <w:r w:rsidR="00B52BDB" w:rsidRPr="00330DA2">
        <w:rPr>
          <w:rFonts w:ascii="Arial" w:hAnsi="Arial" w:cs="Arial"/>
          <w:sz w:val="24"/>
          <w:szCs w:val="28"/>
        </w:rPr>
        <w:t>ид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наименование и планируемый срок вступления в силу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B52BDB" w:rsidRPr="00330DA2" w:rsidRDefault="00CF4423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- </w:t>
      </w:r>
      <w:r w:rsidR="00D038DC" w:rsidRPr="00330DA2">
        <w:rPr>
          <w:rFonts w:ascii="Arial" w:hAnsi="Arial" w:cs="Arial"/>
          <w:sz w:val="24"/>
          <w:szCs w:val="28"/>
        </w:rPr>
        <w:t>С</w:t>
      </w:r>
      <w:r w:rsidR="00B52BDB" w:rsidRPr="00330DA2">
        <w:rPr>
          <w:rFonts w:ascii="Arial" w:hAnsi="Arial" w:cs="Arial"/>
          <w:sz w:val="24"/>
          <w:szCs w:val="28"/>
        </w:rPr>
        <w:t xml:space="preserve">ведения </w:t>
      </w:r>
      <w:r w:rsidR="00942847" w:rsidRPr="00330DA2">
        <w:rPr>
          <w:rFonts w:ascii="Arial" w:hAnsi="Arial" w:cs="Arial"/>
          <w:sz w:val="24"/>
          <w:szCs w:val="28"/>
        </w:rPr>
        <w:t>о</w:t>
      </w:r>
      <w:r w:rsidR="00B52BDB" w:rsidRPr="00330DA2">
        <w:rPr>
          <w:rFonts w:ascii="Arial" w:hAnsi="Arial" w:cs="Arial"/>
          <w:sz w:val="24"/>
          <w:szCs w:val="28"/>
        </w:rPr>
        <w:t xml:space="preserve"> </w:t>
      </w:r>
      <w:r w:rsidR="00942847" w:rsidRPr="00330DA2">
        <w:rPr>
          <w:rFonts w:ascii="Arial" w:hAnsi="Arial" w:cs="Arial"/>
          <w:sz w:val="24"/>
          <w:szCs w:val="28"/>
        </w:rPr>
        <w:t>разработчике</w:t>
      </w:r>
      <w:r w:rsidR="00B52BDB" w:rsidRPr="00330DA2">
        <w:rPr>
          <w:rFonts w:ascii="Arial" w:hAnsi="Arial" w:cs="Arial"/>
          <w:sz w:val="24"/>
          <w:szCs w:val="28"/>
        </w:rPr>
        <w:t>: наименование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местонахождение и контактный телефон;</w:t>
      </w:r>
    </w:p>
    <w:p w:rsidR="00B52BDB" w:rsidRPr="00330DA2" w:rsidRDefault="00CF4423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- </w:t>
      </w:r>
      <w:r w:rsidR="00D038DC" w:rsidRPr="00330DA2">
        <w:rPr>
          <w:rFonts w:ascii="Arial" w:hAnsi="Arial" w:cs="Arial"/>
          <w:sz w:val="24"/>
          <w:szCs w:val="28"/>
        </w:rPr>
        <w:t>К</w:t>
      </w:r>
      <w:r w:rsidR="00B52BDB" w:rsidRPr="00330DA2">
        <w:rPr>
          <w:rFonts w:ascii="Arial" w:hAnsi="Arial" w:cs="Arial"/>
          <w:sz w:val="24"/>
          <w:szCs w:val="28"/>
        </w:rPr>
        <w:t>раткое изложение цели правового регулирования и краткое описание проблемы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на решение которой направлено правовое регулирование;</w:t>
      </w:r>
    </w:p>
    <w:p w:rsidR="00B52BDB" w:rsidRPr="00330DA2" w:rsidRDefault="00CF4423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- </w:t>
      </w:r>
      <w:r w:rsidR="00D038DC" w:rsidRPr="00330DA2">
        <w:rPr>
          <w:rFonts w:ascii="Arial" w:hAnsi="Arial" w:cs="Arial"/>
          <w:sz w:val="24"/>
          <w:szCs w:val="28"/>
        </w:rPr>
        <w:t>С</w:t>
      </w:r>
      <w:r w:rsidR="00B52BDB" w:rsidRPr="00330DA2">
        <w:rPr>
          <w:rFonts w:ascii="Arial" w:hAnsi="Arial" w:cs="Arial"/>
          <w:sz w:val="24"/>
          <w:szCs w:val="28"/>
        </w:rPr>
        <w:t>рок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течение которого разработчик принимает предложения и замечания к проекту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 способ их представления.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B52BDB" w:rsidRPr="00330DA2">
        <w:rPr>
          <w:rFonts w:ascii="Arial" w:hAnsi="Arial" w:cs="Arial"/>
          <w:sz w:val="24"/>
          <w:szCs w:val="28"/>
        </w:rPr>
        <w:t>4.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отношении которого проводится ОРВ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пояснительную записку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перечень вопросов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обсуждаемых в ходе публичных консультаций в соответствии с приложением 2 к настоящему Порядку.</w:t>
      </w:r>
    </w:p>
    <w:p w:rsidR="00B52BDB" w:rsidRPr="00330DA2" w:rsidRDefault="00706D37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2.6.5</w:t>
      </w:r>
      <w:r w:rsidR="00B52BDB" w:rsidRPr="00330DA2">
        <w:rPr>
          <w:rFonts w:ascii="Arial" w:hAnsi="Arial" w:cs="Arial"/>
          <w:sz w:val="24"/>
          <w:szCs w:val="28"/>
        </w:rPr>
        <w:t>. Публичные консультации проводятся в течение: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5 рабочих дней со дня размещения на официальном сайте уведомления о проведении публичных консультаций - в отношении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низкую степень регулирующего воздействия;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1</w:t>
      </w:r>
      <w:r w:rsidR="00706D37" w:rsidRPr="00330DA2">
        <w:rPr>
          <w:rFonts w:ascii="Arial" w:hAnsi="Arial" w:cs="Arial"/>
          <w:sz w:val="24"/>
          <w:szCs w:val="28"/>
        </w:rPr>
        <w:t>5</w:t>
      </w:r>
      <w:r w:rsidRPr="00330DA2">
        <w:rPr>
          <w:rFonts w:ascii="Arial" w:hAnsi="Arial" w:cs="Arial"/>
          <w:sz w:val="24"/>
          <w:szCs w:val="28"/>
        </w:rPr>
        <w:t xml:space="preserve"> рабочих дней со дня размещения на официальном сайте уведомления о проведении публичных консультаций - в отношении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среднюю степень регулирующего воздействия;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 20 рабочих дней со дня размещения на официальном сайте уведомления о проведении публичных консультаций - в отношении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высокую степень регулирующего воздействия.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5E5D78" w:rsidRPr="00330DA2">
        <w:rPr>
          <w:rFonts w:ascii="Arial" w:hAnsi="Arial" w:cs="Arial"/>
          <w:sz w:val="24"/>
          <w:szCs w:val="28"/>
        </w:rPr>
        <w:t>6</w:t>
      </w:r>
      <w:r w:rsidR="00B52BDB" w:rsidRPr="00330DA2">
        <w:rPr>
          <w:rFonts w:ascii="Arial" w:hAnsi="Arial" w:cs="Arial"/>
          <w:sz w:val="24"/>
          <w:szCs w:val="28"/>
        </w:rPr>
        <w:t>. Участники публичных консультаций направляют в уполномоченный орган замечания и предложения к проекту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а также ответы на вопросы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размещенные на </w:t>
      </w:r>
      <w:r w:rsidR="00B52BDB" w:rsidRPr="00330DA2">
        <w:rPr>
          <w:rFonts w:ascii="Arial" w:hAnsi="Arial" w:cs="Arial"/>
          <w:sz w:val="24"/>
          <w:szCs w:val="28"/>
        </w:rPr>
        <w:lastRenderedPageBreak/>
        <w:t>официальном сайте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сроки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установленные в уведомлении о проведении публичных консультаций.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5E5D78" w:rsidRPr="00330DA2">
        <w:rPr>
          <w:rFonts w:ascii="Arial" w:hAnsi="Arial" w:cs="Arial"/>
          <w:sz w:val="24"/>
          <w:szCs w:val="28"/>
        </w:rPr>
        <w:t>7</w:t>
      </w:r>
      <w:r w:rsidR="00B52BDB" w:rsidRPr="00330DA2">
        <w:rPr>
          <w:rFonts w:ascii="Arial" w:hAnsi="Arial" w:cs="Arial"/>
          <w:sz w:val="24"/>
          <w:szCs w:val="28"/>
        </w:rPr>
        <w:t>. Согласительные процедуры по учету предложений и замечаний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поступивших в ходе публичных консультаций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проводятся в соответствии с Порядком проведения согласительных процедур по учету предложений и замечаний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поступающих в ходе осуществления ОРВ проектов НПА и экспертизы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утверждаемы</w:t>
      </w:r>
      <w:r w:rsidR="00171655" w:rsidRPr="00330DA2">
        <w:rPr>
          <w:rFonts w:ascii="Arial" w:hAnsi="Arial" w:cs="Arial"/>
          <w:sz w:val="24"/>
          <w:szCs w:val="28"/>
        </w:rPr>
        <w:t>м</w:t>
      </w:r>
      <w:r w:rsidR="00B52BDB" w:rsidRPr="00330DA2">
        <w:rPr>
          <w:rFonts w:ascii="Arial" w:hAnsi="Arial" w:cs="Arial"/>
          <w:sz w:val="24"/>
          <w:szCs w:val="28"/>
        </w:rPr>
        <w:t xml:space="preserve"> постановлением администрации муниципального района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(далее - Порядок проведения согласительных процедур).</w:t>
      </w:r>
    </w:p>
    <w:p w:rsidR="00B52BDB" w:rsidRPr="00330DA2" w:rsidRDefault="005E5D78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2.6.8</w:t>
      </w:r>
      <w:r w:rsidR="00B52BDB" w:rsidRPr="00330DA2">
        <w:rPr>
          <w:rFonts w:ascii="Arial" w:hAnsi="Arial" w:cs="Arial"/>
          <w:sz w:val="24"/>
          <w:szCs w:val="28"/>
        </w:rPr>
        <w:t>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настоящему Порядку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содержащий следующие сведения:</w:t>
      </w:r>
    </w:p>
    <w:p w:rsidR="00B52BDB" w:rsidRPr="00330DA2" w:rsidRDefault="00B173E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1) </w:t>
      </w:r>
      <w:r w:rsidR="00D038DC" w:rsidRPr="00330DA2">
        <w:rPr>
          <w:rFonts w:ascii="Arial" w:hAnsi="Arial" w:cs="Arial"/>
          <w:sz w:val="24"/>
          <w:szCs w:val="28"/>
        </w:rPr>
        <w:t>В</w:t>
      </w:r>
      <w:r w:rsidR="00B52BDB" w:rsidRPr="00330DA2">
        <w:rPr>
          <w:rFonts w:ascii="Arial" w:hAnsi="Arial" w:cs="Arial"/>
          <w:sz w:val="24"/>
          <w:szCs w:val="28"/>
        </w:rPr>
        <w:t xml:space="preserve"> случае учета замечания или предложения - форма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которой оно было учтено;</w:t>
      </w:r>
    </w:p>
    <w:p w:rsidR="00B52BDB" w:rsidRPr="00330DA2" w:rsidRDefault="00B173E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2) </w:t>
      </w:r>
      <w:r w:rsidR="000448A9" w:rsidRPr="00330DA2">
        <w:rPr>
          <w:rFonts w:ascii="Arial" w:hAnsi="Arial" w:cs="Arial"/>
          <w:sz w:val="24"/>
          <w:szCs w:val="28"/>
        </w:rPr>
        <w:t>В</w:t>
      </w:r>
      <w:r w:rsidR="00B52BDB" w:rsidRPr="00330DA2">
        <w:rPr>
          <w:rFonts w:ascii="Arial" w:hAnsi="Arial" w:cs="Arial"/>
          <w:sz w:val="24"/>
          <w:szCs w:val="28"/>
        </w:rPr>
        <w:t xml:space="preserve"> случае отклонения замечания или предложения - причина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 которой оно было отклонено.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2.6.</w:t>
      </w:r>
      <w:r w:rsidR="00B52BDB" w:rsidRPr="00330DA2">
        <w:rPr>
          <w:rFonts w:ascii="Arial" w:hAnsi="Arial" w:cs="Arial"/>
          <w:sz w:val="24"/>
          <w:szCs w:val="28"/>
        </w:rPr>
        <w:t>11. Результаты обработки предложений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полученных в ходе проведения публичных консультаций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учитываются при подготовке заключения об ОРВ проекта НПА.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</w:t>
      </w:r>
      <w:r w:rsidR="00B52BDB"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Подготовка заключения об ОРВ проектов НПА</w:t>
      </w:r>
      <w:r w:rsidR="00B173ED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</w:t>
      </w:r>
      <w:r w:rsidR="00B52BDB" w:rsidRPr="00330DA2">
        <w:rPr>
          <w:rFonts w:ascii="Arial" w:hAnsi="Arial" w:cs="Arial"/>
          <w:sz w:val="24"/>
          <w:szCs w:val="28"/>
        </w:rPr>
        <w:t>1. Заключение об ОРВ проектов НПА подготавливается уполномоченным органом.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</w:t>
      </w:r>
      <w:r w:rsidR="00B52BDB" w:rsidRPr="00330DA2">
        <w:rPr>
          <w:rFonts w:ascii="Arial" w:hAnsi="Arial" w:cs="Arial"/>
          <w:sz w:val="24"/>
          <w:szCs w:val="28"/>
        </w:rPr>
        <w:t>2. Уполномоченный орган проводит ОРВ проекта НПА и составляет заключение об ОРВ проекта НПА в течение: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5 рабочих дней со дня принятия решения о проведении ОРВ проекта НПА - в отношении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низкую степень регулирующего воздействия;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7 рабочих дней со дня размещения на официальном сайте отчета о результатах проведения публичных консультаций - в отношении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среднюю степень регулирующего воздействия;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 10 рабочих дней со дня размещения на официальном сайте отчета о результатах проведения публичных консультаций - в отношении проектов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содержащих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имеющие высокую степень регулирующего воздействия.</w:t>
      </w:r>
    </w:p>
    <w:p w:rsidR="000549A8" w:rsidRPr="00330DA2" w:rsidRDefault="000549A8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2.7.3. Заключение должно содержать вывод об отсутствии или наличии в проекте НПА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вводящих избыточные обязанности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запреты и ограничения для субъектов предпринимательской и инвестиционной деятельности или способствующих их введению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а также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0549A8" w:rsidRPr="00330DA2" w:rsidRDefault="000549A8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2.7.3. В случае повторного поступления проекта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доработанного в соответствии с ранее направленным заключением об ОРВ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срок исчисляется вновь со дня поступления доработанного проекта НПА.</w:t>
      </w:r>
    </w:p>
    <w:p w:rsidR="000549A8" w:rsidRPr="00330DA2" w:rsidRDefault="000549A8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2.7.4. В ходе ОРВ проекта НПА уполномоченный орган выявляет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указанные в пункте 1.2 настоящего Порядка.</w:t>
      </w:r>
    </w:p>
    <w:p w:rsidR="000549A8" w:rsidRPr="00330DA2" w:rsidRDefault="000549A8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2.7.5.</w:t>
      </w:r>
      <w:r w:rsidR="00330DA2" w:rsidRPr="00330DA2">
        <w:rPr>
          <w:rFonts w:ascii="Arial" w:hAnsi="Arial" w:cs="Arial"/>
          <w:sz w:val="24"/>
          <w:szCs w:val="28"/>
        </w:rPr>
        <w:t>.</w:t>
      </w:r>
      <w:r w:rsidRPr="00330DA2">
        <w:rPr>
          <w:rFonts w:ascii="Arial" w:hAnsi="Arial" w:cs="Arial"/>
          <w:sz w:val="24"/>
          <w:szCs w:val="28"/>
        </w:rPr>
        <w:t xml:space="preserve">По результатам ОРВ проекта НПА уполномоченный орган направляет </w:t>
      </w:r>
      <w:r w:rsidR="00171655" w:rsidRPr="00330DA2">
        <w:rPr>
          <w:rFonts w:ascii="Arial" w:hAnsi="Arial" w:cs="Arial"/>
          <w:sz w:val="24"/>
          <w:szCs w:val="28"/>
        </w:rPr>
        <w:t>разработчику</w:t>
      </w:r>
      <w:r w:rsidRPr="00330DA2">
        <w:rPr>
          <w:rFonts w:ascii="Arial" w:hAnsi="Arial" w:cs="Arial"/>
          <w:sz w:val="24"/>
          <w:szCs w:val="28"/>
        </w:rPr>
        <w:t xml:space="preserve"> заключение об ОРВ проекта НПА в сроки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установленные пунктом 2.7.2. настоящего Порядка.</w:t>
      </w:r>
    </w:p>
    <w:p w:rsidR="000549A8" w:rsidRPr="00330DA2" w:rsidRDefault="000549A8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2.7.6. В случае проведения публичных консультаций к заключению об ОРВ проекта НПА прилагается отчет о результатах проведения публичных консультаций.</w:t>
      </w:r>
    </w:p>
    <w:p w:rsidR="00B52BDB" w:rsidRPr="00330DA2" w:rsidRDefault="00201E6D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2.7.</w:t>
      </w:r>
      <w:r w:rsidR="000549A8" w:rsidRPr="00330DA2">
        <w:rPr>
          <w:rFonts w:ascii="Arial" w:hAnsi="Arial" w:cs="Arial"/>
          <w:sz w:val="24"/>
          <w:szCs w:val="28"/>
        </w:rPr>
        <w:t>7</w:t>
      </w:r>
      <w:r w:rsidR="00B52BDB" w:rsidRPr="00330DA2">
        <w:rPr>
          <w:rFonts w:ascii="Arial" w:hAnsi="Arial" w:cs="Arial"/>
          <w:sz w:val="24"/>
          <w:szCs w:val="28"/>
        </w:rPr>
        <w:t>. Заключение об ОРВ проектов НПА подлежит размещению уполномоченным органом на официальном сайте не позднее 3 рабочих дней со дня его направления разработчику.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Порядок п</w:t>
      </w:r>
      <w:r w:rsidRPr="00330DA2">
        <w:rPr>
          <w:rFonts w:ascii="Arial" w:hAnsi="Arial" w:cs="Arial"/>
          <w:sz w:val="24"/>
          <w:szCs w:val="28"/>
        </w:rPr>
        <w:t>роведени</w:t>
      </w:r>
      <w:r w:rsidR="00EF1BEA" w:rsidRPr="00330DA2">
        <w:rPr>
          <w:rFonts w:ascii="Arial" w:hAnsi="Arial" w:cs="Arial"/>
          <w:sz w:val="24"/>
          <w:szCs w:val="28"/>
        </w:rPr>
        <w:t>я</w:t>
      </w:r>
      <w:r w:rsidRPr="00330DA2">
        <w:rPr>
          <w:rFonts w:ascii="Arial" w:hAnsi="Arial" w:cs="Arial"/>
          <w:sz w:val="24"/>
          <w:szCs w:val="28"/>
        </w:rPr>
        <w:t xml:space="preserve"> экспертизы действующего НПА</w:t>
      </w:r>
      <w:r w:rsidR="00D77E5C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203AB9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3.1. </w:t>
      </w:r>
      <w:r w:rsidR="00B52BDB" w:rsidRPr="00330DA2">
        <w:rPr>
          <w:rFonts w:ascii="Arial" w:hAnsi="Arial" w:cs="Arial"/>
          <w:sz w:val="24"/>
          <w:szCs w:val="28"/>
        </w:rPr>
        <w:t xml:space="preserve">Экспертиза проводится в отношении </w:t>
      </w:r>
      <w:r w:rsidRPr="00330DA2">
        <w:rPr>
          <w:rFonts w:ascii="Arial" w:hAnsi="Arial" w:cs="Arial"/>
          <w:sz w:val="24"/>
          <w:szCs w:val="28"/>
        </w:rPr>
        <w:t>муниципальных нормативно правовых актов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регулирующих отношения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участниками которых являются или могут являться субъекты предпринимательской и инвестиционной деятельности.</w:t>
      </w:r>
    </w:p>
    <w:p w:rsidR="00B52BDB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3</w:t>
      </w:r>
      <w:r w:rsidR="001251B0" w:rsidRPr="00330DA2">
        <w:rPr>
          <w:rFonts w:ascii="Arial" w:hAnsi="Arial" w:cs="Arial"/>
          <w:sz w:val="24"/>
          <w:szCs w:val="28"/>
        </w:rPr>
        <w:t>.2</w:t>
      </w:r>
      <w:r w:rsidR="00B52BDB"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Порядок проведения экспертизы</w:t>
      </w:r>
      <w:r w:rsidR="00D77E5C" w:rsidRPr="00330DA2">
        <w:rPr>
          <w:rFonts w:ascii="Arial" w:hAnsi="Arial" w:cs="Arial"/>
          <w:sz w:val="24"/>
          <w:szCs w:val="28"/>
        </w:rPr>
        <w:t>.</w:t>
      </w:r>
    </w:p>
    <w:p w:rsidR="00EF1BEA" w:rsidRPr="00330DA2" w:rsidRDefault="00203AB9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</w:t>
      </w:r>
      <w:r w:rsidR="001251B0" w:rsidRPr="00330DA2">
        <w:rPr>
          <w:rFonts w:ascii="Arial" w:hAnsi="Arial" w:cs="Arial"/>
          <w:sz w:val="24"/>
          <w:szCs w:val="28"/>
        </w:rPr>
        <w:t>2</w:t>
      </w:r>
      <w:r w:rsidRPr="00330DA2">
        <w:rPr>
          <w:rFonts w:ascii="Arial" w:hAnsi="Arial" w:cs="Arial"/>
          <w:sz w:val="24"/>
          <w:szCs w:val="28"/>
        </w:rPr>
        <w:t>.1</w:t>
      </w:r>
      <w:r w:rsidR="001E5B72" w:rsidRPr="00330DA2">
        <w:rPr>
          <w:rFonts w:ascii="Arial" w:hAnsi="Arial" w:cs="Arial"/>
          <w:sz w:val="24"/>
          <w:szCs w:val="28"/>
        </w:rPr>
        <w:t>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1E5B72" w:rsidRPr="00330DA2">
        <w:rPr>
          <w:rFonts w:ascii="Arial" w:hAnsi="Arial" w:cs="Arial"/>
          <w:sz w:val="24"/>
          <w:szCs w:val="28"/>
        </w:rPr>
        <w:t>В</w:t>
      </w:r>
      <w:r w:rsidR="00EF1BEA" w:rsidRPr="00330DA2">
        <w:rPr>
          <w:rFonts w:ascii="Arial" w:hAnsi="Arial" w:cs="Arial"/>
          <w:sz w:val="24"/>
          <w:szCs w:val="28"/>
        </w:rPr>
        <w:t xml:space="preserve"> соответствии с планом проведения экспертизы;</w:t>
      </w:r>
    </w:p>
    <w:p w:rsidR="00EF1BEA" w:rsidRPr="00330DA2" w:rsidRDefault="00203AB9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</w:t>
      </w:r>
      <w:r w:rsidR="001251B0" w:rsidRPr="00330DA2">
        <w:rPr>
          <w:rFonts w:ascii="Arial" w:hAnsi="Arial" w:cs="Arial"/>
          <w:sz w:val="24"/>
          <w:szCs w:val="28"/>
        </w:rPr>
        <w:t>2</w:t>
      </w:r>
      <w:r w:rsidRPr="00330DA2">
        <w:rPr>
          <w:rFonts w:ascii="Arial" w:hAnsi="Arial" w:cs="Arial"/>
          <w:sz w:val="24"/>
          <w:szCs w:val="28"/>
        </w:rPr>
        <w:t>.2</w:t>
      </w:r>
      <w:r w:rsidR="001E5B72" w:rsidRPr="00330DA2">
        <w:rPr>
          <w:rFonts w:ascii="Arial" w:hAnsi="Arial" w:cs="Arial"/>
          <w:sz w:val="24"/>
          <w:szCs w:val="28"/>
        </w:rPr>
        <w:t>. Н</w:t>
      </w:r>
      <w:r w:rsidR="00EF1BEA" w:rsidRPr="00330DA2">
        <w:rPr>
          <w:rFonts w:ascii="Arial" w:hAnsi="Arial" w:cs="Arial"/>
          <w:sz w:val="24"/>
          <w:szCs w:val="28"/>
        </w:rPr>
        <w:t>а основании обоснованного обращения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полученного от организаций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 xml:space="preserve">указанных в пункте </w:t>
      </w:r>
      <w:r w:rsidRPr="00330DA2">
        <w:rPr>
          <w:rFonts w:ascii="Arial" w:hAnsi="Arial" w:cs="Arial"/>
          <w:sz w:val="24"/>
          <w:szCs w:val="28"/>
        </w:rPr>
        <w:t>3.</w:t>
      </w:r>
      <w:r w:rsidR="001251B0" w:rsidRPr="00330DA2">
        <w:rPr>
          <w:rFonts w:ascii="Arial" w:hAnsi="Arial" w:cs="Arial"/>
          <w:sz w:val="24"/>
          <w:szCs w:val="28"/>
        </w:rPr>
        <w:t>3</w:t>
      </w:r>
      <w:r w:rsidRPr="00330DA2">
        <w:rPr>
          <w:rFonts w:ascii="Arial" w:hAnsi="Arial" w:cs="Arial"/>
          <w:sz w:val="24"/>
          <w:szCs w:val="28"/>
        </w:rPr>
        <w:t>.</w:t>
      </w:r>
      <w:r w:rsidR="00EF1BEA" w:rsidRPr="00330DA2">
        <w:rPr>
          <w:rFonts w:ascii="Arial" w:hAnsi="Arial" w:cs="Arial"/>
          <w:sz w:val="24"/>
          <w:szCs w:val="28"/>
        </w:rPr>
        <w:t xml:space="preserve"> настоящего Порядка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с указанием положений нормативного правового акта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необоснованно затрудняющих ведение предпринимательской или инвестиционной деятельности;</w:t>
      </w:r>
    </w:p>
    <w:p w:rsidR="00EF1BEA" w:rsidRPr="00330DA2" w:rsidRDefault="00203AB9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</w:t>
      </w:r>
      <w:r w:rsidR="001251B0" w:rsidRPr="00330DA2">
        <w:rPr>
          <w:rFonts w:ascii="Arial" w:hAnsi="Arial" w:cs="Arial"/>
          <w:sz w:val="24"/>
          <w:szCs w:val="28"/>
        </w:rPr>
        <w:t>2</w:t>
      </w:r>
      <w:r w:rsidRPr="00330DA2">
        <w:rPr>
          <w:rFonts w:ascii="Arial" w:hAnsi="Arial" w:cs="Arial"/>
          <w:sz w:val="24"/>
          <w:szCs w:val="28"/>
        </w:rPr>
        <w:t>.3.</w:t>
      </w:r>
      <w:r w:rsidR="00EF1BEA" w:rsidRPr="00330DA2">
        <w:rPr>
          <w:rFonts w:ascii="Arial" w:hAnsi="Arial" w:cs="Arial"/>
          <w:sz w:val="24"/>
          <w:szCs w:val="28"/>
        </w:rPr>
        <w:t xml:space="preserve"> </w:t>
      </w:r>
      <w:r w:rsidR="001E5B72" w:rsidRPr="00330DA2">
        <w:rPr>
          <w:rFonts w:ascii="Arial" w:hAnsi="Arial" w:cs="Arial"/>
          <w:sz w:val="24"/>
          <w:szCs w:val="28"/>
        </w:rPr>
        <w:t>П</w:t>
      </w:r>
      <w:r w:rsidR="00EF1BEA" w:rsidRPr="00330DA2">
        <w:rPr>
          <w:rFonts w:ascii="Arial" w:hAnsi="Arial" w:cs="Arial"/>
          <w:sz w:val="24"/>
          <w:szCs w:val="28"/>
        </w:rPr>
        <w:t>о инициативе самого уполномоченного органа.</w:t>
      </w:r>
    </w:p>
    <w:p w:rsidR="00EF1BEA" w:rsidRPr="00330DA2" w:rsidRDefault="00203AB9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</w:t>
      </w:r>
      <w:r w:rsidR="001251B0" w:rsidRPr="00330DA2">
        <w:rPr>
          <w:rFonts w:ascii="Arial" w:hAnsi="Arial" w:cs="Arial"/>
          <w:sz w:val="24"/>
          <w:szCs w:val="28"/>
        </w:rPr>
        <w:t>3</w:t>
      </w:r>
      <w:r w:rsidRPr="00330DA2">
        <w:rPr>
          <w:rFonts w:ascii="Arial" w:hAnsi="Arial" w:cs="Arial"/>
          <w:sz w:val="24"/>
          <w:szCs w:val="28"/>
        </w:rPr>
        <w:t>.</w:t>
      </w:r>
      <w:r w:rsidR="00EF1BEA" w:rsidRPr="00330DA2">
        <w:rPr>
          <w:rFonts w:ascii="Arial" w:hAnsi="Arial" w:cs="Arial"/>
          <w:sz w:val="24"/>
          <w:szCs w:val="28"/>
        </w:rPr>
        <w:t xml:space="preserve"> План проведения экспертизы формируется на основании предложений о проведении экспертизы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поступивших в уполномоченный орган от:</w:t>
      </w:r>
    </w:p>
    <w:p w:rsidR="00EF1BEA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О</w:t>
      </w:r>
      <w:r w:rsidR="00EF1BEA" w:rsidRPr="00330DA2">
        <w:rPr>
          <w:rFonts w:ascii="Arial" w:hAnsi="Arial" w:cs="Arial"/>
          <w:sz w:val="24"/>
          <w:szCs w:val="28"/>
        </w:rPr>
        <w:t>рганов государственной власти субъектов Российской Федерации;</w:t>
      </w:r>
    </w:p>
    <w:p w:rsidR="00EF1BEA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О</w:t>
      </w:r>
      <w:r w:rsidR="00EF1BEA" w:rsidRPr="00330DA2">
        <w:rPr>
          <w:rFonts w:ascii="Arial" w:hAnsi="Arial" w:cs="Arial"/>
          <w:sz w:val="24"/>
          <w:szCs w:val="28"/>
        </w:rPr>
        <w:t>рганов местного самоуправления;</w:t>
      </w:r>
    </w:p>
    <w:p w:rsidR="00EF1BEA" w:rsidRPr="00330DA2" w:rsidRDefault="00EF1BEA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 Уполномоченного по защите прав предпринимателей в Забайкальском крае;</w:t>
      </w:r>
    </w:p>
    <w:p w:rsidR="00EF1BEA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4) С</w:t>
      </w:r>
      <w:r w:rsidR="00EF1BEA" w:rsidRPr="00330DA2">
        <w:rPr>
          <w:rFonts w:ascii="Arial" w:hAnsi="Arial" w:cs="Arial"/>
          <w:sz w:val="24"/>
          <w:szCs w:val="28"/>
        </w:rPr>
        <w:t>убъектов предпринимательской и инвестиционной деятельности;</w:t>
      </w:r>
    </w:p>
    <w:p w:rsidR="00EF1BEA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5) О</w:t>
      </w:r>
      <w:r w:rsidR="00EF1BEA" w:rsidRPr="00330DA2">
        <w:rPr>
          <w:rFonts w:ascii="Arial" w:hAnsi="Arial" w:cs="Arial"/>
          <w:sz w:val="24"/>
          <w:szCs w:val="28"/>
        </w:rPr>
        <w:t>бщественных и иных организаций.</w:t>
      </w:r>
    </w:p>
    <w:p w:rsidR="00EF1BEA" w:rsidRPr="00330DA2" w:rsidRDefault="001251B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3.4</w:t>
      </w:r>
      <w:r w:rsidR="00203AB9" w:rsidRPr="00330DA2">
        <w:rPr>
          <w:rFonts w:ascii="Arial" w:hAnsi="Arial" w:cs="Arial"/>
          <w:sz w:val="24"/>
          <w:szCs w:val="28"/>
        </w:rPr>
        <w:t>.</w:t>
      </w:r>
      <w:r w:rsidR="00EF1BEA" w:rsidRPr="00330DA2">
        <w:rPr>
          <w:rFonts w:ascii="Arial" w:hAnsi="Arial" w:cs="Arial"/>
          <w:sz w:val="24"/>
          <w:szCs w:val="28"/>
        </w:rPr>
        <w:t xml:space="preserve"> Муниципальные нормативные правовые акты</w:t>
      </w:r>
      <w:r w:rsidR="00203AB9" w:rsidRPr="00330DA2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включаются в план при наличии сведений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указывающих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что положения муниципального нормативного правового акта могут создавать условия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необоснованно затрудняющие осуществление предпринимательской и инвестиционной деятельности.</w:t>
      </w:r>
    </w:p>
    <w:p w:rsidR="00EF1BEA" w:rsidRPr="00330DA2" w:rsidRDefault="00EF1BEA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так и самостоятельно в связи с осуществлением нормативного правового регулирования в установленной сфере деятельности.</w:t>
      </w:r>
    </w:p>
    <w:p w:rsidR="00EF1BEA" w:rsidRPr="00330DA2" w:rsidRDefault="001251B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3.5. </w:t>
      </w:r>
      <w:r w:rsidR="00EF1BEA" w:rsidRPr="00330DA2">
        <w:rPr>
          <w:rFonts w:ascii="Arial" w:hAnsi="Arial" w:cs="Arial"/>
          <w:sz w:val="24"/>
          <w:szCs w:val="28"/>
        </w:rPr>
        <w:t>План утверждается уполномоченным органом на год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EF1BEA" w:rsidRPr="00330DA2">
        <w:rPr>
          <w:rFonts w:ascii="Arial" w:hAnsi="Arial" w:cs="Arial"/>
          <w:sz w:val="24"/>
          <w:szCs w:val="28"/>
        </w:rPr>
        <w:t>а также размещается на официальном сайте.</w:t>
      </w:r>
    </w:p>
    <w:p w:rsidR="00EF1BEA" w:rsidRPr="00330DA2" w:rsidRDefault="001251B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3.6.</w:t>
      </w:r>
      <w:r w:rsidR="00EF1BEA" w:rsidRPr="00330DA2">
        <w:rPr>
          <w:rFonts w:ascii="Arial" w:hAnsi="Arial" w:cs="Arial"/>
          <w:sz w:val="24"/>
          <w:szCs w:val="28"/>
        </w:rPr>
        <w:t>. Проведение экспертизы НПА состоит из следующих этапов:</w:t>
      </w:r>
    </w:p>
    <w:p w:rsidR="00EF1BEA" w:rsidRPr="00330DA2" w:rsidRDefault="00467E55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3.6.1</w:t>
      </w:r>
      <w:r w:rsidR="00EF1BEA" w:rsidRPr="00330DA2">
        <w:rPr>
          <w:rFonts w:ascii="Arial" w:hAnsi="Arial" w:cs="Arial"/>
          <w:sz w:val="24"/>
          <w:szCs w:val="28"/>
        </w:rPr>
        <w:t xml:space="preserve"> </w:t>
      </w:r>
      <w:r w:rsidR="001E5B72" w:rsidRPr="00330DA2">
        <w:rPr>
          <w:rFonts w:ascii="Arial" w:hAnsi="Arial" w:cs="Arial"/>
          <w:sz w:val="24"/>
          <w:szCs w:val="28"/>
        </w:rPr>
        <w:t>П</w:t>
      </w:r>
      <w:r w:rsidR="00EF1BEA" w:rsidRPr="00330DA2">
        <w:rPr>
          <w:rFonts w:ascii="Arial" w:hAnsi="Arial" w:cs="Arial"/>
          <w:sz w:val="24"/>
          <w:szCs w:val="28"/>
        </w:rPr>
        <w:t>роведение публичных консультаций в отношении НПА;</w:t>
      </w:r>
    </w:p>
    <w:p w:rsidR="00EF1BEA" w:rsidRPr="00330DA2" w:rsidRDefault="00467E55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3.6.2</w:t>
      </w:r>
      <w:r w:rsidR="001E5B72" w:rsidRPr="00330DA2">
        <w:rPr>
          <w:rFonts w:ascii="Arial" w:hAnsi="Arial" w:cs="Arial"/>
          <w:sz w:val="24"/>
          <w:szCs w:val="28"/>
        </w:rPr>
        <w:t xml:space="preserve"> Э</w:t>
      </w:r>
      <w:r w:rsidR="00EF1BEA" w:rsidRPr="00330DA2">
        <w:rPr>
          <w:rFonts w:ascii="Arial" w:hAnsi="Arial" w:cs="Arial"/>
          <w:sz w:val="24"/>
          <w:szCs w:val="28"/>
        </w:rPr>
        <w:t>кспертиза НПА.</w:t>
      </w:r>
    </w:p>
    <w:p w:rsidR="00B52BDB" w:rsidRPr="00330DA2" w:rsidRDefault="00467E55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3.6.1.2. </w:t>
      </w:r>
      <w:r w:rsidR="00B52BDB" w:rsidRPr="00330DA2">
        <w:rPr>
          <w:rFonts w:ascii="Arial" w:hAnsi="Arial" w:cs="Arial"/>
          <w:sz w:val="24"/>
          <w:szCs w:val="28"/>
        </w:rPr>
        <w:t>Проведение публичных консультаций в отношении действующего НПА является первым этапом проведения экспертизы.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Уполномоченный орган в течение 5 рабочих дней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начиная со дня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следующего за днем поступления обращения по проведению экспертизы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на официальном сайте размещает уведомление о проведении публичных консультаций в отношении действующего НПА в соответствии с приложением 4 к настоящему Порядку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к которому прилагаются действующий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в отношении которого проводится экспертиза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и перечень вопросов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обсуждаемых в ходе публичных консультаций в соответствии с приложением </w:t>
      </w:r>
      <w:r w:rsidR="004A5557" w:rsidRPr="00330DA2">
        <w:rPr>
          <w:rFonts w:ascii="Arial" w:hAnsi="Arial" w:cs="Arial"/>
          <w:sz w:val="24"/>
          <w:szCs w:val="28"/>
        </w:rPr>
        <w:t>5</w:t>
      </w:r>
      <w:r w:rsidRPr="00330DA2">
        <w:rPr>
          <w:rFonts w:ascii="Arial" w:hAnsi="Arial" w:cs="Arial"/>
          <w:sz w:val="24"/>
          <w:szCs w:val="28"/>
        </w:rPr>
        <w:t xml:space="preserve"> к настоящему Порядку.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Уведомление о проведении публичных консультаций в отношении действующего НПА содержит:</w:t>
      </w:r>
    </w:p>
    <w:p w:rsidR="00B52BDB" w:rsidRPr="00330DA2" w:rsidRDefault="00A121E0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- </w:t>
      </w:r>
      <w:r w:rsidR="001E5B72" w:rsidRPr="00330DA2">
        <w:rPr>
          <w:rFonts w:ascii="Arial" w:hAnsi="Arial" w:cs="Arial"/>
          <w:sz w:val="24"/>
          <w:szCs w:val="28"/>
        </w:rPr>
        <w:t>В</w:t>
      </w:r>
      <w:r w:rsidR="00B52BDB" w:rsidRPr="00330DA2">
        <w:rPr>
          <w:rFonts w:ascii="Arial" w:hAnsi="Arial" w:cs="Arial"/>
          <w:sz w:val="24"/>
          <w:szCs w:val="28"/>
        </w:rPr>
        <w:t>ид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дату принятия (подписания)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номер и наименование действующего НПА;</w:t>
      </w:r>
    </w:p>
    <w:p w:rsidR="00B52BDB" w:rsidRPr="00330DA2" w:rsidRDefault="00A121E0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- </w:t>
      </w:r>
      <w:r w:rsidR="001E5B72" w:rsidRPr="00330DA2">
        <w:rPr>
          <w:rFonts w:ascii="Arial" w:hAnsi="Arial" w:cs="Arial"/>
          <w:sz w:val="24"/>
          <w:szCs w:val="28"/>
        </w:rPr>
        <w:t>С</w:t>
      </w:r>
      <w:r w:rsidR="00B52BDB" w:rsidRPr="00330DA2">
        <w:rPr>
          <w:rFonts w:ascii="Arial" w:hAnsi="Arial" w:cs="Arial"/>
          <w:sz w:val="24"/>
          <w:szCs w:val="28"/>
        </w:rPr>
        <w:t>рок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течение которого уполномоченный орган принимает предложения и замечания к действующему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и способ их представления.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Срок проведения публичных консультаций в отношении действующего НПА </w:t>
      </w:r>
      <w:r w:rsidR="00467E55" w:rsidRPr="00330DA2">
        <w:rPr>
          <w:rFonts w:ascii="Arial" w:hAnsi="Arial" w:cs="Arial"/>
          <w:sz w:val="24"/>
          <w:szCs w:val="28"/>
        </w:rPr>
        <w:t xml:space="preserve">составляет 20 календарных дня со дня </w:t>
      </w:r>
      <w:r w:rsidRPr="00330DA2">
        <w:rPr>
          <w:rFonts w:ascii="Arial" w:hAnsi="Arial" w:cs="Arial"/>
          <w:sz w:val="24"/>
          <w:szCs w:val="28"/>
        </w:rPr>
        <w:t>размещения на официальном сайте уведомления о проведении публичных консультаций.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Согласительные процедуры по учету предложений и замечаний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поступающих в ходе осуществления экспертизы НПА проводятся в соответствии с Порядком проведения согласительных процедур.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содержащий следующие сведения:</w:t>
      </w:r>
    </w:p>
    <w:p w:rsidR="00B52BDB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В</w:t>
      </w:r>
      <w:r w:rsidR="00B52BDB" w:rsidRPr="00330DA2">
        <w:rPr>
          <w:rFonts w:ascii="Arial" w:hAnsi="Arial" w:cs="Arial"/>
          <w:sz w:val="24"/>
          <w:szCs w:val="28"/>
        </w:rPr>
        <w:t xml:space="preserve"> случае учета замечания или предложения - форма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которой оно было учтено;</w:t>
      </w:r>
    </w:p>
    <w:p w:rsidR="00B52BDB" w:rsidRPr="00330DA2" w:rsidRDefault="001E5B7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В</w:t>
      </w:r>
      <w:r w:rsidR="00B52BDB" w:rsidRPr="00330DA2">
        <w:rPr>
          <w:rFonts w:ascii="Arial" w:hAnsi="Arial" w:cs="Arial"/>
          <w:sz w:val="24"/>
          <w:szCs w:val="28"/>
        </w:rPr>
        <w:t xml:space="preserve"> случае отклонения замечания или предложения - причина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 которой оно было отклонено.</w:t>
      </w:r>
    </w:p>
    <w:p w:rsidR="00377AA0" w:rsidRPr="00330DA2" w:rsidRDefault="00467E55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3.6.2</w:t>
      </w:r>
      <w:r w:rsidR="00377AA0" w:rsidRPr="00330DA2">
        <w:rPr>
          <w:rFonts w:ascii="Arial" w:hAnsi="Arial" w:cs="Arial"/>
          <w:sz w:val="24"/>
          <w:szCs w:val="28"/>
        </w:rPr>
        <w:t>.1. 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377AA0" w:rsidRPr="00330DA2" w:rsidRDefault="00377AA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Заключение должно содержать вывод об отсутствии или наличии в НПА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необоснованно затрудняющих осуществление предпринимательской и инвестиционной деятельности.</w:t>
      </w:r>
    </w:p>
    <w:p w:rsidR="00377AA0" w:rsidRPr="00330DA2" w:rsidRDefault="00377AA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В ходе экспертизы НПА уполномоченный орган выявляет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указанные в пункте 1.4 настоящего Порядка.</w:t>
      </w:r>
    </w:p>
    <w:p w:rsidR="00377AA0" w:rsidRPr="00330DA2" w:rsidRDefault="00377AA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-. По результатам проведенной экспертизы НПА уполномоченный орган направляет разработчику заключение об экспертизе НПА и отчет о результатах проведения публичных консультаций в сроки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указанные в пункте 3.6.2.1. настоящего Порядка.</w:t>
      </w:r>
    </w:p>
    <w:p w:rsidR="00377AA0" w:rsidRPr="00330DA2" w:rsidRDefault="00377AA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- Уполномоченный орган размещает на официальном сайте заключение об экспертизе НПА в течение 3 рабочих дней со дня его направления инициатору.</w:t>
      </w:r>
    </w:p>
    <w:p w:rsidR="00377AA0" w:rsidRPr="00330DA2" w:rsidRDefault="00377AA0" w:rsidP="00330DA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8"/>
        </w:rPr>
        <w:t>-. Если в заключении об экспертизе НПА содержится вывод о наличии в НПА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необоснованно затрудняющих осуществление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разработчик готовит проект НПА о признании утратившим силу или о внесении изменений в НПА</w:t>
      </w:r>
      <w:r w:rsidRPr="00330DA2">
        <w:rPr>
          <w:rFonts w:ascii="Arial" w:hAnsi="Arial" w:cs="Arial"/>
          <w:sz w:val="24"/>
          <w:szCs w:val="24"/>
        </w:rPr>
        <w:t>.</w:t>
      </w:r>
    </w:p>
    <w:p w:rsidR="005D2425" w:rsidRPr="00330DA2" w:rsidRDefault="005D2425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Порядок проведения мониторинга фактического воздействия НПА</w:t>
      </w:r>
      <w:r w:rsidR="00B7040B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4.1.</w:t>
      </w:r>
      <w:r w:rsidR="00B52BDB" w:rsidRPr="00330DA2">
        <w:rPr>
          <w:rFonts w:ascii="Arial" w:hAnsi="Arial" w:cs="Arial"/>
          <w:sz w:val="24"/>
          <w:szCs w:val="28"/>
        </w:rPr>
        <w:t xml:space="preserve"> Мониторинг фактического воздействия проводится в отношении НПА муниципального района «</w:t>
      </w:r>
      <w:r w:rsidR="00DC52BB" w:rsidRPr="00330DA2">
        <w:rPr>
          <w:rFonts w:ascii="Arial" w:hAnsi="Arial" w:cs="Arial"/>
          <w:sz w:val="24"/>
          <w:szCs w:val="28"/>
        </w:rPr>
        <w:t>Читинский район</w:t>
      </w:r>
      <w:r w:rsidR="00B52BDB" w:rsidRPr="00330DA2">
        <w:rPr>
          <w:rFonts w:ascii="Arial" w:hAnsi="Arial" w:cs="Arial"/>
          <w:sz w:val="24"/>
          <w:szCs w:val="28"/>
        </w:rPr>
        <w:t>»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при подготовке проектов которых проводилась ОРВ проектов НПА.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Мониторинг фактического воздействия НПА проводится уполномоченным органом.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</w:t>
      </w:r>
      <w:r w:rsidR="007D7E81" w:rsidRPr="00330DA2">
        <w:rPr>
          <w:rFonts w:ascii="Arial" w:hAnsi="Arial" w:cs="Arial"/>
          <w:sz w:val="24"/>
          <w:szCs w:val="28"/>
        </w:rPr>
        <w:t>2</w:t>
      </w:r>
      <w:r w:rsidRPr="00330DA2">
        <w:rPr>
          <w:rFonts w:ascii="Arial" w:hAnsi="Arial" w:cs="Arial"/>
          <w:sz w:val="24"/>
          <w:szCs w:val="28"/>
        </w:rPr>
        <w:t>.</w:t>
      </w:r>
      <w:r w:rsidR="00B52BDB" w:rsidRPr="00330DA2">
        <w:rPr>
          <w:rFonts w:ascii="Arial" w:hAnsi="Arial" w:cs="Arial"/>
          <w:sz w:val="24"/>
          <w:szCs w:val="28"/>
        </w:rPr>
        <w:t xml:space="preserve"> Проведение мониторинга фактического воздействия НПА состоит из следующих этапов:</w:t>
      </w:r>
    </w:p>
    <w:p w:rsidR="00B52BDB" w:rsidRPr="00330DA2" w:rsidRDefault="00FE39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С</w:t>
      </w:r>
      <w:r w:rsidR="00B52BDB" w:rsidRPr="00330DA2">
        <w:rPr>
          <w:rFonts w:ascii="Arial" w:hAnsi="Arial" w:cs="Arial"/>
          <w:sz w:val="24"/>
          <w:szCs w:val="28"/>
        </w:rPr>
        <w:t>оставление плана проведения мониторинга фактического воздействия НПА;</w:t>
      </w:r>
    </w:p>
    <w:p w:rsidR="00B52BDB" w:rsidRPr="00330DA2" w:rsidRDefault="00FE39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2) П</w:t>
      </w:r>
      <w:r w:rsidR="00B52BDB" w:rsidRPr="00330DA2">
        <w:rPr>
          <w:rFonts w:ascii="Arial" w:hAnsi="Arial" w:cs="Arial"/>
          <w:sz w:val="24"/>
          <w:szCs w:val="28"/>
        </w:rPr>
        <w:t>роведение публичных консультаций в отношении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подлежащих мониторингу фактического воздействия НПА;</w:t>
      </w:r>
    </w:p>
    <w:p w:rsidR="00B52BDB" w:rsidRPr="00330DA2" w:rsidRDefault="00FE39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 П</w:t>
      </w:r>
      <w:r w:rsidR="00B52BDB" w:rsidRPr="00330DA2">
        <w:rPr>
          <w:rFonts w:ascii="Arial" w:hAnsi="Arial" w:cs="Arial"/>
          <w:sz w:val="24"/>
          <w:szCs w:val="28"/>
        </w:rPr>
        <w:t>одготовка заключения об оценке фактического воздействия НПА.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4.2.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Составление плана проведения мониторинга </w:t>
      </w:r>
      <w:r w:rsidR="00B7040B" w:rsidRPr="00330DA2">
        <w:rPr>
          <w:rFonts w:ascii="Arial" w:hAnsi="Arial" w:cs="Arial"/>
          <w:sz w:val="24"/>
          <w:szCs w:val="28"/>
        </w:rPr>
        <w:t xml:space="preserve">фактического </w:t>
      </w:r>
      <w:r w:rsidRPr="00330DA2">
        <w:rPr>
          <w:rFonts w:ascii="Arial" w:hAnsi="Arial" w:cs="Arial"/>
          <w:sz w:val="24"/>
          <w:szCs w:val="28"/>
        </w:rPr>
        <w:t>воздействия НПА</w:t>
      </w:r>
      <w:r w:rsidR="00B7040B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4.2.</w:t>
      </w:r>
      <w:r w:rsidR="00B52BDB" w:rsidRPr="00330DA2">
        <w:rPr>
          <w:rFonts w:ascii="Arial" w:hAnsi="Arial" w:cs="Arial"/>
          <w:sz w:val="24"/>
          <w:szCs w:val="28"/>
        </w:rPr>
        <w:t>1. Мониторинг фактического воздействия НПА осуществляется на основании предложений о проведении мониторинга фактического воздействия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поступивших в уполномоченный орган от:</w:t>
      </w:r>
    </w:p>
    <w:p w:rsidR="00B52BDB" w:rsidRPr="00330DA2" w:rsidRDefault="00FE39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О</w:t>
      </w:r>
      <w:r w:rsidR="00B52BDB" w:rsidRPr="00330DA2">
        <w:rPr>
          <w:rFonts w:ascii="Arial" w:hAnsi="Arial" w:cs="Arial"/>
          <w:sz w:val="24"/>
          <w:szCs w:val="28"/>
        </w:rPr>
        <w:t>рганов государственной власти субъектов Российской Федерации;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2) </w:t>
      </w:r>
      <w:r w:rsidR="00FE39A4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рганов местного самоуправления;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3) Уполномоченного по защите прав предпринимателей в Забайкальском крае;</w:t>
      </w:r>
    </w:p>
    <w:p w:rsidR="00B52BDB" w:rsidRPr="00330DA2" w:rsidRDefault="00FE39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4) С</w:t>
      </w:r>
      <w:r w:rsidR="00B52BDB" w:rsidRPr="00330DA2">
        <w:rPr>
          <w:rFonts w:ascii="Arial" w:hAnsi="Arial" w:cs="Arial"/>
          <w:sz w:val="24"/>
          <w:szCs w:val="28"/>
        </w:rPr>
        <w:t>убъектов предпринимательской и инвестиционной деятельности;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5) </w:t>
      </w:r>
      <w:r w:rsidR="00FE39A4" w:rsidRPr="00330DA2">
        <w:rPr>
          <w:rFonts w:ascii="Arial" w:hAnsi="Arial" w:cs="Arial"/>
          <w:sz w:val="24"/>
          <w:szCs w:val="28"/>
        </w:rPr>
        <w:t>О</w:t>
      </w:r>
      <w:r w:rsidRPr="00330DA2">
        <w:rPr>
          <w:rFonts w:ascii="Arial" w:hAnsi="Arial" w:cs="Arial"/>
          <w:sz w:val="24"/>
          <w:szCs w:val="28"/>
        </w:rPr>
        <w:t>бщественных и иных организаций.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4.2.</w:t>
      </w:r>
      <w:r w:rsidR="00B52BDB" w:rsidRPr="00330DA2">
        <w:rPr>
          <w:rFonts w:ascii="Arial" w:hAnsi="Arial" w:cs="Arial"/>
          <w:sz w:val="24"/>
          <w:szCs w:val="28"/>
        </w:rPr>
        <w:t>2. На основании предложений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поступивших в уполномоченный орган от лиц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указанных в пункте </w:t>
      </w:r>
      <w:r w:rsidR="00FB02F7" w:rsidRPr="00330DA2">
        <w:rPr>
          <w:rFonts w:ascii="Arial" w:hAnsi="Arial" w:cs="Arial"/>
          <w:sz w:val="24"/>
          <w:szCs w:val="28"/>
        </w:rPr>
        <w:t>4.2.1</w:t>
      </w:r>
      <w:r w:rsidR="00B52BDB" w:rsidRPr="00330DA2">
        <w:rPr>
          <w:rFonts w:ascii="Arial" w:hAnsi="Arial" w:cs="Arial"/>
          <w:sz w:val="24"/>
          <w:szCs w:val="28"/>
        </w:rPr>
        <w:t xml:space="preserve"> настоящего Порядка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содержащих сведения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указывающие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что положения действующих НПА могут создавать условия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 xml:space="preserve">затрат бюджета муниципального района </w:t>
      </w:r>
      <w:r w:rsidRPr="00330DA2">
        <w:rPr>
          <w:rFonts w:ascii="Arial" w:hAnsi="Arial" w:cs="Arial"/>
          <w:sz w:val="24"/>
          <w:szCs w:val="28"/>
        </w:rPr>
        <w:t xml:space="preserve">«Читинский район» </w:t>
      </w:r>
      <w:r w:rsidR="00B52BDB" w:rsidRPr="00330DA2">
        <w:rPr>
          <w:rFonts w:ascii="Arial" w:hAnsi="Arial" w:cs="Arial"/>
          <w:sz w:val="24"/>
          <w:szCs w:val="28"/>
        </w:rPr>
        <w:t>составляется план проведения мониторинга фактического воздействия НПА (далее - план проведения мониторинга).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План проведения мониторинга утверждается уполномоченным органом на год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а также размещается на официальном сайте.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4.2.</w:t>
      </w:r>
      <w:r w:rsidR="00B52BDB" w:rsidRPr="00330DA2">
        <w:rPr>
          <w:rFonts w:ascii="Arial" w:hAnsi="Arial" w:cs="Arial"/>
          <w:sz w:val="24"/>
          <w:szCs w:val="28"/>
        </w:rPr>
        <w:t>3. Уполномоченный орган запрашивает у разработчика материалы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необходимые для проведения мониторинга фактического воздействия НПА.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Материалы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необходимые для проведения мониторинга фактического воздействия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содержат сведения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указанные в </w:t>
      </w:r>
      <w:r w:rsidR="0024520F" w:rsidRPr="00330DA2">
        <w:rPr>
          <w:rFonts w:ascii="Arial" w:hAnsi="Arial" w:cs="Arial"/>
          <w:sz w:val="24"/>
          <w:szCs w:val="28"/>
        </w:rPr>
        <w:t>п</w:t>
      </w:r>
      <w:r w:rsidRPr="00330DA2">
        <w:rPr>
          <w:rFonts w:ascii="Arial" w:hAnsi="Arial" w:cs="Arial"/>
          <w:sz w:val="24"/>
          <w:szCs w:val="28"/>
        </w:rPr>
        <w:t>риложении 6 к настоящему Порядку.</w:t>
      </w:r>
    </w:p>
    <w:p w:rsid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4.3.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Проведение публичных консультаций в отношении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подлежащих мониторингу фактического воздействия НПА</w:t>
      </w:r>
      <w:r w:rsidR="00B7040B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lastRenderedPageBreak/>
        <w:t>4.3.</w:t>
      </w:r>
      <w:r w:rsidR="00B52BDB" w:rsidRPr="00330DA2">
        <w:rPr>
          <w:rFonts w:ascii="Arial" w:hAnsi="Arial" w:cs="Arial"/>
          <w:sz w:val="24"/>
          <w:szCs w:val="28"/>
        </w:rPr>
        <w:t>1. Уведомление о проведении мониторинга фактического воздействия НПА размещается уполномоченным органом на официальном сайте для проведения публичных консультаций. Вместе с уведомлением размещается перечень вопросов для участников публичных консультаций. 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НПА.</w:t>
      </w:r>
    </w:p>
    <w:p w:rsidR="00B52BDB" w:rsidRPr="00330DA2" w:rsidRDefault="00E7300C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4.3.</w:t>
      </w:r>
      <w:r w:rsidR="00B52BDB" w:rsidRPr="00330DA2">
        <w:rPr>
          <w:rFonts w:ascii="Arial" w:hAnsi="Arial" w:cs="Arial"/>
          <w:sz w:val="24"/>
          <w:szCs w:val="28"/>
        </w:rPr>
        <w:t>2. По результатам публичных консультаций уполномоченный орган в течение 5 рабочих дней со дня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следующего за днем окончания публичных консультаций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готовит и размещает на официальном сайте отчет о результатах проведения публичных консультаций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содержащий следующие сведения:</w:t>
      </w:r>
    </w:p>
    <w:p w:rsidR="00B52BDB" w:rsidRPr="00330DA2" w:rsidRDefault="00FE39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1) В</w:t>
      </w:r>
      <w:r w:rsidR="00B52BDB" w:rsidRPr="00330DA2">
        <w:rPr>
          <w:rFonts w:ascii="Arial" w:hAnsi="Arial" w:cs="Arial"/>
          <w:sz w:val="24"/>
          <w:szCs w:val="28"/>
        </w:rPr>
        <w:t xml:space="preserve"> случае учета замечания или предложения - форма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B52BDB" w:rsidRPr="00330DA2">
        <w:rPr>
          <w:rFonts w:ascii="Arial" w:hAnsi="Arial" w:cs="Arial"/>
          <w:sz w:val="24"/>
          <w:szCs w:val="28"/>
        </w:rPr>
        <w:t>в которой оно было учтено;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 xml:space="preserve">2) </w:t>
      </w:r>
      <w:r w:rsidR="00FE39A4" w:rsidRPr="00330DA2">
        <w:rPr>
          <w:rFonts w:ascii="Arial" w:hAnsi="Arial" w:cs="Arial"/>
          <w:sz w:val="24"/>
          <w:szCs w:val="28"/>
        </w:rPr>
        <w:t>В</w:t>
      </w:r>
      <w:r w:rsidRPr="00330DA2">
        <w:rPr>
          <w:rFonts w:ascii="Arial" w:hAnsi="Arial" w:cs="Arial"/>
          <w:sz w:val="24"/>
          <w:szCs w:val="28"/>
        </w:rPr>
        <w:t xml:space="preserve"> случае отклонения замечания или предложения - причина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 которой оно было отклонено.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4.4.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Подготовка заключения об оценке фактического воздействия НПА</w:t>
      </w:r>
      <w:r w:rsidR="00B7040B"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FB02F7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4.4.</w:t>
      </w:r>
      <w:r w:rsidR="00B52BDB" w:rsidRPr="00330DA2">
        <w:rPr>
          <w:rFonts w:ascii="Arial" w:hAnsi="Arial" w:cs="Arial"/>
          <w:sz w:val="24"/>
          <w:szCs w:val="28"/>
        </w:rPr>
        <w:t>1. По результатам публичных консультаций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B52BDB" w:rsidRPr="00330DA2" w:rsidRDefault="00B52BDB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В заключении об оценке фактического воздействия НПА делаются выводы о достижении целей правового регулирования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оцениваются положительные и отрицательные последствия действия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а также могут быть представлены предложения о признании утратившим силу или изменении НПА или его отдельных положений.</w:t>
      </w:r>
    </w:p>
    <w:p w:rsidR="00B52BDB" w:rsidRPr="00330DA2" w:rsidRDefault="00B52BDB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В ходе проведения оценки фактического воздействия НПА уполномоченный орган выявляет положения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указанные в пункте </w:t>
      </w:r>
      <w:r w:rsidR="00AB546D" w:rsidRPr="00330DA2">
        <w:rPr>
          <w:rFonts w:ascii="Arial" w:hAnsi="Arial" w:cs="Arial"/>
          <w:sz w:val="24"/>
          <w:szCs w:val="28"/>
        </w:rPr>
        <w:t>1.4.</w:t>
      </w:r>
      <w:r w:rsidRPr="00330DA2">
        <w:rPr>
          <w:rFonts w:ascii="Arial" w:hAnsi="Arial" w:cs="Arial"/>
          <w:sz w:val="24"/>
          <w:szCs w:val="28"/>
        </w:rPr>
        <w:t xml:space="preserve"> настоящего Порядка.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По результатам проведения оценки фактического воздействия НПА уполномоченный орган в срок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 xml:space="preserve">указанный в </w:t>
      </w:r>
      <w:r w:rsidR="00AB546D" w:rsidRPr="00330DA2">
        <w:rPr>
          <w:rFonts w:ascii="Arial" w:hAnsi="Arial" w:cs="Arial"/>
          <w:sz w:val="24"/>
          <w:szCs w:val="28"/>
        </w:rPr>
        <w:t>пункте 4.4.1</w:t>
      </w:r>
      <w:r w:rsidRPr="00330DA2">
        <w:rPr>
          <w:rFonts w:ascii="Arial" w:hAnsi="Arial" w:cs="Arial"/>
          <w:sz w:val="24"/>
          <w:szCs w:val="28"/>
        </w:rPr>
        <w:t xml:space="preserve"> направляет разработчику заключение об оценке фактического воздействия НПА и отчет о результатах проведения публичных консультаций.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Уполномоченный орган размещает на официальном сайте заключение об оценке фактического воздействия НПА в течение 3 рабочих дней с</w:t>
      </w:r>
      <w:r w:rsidR="003264DB" w:rsidRPr="00330DA2">
        <w:rPr>
          <w:rFonts w:ascii="Arial" w:hAnsi="Arial" w:cs="Arial"/>
          <w:sz w:val="24"/>
          <w:szCs w:val="28"/>
        </w:rPr>
        <w:t>о дня его направления разработчику</w:t>
      </w:r>
      <w:r w:rsidRPr="00330DA2">
        <w:rPr>
          <w:rFonts w:ascii="Arial" w:hAnsi="Arial" w:cs="Arial"/>
          <w:sz w:val="24"/>
          <w:szCs w:val="28"/>
        </w:rPr>
        <w:t>.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Если заключение об оценке фактического воздействия НПА содержит предложения о признании утратившим силу или внесении изменений в НПА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разработчик готовит проект НПА о признании утратившим силу или внесении изменений в НПА.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5.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Отчетность о развитии и результатах процедуры оценки регулирующего воздействия муниципального образования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Уполномоченным органом ежегодно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не позднее 25 января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="00330DA2" w:rsidRPr="00330DA2">
        <w:rPr>
          <w:rFonts w:ascii="Arial" w:hAnsi="Arial" w:cs="Arial"/>
          <w:sz w:val="24"/>
          <w:szCs w:val="28"/>
        </w:rPr>
        <w:t>года,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следующего за отчетным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готовится доклад о развитии и результатах процедуры ОРВ в органе местного самоуправления.</w:t>
      </w:r>
    </w:p>
    <w:p w:rsid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Структура доклада о развитии и результатах процедуры ОРВ в органе местного самоуправления приведена в приложении 7 к настоящему постановлению и представляется в Министерство экономического развития Забайкальского края</w:t>
      </w:r>
    </w:p>
    <w:p w:rsidR="00B52BDB" w:rsidRDefault="00330DA2" w:rsidP="00330DA2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Theme="minorHAnsi" w:hAnsiTheme="minorHAnsi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="00B52BDB" w:rsidRPr="00330DA2">
        <w:rPr>
          <w:rFonts w:ascii="Courier" w:hAnsi="Courier" w:cs="Arial"/>
          <w:sz w:val="24"/>
          <w:szCs w:val="28"/>
        </w:rPr>
        <w:lastRenderedPageBreak/>
        <w:t>.</w:t>
      </w:r>
      <w:r w:rsidRPr="00330DA2">
        <w:rPr>
          <w:rFonts w:ascii="Courier" w:hAnsi="Courier" w:cs="Arial"/>
          <w:sz w:val="24"/>
        </w:rPr>
        <w:t xml:space="preserve"> Приложение 1 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</w:t>
      </w:r>
      <w:r w:rsidRPr="00330DA2">
        <w:rPr>
          <w:rFonts w:ascii="Courier" w:hAnsi="Courier" w:cs="Arial"/>
          <w:sz w:val="24"/>
          <w:szCs w:val="28"/>
        </w:rPr>
        <w:t xml:space="preserve"> </w:t>
      </w:r>
    </w:p>
    <w:p w:rsidR="00B52BDB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УВЕДОМЛЕНИЕ</w:t>
      </w:r>
    </w:p>
    <w:p w:rsid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о проведении публичных консультаций в целях оценки регулирующего воздействия проекта _______________________________________________</w:t>
      </w:r>
    </w:p>
    <w:p w:rsid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наименование проекта муниципального нормативного правового акта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Уважаемый участник публичных консультаций!</w:t>
      </w:r>
    </w:p>
    <w:p w:rsid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Настоящим (наименование уполномоченного органа)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"/>
        <w:gridCol w:w="6160"/>
        <w:gridCol w:w="10"/>
        <w:gridCol w:w="4295"/>
        <w:gridCol w:w="10"/>
      </w:tblGrid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330DA2">
        <w:rPr>
          <w:rFonts w:ascii="Arial" w:hAnsi="Arial" w:cs="Arial"/>
          <w:sz w:val="24"/>
        </w:rPr>
        <w:br w:type="page"/>
      </w:r>
      <w:r w:rsidR="00330DA2" w:rsidRPr="00330DA2">
        <w:rPr>
          <w:rFonts w:ascii="Courier" w:hAnsi="Courier" w:cs="Arial"/>
          <w:sz w:val="24"/>
        </w:rPr>
        <w:lastRenderedPageBreak/>
        <w:t>Приложение 2 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Перечень вопросов в рамках проведения публичных консультаций по</w:t>
      </w:r>
    </w:p>
    <w:p w:rsidR="00330DA2" w:rsidRP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_____________________________________________________________________________</w:t>
      </w:r>
    </w:p>
    <w:p w:rsidR="00330DA2" w:rsidRPr="00330DA2" w:rsidRDefault="00330DA2" w:rsidP="00330D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30DA2">
        <w:rPr>
          <w:rFonts w:ascii="Arial" w:hAnsi="Arial" w:cs="Arial"/>
          <w:sz w:val="24"/>
          <w:szCs w:val="18"/>
        </w:rPr>
        <w:t>(наименование проекта муниципального нормативного правого акта)</w:t>
      </w:r>
    </w:p>
    <w:p w:rsid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Пожалуйста,</w:t>
      </w:r>
      <w:r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заполните и направьте данную форму по электронной почте на адрес: ____________________________________________ не позднее _____________________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18"/>
        </w:rPr>
      </w:pPr>
      <w:r w:rsidRPr="00330DA2">
        <w:rPr>
          <w:rFonts w:ascii="Arial" w:hAnsi="Arial" w:cs="Arial"/>
          <w:sz w:val="24"/>
          <w:szCs w:val="18"/>
        </w:rPr>
        <w:t>(указание адреса электронной почты уполномоченного органа),</w:t>
      </w:r>
      <w:r>
        <w:rPr>
          <w:rFonts w:ascii="Arial" w:hAnsi="Arial" w:cs="Arial"/>
          <w:sz w:val="24"/>
          <w:szCs w:val="18"/>
        </w:rPr>
        <w:t xml:space="preserve"> </w:t>
      </w:r>
      <w:r w:rsidRPr="00330DA2">
        <w:rPr>
          <w:rFonts w:ascii="Arial" w:hAnsi="Arial" w:cs="Arial"/>
          <w:sz w:val="24"/>
          <w:szCs w:val="18"/>
        </w:rPr>
        <w:t>(дата)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Уполномоченный орган не будет иметь возможности проанализировать позиции,</w:t>
      </w:r>
      <w:r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направленные ему после указанного срока,</w:t>
      </w:r>
      <w:r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а также направленные не в соответствии с настоящей формой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Контактная информация</w:t>
      </w:r>
    </w:p>
    <w:p w:rsid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Название организации (для юридических лиц)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Сфера деятельности организации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Ф.И.О. контактного лица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Номер контактного телефона (укажите по желанию)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330DA2" w:rsidRP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Адрес электронной почты (укажите по желанию)</w:t>
      </w:r>
    </w:p>
    <w:p w:rsidR="00330DA2" w:rsidRDefault="00330DA2" w:rsidP="00330DA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8"/>
        </w:rPr>
        <w:t>1</w:t>
      </w:r>
      <w:r w:rsidRPr="00330DA2">
        <w:rPr>
          <w:rFonts w:ascii="Arial" w:hAnsi="Arial" w:cs="Arial"/>
          <w:sz w:val="24"/>
          <w:szCs w:val="24"/>
        </w:rPr>
        <w:t>. Является ли проблема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на решение которой направлен нормативный правовой акт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2. Существуют ли иные варианты достижения заявленных целей предлагаемого регулирования? Если да - выделите те из них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которые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по Вашему мнению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3. Какие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по Вашей оценке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субъекты предпринимательской и инвестиционной деятельности будут затронуты предлагаемым регулированием (по видам субъектов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по отраслям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по количеству таких субъектов в Вашем районе или городе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lastRenderedPageBreak/>
        <w:t>4. Считаете ли Вы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что предлагаемые нормы не соответствуют или противоречат иным действующим нормативным правовым актам? Если да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5. Существуют ли в предлагаемом регулировании положения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6. Оцените издержки/упущенную выгоду (прямого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административного характера) субъектов предпринимательской деятельности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7. Требуется ли переходный период для вступления в силу предлагаемого регулирования (если да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- какова его продолжительность)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8. Иные предложения и замечания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которые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по Вашему мнению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2BDB" w:rsidRPr="00330DA2" w:rsidTr="00A8079A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DB" w:rsidRPr="00330DA2" w:rsidRDefault="00B52BDB" w:rsidP="00330DA2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330DA2">
        <w:rPr>
          <w:rFonts w:ascii="Arial" w:hAnsi="Arial" w:cs="Arial"/>
          <w:sz w:val="24"/>
        </w:rPr>
        <w:br w:type="page"/>
      </w:r>
      <w:r w:rsidR="00330DA2" w:rsidRPr="00330DA2">
        <w:rPr>
          <w:rFonts w:ascii="Courier" w:hAnsi="Courier" w:cs="Arial"/>
          <w:sz w:val="24"/>
        </w:rPr>
        <w:lastRenderedPageBreak/>
        <w:t>Приложение 3 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330DA2">
        <w:rPr>
          <w:rFonts w:ascii="Arial" w:hAnsi="Arial" w:cs="Arial"/>
          <w:b/>
          <w:bCs/>
          <w:sz w:val="32"/>
          <w:szCs w:val="28"/>
        </w:rPr>
        <w:t>Отчет</w:t>
      </w:r>
    </w:p>
    <w:p w:rsidR="00330DA2" w:rsidRP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330DA2">
        <w:rPr>
          <w:rFonts w:ascii="Arial" w:hAnsi="Arial" w:cs="Arial"/>
          <w:b/>
          <w:bCs/>
          <w:sz w:val="32"/>
          <w:szCs w:val="28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B52BDB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15"/>
        <w:gridCol w:w="4509"/>
        <w:gridCol w:w="5262"/>
      </w:tblGrid>
      <w:tr w:rsidR="00330DA2" w:rsidRPr="00330DA2" w:rsidTr="00330DA2">
        <w:tblPrEx>
          <w:tblCellMar>
            <w:top w:w="0" w:type="dxa"/>
            <w:bottom w:w="0" w:type="dxa"/>
          </w:tblCellMar>
        </w:tblPrEx>
        <w:tc>
          <w:tcPr>
            <w:tcW w:w="341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2150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08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41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41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50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41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50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41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50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330DA2">
        <w:rPr>
          <w:rFonts w:ascii="Arial" w:hAnsi="Arial" w:cs="Arial"/>
          <w:sz w:val="24"/>
        </w:rPr>
        <w:br w:type="page"/>
      </w:r>
      <w:r w:rsidR="00330DA2" w:rsidRPr="00330DA2">
        <w:rPr>
          <w:rFonts w:ascii="Courier" w:hAnsi="Courier" w:cs="Arial"/>
          <w:sz w:val="24"/>
        </w:rPr>
        <w:lastRenderedPageBreak/>
        <w:t>Приложение 4 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УВЕДОМЛЕНИЕ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  <w:szCs w:val="28"/>
        </w:rPr>
        <w:t>о проведении публичных консультаций в целях выявления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необоснованно затрудняющих осуществление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по</w:t>
      </w:r>
      <w:r w:rsidRPr="00330DA2">
        <w:rPr>
          <w:rFonts w:ascii="Arial" w:hAnsi="Arial" w:cs="Arial"/>
          <w:sz w:val="24"/>
        </w:rPr>
        <w:t xml:space="preserve"> _______________________________________________________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330DA2">
        <w:rPr>
          <w:rFonts w:ascii="Arial" w:hAnsi="Arial" w:cs="Arial"/>
          <w:sz w:val="24"/>
          <w:szCs w:val="20"/>
        </w:rPr>
        <w:t>наименование муниципального нормативного правового акта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Уважаемый участник публичных консультаций!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0DA2">
        <w:rPr>
          <w:rFonts w:ascii="Arial" w:hAnsi="Arial" w:cs="Arial"/>
          <w:sz w:val="24"/>
          <w:szCs w:val="28"/>
        </w:rPr>
        <w:t>Настоящим (наименование уполномоченного органа) уведомляет о проведении публичных консультаций в целях выявления положений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необоснованно затрудняющих осуществление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8"/>
        </w:rPr>
        <w:t>,</w:t>
      </w:r>
      <w:r w:rsidR="00330DA2">
        <w:rPr>
          <w:rFonts w:ascii="Arial" w:hAnsi="Arial" w:cs="Arial"/>
          <w:sz w:val="24"/>
          <w:szCs w:val="28"/>
        </w:rPr>
        <w:t xml:space="preserve"> </w:t>
      </w:r>
      <w:r w:rsidRPr="00330DA2">
        <w:rPr>
          <w:rFonts w:ascii="Arial" w:hAnsi="Arial" w:cs="Arial"/>
          <w:sz w:val="24"/>
          <w:szCs w:val="28"/>
        </w:rPr>
        <w:t>муниципального нормативного правового акта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"/>
        <w:gridCol w:w="5227"/>
        <w:gridCol w:w="10"/>
        <w:gridCol w:w="5228"/>
        <w:gridCol w:w="10"/>
      </w:tblGrid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2497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2497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497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DA2" w:rsidRPr="00330DA2" w:rsidTr="00330DA2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497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330DA2" w:rsidRPr="00330DA2" w:rsidRDefault="00330DA2" w:rsidP="00330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BDB" w:rsidRPr="00E050A4" w:rsidRDefault="00B52BDB" w:rsidP="00E050A4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330DA2">
        <w:rPr>
          <w:rFonts w:ascii="Arial" w:hAnsi="Arial" w:cs="Arial"/>
          <w:sz w:val="24"/>
        </w:rPr>
        <w:br w:type="page"/>
      </w:r>
      <w:r w:rsidR="00E050A4" w:rsidRPr="00E050A4">
        <w:rPr>
          <w:rFonts w:ascii="Courier" w:hAnsi="Courier" w:cs="Arial"/>
          <w:sz w:val="24"/>
        </w:rPr>
        <w:lastRenderedPageBreak/>
        <w:t>Приложение 5</w:t>
      </w:r>
      <w:r w:rsidR="00E050A4" w:rsidRPr="00E050A4">
        <w:rPr>
          <w:rFonts w:ascii="Courier" w:hAnsi="Courier" w:cs="Arial"/>
          <w:sz w:val="24"/>
        </w:rPr>
        <w:t xml:space="preserve"> </w:t>
      </w:r>
      <w:r w:rsidR="00E050A4" w:rsidRPr="00E050A4">
        <w:rPr>
          <w:rFonts w:ascii="Courier" w:hAnsi="Courier" w:cs="Arial"/>
          <w:sz w:val="24"/>
        </w:rPr>
        <w:t>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</w:t>
      </w:r>
      <w:r w:rsidR="00E050A4" w:rsidRPr="00E050A4">
        <w:rPr>
          <w:rFonts w:ascii="Courier" w:hAnsi="Courier" w:cs="Arial"/>
          <w:sz w:val="24"/>
        </w:rPr>
        <w:t xml:space="preserve"> </w:t>
      </w: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E050A4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ПЕРЕЧЕНЬ ВОПРОСОВ</w:t>
      </w:r>
      <w:r w:rsidR="00E050A4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В РАМКАХ ПРОВЕДЕНИЯ ПУБЛИЧНЫХ КОНСУЛЬТАЦИЙ ПО</w:t>
      </w:r>
    </w:p>
    <w:p w:rsidR="00B52BDB" w:rsidRPr="00330DA2" w:rsidRDefault="00B52BDB" w:rsidP="00E050A4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______________________________________________________</w:t>
      </w:r>
    </w:p>
    <w:p w:rsidR="00B52BDB" w:rsidRPr="00330DA2" w:rsidRDefault="00B52BDB" w:rsidP="00E050A4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330DA2">
        <w:rPr>
          <w:rFonts w:ascii="Arial" w:hAnsi="Arial" w:cs="Arial"/>
          <w:sz w:val="24"/>
          <w:szCs w:val="18"/>
        </w:rPr>
        <w:t>(наименование муниципального нормативного правового акта)</w:t>
      </w:r>
    </w:p>
    <w:p w:rsidR="00B52BDB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050A4" w:rsidRPr="00330DA2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Пожалуйста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заполните и направьте данную форму по электронной почте на адрес: ________________________________________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18"/>
        </w:rPr>
      </w:pPr>
      <w:r w:rsidRPr="00330DA2">
        <w:rPr>
          <w:rFonts w:ascii="Arial" w:hAnsi="Arial" w:cs="Arial"/>
          <w:sz w:val="24"/>
          <w:szCs w:val="18"/>
        </w:rPr>
        <w:t>(указание адреса электронной почты уполномоченного органа)</w:t>
      </w:r>
      <w:r w:rsidR="00330DA2" w:rsidRPr="00330DA2">
        <w:rPr>
          <w:rFonts w:ascii="Arial" w:hAnsi="Arial" w:cs="Arial"/>
          <w:sz w:val="24"/>
          <w:szCs w:val="18"/>
        </w:rPr>
        <w:t xml:space="preserve">, 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не позднее 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18"/>
        </w:rPr>
      </w:pPr>
      <w:r w:rsidRPr="00330DA2">
        <w:rPr>
          <w:rFonts w:ascii="Arial" w:hAnsi="Arial" w:cs="Arial"/>
          <w:sz w:val="24"/>
          <w:szCs w:val="18"/>
        </w:rPr>
        <w:t>(дата)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Уполномоченный орган не будет иметь возможности проанализировать позиции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направленные ему после указанного срока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а также направленные не в соответствии с настоящей формой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Контактная информация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Название организации (для юридических лиц)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Сфера деятельности организации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Ф.И.О. контактного лица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Номер контактного телефона (укажите по желанию)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Адрес электронной почты (укажите по желанию)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t>_______________________________</w:t>
      </w:r>
    </w:p>
    <w:p w:rsidR="00330DA2" w:rsidRDefault="00330DA2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C52BB" w:rsidRPr="00330DA2" w:rsidRDefault="00DC52B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1. Основные группы участников отношений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субъектов предпринимательской и инвестиционной деятельности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интересы которых затронуты предлагаемым правовым регулированием:</w:t>
      </w:r>
    </w:p>
    <w:p w:rsid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2. Оценка дополнительных расходов и доходов участников отношений в результате введения регулирования: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3. Фактические положительные и отрицательные последствия регулирования: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4. Иная информация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которая позволяет оценить фактические последствия</w:t>
      </w:r>
      <w:r w:rsidR="00330DA2" w:rsidRPr="00330DA2">
        <w:rPr>
          <w:rFonts w:ascii="Arial" w:hAnsi="Arial" w:cs="Arial"/>
          <w:sz w:val="24"/>
          <w:szCs w:val="24"/>
        </w:rPr>
        <w:t>,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и имеющиеся предложения участника обсуждения:</w:t>
      </w:r>
    </w:p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DA2">
        <w:rPr>
          <w:rFonts w:ascii="Arial" w:hAnsi="Arial" w:cs="Arial"/>
          <w:sz w:val="24"/>
          <w:szCs w:val="24"/>
        </w:rPr>
        <w:t>5.</w:t>
      </w:r>
      <w:r w:rsidR="00330DA2">
        <w:rPr>
          <w:rFonts w:ascii="Arial" w:hAnsi="Arial" w:cs="Arial"/>
          <w:sz w:val="24"/>
          <w:szCs w:val="24"/>
        </w:rPr>
        <w:t xml:space="preserve"> </w:t>
      </w:r>
      <w:r w:rsidRPr="00330DA2">
        <w:rPr>
          <w:rFonts w:ascii="Arial" w:hAnsi="Arial" w:cs="Arial"/>
          <w:sz w:val="24"/>
          <w:szCs w:val="24"/>
        </w:rPr>
        <w:t>Предложения участника обсуждения об изменении регулирования:</w:t>
      </w:r>
    </w:p>
    <w:p w:rsidR="00B52BDB" w:rsidRPr="00E050A4" w:rsidRDefault="00B52BDB" w:rsidP="00E050A4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330DA2">
        <w:rPr>
          <w:rFonts w:ascii="Arial" w:hAnsi="Arial" w:cs="Arial"/>
          <w:sz w:val="24"/>
          <w:szCs w:val="24"/>
        </w:rPr>
        <w:br w:type="page"/>
      </w:r>
      <w:r w:rsidR="00E050A4" w:rsidRPr="00E050A4">
        <w:rPr>
          <w:rFonts w:ascii="Courier" w:hAnsi="Courier" w:cs="Arial"/>
          <w:sz w:val="24"/>
        </w:rPr>
        <w:lastRenderedPageBreak/>
        <w:t>Приложение 6 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</w:t>
      </w:r>
      <w:r w:rsidR="00E050A4" w:rsidRPr="00E050A4">
        <w:rPr>
          <w:rFonts w:ascii="Courier" w:hAnsi="Courier" w:cs="Arial"/>
          <w:sz w:val="24"/>
          <w:szCs w:val="24"/>
        </w:rPr>
        <w:t xml:space="preserve"> </w:t>
      </w: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B52BDB" w:rsidRPr="00E050A4" w:rsidRDefault="00B52BDB" w:rsidP="00E050A4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7"/>
        </w:rPr>
      </w:pPr>
      <w:r w:rsidRPr="00E050A4">
        <w:rPr>
          <w:rFonts w:ascii="Arial" w:hAnsi="Arial" w:cs="Arial"/>
          <w:b/>
          <w:sz w:val="32"/>
          <w:szCs w:val="27"/>
        </w:rPr>
        <w:t>Состав сведений в отношении действующих нормативных правовых актов</w:t>
      </w:r>
      <w:r w:rsidR="00330DA2" w:rsidRPr="00E050A4">
        <w:rPr>
          <w:rFonts w:ascii="Arial" w:hAnsi="Arial" w:cs="Arial"/>
          <w:b/>
          <w:sz w:val="32"/>
          <w:szCs w:val="27"/>
        </w:rPr>
        <w:t xml:space="preserve">, </w:t>
      </w:r>
      <w:r w:rsidRPr="00E050A4">
        <w:rPr>
          <w:rFonts w:ascii="Arial" w:hAnsi="Arial" w:cs="Arial"/>
          <w:b/>
          <w:sz w:val="32"/>
          <w:szCs w:val="27"/>
        </w:rPr>
        <w:t>необходимых для проведения мониторинга фактического воздействия действующих нормативных правовых актов</w:t>
      </w: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"/>
        <w:gridCol w:w="5384"/>
        <w:gridCol w:w="10"/>
        <w:gridCol w:w="5071"/>
        <w:gridCol w:w="10"/>
      </w:tblGrid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17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Реквизиты действующего нормативного правового акта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Сведения о вносившихся в нормативный правовой акт изменениях (при наличии)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Период действия нормативного правового акта и его отдельных положений (при наличии)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нормативных правовым актом, количественная оценка числа участников каждой группы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277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Оценка расходов и поступлений бюджета муниципального района «Читинский район» вызванных правовым регулированием, установленным нормативным правовым актом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711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Оценка расходов и доходов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Оценка фактических положительных и отрицательных последствий установленного правового регулирования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Оценка эффективности достижения заявленных целей правового регулирования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</w:trPr>
        <w:tc>
          <w:tcPr>
            <w:tcW w:w="2572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Иные сведения, которые, по мнению разработчика, позволяют оценить фактическое </w:t>
            </w: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воздействие нормативного правового акта</w:t>
            </w:r>
          </w:p>
        </w:tc>
        <w:tc>
          <w:tcPr>
            <w:tcW w:w="2423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C52BB" w:rsidRPr="00E050A4" w:rsidRDefault="00DC52BB" w:rsidP="00E050A4">
      <w:pPr>
        <w:shd w:val="clear" w:color="auto" w:fill="FFFFFF"/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330DA2">
        <w:rPr>
          <w:rFonts w:ascii="Arial" w:hAnsi="Arial" w:cs="Arial"/>
          <w:sz w:val="24"/>
        </w:rPr>
        <w:lastRenderedPageBreak/>
        <w:br w:type="page"/>
      </w:r>
      <w:r w:rsidR="00E050A4" w:rsidRPr="00E050A4">
        <w:rPr>
          <w:rFonts w:ascii="Courier" w:hAnsi="Courier" w:cs="Arial"/>
          <w:sz w:val="24"/>
        </w:rPr>
        <w:lastRenderedPageBreak/>
        <w:t xml:space="preserve">Приложение 7 к Порядку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«Читинский район», затрагивающих вопросы осуществления предпринимательской и инвестиционной деятельности </w:t>
      </w:r>
    </w:p>
    <w:p w:rsidR="00B52BDB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050A4" w:rsidRPr="00330DA2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DA2" w:rsidRPr="00E050A4" w:rsidRDefault="00B52BDB" w:rsidP="00E050A4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050A4">
        <w:rPr>
          <w:rFonts w:ascii="Arial" w:hAnsi="Arial" w:cs="Arial"/>
          <w:b/>
          <w:sz w:val="32"/>
          <w:szCs w:val="28"/>
        </w:rPr>
        <w:t>Сведения для предоставления отчета о развитии и результатах процедуры оценки регулирующего воздействия в муниципальном образовании</w:t>
      </w:r>
    </w:p>
    <w:p w:rsidR="00B52BDB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050A4" w:rsidRDefault="00E050A4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4"/>
        <w:gridCol w:w="2416"/>
        <w:gridCol w:w="5361"/>
        <w:gridCol w:w="505"/>
        <w:gridCol w:w="840"/>
        <w:gridCol w:w="14"/>
        <w:gridCol w:w="218"/>
        <w:gridCol w:w="12"/>
        <w:gridCol w:w="1106"/>
      </w:tblGrid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I. ОБЩИЕ СВЕДЕНИЯ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59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61" w:type="pct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pct"/>
            <w:gridSpan w:val="6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 201__ г.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tabs>
                <w:tab w:val="right" w:pos="1017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 (указать предметную область проведения оценки регулирующего воздействия)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муниципального нормативного правового акта, определяющего (уточняющего) данную сферу)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органом, ответственным за внедрение процедуры оценки регулирующего воздействия______________________________________________________________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- самостоятельно органами-разработчиками проектов муниципального нормативных правовых актов 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иное___________________________________________________________________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527" w:type="pct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 дней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 дней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специальная процедура урегулирования разногласий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иные механизмы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 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60" w:type="pct"/>
            <w:gridSpan w:val="5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635" w:type="pct"/>
            <w:gridSpan w:val="4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есть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60" w:type="pct"/>
            <w:gridSpan w:val="5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635" w:type="pct"/>
            <w:gridSpan w:val="4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указать число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360" w:type="pct"/>
            <w:gridSpan w:val="5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635" w:type="pct"/>
            <w:gridSpan w:val="3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указать число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360" w:type="pct"/>
            <w:gridSpan w:val="5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635" w:type="pct"/>
            <w:gridSpan w:val="3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указать число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360" w:type="pct"/>
            <w:gridSpan w:val="5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635" w:type="pct"/>
            <w:gridSpan w:val="3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указать число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(при наличии, указать прочие статистические данные)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hyperlink r:id="rId7" w:history="1">
              <w:r w:rsidRPr="00E050A4">
                <w:rPr>
                  <w:rFonts w:ascii="Arial" w:hAnsi="Arial" w:cs="Arial"/>
                  <w:sz w:val="24"/>
                  <w:szCs w:val="24"/>
                </w:rPr>
                <w:t>[1]</w:t>
              </w:r>
            </w:hyperlink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hyperlink r:id="rId8" w:history="1">
              <w:r w:rsidRPr="00E050A4">
                <w:rPr>
                  <w:rFonts w:ascii="Arial" w:hAnsi="Arial" w:cs="Arial"/>
                  <w:sz w:val="24"/>
                  <w:szCs w:val="24"/>
                </w:rPr>
                <w:t>[2]</w:t>
              </w:r>
            </w:hyperlink>
          </w:p>
        </w:tc>
        <w:tc>
          <w:tcPr>
            <w:tcW w:w="527" w:type="pct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при наличии указать статистические данные)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hyperlink r:id="rId9" w:history="1">
              <w:r w:rsidRPr="00E050A4">
                <w:rPr>
                  <w:rFonts w:ascii="Arial" w:hAnsi="Arial" w:cs="Arial"/>
                  <w:sz w:val="24"/>
                  <w:szCs w:val="24"/>
                </w:rPr>
                <w:t>[3]</w:t>
              </w:r>
            </w:hyperlink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при наличии указать статистические данные)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при наличии указать статистические данные)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при наличии указать статистические данные)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муниципального нормативного правового акта, утверждающего методические рекомендации 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hyperlink r:id="rId10" w:history="1">
              <w:r w:rsidRPr="00E050A4">
                <w:rPr>
                  <w:rFonts w:ascii="Arial" w:hAnsi="Arial" w:cs="Arial"/>
                  <w:sz w:val="24"/>
                  <w:szCs w:val="24"/>
                </w:rPr>
                <w:t>[4]</w:t>
              </w:r>
            </w:hyperlink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электронный адрес)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интернет -портале, официальном сайте уполномоченного органа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электронный адрес)</w:t>
            </w:r>
          </w:p>
        </w:tc>
        <w:tc>
          <w:tcPr>
            <w:tcW w:w="527" w:type="pct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4.5. Заключения об оценке регулирующего воздействия размещены на специализированном интернет -портале, официальном сайте уполномоченного органа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электронный адрес)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4.6. Информация о проведении публичных консультациях размещается на специализированном </w:t>
            </w:r>
            <w:proofErr w:type="spellStart"/>
            <w:r w:rsidRPr="00E050A4">
              <w:rPr>
                <w:rFonts w:ascii="Arial" w:hAnsi="Arial" w:cs="Arial"/>
                <w:sz w:val="24"/>
                <w:szCs w:val="24"/>
              </w:rPr>
              <w:t>интернет-портале</w:t>
            </w:r>
            <w:proofErr w:type="spellEnd"/>
            <w:r w:rsidRPr="00E050A4">
              <w:rPr>
                <w:rFonts w:ascii="Arial" w:hAnsi="Arial" w:cs="Arial"/>
                <w:sz w:val="24"/>
                <w:szCs w:val="24"/>
              </w:rPr>
              <w:t>, официальном сайте уполномоченного органа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электронный адрес)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электронный адрес)</w:t>
            </w:r>
          </w:p>
        </w:tc>
        <w:tc>
          <w:tcPr>
            <w:tcW w:w="527" w:type="pct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527" w:type="pct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дату, программу обучения (повышения квалификации) или вид мероприятия)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 (указать дату, место, вид мероприятия)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(указать какие)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 xml:space="preserve">4.12. Заключены соглашения о взаимодействии с </w:t>
            </w:r>
            <w:proofErr w:type="spellStart"/>
            <w:r w:rsidRPr="00E050A4">
              <w:rPr>
                <w:rFonts w:ascii="Arial" w:hAnsi="Arial" w:cs="Arial"/>
                <w:sz w:val="24"/>
                <w:szCs w:val="24"/>
              </w:rPr>
              <w:t>бизнес-ассоциациями</w:t>
            </w:r>
            <w:proofErr w:type="spellEnd"/>
            <w:r w:rsidRPr="00E050A4">
              <w:rPr>
                <w:rFonts w:ascii="Arial" w:hAnsi="Arial" w:cs="Arial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95" w:type="pct"/>
            <w:gridSpan w:val="9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(при наличии, указать с кем)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8" w:type="pct"/>
            <w:gridSpan w:val="7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0A4">
              <w:rPr>
                <w:rFonts w:ascii="Arial" w:hAnsi="Arial" w:cs="Arial"/>
                <w:sz w:val="24"/>
                <w:szCs w:val="24"/>
              </w:rPr>
              <w:t>да / нет</w:t>
            </w:r>
          </w:p>
        </w:tc>
      </w:tr>
      <w:tr w:rsidR="00E050A4" w:rsidRPr="00E050A4" w:rsidTr="00E050A4">
        <w:tblPrEx>
          <w:tblCellMar>
            <w:top w:w="0" w:type="dxa"/>
            <w:bottom w:w="0" w:type="dxa"/>
          </w:tblCellMar>
        </w:tblPrEx>
        <w:tc>
          <w:tcPr>
            <w:tcW w:w="1159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E050A4" w:rsidRPr="00E050A4" w:rsidRDefault="00E050A4" w:rsidP="00E050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Start w:id="1" w:name="_ftn1"/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fldChar w:fldCharType="begin"/>
      </w:r>
      <w:r w:rsidRPr="00330DA2">
        <w:rPr>
          <w:rFonts w:ascii="Arial" w:hAnsi="Arial" w:cs="Arial"/>
          <w:sz w:val="24"/>
        </w:rPr>
        <w:instrText xml:space="preserve"> HYPERLINK "http://zakon.scli.ru/ru/legal_texts/act_municipal_education/extended/printable.php?do4=document&amp;id4=fe511aa2-5175-482c-8293-0762cedadaeb" \l "_ftnref1" \o "" </w:instrText>
      </w:r>
      <w:r w:rsidR="00774B5B" w:rsidRPr="00330DA2">
        <w:rPr>
          <w:rFonts w:ascii="Arial" w:hAnsi="Arial" w:cs="Arial"/>
          <w:sz w:val="24"/>
        </w:rPr>
      </w:r>
      <w:r w:rsidRPr="00330DA2">
        <w:rPr>
          <w:rFonts w:ascii="Arial" w:hAnsi="Arial" w:cs="Arial"/>
          <w:sz w:val="24"/>
        </w:rPr>
        <w:fldChar w:fldCharType="separate"/>
      </w:r>
      <w:r w:rsidRPr="00330DA2">
        <w:rPr>
          <w:rFonts w:ascii="Arial" w:hAnsi="Arial" w:cs="Arial"/>
          <w:sz w:val="24"/>
        </w:rPr>
        <w:t>[1]</w:t>
      </w:r>
      <w:r w:rsidRPr="00330DA2">
        <w:rPr>
          <w:rFonts w:ascii="Arial" w:hAnsi="Arial" w:cs="Arial"/>
          <w:sz w:val="24"/>
        </w:rPr>
        <w:fldChar w:fldCharType="end"/>
      </w:r>
      <w:bookmarkEnd w:id="1"/>
      <w:r w:rsidRPr="00330DA2">
        <w:rPr>
          <w:rFonts w:ascii="Arial" w:hAnsi="Arial" w:cs="Arial"/>
          <w:sz w:val="24"/>
        </w:rPr>
        <w:t xml:space="preserve"> осуществляется не в режиме разовых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proofErr w:type="spellStart"/>
      <w:r w:rsidRPr="00330DA2">
        <w:rPr>
          <w:rFonts w:ascii="Arial" w:hAnsi="Arial" w:cs="Arial"/>
          <w:sz w:val="24"/>
        </w:rPr>
        <w:t>пилотных</w:t>
      </w:r>
      <w:proofErr w:type="spellEnd"/>
      <w:r w:rsidRPr="00330DA2">
        <w:rPr>
          <w:rFonts w:ascii="Arial" w:hAnsi="Arial" w:cs="Arial"/>
          <w:sz w:val="24"/>
        </w:rPr>
        <w:t xml:space="preserve"> оценок</w:t>
      </w:r>
    </w:p>
    <w:bookmarkStart w:id="2" w:name="_ftn2"/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fldChar w:fldCharType="begin"/>
      </w:r>
      <w:r w:rsidRPr="00330DA2">
        <w:rPr>
          <w:rFonts w:ascii="Arial" w:hAnsi="Arial" w:cs="Arial"/>
          <w:sz w:val="24"/>
        </w:rPr>
        <w:instrText xml:space="preserve"> HYPERLINK "http://zakon.scli.ru/ru/legal_texts/act_municipal_education/extended/printable.php?do4=document&amp;id4=fe511aa2-5175-482c-8293-0762cedadaeb" \l "_ftnref2" \o "" </w:instrText>
      </w:r>
      <w:r w:rsidR="00774B5B" w:rsidRPr="00330DA2">
        <w:rPr>
          <w:rFonts w:ascii="Arial" w:hAnsi="Arial" w:cs="Arial"/>
          <w:sz w:val="24"/>
        </w:rPr>
      </w:r>
      <w:r w:rsidRPr="00330DA2">
        <w:rPr>
          <w:rFonts w:ascii="Arial" w:hAnsi="Arial" w:cs="Arial"/>
          <w:sz w:val="24"/>
        </w:rPr>
        <w:fldChar w:fldCharType="separate"/>
      </w:r>
      <w:r w:rsidRPr="00330DA2">
        <w:rPr>
          <w:rFonts w:ascii="Arial" w:hAnsi="Arial" w:cs="Arial"/>
          <w:sz w:val="24"/>
        </w:rPr>
        <w:t>[2]</w:t>
      </w:r>
      <w:r w:rsidRPr="00330DA2">
        <w:rPr>
          <w:rFonts w:ascii="Arial" w:hAnsi="Arial" w:cs="Arial"/>
          <w:sz w:val="24"/>
        </w:rPr>
        <w:fldChar w:fldCharType="end"/>
      </w:r>
      <w:bookmarkEnd w:id="2"/>
      <w:r w:rsidRPr="00330DA2">
        <w:rPr>
          <w:rFonts w:ascii="Arial" w:hAnsi="Arial" w:cs="Arial"/>
          <w:sz w:val="24"/>
        </w:rPr>
        <w:t xml:space="preserve"> отражается в заключении об оценке регулирующего воздействия</w:t>
      </w:r>
    </w:p>
    <w:bookmarkStart w:id="3" w:name="_ftn3"/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fldChar w:fldCharType="begin"/>
      </w:r>
      <w:r w:rsidRPr="00330DA2">
        <w:rPr>
          <w:rFonts w:ascii="Arial" w:hAnsi="Arial" w:cs="Arial"/>
          <w:sz w:val="24"/>
        </w:rPr>
        <w:instrText xml:space="preserve"> HYPERLINK "http://zakon.scli.ru/ru/legal_texts/act_municipal_education/extended/printable.php?do4=document&amp;id4=fe511aa2-5175-482c-8293-0762cedadaeb" \l "_ftnref3" \o "" </w:instrText>
      </w:r>
      <w:r w:rsidR="00774B5B" w:rsidRPr="00330DA2">
        <w:rPr>
          <w:rFonts w:ascii="Arial" w:hAnsi="Arial" w:cs="Arial"/>
          <w:sz w:val="24"/>
        </w:rPr>
      </w:r>
      <w:r w:rsidRPr="00330DA2">
        <w:rPr>
          <w:rFonts w:ascii="Arial" w:hAnsi="Arial" w:cs="Arial"/>
          <w:sz w:val="24"/>
        </w:rPr>
        <w:fldChar w:fldCharType="separate"/>
      </w:r>
      <w:r w:rsidRPr="00330DA2">
        <w:rPr>
          <w:rFonts w:ascii="Arial" w:hAnsi="Arial" w:cs="Arial"/>
          <w:sz w:val="24"/>
        </w:rPr>
        <w:t>[3]</w:t>
      </w:r>
      <w:r w:rsidRPr="00330DA2">
        <w:rPr>
          <w:rFonts w:ascii="Arial" w:hAnsi="Arial" w:cs="Arial"/>
          <w:sz w:val="24"/>
        </w:rPr>
        <w:fldChar w:fldCharType="end"/>
      </w:r>
      <w:bookmarkEnd w:id="3"/>
      <w:r w:rsidRPr="00330DA2">
        <w:rPr>
          <w:rFonts w:ascii="Arial" w:hAnsi="Arial" w:cs="Arial"/>
          <w:sz w:val="24"/>
        </w:rPr>
        <w:t xml:space="preserve"> отражается в заключении об оценке регулирующего воздействия</w:t>
      </w:r>
    </w:p>
    <w:bookmarkStart w:id="4" w:name="_ftn4"/>
    <w:p w:rsidR="00B52BDB" w:rsidRPr="00330DA2" w:rsidRDefault="00B52BDB" w:rsidP="00330D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0DA2">
        <w:rPr>
          <w:rFonts w:ascii="Arial" w:hAnsi="Arial" w:cs="Arial"/>
          <w:sz w:val="24"/>
        </w:rPr>
        <w:fldChar w:fldCharType="begin"/>
      </w:r>
      <w:r w:rsidRPr="00330DA2">
        <w:rPr>
          <w:rFonts w:ascii="Arial" w:hAnsi="Arial" w:cs="Arial"/>
          <w:sz w:val="24"/>
        </w:rPr>
        <w:instrText xml:space="preserve"> HYPERLINK "http://zakon.scli.ru/ru/legal_texts/act_municipal_education/extended/printable.php?do4=document&amp;id4=fe511aa2-5175-482c-8293-0762cedadaeb" \l "_ftnref4" \o "" </w:instrText>
      </w:r>
      <w:r w:rsidR="00774B5B" w:rsidRPr="00330DA2">
        <w:rPr>
          <w:rFonts w:ascii="Arial" w:hAnsi="Arial" w:cs="Arial"/>
          <w:sz w:val="24"/>
        </w:rPr>
      </w:r>
      <w:r w:rsidRPr="00330DA2">
        <w:rPr>
          <w:rFonts w:ascii="Arial" w:hAnsi="Arial" w:cs="Arial"/>
          <w:sz w:val="24"/>
        </w:rPr>
        <w:fldChar w:fldCharType="separate"/>
      </w:r>
      <w:r w:rsidRPr="00330DA2">
        <w:rPr>
          <w:rFonts w:ascii="Arial" w:hAnsi="Arial" w:cs="Arial"/>
          <w:sz w:val="24"/>
        </w:rPr>
        <w:t>[4]</w:t>
      </w:r>
      <w:r w:rsidRPr="00330DA2">
        <w:rPr>
          <w:rFonts w:ascii="Arial" w:hAnsi="Arial" w:cs="Arial"/>
          <w:sz w:val="24"/>
        </w:rPr>
        <w:fldChar w:fldCharType="end"/>
      </w:r>
      <w:bookmarkEnd w:id="4"/>
      <w:r w:rsidRPr="00330DA2">
        <w:rPr>
          <w:rFonts w:ascii="Arial" w:hAnsi="Arial" w:cs="Arial"/>
          <w:sz w:val="24"/>
        </w:rPr>
        <w:t xml:space="preserve"> форма уведомления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форма сводного отчета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форма сводки предложений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форма заключения об ОРВ</w:t>
      </w:r>
      <w:r w:rsidR="00330DA2" w:rsidRPr="00330DA2">
        <w:rPr>
          <w:rFonts w:ascii="Arial" w:hAnsi="Arial" w:cs="Arial"/>
          <w:sz w:val="24"/>
        </w:rPr>
        <w:t>,</w:t>
      </w:r>
      <w:r w:rsidR="00330DA2">
        <w:rPr>
          <w:rFonts w:ascii="Arial" w:hAnsi="Arial" w:cs="Arial"/>
          <w:sz w:val="24"/>
        </w:rPr>
        <w:t xml:space="preserve"> </w:t>
      </w:r>
      <w:r w:rsidRPr="00330DA2">
        <w:rPr>
          <w:rFonts w:ascii="Arial" w:hAnsi="Arial" w:cs="Arial"/>
          <w:sz w:val="24"/>
        </w:rPr>
        <w:t>прочие формы документов</w:t>
      </w:r>
    </w:p>
    <w:sectPr w:rsidR="00B52BDB" w:rsidRPr="00330DA2" w:rsidSect="00330DA2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183"/>
    <w:multiLevelType w:val="hybridMultilevel"/>
    <w:tmpl w:val="18E0CC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276479"/>
    <w:multiLevelType w:val="hybridMultilevel"/>
    <w:tmpl w:val="39A28432"/>
    <w:lvl w:ilvl="0" w:tplc="255A4E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A9B"/>
    <w:rsid w:val="00012EC1"/>
    <w:rsid w:val="000203F1"/>
    <w:rsid w:val="00033619"/>
    <w:rsid w:val="000354F2"/>
    <w:rsid w:val="000408E3"/>
    <w:rsid w:val="000421A9"/>
    <w:rsid w:val="000448A9"/>
    <w:rsid w:val="00050A89"/>
    <w:rsid w:val="00054066"/>
    <w:rsid w:val="000549A8"/>
    <w:rsid w:val="00066896"/>
    <w:rsid w:val="0009417C"/>
    <w:rsid w:val="000B567C"/>
    <w:rsid w:val="000E7A46"/>
    <w:rsid w:val="000F2D2C"/>
    <w:rsid w:val="001251B0"/>
    <w:rsid w:val="00171655"/>
    <w:rsid w:val="00190366"/>
    <w:rsid w:val="001E5B72"/>
    <w:rsid w:val="00201E6D"/>
    <w:rsid w:val="00203AB9"/>
    <w:rsid w:val="00215A97"/>
    <w:rsid w:val="00216A92"/>
    <w:rsid w:val="002176DD"/>
    <w:rsid w:val="00233BDC"/>
    <w:rsid w:val="0024520F"/>
    <w:rsid w:val="00254AC1"/>
    <w:rsid w:val="00260FD4"/>
    <w:rsid w:val="002C68EA"/>
    <w:rsid w:val="0031559F"/>
    <w:rsid w:val="003264DB"/>
    <w:rsid w:val="00330DA2"/>
    <w:rsid w:val="00331A71"/>
    <w:rsid w:val="003560BB"/>
    <w:rsid w:val="00362370"/>
    <w:rsid w:val="00377AA0"/>
    <w:rsid w:val="003B5EF0"/>
    <w:rsid w:val="004048B9"/>
    <w:rsid w:val="004546CB"/>
    <w:rsid w:val="00467E55"/>
    <w:rsid w:val="004752A7"/>
    <w:rsid w:val="0048203D"/>
    <w:rsid w:val="004A3EE8"/>
    <w:rsid w:val="004A5557"/>
    <w:rsid w:val="004C31D8"/>
    <w:rsid w:val="00530353"/>
    <w:rsid w:val="0055106A"/>
    <w:rsid w:val="005618A2"/>
    <w:rsid w:val="00596A7E"/>
    <w:rsid w:val="005D0A0F"/>
    <w:rsid w:val="005D0F3F"/>
    <w:rsid w:val="005D2425"/>
    <w:rsid w:val="005E073E"/>
    <w:rsid w:val="005E4C9A"/>
    <w:rsid w:val="005E5D78"/>
    <w:rsid w:val="00602D76"/>
    <w:rsid w:val="006033DF"/>
    <w:rsid w:val="00680B0F"/>
    <w:rsid w:val="006B3382"/>
    <w:rsid w:val="006B5DF2"/>
    <w:rsid w:val="006E1E01"/>
    <w:rsid w:val="006E3AD8"/>
    <w:rsid w:val="006E6611"/>
    <w:rsid w:val="00706D37"/>
    <w:rsid w:val="00724872"/>
    <w:rsid w:val="00753AAA"/>
    <w:rsid w:val="00773A9B"/>
    <w:rsid w:val="00774B5B"/>
    <w:rsid w:val="007B269F"/>
    <w:rsid w:val="007C7411"/>
    <w:rsid w:val="007D4EA5"/>
    <w:rsid w:val="007D7E81"/>
    <w:rsid w:val="00806272"/>
    <w:rsid w:val="00817080"/>
    <w:rsid w:val="00830E01"/>
    <w:rsid w:val="0087453B"/>
    <w:rsid w:val="00886203"/>
    <w:rsid w:val="008B0A1B"/>
    <w:rsid w:val="008F26DE"/>
    <w:rsid w:val="009126BD"/>
    <w:rsid w:val="00930E34"/>
    <w:rsid w:val="00937092"/>
    <w:rsid w:val="00941FDE"/>
    <w:rsid w:val="00942847"/>
    <w:rsid w:val="00951D5F"/>
    <w:rsid w:val="00A01A95"/>
    <w:rsid w:val="00A121E0"/>
    <w:rsid w:val="00A1536E"/>
    <w:rsid w:val="00A24538"/>
    <w:rsid w:val="00A357B0"/>
    <w:rsid w:val="00A8079A"/>
    <w:rsid w:val="00A97C93"/>
    <w:rsid w:val="00AA4470"/>
    <w:rsid w:val="00AB546D"/>
    <w:rsid w:val="00AD771D"/>
    <w:rsid w:val="00B07EA1"/>
    <w:rsid w:val="00B173ED"/>
    <w:rsid w:val="00B52BDB"/>
    <w:rsid w:val="00B7040B"/>
    <w:rsid w:val="00BA4E10"/>
    <w:rsid w:val="00BB1FA3"/>
    <w:rsid w:val="00BB5322"/>
    <w:rsid w:val="00C056E2"/>
    <w:rsid w:val="00C1571D"/>
    <w:rsid w:val="00C7358C"/>
    <w:rsid w:val="00C9102E"/>
    <w:rsid w:val="00CC7285"/>
    <w:rsid w:val="00CF1F6C"/>
    <w:rsid w:val="00CF4423"/>
    <w:rsid w:val="00D038DC"/>
    <w:rsid w:val="00D04826"/>
    <w:rsid w:val="00D2042D"/>
    <w:rsid w:val="00D45341"/>
    <w:rsid w:val="00D707E7"/>
    <w:rsid w:val="00D77E5C"/>
    <w:rsid w:val="00D87438"/>
    <w:rsid w:val="00DC52BB"/>
    <w:rsid w:val="00E02326"/>
    <w:rsid w:val="00E039D5"/>
    <w:rsid w:val="00E050A4"/>
    <w:rsid w:val="00E7300C"/>
    <w:rsid w:val="00E81025"/>
    <w:rsid w:val="00E94A09"/>
    <w:rsid w:val="00EB3868"/>
    <w:rsid w:val="00EF1BEA"/>
    <w:rsid w:val="00F308D6"/>
    <w:rsid w:val="00F90B59"/>
    <w:rsid w:val="00FB02F7"/>
    <w:rsid w:val="00FB7F0E"/>
    <w:rsid w:val="00F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73A9B"/>
    <w:rPr>
      <w:rFonts w:cs="Times New Roman"/>
      <w:b/>
      <w:bCs/>
    </w:rPr>
  </w:style>
  <w:style w:type="character" w:customStyle="1" w:styleId="a5">
    <w:name w:val="Основной текст + Полужирный"/>
    <w:aliases w:val="Интервал 3 pt"/>
    <w:basedOn w:val="a0"/>
    <w:rsid w:val="004752A7"/>
    <w:rPr>
      <w:rFonts w:eastAsia="Times New Roman" w:cs="Times New Roman"/>
      <w:b/>
      <w:bCs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233BDC"/>
    <w:pPr>
      <w:ind w:left="720"/>
      <w:contextualSpacing/>
    </w:pPr>
    <w:rPr>
      <w:lang w:eastAsia="en-US"/>
    </w:rPr>
  </w:style>
  <w:style w:type="character" w:customStyle="1" w:styleId="FontStyle54">
    <w:name w:val="Font Style54"/>
    <w:basedOn w:val="a0"/>
    <w:uiPriority w:val="99"/>
    <w:rsid w:val="005618A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5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3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93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fe511aa2-5175-482c-8293-0762cedadaeb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printable.php?do4=document&amp;id4=fe511aa2-5175-482c-8293-0762cedadae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printable.php?do4=document&amp;id4=fe511aa2-5175-482c-8293-0762cedada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printable.php?do4=document&amp;id4=fe511aa2-5175-482c-8293-0762cedad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1432-C4CB-48A9-9B70-6BAA068D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8306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55545</CharactersWithSpaces>
  <SharedDoc>false</SharedDoc>
  <HLinks>
    <vt:vector size="54" baseType="variant">
      <vt:variant>
        <vt:i4>3407978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_ftnref4</vt:lpwstr>
      </vt:variant>
      <vt:variant>
        <vt:i4>3342442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_ftnref3</vt:lpwstr>
      </vt:variant>
      <vt:variant>
        <vt:i4>3276906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_ftnref2</vt:lpwstr>
      </vt:variant>
      <vt:variant>
        <vt:i4>3211370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_ftnref1</vt:lpwstr>
      </vt:variant>
      <vt:variant>
        <vt:i4>6619262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_ftn4</vt:lpwstr>
      </vt:variant>
      <vt:variant>
        <vt:i4>6619262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_ftn3</vt:lpwstr>
      </vt:variant>
      <vt:variant>
        <vt:i4>6619262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_ftn2</vt:lpwstr>
      </vt:variant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http://zakon.scli.ru/ru/legal_texts/act_municipal_education/extended/printable.php?do4=document&amp;id4=fe511aa2-5175-482c-8293-0762cedadaeb</vt:lpwstr>
      </vt:variant>
      <vt:variant>
        <vt:lpwstr>_ftn1</vt:lpwstr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IT-13</cp:lastModifiedBy>
  <cp:revision>2</cp:revision>
  <cp:lastPrinted>2020-02-19T02:18:00Z</cp:lastPrinted>
  <dcterms:created xsi:type="dcterms:W3CDTF">2020-02-22T05:12:00Z</dcterms:created>
  <dcterms:modified xsi:type="dcterms:W3CDTF">2020-02-22T05:12:00Z</dcterms:modified>
</cp:coreProperties>
</file>