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9C" w:rsidRPr="00B116D9" w:rsidRDefault="0058689C" w:rsidP="00B116D9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B116D9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  <w:r w:rsidR="00B116D9" w:rsidRPr="00B116D9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B116D9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58689C" w:rsidRPr="00B116D9" w:rsidRDefault="0058689C" w:rsidP="00B116D9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B116D9" w:rsidRPr="00B116D9" w:rsidRDefault="00B116D9" w:rsidP="00B116D9">
      <w:pPr>
        <w:suppressAutoHyphens/>
        <w:jc w:val="center"/>
        <w:rPr>
          <w:rFonts w:ascii="Arial" w:eastAsia="Calibri" w:hAnsi="Arial" w:cs="Arial"/>
          <w:b/>
          <w:sz w:val="32"/>
          <w:szCs w:val="28"/>
        </w:rPr>
      </w:pPr>
      <w:r w:rsidRPr="00B116D9"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:rsidR="0058689C" w:rsidRPr="00B116D9" w:rsidRDefault="0058689C" w:rsidP="00B116D9">
      <w:pPr>
        <w:suppressAutoHyphens/>
        <w:jc w:val="center"/>
        <w:rPr>
          <w:rFonts w:ascii="Arial" w:eastAsia="Courier New" w:hAnsi="Arial" w:cs="Arial"/>
          <w:sz w:val="24"/>
          <w:szCs w:val="28"/>
          <w:lang w:bidi="ru-RU"/>
        </w:rPr>
      </w:pPr>
    </w:p>
    <w:p w:rsidR="0058689C" w:rsidRPr="00B116D9" w:rsidRDefault="0058689C" w:rsidP="00B116D9">
      <w:pPr>
        <w:suppressAutoHyphens/>
        <w:jc w:val="center"/>
        <w:rPr>
          <w:rFonts w:ascii="Arial" w:eastAsia="Courier New" w:hAnsi="Arial" w:cs="Arial"/>
          <w:sz w:val="24"/>
          <w:szCs w:val="28"/>
          <w:lang w:bidi="ru-RU"/>
        </w:rPr>
      </w:pPr>
    </w:p>
    <w:p w:rsidR="0058689C" w:rsidRPr="00B116D9" w:rsidRDefault="00D35C5C" w:rsidP="00B116D9">
      <w:pPr>
        <w:suppressAutoHyphens/>
        <w:jc w:val="center"/>
        <w:rPr>
          <w:rFonts w:ascii="Arial" w:eastAsia="Courier New" w:hAnsi="Arial" w:cs="Arial"/>
          <w:sz w:val="24"/>
          <w:szCs w:val="28"/>
          <w:lang w:bidi="ru-RU"/>
        </w:rPr>
      </w:pPr>
      <w:r w:rsidRPr="00B116D9">
        <w:rPr>
          <w:rFonts w:ascii="Arial" w:eastAsia="Courier New" w:hAnsi="Arial" w:cs="Arial"/>
          <w:sz w:val="24"/>
          <w:szCs w:val="28"/>
          <w:lang w:bidi="ru-RU"/>
        </w:rPr>
        <w:t>13</w:t>
      </w:r>
      <w:r w:rsidR="0058689C" w:rsidRPr="00B116D9">
        <w:rPr>
          <w:rFonts w:ascii="Arial" w:eastAsia="Courier New" w:hAnsi="Arial" w:cs="Arial"/>
          <w:sz w:val="24"/>
          <w:szCs w:val="28"/>
          <w:lang w:bidi="ru-RU"/>
        </w:rPr>
        <w:t xml:space="preserve"> </w:t>
      </w:r>
      <w:r w:rsidRPr="00B116D9">
        <w:rPr>
          <w:rFonts w:ascii="Arial" w:eastAsia="Courier New" w:hAnsi="Arial" w:cs="Arial"/>
          <w:sz w:val="24"/>
          <w:szCs w:val="28"/>
          <w:lang w:bidi="ru-RU"/>
        </w:rPr>
        <w:t>апреля</w:t>
      </w:r>
      <w:r w:rsidR="0058689C" w:rsidRPr="00B116D9">
        <w:rPr>
          <w:rFonts w:ascii="Arial" w:eastAsia="Courier New" w:hAnsi="Arial" w:cs="Arial"/>
          <w:sz w:val="24"/>
          <w:szCs w:val="28"/>
          <w:lang w:bidi="ru-RU"/>
        </w:rPr>
        <w:t xml:space="preserve"> 2020</w:t>
      </w:r>
      <w:r w:rsidR="00B116D9">
        <w:rPr>
          <w:rFonts w:ascii="Arial" w:eastAsia="Courier New" w:hAnsi="Arial" w:cs="Arial"/>
          <w:sz w:val="24"/>
          <w:szCs w:val="28"/>
          <w:lang w:bidi="ru-RU"/>
        </w:rPr>
        <w:t xml:space="preserve"> </w:t>
      </w:r>
      <w:r w:rsidR="00B116D9" w:rsidRPr="00B116D9">
        <w:rPr>
          <w:rFonts w:ascii="Arial" w:eastAsia="Courier New" w:hAnsi="Arial" w:cs="Arial"/>
          <w:sz w:val="24"/>
          <w:szCs w:val="28"/>
          <w:lang w:bidi="ru-RU"/>
        </w:rPr>
        <w:t>года</w:t>
      </w:r>
      <w:r w:rsidR="00B116D9">
        <w:rPr>
          <w:rFonts w:ascii="Arial" w:eastAsia="Courier New" w:hAnsi="Arial" w:cs="Arial"/>
          <w:sz w:val="24"/>
          <w:szCs w:val="28"/>
          <w:lang w:bidi="ru-RU"/>
        </w:rPr>
        <w:tab/>
      </w:r>
      <w:r w:rsidR="00B116D9">
        <w:rPr>
          <w:rFonts w:ascii="Arial" w:eastAsia="Courier New" w:hAnsi="Arial" w:cs="Arial"/>
          <w:sz w:val="24"/>
          <w:szCs w:val="28"/>
          <w:lang w:bidi="ru-RU"/>
        </w:rPr>
        <w:tab/>
      </w:r>
      <w:r w:rsidR="00B116D9">
        <w:rPr>
          <w:rFonts w:ascii="Arial" w:eastAsia="Courier New" w:hAnsi="Arial" w:cs="Arial"/>
          <w:sz w:val="24"/>
          <w:szCs w:val="28"/>
          <w:lang w:bidi="ru-RU"/>
        </w:rPr>
        <w:tab/>
      </w:r>
      <w:r w:rsidR="00B116D9">
        <w:rPr>
          <w:rFonts w:ascii="Arial" w:eastAsia="Courier New" w:hAnsi="Arial" w:cs="Arial"/>
          <w:sz w:val="24"/>
          <w:szCs w:val="28"/>
          <w:lang w:bidi="ru-RU"/>
        </w:rPr>
        <w:tab/>
      </w:r>
      <w:r w:rsidR="00B116D9">
        <w:rPr>
          <w:rFonts w:ascii="Arial" w:eastAsia="Courier New" w:hAnsi="Arial" w:cs="Arial"/>
          <w:sz w:val="24"/>
          <w:szCs w:val="28"/>
          <w:lang w:bidi="ru-RU"/>
        </w:rPr>
        <w:tab/>
      </w:r>
      <w:r w:rsidR="00B116D9">
        <w:rPr>
          <w:rFonts w:ascii="Arial" w:eastAsia="Courier New" w:hAnsi="Arial" w:cs="Arial"/>
          <w:sz w:val="24"/>
          <w:szCs w:val="28"/>
          <w:lang w:bidi="ru-RU"/>
        </w:rPr>
        <w:tab/>
      </w:r>
      <w:r w:rsidR="00B116D9">
        <w:rPr>
          <w:rFonts w:ascii="Arial" w:eastAsia="Courier New" w:hAnsi="Arial" w:cs="Arial"/>
          <w:sz w:val="24"/>
          <w:szCs w:val="28"/>
          <w:lang w:bidi="ru-RU"/>
        </w:rPr>
        <w:tab/>
      </w:r>
      <w:r w:rsidR="00B116D9">
        <w:rPr>
          <w:rFonts w:ascii="Arial" w:eastAsia="Courier New" w:hAnsi="Arial" w:cs="Arial"/>
          <w:sz w:val="24"/>
          <w:szCs w:val="28"/>
          <w:lang w:bidi="ru-RU"/>
        </w:rPr>
        <w:tab/>
      </w:r>
      <w:r w:rsidR="00B116D9">
        <w:rPr>
          <w:rFonts w:ascii="Arial" w:eastAsia="Courier New" w:hAnsi="Arial" w:cs="Arial"/>
          <w:sz w:val="24"/>
          <w:szCs w:val="28"/>
          <w:lang w:bidi="ru-RU"/>
        </w:rPr>
        <w:tab/>
      </w:r>
      <w:r w:rsidR="00B116D9">
        <w:rPr>
          <w:rFonts w:ascii="Arial" w:eastAsia="Courier New" w:hAnsi="Arial" w:cs="Arial"/>
          <w:sz w:val="24"/>
          <w:szCs w:val="28"/>
          <w:lang w:bidi="ru-RU"/>
        </w:rPr>
        <w:tab/>
        <w:t xml:space="preserve"> </w:t>
      </w:r>
      <w:r w:rsidR="00B116D9" w:rsidRPr="00B116D9">
        <w:rPr>
          <w:rFonts w:ascii="Arial" w:eastAsia="Courier New" w:hAnsi="Arial" w:cs="Arial"/>
          <w:sz w:val="24"/>
          <w:szCs w:val="28"/>
          <w:lang w:bidi="ru-RU"/>
        </w:rPr>
        <w:t xml:space="preserve">№ </w:t>
      </w:r>
      <w:r w:rsidRPr="00B116D9">
        <w:rPr>
          <w:rFonts w:ascii="Arial" w:eastAsia="Courier New" w:hAnsi="Arial" w:cs="Arial"/>
          <w:sz w:val="24"/>
          <w:szCs w:val="28"/>
          <w:lang w:bidi="ru-RU"/>
        </w:rPr>
        <w:t>42-НПА</w:t>
      </w:r>
    </w:p>
    <w:p w:rsidR="0058689C" w:rsidRPr="00B116D9" w:rsidRDefault="0058689C" w:rsidP="00B116D9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8"/>
        </w:rPr>
      </w:pPr>
    </w:p>
    <w:p w:rsidR="0058689C" w:rsidRPr="00B116D9" w:rsidRDefault="0058689C" w:rsidP="00B116D9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8"/>
        </w:rPr>
      </w:pPr>
    </w:p>
    <w:p w:rsidR="0058689C" w:rsidRPr="00B116D9" w:rsidRDefault="0058689C" w:rsidP="00B116D9">
      <w:pPr>
        <w:suppressAutoHyphens/>
        <w:jc w:val="center"/>
        <w:rPr>
          <w:rFonts w:ascii="Arial" w:hAnsi="Arial" w:cs="Arial"/>
          <w:b/>
          <w:sz w:val="32"/>
          <w:szCs w:val="28"/>
          <w:shd w:val="clear" w:color="auto" w:fill="FFFFFF"/>
        </w:rPr>
      </w:pPr>
      <w:r w:rsidRPr="00B116D9">
        <w:rPr>
          <w:rFonts w:ascii="Arial" w:hAnsi="Arial" w:cs="Arial"/>
          <w:b/>
          <w:sz w:val="32"/>
          <w:szCs w:val="28"/>
        </w:rPr>
        <w:t xml:space="preserve">Об утверждении положения о рабочей группе </w:t>
      </w:r>
      <w:r w:rsidRPr="00B116D9">
        <w:rPr>
          <w:rFonts w:ascii="Arial" w:hAnsi="Arial" w:cs="Arial"/>
          <w:b/>
          <w:bCs/>
          <w:sz w:val="32"/>
          <w:szCs w:val="28"/>
        </w:rPr>
        <w:t>по реализации</w:t>
      </w:r>
      <w:r w:rsidR="00D35C5C" w:rsidRPr="00B116D9">
        <w:rPr>
          <w:rFonts w:ascii="Arial" w:hAnsi="Arial" w:cs="Arial"/>
          <w:b/>
          <w:bCs/>
          <w:sz w:val="32"/>
          <w:szCs w:val="28"/>
        </w:rPr>
        <w:t xml:space="preserve"> </w:t>
      </w:r>
      <w:r w:rsidRPr="00B116D9">
        <w:rPr>
          <w:rFonts w:ascii="Arial" w:hAnsi="Arial" w:cs="Arial"/>
          <w:b/>
          <w:bCs/>
          <w:sz w:val="32"/>
          <w:szCs w:val="28"/>
        </w:rPr>
        <w:t>мероприятий в рамках национальных проектов</w:t>
      </w:r>
      <w:r w:rsidR="00B116D9" w:rsidRPr="00B116D9">
        <w:rPr>
          <w:rFonts w:ascii="Arial" w:hAnsi="Arial" w:cs="Arial"/>
          <w:b/>
          <w:bCs/>
          <w:sz w:val="32"/>
          <w:szCs w:val="28"/>
        </w:rPr>
        <w:t xml:space="preserve">, </w:t>
      </w:r>
      <w:r w:rsidRPr="00B116D9">
        <w:rPr>
          <w:rFonts w:ascii="Arial" w:hAnsi="Arial" w:cs="Arial"/>
          <w:b/>
          <w:bCs/>
          <w:sz w:val="32"/>
          <w:szCs w:val="28"/>
        </w:rPr>
        <w:t>государственных и муниципальных программ</w:t>
      </w:r>
      <w:r w:rsidR="00D35C5C" w:rsidRPr="00B116D9">
        <w:rPr>
          <w:rFonts w:ascii="Arial" w:hAnsi="Arial" w:cs="Arial"/>
          <w:b/>
          <w:bCs/>
          <w:sz w:val="32"/>
          <w:szCs w:val="28"/>
        </w:rPr>
        <w:t xml:space="preserve"> </w:t>
      </w:r>
      <w:r w:rsidRPr="00B116D9">
        <w:rPr>
          <w:rFonts w:ascii="Arial" w:hAnsi="Arial" w:cs="Arial"/>
          <w:b/>
          <w:sz w:val="32"/>
          <w:szCs w:val="28"/>
          <w:shd w:val="clear" w:color="auto" w:fill="FFFFFF"/>
        </w:rPr>
        <w:t>муниципального района «Читинский район»</w:t>
      </w:r>
    </w:p>
    <w:p w:rsidR="0058689C" w:rsidRPr="00B116D9" w:rsidRDefault="0058689C" w:rsidP="00B116D9">
      <w:pPr>
        <w:tabs>
          <w:tab w:val="left" w:pos="709"/>
          <w:tab w:val="left" w:pos="936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58689C" w:rsidRPr="00B116D9" w:rsidRDefault="0058689C" w:rsidP="00B116D9">
      <w:pPr>
        <w:tabs>
          <w:tab w:val="left" w:pos="709"/>
          <w:tab w:val="left" w:pos="936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B116D9">
        <w:rPr>
          <w:rFonts w:ascii="Arial" w:hAnsi="Arial" w:cs="Arial"/>
          <w:sz w:val="24"/>
          <w:szCs w:val="28"/>
          <w:shd w:val="clear" w:color="auto" w:fill="FFFFFF"/>
        </w:rPr>
        <w:t>В соответствии с перечнем поручений Президента Российской Федерации по итогам заседания Совета при Президенте Российской Федерации по развитию местного самоуправления 30 января 2020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B116D9" w:rsidRPr="00B116D9">
        <w:rPr>
          <w:rFonts w:ascii="Arial" w:hAnsi="Arial" w:cs="Arial"/>
          <w:sz w:val="24"/>
          <w:szCs w:val="28"/>
          <w:shd w:val="clear" w:color="auto" w:fill="FFFFFF"/>
        </w:rPr>
        <w:t>года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 xml:space="preserve"> от 01 марта 2020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B116D9" w:rsidRPr="00B116D9">
        <w:rPr>
          <w:rFonts w:ascii="Arial" w:hAnsi="Arial" w:cs="Arial"/>
          <w:sz w:val="24"/>
          <w:szCs w:val="28"/>
          <w:shd w:val="clear" w:color="auto" w:fill="FFFFFF"/>
        </w:rPr>
        <w:t>года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B116D9" w:rsidRPr="00B116D9">
        <w:rPr>
          <w:rFonts w:ascii="Arial" w:hAnsi="Arial" w:cs="Arial"/>
          <w:sz w:val="24"/>
          <w:szCs w:val="28"/>
          <w:shd w:val="clear" w:color="auto" w:fill="FFFFFF"/>
        </w:rPr>
        <w:t>№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Пр-354</w:t>
      </w:r>
      <w:r w:rsidR="00B116D9" w:rsidRPr="00B116D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на основании статьи 25 Устава муниципального района «Читинский район» в целях реализации мероприятий объектов строительства</w:t>
      </w:r>
      <w:r w:rsidR="00B116D9" w:rsidRPr="00B116D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реконструкции</w:t>
      </w:r>
      <w:r w:rsidR="00B116D9" w:rsidRPr="00B116D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капитального ремонта в рамках национальных проектов</w:t>
      </w:r>
      <w:r w:rsidR="00B116D9" w:rsidRPr="00B116D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государственных и муниципальных программ: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</w:p>
    <w:p w:rsidR="0058689C" w:rsidRPr="00B116D9" w:rsidRDefault="00B116D9" w:rsidP="00B116D9">
      <w:pPr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B116D9">
        <w:rPr>
          <w:rFonts w:ascii="Arial" w:hAnsi="Arial" w:cs="Arial"/>
          <w:bCs/>
          <w:sz w:val="24"/>
          <w:szCs w:val="28"/>
        </w:rPr>
        <w:t>1.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="0058689C" w:rsidRPr="00B116D9">
        <w:rPr>
          <w:rFonts w:ascii="Arial" w:hAnsi="Arial" w:cs="Arial"/>
          <w:sz w:val="24"/>
          <w:szCs w:val="28"/>
        </w:rPr>
        <w:t xml:space="preserve">Утвердить положение рабочей группе </w:t>
      </w:r>
      <w:r w:rsidR="0058689C" w:rsidRPr="00B116D9">
        <w:rPr>
          <w:rFonts w:ascii="Arial" w:hAnsi="Arial" w:cs="Arial"/>
          <w:bCs/>
          <w:sz w:val="24"/>
          <w:szCs w:val="28"/>
        </w:rPr>
        <w:t>по реализации мероприятий в рамках национальных проектов</w:t>
      </w:r>
      <w:r w:rsidRPr="00B116D9">
        <w:rPr>
          <w:rFonts w:ascii="Arial" w:hAnsi="Arial" w:cs="Arial"/>
          <w:bCs/>
          <w:sz w:val="24"/>
          <w:szCs w:val="28"/>
        </w:rPr>
        <w:t>,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="0058689C" w:rsidRPr="00B116D9">
        <w:rPr>
          <w:rFonts w:ascii="Arial" w:hAnsi="Arial" w:cs="Arial"/>
          <w:bCs/>
          <w:sz w:val="24"/>
          <w:szCs w:val="28"/>
        </w:rPr>
        <w:t xml:space="preserve">государственных и муниципальных программ </w:t>
      </w:r>
      <w:r w:rsidR="0058689C" w:rsidRPr="00B116D9">
        <w:rPr>
          <w:rFonts w:ascii="Arial" w:hAnsi="Arial" w:cs="Arial"/>
          <w:sz w:val="24"/>
          <w:szCs w:val="28"/>
          <w:shd w:val="clear" w:color="auto" w:fill="FFFFFF"/>
        </w:rPr>
        <w:t>муниципального района «Читинский район»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58689C" w:rsidRPr="00B116D9">
        <w:rPr>
          <w:rFonts w:ascii="Arial" w:hAnsi="Arial" w:cs="Arial"/>
          <w:bCs/>
          <w:sz w:val="24"/>
          <w:szCs w:val="28"/>
        </w:rPr>
        <w:t>согласно Приложения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B116D9">
        <w:rPr>
          <w:rFonts w:ascii="Arial" w:hAnsi="Arial" w:cs="Arial"/>
          <w:bCs/>
          <w:sz w:val="24"/>
          <w:szCs w:val="28"/>
        </w:rPr>
        <w:t>№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="0058689C" w:rsidRPr="00B116D9">
        <w:rPr>
          <w:rFonts w:ascii="Arial" w:hAnsi="Arial" w:cs="Arial"/>
          <w:bCs/>
          <w:sz w:val="24"/>
          <w:szCs w:val="28"/>
        </w:rPr>
        <w:t>1.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58689C" w:rsidRPr="00B116D9" w:rsidRDefault="0058689C" w:rsidP="00B116D9">
      <w:pPr>
        <w:tabs>
          <w:tab w:val="left" w:pos="8505"/>
        </w:tabs>
        <w:suppressAutoHyphens/>
        <w:jc w:val="both"/>
        <w:rPr>
          <w:rFonts w:ascii="Arial" w:hAnsi="Arial" w:cs="Arial"/>
          <w:sz w:val="24"/>
          <w:szCs w:val="26"/>
        </w:rPr>
      </w:pPr>
      <w:r w:rsidRPr="00B116D9">
        <w:rPr>
          <w:rFonts w:ascii="Arial" w:hAnsi="Arial" w:cs="Arial"/>
          <w:sz w:val="24"/>
          <w:szCs w:val="26"/>
        </w:rPr>
        <w:t>Глава муниципального района</w:t>
      </w:r>
      <w:r w:rsidR="00B116D9" w:rsidRPr="00B116D9">
        <w:rPr>
          <w:rFonts w:ascii="Arial" w:hAnsi="Arial" w:cs="Arial"/>
          <w:sz w:val="24"/>
          <w:szCs w:val="26"/>
        </w:rPr>
        <w:t xml:space="preserve"> «</w:t>
      </w:r>
      <w:r w:rsidRPr="00B116D9">
        <w:rPr>
          <w:rFonts w:ascii="Arial" w:hAnsi="Arial" w:cs="Arial"/>
          <w:sz w:val="24"/>
          <w:szCs w:val="26"/>
        </w:rPr>
        <w:t>Читинский район»</w:t>
      </w:r>
      <w:r w:rsidR="00B116D9">
        <w:rPr>
          <w:rFonts w:ascii="Arial" w:hAnsi="Arial" w:cs="Arial"/>
          <w:sz w:val="24"/>
          <w:szCs w:val="26"/>
        </w:rPr>
        <w:t xml:space="preserve"> </w:t>
      </w:r>
      <w:r w:rsidR="00B116D9">
        <w:rPr>
          <w:rFonts w:ascii="Arial" w:hAnsi="Arial" w:cs="Arial"/>
          <w:sz w:val="24"/>
          <w:szCs w:val="26"/>
        </w:rPr>
        <w:tab/>
      </w:r>
      <w:proofErr w:type="spellStart"/>
      <w:r w:rsidRPr="00B116D9">
        <w:rPr>
          <w:rFonts w:ascii="Arial" w:hAnsi="Arial" w:cs="Arial"/>
          <w:sz w:val="24"/>
          <w:szCs w:val="26"/>
        </w:rPr>
        <w:t>Ф.А.Кургузкин</w:t>
      </w:r>
      <w:proofErr w:type="spellEnd"/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B116D9">
        <w:rPr>
          <w:rFonts w:ascii="Arial" w:hAnsi="Arial" w:cs="Arial"/>
          <w:sz w:val="24"/>
          <w:szCs w:val="26"/>
        </w:rPr>
        <w:br w:type="page"/>
      </w:r>
    </w:p>
    <w:p w:rsidR="0058689C" w:rsidRPr="00B116D9" w:rsidRDefault="00B116D9" w:rsidP="00B116D9">
      <w:pPr>
        <w:suppressAutoHyphens/>
        <w:ind w:right="5930"/>
        <w:jc w:val="both"/>
        <w:rPr>
          <w:rFonts w:ascii="Courier" w:hAnsi="Courier" w:cs="Arial"/>
          <w:bCs/>
          <w:sz w:val="24"/>
          <w:szCs w:val="28"/>
        </w:rPr>
      </w:pPr>
      <w:r w:rsidRPr="00B116D9">
        <w:rPr>
          <w:rFonts w:ascii="Courier" w:hAnsi="Courier" w:cs="Arial"/>
          <w:sz w:val="24"/>
          <w:szCs w:val="28"/>
        </w:rPr>
        <w:lastRenderedPageBreak/>
        <w:t>Приложение № 1</w:t>
      </w:r>
      <w:r>
        <w:rPr>
          <w:rFonts w:asciiTheme="minorHAnsi" w:hAnsiTheme="minorHAnsi" w:cs="Arial"/>
          <w:sz w:val="24"/>
          <w:szCs w:val="28"/>
        </w:rPr>
        <w:t xml:space="preserve"> </w:t>
      </w:r>
      <w:r w:rsidR="0058689C" w:rsidRPr="00B116D9">
        <w:rPr>
          <w:rFonts w:ascii="Courier" w:hAnsi="Courier" w:cs="Arial"/>
          <w:bCs/>
          <w:sz w:val="24"/>
          <w:szCs w:val="28"/>
        </w:rPr>
        <w:t xml:space="preserve">к постановлению </w:t>
      </w:r>
      <w:r w:rsidR="0058689C" w:rsidRPr="00B116D9">
        <w:rPr>
          <w:rFonts w:ascii="Courier" w:hAnsi="Courier" w:cs="Arial"/>
          <w:sz w:val="24"/>
          <w:szCs w:val="28"/>
        </w:rPr>
        <w:t>администрации муниципального района</w:t>
      </w:r>
      <w:r w:rsidRPr="00B116D9">
        <w:rPr>
          <w:rFonts w:ascii="Courier" w:hAnsi="Courier" w:cs="Arial"/>
          <w:sz w:val="24"/>
          <w:szCs w:val="28"/>
        </w:rPr>
        <w:t xml:space="preserve"> «</w:t>
      </w:r>
      <w:r w:rsidR="0058689C" w:rsidRPr="00B116D9">
        <w:rPr>
          <w:rFonts w:ascii="Courier" w:hAnsi="Courier" w:cs="Arial"/>
          <w:sz w:val="24"/>
          <w:szCs w:val="28"/>
        </w:rPr>
        <w:t>Читинский район»</w:t>
      </w:r>
      <w:r w:rsidRPr="00B116D9">
        <w:rPr>
          <w:rFonts w:ascii="Courier" w:hAnsi="Courier" w:cs="Arial"/>
          <w:bCs/>
          <w:sz w:val="24"/>
          <w:szCs w:val="28"/>
        </w:rPr>
        <w:t xml:space="preserve"> </w:t>
      </w:r>
      <w:r w:rsidR="0058689C" w:rsidRPr="00B116D9">
        <w:rPr>
          <w:rFonts w:ascii="Courier" w:hAnsi="Courier" w:cs="Arial"/>
          <w:sz w:val="24"/>
          <w:szCs w:val="28"/>
        </w:rPr>
        <w:t>от «</w:t>
      </w:r>
      <w:r w:rsidR="00D35C5C" w:rsidRPr="00B116D9">
        <w:rPr>
          <w:rFonts w:ascii="Courier" w:hAnsi="Courier" w:cs="Arial"/>
          <w:sz w:val="24"/>
          <w:szCs w:val="28"/>
        </w:rPr>
        <w:t>13</w:t>
      </w:r>
      <w:r w:rsidR="0058689C" w:rsidRPr="00B116D9">
        <w:rPr>
          <w:rFonts w:ascii="Courier" w:hAnsi="Courier" w:cs="Arial"/>
          <w:sz w:val="24"/>
          <w:szCs w:val="28"/>
        </w:rPr>
        <w:t>»</w:t>
      </w:r>
      <w:r w:rsidR="00D35C5C" w:rsidRPr="00B116D9">
        <w:rPr>
          <w:rFonts w:ascii="Courier" w:hAnsi="Courier" w:cs="Arial"/>
          <w:sz w:val="24"/>
          <w:szCs w:val="28"/>
        </w:rPr>
        <w:t xml:space="preserve"> апреля</w:t>
      </w:r>
      <w:r w:rsidR="0058689C" w:rsidRPr="00B116D9">
        <w:rPr>
          <w:rFonts w:ascii="Courier" w:hAnsi="Courier" w:cs="Arial"/>
          <w:sz w:val="24"/>
          <w:szCs w:val="28"/>
        </w:rPr>
        <w:t xml:space="preserve"> 2020</w:t>
      </w:r>
      <w:r w:rsidRPr="00B116D9">
        <w:rPr>
          <w:rFonts w:ascii="Courier" w:hAnsi="Courier" w:cs="Arial"/>
          <w:sz w:val="24"/>
          <w:szCs w:val="28"/>
        </w:rPr>
        <w:t xml:space="preserve"> года № </w:t>
      </w:r>
      <w:r w:rsidR="00D35C5C" w:rsidRPr="00B116D9">
        <w:rPr>
          <w:rFonts w:ascii="Courier" w:hAnsi="Courier" w:cs="Arial"/>
          <w:sz w:val="24"/>
          <w:szCs w:val="28"/>
        </w:rPr>
        <w:t>42-НПА</w:t>
      </w:r>
      <w:r w:rsidRPr="00B116D9">
        <w:rPr>
          <w:rFonts w:ascii="Courier" w:hAnsi="Courier" w:cs="Arial"/>
          <w:bCs/>
          <w:sz w:val="24"/>
          <w:szCs w:val="28"/>
        </w:rPr>
        <w:t xml:space="preserve"> </w:t>
      </w:r>
    </w:p>
    <w:p w:rsidR="0058689C" w:rsidRDefault="0058689C" w:rsidP="00B116D9">
      <w:pPr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B116D9" w:rsidRPr="00B116D9" w:rsidRDefault="00B116D9" w:rsidP="00B116D9">
      <w:pPr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B116D9" w:rsidRPr="00B116D9" w:rsidRDefault="0058689C" w:rsidP="00B116D9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B116D9">
        <w:rPr>
          <w:rFonts w:ascii="Arial" w:hAnsi="Arial" w:cs="Arial"/>
          <w:b/>
          <w:sz w:val="32"/>
          <w:szCs w:val="28"/>
        </w:rPr>
        <w:t>ПОЛОЖЕНИЕ</w:t>
      </w:r>
    </w:p>
    <w:p w:rsidR="0058689C" w:rsidRPr="00B116D9" w:rsidRDefault="0058689C" w:rsidP="00B116D9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B116D9">
        <w:rPr>
          <w:rFonts w:ascii="Arial" w:hAnsi="Arial" w:cs="Arial"/>
          <w:b/>
          <w:sz w:val="32"/>
          <w:szCs w:val="28"/>
        </w:rPr>
        <w:t xml:space="preserve">о рабочей группе </w:t>
      </w:r>
      <w:r w:rsidRPr="00B116D9">
        <w:rPr>
          <w:rFonts w:ascii="Arial" w:hAnsi="Arial" w:cs="Arial"/>
          <w:b/>
          <w:bCs/>
          <w:sz w:val="32"/>
          <w:szCs w:val="28"/>
        </w:rPr>
        <w:t>по реализации мероприятий</w:t>
      </w:r>
      <w:r w:rsidR="00B116D9" w:rsidRPr="00B116D9">
        <w:rPr>
          <w:rFonts w:ascii="Arial" w:hAnsi="Arial" w:cs="Arial"/>
          <w:b/>
          <w:bCs/>
          <w:sz w:val="32"/>
          <w:szCs w:val="28"/>
        </w:rPr>
        <w:t xml:space="preserve"> </w:t>
      </w:r>
      <w:r w:rsidRPr="00B116D9">
        <w:rPr>
          <w:rFonts w:ascii="Arial" w:hAnsi="Arial" w:cs="Arial"/>
          <w:b/>
          <w:bCs/>
          <w:sz w:val="32"/>
          <w:szCs w:val="28"/>
        </w:rPr>
        <w:t>в рамках национальных проектов</w:t>
      </w:r>
      <w:r w:rsidR="00B116D9" w:rsidRPr="00B116D9">
        <w:rPr>
          <w:rFonts w:ascii="Arial" w:hAnsi="Arial" w:cs="Arial"/>
          <w:b/>
          <w:bCs/>
          <w:sz w:val="32"/>
          <w:szCs w:val="28"/>
        </w:rPr>
        <w:t xml:space="preserve">, </w:t>
      </w:r>
      <w:r w:rsidRPr="00B116D9">
        <w:rPr>
          <w:rFonts w:ascii="Arial" w:hAnsi="Arial" w:cs="Arial"/>
          <w:b/>
          <w:bCs/>
          <w:sz w:val="32"/>
          <w:szCs w:val="28"/>
        </w:rPr>
        <w:t>государственных и муниципальных программ</w:t>
      </w:r>
      <w:r w:rsidR="00B116D9" w:rsidRPr="00B116D9">
        <w:rPr>
          <w:rFonts w:ascii="Arial" w:hAnsi="Arial" w:cs="Arial"/>
          <w:b/>
          <w:bCs/>
          <w:sz w:val="32"/>
          <w:szCs w:val="28"/>
        </w:rPr>
        <w:t xml:space="preserve"> </w:t>
      </w:r>
      <w:r w:rsidRPr="00B116D9">
        <w:rPr>
          <w:rFonts w:ascii="Arial" w:hAnsi="Arial" w:cs="Arial"/>
          <w:b/>
          <w:sz w:val="32"/>
          <w:szCs w:val="28"/>
          <w:shd w:val="clear" w:color="auto" w:fill="FFFFFF"/>
        </w:rPr>
        <w:t>муниципального района «Читинский район»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58689C" w:rsidRPr="00B116D9" w:rsidRDefault="00B116D9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I.</w:t>
      </w:r>
      <w:r>
        <w:rPr>
          <w:rFonts w:ascii="Arial" w:hAnsi="Arial" w:cs="Arial"/>
          <w:sz w:val="24"/>
          <w:szCs w:val="28"/>
        </w:rPr>
        <w:t xml:space="preserve"> </w:t>
      </w:r>
      <w:r w:rsidR="0058689C" w:rsidRPr="00B116D9">
        <w:rPr>
          <w:rFonts w:ascii="Arial" w:hAnsi="Arial" w:cs="Arial"/>
          <w:sz w:val="24"/>
          <w:szCs w:val="28"/>
        </w:rPr>
        <w:t>Общие положения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 xml:space="preserve">1.1. Рабочая группа </w:t>
      </w:r>
      <w:r w:rsidRPr="00B116D9">
        <w:rPr>
          <w:rFonts w:ascii="Arial" w:hAnsi="Arial" w:cs="Arial"/>
          <w:bCs/>
          <w:sz w:val="24"/>
          <w:szCs w:val="28"/>
        </w:rPr>
        <w:t>по реализации мероприятий в рамках национальных проектов</w:t>
      </w:r>
      <w:r w:rsidR="00B116D9" w:rsidRPr="00B116D9">
        <w:rPr>
          <w:rFonts w:ascii="Arial" w:hAnsi="Arial" w:cs="Arial"/>
          <w:bCs/>
          <w:sz w:val="24"/>
          <w:szCs w:val="28"/>
        </w:rPr>
        <w:t>,</w:t>
      </w:r>
      <w:r w:rsidR="00B116D9">
        <w:rPr>
          <w:rFonts w:ascii="Arial" w:hAnsi="Arial" w:cs="Arial"/>
          <w:bCs/>
          <w:sz w:val="24"/>
          <w:szCs w:val="28"/>
        </w:rPr>
        <w:t xml:space="preserve"> </w:t>
      </w:r>
      <w:r w:rsidRPr="00B116D9">
        <w:rPr>
          <w:rFonts w:ascii="Arial" w:hAnsi="Arial" w:cs="Arial"/>
          <w:bCs/>
          <w:sz w:val="24"/>
          <w:szCs w:val="28"/>
        </w:rPr>
        <w:t xml:space="preserve">государственных и муниципальных программ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муниципального района «Читинский район»</w:t>
      </w:r>
      <w:r w:rsidRPr="00B116D9">
        <w:rPr>
          <w:rFonts w:ascii="Arial" w:hAnsi="Arial" w:cs="Arial"/>
          <w:sz w:val="24"/>
          <w:szCs w:val="28"/>
        </w:rPr>
        <w:t xml:space="preserve"> (далее Рабочая группа) является координационным органом</w:t>
      </w:r>
      <w:r w:rsidR="00B116D9" w:rsidRPr="00B116D9">
        <w:rPr>
          <w:rFonts w:ascii="Arial" w:hAnsi="Arial" w:cs="Arial"/>
          <w:sz w:val="24"/>
          <w:szCs w:val="28"/>
        </w:rPr>
        <w:t>,</w:t>
      </w:r>
      <w:r w:rsidR="00B116D9">
        <w:rPr>
          <w:rFonts w:ascii="Arial" w:hAnsi="Arial" w:cs="Arial"/>
          <w:sz w:val="24"/>
          <w:szCs w:val="28"/>
        </w:rPr>
        <w:t xml:space="preserve"> </w:t>
      </w:r>
      <w:r w:rsidRPr="00B116D9">
        <w:rPr>
          <w:rFonts w:ascii="Arial" w:hAnsi="Arial" w:cs="Arial"/>
          <w:sz w:val="24"/>
          <w:szCs w:val="28"/>
        </w:rPr>
        <w:t xml:space="preserve">созданным для контроля и </w:t>
      </w:r>
      <w:r w:rsidRPr="00B116D9">
        <w:rPr>
          <w:rFonts w:ascii="Arial" w:hAnsi="Arial" w:cs="Arial"/>
          <w:sz w:val="24"/>
          <w:szCs w:val="27"/>
        </w:rPr>
        <w:t xml:space="preserve">мониторинга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реализации мероприятий объектов строительства</w:t>
      </w:r>
      <w:r w:rsidR="00B116D9" w:rsidRPr="00B116D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реконструкции</w:t>
      </w:r>
      <w:r w:rsidR="00B116D9" w:rsidRPr="00B116D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капитального ремонта в рамках национальных проектов</w:t>
      </w:r>
      <w:r w:rsidR="00B116D9" w:rsidRPr="00B116D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государственных и муниципальных программ</w:t>
      </w:r>
      <w:r w:rsidRPr="00B116D9">
        <w:rPr>
          <w:rFonts w:ascii="Arial" w:hAnsi="Arial" w:cs="Arial"/>
          <w:sz w:val="24"/>
          <w:szCs w:val="28"/>
        </w:rPr>
        <w:t xml:space="preserve"> на территории муниципального района «Читинский район».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1.2. Рабочая группа в своей деятельности руководствуется Конституцией Российской Федерации</w:t>
      </w:r>
      <w:r w:rsidR="00B116D9" w:rsidRPr="00B116D9">
        <w:rPr>
          <w:rFonts w:ascii="Arial" w:hAnsi="Arial" w:cs="Arial"/>
          <w:sz w:val="24"/>
          <w:szCs w:val="28"/>
        </w:rPr>
        <w:t>,</w:t>
      </w:r>
      <w:r w:rsidR="00B116D9">
        <w:rPr>
          <w:rFonts w:ascii="Arial" w:hAnsi="Arial" w:cs="Arial"/>
          <w:sz w:val="24"/>
          <w:szCs w:val="28"/>
        </w:rPr>
        <w:t xml:space="preserve"> </w:t>
      </w:r>
      <w:r w:rsidRPr="00B116D9">
        <w:rPr>
          <w:rFonts w:ascii="Arial" w:hAnsi="Arial" w:cs="Arial"/>
          <w:sz w:val="24"/>
          <w:szCs w:val="28"/>
        </w:rPr>
        <w:t>федеральными законами</w:t>
      </w:r>
      <w:r w:rsidR="00B116D9" w:rsidRPr="00B116D9">
        <w:rPr>
          <w:rFonts w:ascii="Arial" w:hAnsi="Arial" w:cs="Arial"/>
          <w:sz w:val="24"/>
          <w:szCs w:val="28"/>
        </w:rPr>
        <w:t>,</w:t>
      </w:r>
      <w:r w:rsidR="00B116D9">
        <w:rPr>
          <w:rFonts w:ascii="Arial" w:hAnsi="Arial" w:cs="Arial"/>
          <w:sz w:val="24"/>
          <w:szCs w:val="28"/>
        </w:rPr>
        <w:t xml:space="preserve"> </w:t>
      </w:r>
      <w:r w:rsidRPr="00B116D9">
        <w:rPr>
          <w:rFonts w:ascii="Arial" w:hAnsi="Arial" w:cs="Arial"/>
          <w:sz w:val="24"/>
          <w:szCs w:val="28"/>
        </w:rPr>
        <w:t>законами Забайкальского края</w:t>
      </w:r>
      <w:r w:rsidR="00B116D9" w:rsidRPr="00B116D9">
        <w:rPr>
          <w:rFonts w:ascii="Arial" w:hAnsi="Arial" w:cs="Arial"/>
          <w:sz w:val="24"/>
          <w:szCs w:val="28"/>
        </w:rPr>
        <w:t>,</w:t>
      </w:r>
      <w:r w:rsidR="00B116D9">
        <w:rPr>
          <w:rFonts w:ascii="Arial" w:hAnsi="Arial" w:cs="Arial"/>
          <w:sz w:val="24"/>
          <w:szCs w:val="28"/>
        </w:rPr>
        <w:t xml:space="preserve"> </w:t>
      </w:r>
      <w:r w:rsidRPr="00B116D9">
        <w:rPr>
          <w:rFonts w:ascii="Arial" w:hAnsi="Arial" w:cs="Arial"/>
          <w:sz w:val="24"/>
          <w:szCs w:val="28"/>
        </w:rPr>
        <w:t>нормативными правовыми актами Российской Федерации</w:t>
      </w:r>
      <w:r w:rsidR="00B116D9" w:rsidRPr="00B116D9">
        <w:rPr>
          <w:rFonts w:ascii="Arial" w:hAnsi="Arial" w:cs="Arial"/>
          <w:sz w:val="24"/>
          <w:szCs w:val="28"/>
        </w:rPr>
        <w:t>,</w:t>
      </w:r>
      <w:r w:rsidR="00B116D9">
        <w:rPr>
          <w:rFonts w:ascii="Arial" w:hAnsi="Arial" w:cs="Arial"/>
          <w:sz w:val="24"/>
          <w:szCs w:val="28"/>
        </w:rPr>
        <w:t xml:space="preserve"> </w:t>
      </w:r>
      <w:r w:rsidRPr="00B116D9">
        <w:rPr>
          <w:rFonts w:ascii="Arial" w:hAnsi="Arial" w:cs="Arial"/>
          <w:sz w:val="24"/>
          <w:szCs w:val="28"/>
        </w:rPr>
        <w:t>Забайкальского края</w:t>
      </w:r>
      <w:r w:rsidR="00B116D9" w:rsidRPr="00B116D9">
        <w:rPr>
          <w:rFonts w:ascii="Arial" w:hAnsi="Arial" w:cs="Arial"/>
          <w:sz w:val="24"/>
          <w:szCs w:val="28"/>
        </w:rPr>
        <w:t>,</w:t>
      </w:r>
      <w:r w:rsidR="00B116D9">
        <w:rPr>
          <w:rFonts w:ascii="Arial" w:hAnsi="Arial" w:cs="Arial"/>
          <w:sz w:val="24"/>
          <w:szCs w:val="28"/>
        </w:rPr>
        <w:t xml:space="preserve"> </w:t>
      </w:r>
      <w:r w:rsidRPr="00B116D9">
        <w:rPr>
          <w:rFonts w:ascii="Arial" w:hAnsi="Arial" w:cs="Arial"/>
          <w:sz w:val="24"/>
          <w:szCs w:val="28"/>
        </w:rPr>
        <w:t>органов местного самоуправления района</w:t>
      </w:r>
      <w:r w:rsidR="00B116D9" w:rsidRPr="00B116D9">
        <w:rPr>
          <w:rFonts w:ascii="Arial" w:hAnsi="Arial" w:cs="Arial"/>
          <w:sz w:val="24"/>
          <w:szCs w:val="28"/>
        </w:rPr>
        <w:t>,</w:t>
      </w:r>
      <w:r w:rsidR="00B116D9">
        <w:rPr>
          <w:rFonts w:ascii="Arial" w:hAnsi="Arial" w:cs="Arial"/>
          <w:sz w:val="24"/>
          <w:szCs w:val="28"/>
        </w:rPr>
        <w:t xml:space="preserve"> </w:t>
      </w:r>
      <w:r w:rsidRPr="00B116D9">
        <w:rPr>
          <w:rFonts w:ascii="Arial" w:hAnsi="Arial" w:cs="Arial"/>
          <w:sz w:val="24"/>
          <w:szCs w:val="28"/>
        </w:rPr>
        <w:t>настоящим Положением.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1.3. Положение о Рабочей группе и ее состав утверждается распоряжением администрации муниципального района «Читинский район».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116D9" w:rsidRDefault="00B116D9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II.</w:t>
      </w:r>
      <w:r>
        <w:rPr>
          <w:rFonts w:ascii="Arial" w:hAnsi="Arial" w:cs="Arial"/>
          <w:sz w:val="24"/>
          <w:szCs w:val="28"/>
        </w:rPr>
        <w:t xml:space="preserve"> </w:t>
      </w:r>
      <w:r w:rsidR="0058689C" w:rsidRPr="00B116D9">
        <w:rPr>
          <w:rFonts w:ascii="Arial" w:hAnsi="Arial" w:cs="Arial"/>
          <w:sz w:val="24"/>
          <w:szCs w:val="28"/>
        </w:rPr>
        <w:t>Основные цели</w:t>
      </w:r>
      <w:r w:rsidRPr="00B116D9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58689C" w:rsidRPr="00B116D9">
        <w:rPr>
          <w:rFonts w:ascii="Arial" w:hAnsi="Arial" w:cs="Arial"/>
          <w:sz w:val="24"/>
          <w:szCs w:val="28"/>
        </w:rPr>
        <w:t>задачи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2.1. Основными целями и задачами Рабочей группы является координация действий структурных подразделений и подведомственных учреждений администрации муниципального района «Читинский район»</w:t>
      </w:r>
      <w:r w:rsidR="00B116D9" w:rsidRPr="00B116D9">
        <w:rPr>
          <w:rFonts w:ascii="Arial" w:hAnsi="Arial" w:cs="Arial"/>
          <w:sz w:val="24"/>
          <w:szCs w:val="28"/>
        </w:rPr>
        <w:t>,</w:t>
      </w:r>
      <w:r w:rsidR="00B116D9">
        <w:rPr>
          <w:rFonts w:ascii="Arial" w:hAnsi="Arial" w:cs="Arial"/>
          <w:sz w:val="24"/>
          <w:szCs w:val="28"/>
        </w:rPr>
        <w:t xml:space="preserve"> </w:t>
      </w:r>
      <w:r w:rsidRPr="00B116D9">
        <w:rPr>
          <w:rFonts w:ascii="Arial" w:hAnsi="Arial" w:cs="Arial"/>
          <w:sz w:val="24"/>
          <w:szCs w:val="28"/>
        </w:rPr>
        <w:t xml:space="preserve">по </w:t>
      </w:r>
      <w:r w:rsidRPr="00B116D9">
        <w:rPr>
          <w:rFonts w:ascii="Arial" w:hAnsi="Arial" w:cs="Arial"/>
          <w:bCs/>
          <w:sz w:val="24"/>
          <w:szCs w:val="28"/>
        </w:rPr>
        <w:t>реализации мероприятий в рамках национальных проектов</w:t>
      </w:r>
      <w:r w:rsidR="00B116D9" w:rsidRPr="00B116D9">
        <w:rPr>
          <w:rFonts w:ascii="Arial" w:hAnsi="Arial" w:cs="Arial"/>
          <w:bCs/>
          <w:sz w:val="24"/>
          <w:szCs w:val="28"/>
        </w:rPr>
        <w:t>,</w:t>
      </w:r>
      <w:r w:rsidR="00B116D9">
        <w:rPr>
          <w:rFonts w:ascii="Arial" w:hAnsi="Arial" w:cs="Arial"/>
          <w:bCs/>
          <w:sz w:val="24"/>
          <w:szCs w:val="28"/>
        </w:rPr>
        <w:t xml:space="preserve"> </w:t>
      </w:r>
      <w:r w:rsidRPr="00B116D9">
        <w:rPr>
          <w:rFonts w:ascii="Arial" w:hAnsi="Arial" w:cs="Arial"/>
          <w:bCs/>
          <w:sz w:val="24"/>
          <w:szCs w:val="28"/>
        </w:rPr>
        <w:t xml:space="preserve">государственных и муниципальных программ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муниципального района «Читинский район»</w:t>
      </w:r>
      <w:r w:rsidRPr="00B116D9">
        <w:rPr>
          <w:rFonts w:ascii="Arial" w:hAnsi="Arial" w:cs="Arial"/>
          <w:sz w:val="24"/>
          <w:szCs w:val="28"/>
        </w:rPr>
        <w:t>.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58689C" w:rsidRPr="00B116D9" w:rsidRDefault="00B116D9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III.</w:t>
      </w:r>
      <w:r>
        <w:rPr>
          <w:rFonts w:ascii="Arial" w:hAnsi="Arial" w:cs="Arial"/>
          <w:sz w:val="24"/>
          <w:szCs w:val="28"/>
        </w:rPr>
        <w:t xml:space="preserve"> </w:t>
      </w:r>
      <w:r w:rsidR="0058689C" w:rsidRPr="00B116D9">
        <w:rPr>
          <w:rFonts w:ascii="Arial" w:hAnsi="Arial" w:cs="Arial"/>
          <w:sz w:val="24"/>
          <w:szCs w:val="28"/>
        </w:rPr>
        <w:t>Функции Рабочей группы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3.1. Определяет приоритеты</w:t>
      </w:r>
      <w:r w:rsidR="00B116D9" w:rsidRPr="00B116D9">
        <w:rPr>
          <w:rFonts w:ascii="Arial" w:hAnsi="Arial" w:cs="Arial"/>
          <w:sz w:val="24"/>
          <w:szCs w:val="28"/>
        </w:rPr>
        <w:t>,</w:t>
      </w:r>
      <w:r w:rsidR="00B116D9">
        <w:rPr>
          <w:rFonts w:ascii="Arial" w:hAnsi="Arial" w:cs="Arial"/>
          <w:sz w:val="24"/>
          <w:szCs w:val="28"/>
        </w:rPr>
        <w:t xml:space="preserve"> </w:t>
      </w:r>
      <w:r w:rsidRPr="00B116D9">
        <w:rPr>
          <w:rFonts w:ascii="Arial" w:hAnsi="Arial" w:cs="Arial"/>
          <w:sz w:val="24"/>
          <w:szCs w:val="28"/>
        </w:rPr>
        <w:t xml:space="preserve">цели и задачи по своевременному исполнению </w:t>
      </w:r>
      <w:r w:rsidRPr="00B116D9">
        <w:rPr>
          <w:rFonts w:ascii="Arial" w:hAnsi="Arial" w:cs="Arial"/>
          <w:bCs/>
          <w:sz w:val="24"/>
          <w:szCs w:val="28"/>
        </w:rPr>
        <w:t>реализации мероприятий в рамках национальных проектов</w:t>
      </w:r>
      <w:r w:rsidR="00B116D9" w:rsidRPr="00B116D9">
        <w:rPr>
          <w:rFonts w:ascii="Arial" w:hAnsi="Arial" w:cs="Arial"/>
          <w:bCs/>
          <w:sz w:val="24"/>
          <w:szCs w:val="28"/>
        </w:rPr>
        <w:t>,</w:t>
      </w:r>
      <w:r w:rsidR="00B116D9">
        <w:rPr>
          <w:rFonts w:ascii="Arial" w:hAnsi="Arial" w:cs="Arial"/>
          <w:bCs/>
          <w:sz w:val="24"/>
          <w:szCs w:val="28"/>
        </w:rPr>
        <w:t xml:space="preserve"> </w:t>
      </w:r>
      <w:r w:rsidRPr="00B116D9">
        <w:rPr>
          <w:rFonts w:ascii="Arial" w:hAnsi="Arial" w:cs="Arial"/>
          <w:bCs/>
          <w:sz w:val="24"/>
          <w:szCs w:val="28"/>
        </w:rPr>
        <w:t xml:space="preserve">государственных и муниципальных программ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муниципального района «Читинский район»</w:t>
      </w:r>
      <w:r w:rsidRPr="00B116D9">
        <w:rPr>
          <w:rFonts w:ascii="Arial" w:hAnsi="Arial" w:cs="Arial"/>
          <w:sz w:val="24"/>
          <w:szCs w:val="28"/>
        </w:rPr>
        <w:t>.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 xml:space="preserve">3.2. Проводит контроль и мониторинг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реализации мероприятий объектов строительства</w:t>
      </w:r>
      <w:r w:rsidR="00B116D9" w:rsidRPr="00B116D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реконструкции</w:t>
      </w:r>
      <w:r w:rsidR="00B116D9" w:rsidRPr="00B116D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капитального ремонта в рамках национальных проектов</w:t>
      </w:r>
      <w:r w:rsidR="00B116D9" w:rsidRPr="00B116D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государственных и муниципальных программ</w:t>
      </w:r>
      <w:r w:rsidRPr="00B116D9">
        <w:rPr>
          <w:rFonts w:ascii="Arial" w:hAnsi="Arial" w:cs="Arial"/>
          <w:sz w:val="24"/>
          <w:szCs w:val="28"/>
        </w:rPr>
        <w:t xml:space="preserve"> на территории муниципального района «Читинский район».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3.3. Определяет основные направления</w:t>
      </w:r>
      <w:r w:rsidR="00B116D9" w:rsidRPr="00B116D9">
        <w:rPr>
          <w:rFonts w:ascii="Arial" w:hAnsi="Arial" w:cs="Arial"/>
          <w:sz w:val="24"/>
          <w:szCs w:val="28"/>
        </w:rPr>
        <w:t>,</w:t>
      </w:r>
      <w:r w:rsidR="00B116D9">
        <w:rPr>
          <w:rFonts w:ascii="Arial" w:hAnsi="Arial" w:cs="Arial"/>
          <w:sz w:val="24"/>
          <w:szCs w:val="28"/>
        </w:rPr>
        <w:t xml:space="preserve"> </w:t>
      </w:r>
      <w:r w:rsidRPr="00B116D9">
        <w:rPr>
          <w:rFonts w:ascii="Arial" w:hAnsi="Arial" w:cs="Arial"/>
          <w:sz w:val="24"/>
          <w:szCs w:val="28"/>
        </w:rPr>
        <w:t>мероприятия</w:t>
      </w:r>
      <w:r w:rsidR="00B116D9" w:rsidRPr="00B116D9">
        <w:rPr>
          <w:rFonts w:ascii="Arial" w:hAnsi="Arial" w:cs="Arial"/>
          <w:sz w:val="24"/>
          <w:szCs w:val="28"/>
        </w:rPr>
        <w:t>,</w:t>
      </w:r>
      <w:r w:rsidR="00B116D9">
        <w:rPr>
          <w:rFonts w:ascii="Arial" w:hAnsi="Arial" w:cs="Arial"/>
          <w:sz w:val="24"/>
          <w:szCs w:val="28"/>
        </w:rPr>
        <w:t xml:space="preserve"> </w:t>
      </w:r>
      <w:r w:rsidRPr="00B116D9">
        <w:rPr>
          <w:rFonts w:ascii="Arial" w:hAnsi="Arial" w:cs="Arial"/>
          <w:sz w:val="24"/>
          <w:szCs w:val="28"/>
        </w:rPr>
        <w:t xml:space="preserve">механизмы и этапы реализации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строительства</w:t>
      </w:r>
      <w:r w:rsidR="00B116D9" w:rsidRPr="00B116D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реконструкции</w:t>
      </w:r>
      <w:r w:rsidR="00B116D9" w:rsidRPr="00B116D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капитального ремонта в рамках национальных проектов</w:t>
      </w:r>
      <w:r w:rsidR="00B116D9" w:rsidRPr="00B116D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государственных и муниципальных программ</w:t>
      </w:r>
      <w:r w:rsidRPr="00B116D9">
        <w:rPr>
          <w:rFonts w:ascii="Arial" w:hAnsi="Arial" w:cs="Arial"/>
          <w:sz w:val="24"/>
          <w:szCs w:val="28"/>
        </w:rPr>
        <w:t xml:space="preserve"> на территории муниципального района «Читинский район».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3.4.Координирует деятельность структурных подразделений и подведомственных учреждений администрации муниципального района «Читинский район»</w:t>
      </w:r>
      <w:r w:rsidR="00B116D9" w:rsidRPr="00B116D9">
        <w:rPr>
          <w:rFonts w:ascii="Arial" w:hAnsi="Arial" w:cs="Arial"/>
          <w:sz w:val="24"/>
          <w:szCs w:val="28"/>
        </w:rPr>
        <w:t>,</w:t>
      </w:r>
      <w:r w:rsidR="00B116D9">
        <w:rPr>
          <w:rFonts w:ascii="Arial" w:hAnsi="Arial" w:cs="Arial"/>
          <w:sz w:val="24"/>
          <w:szCs w:val="28"/>
        </w:rPr>
        <w:t xml:space="preserve"> </w:t>
      </w:r>
      <w:r w:rsidRPr="00B116D9">
        <w:rPr>
          <w:rFonts w:ascii="Arial" w:hAnsi="Arial" w:cs="Arial"/>
          <w:sz w:val="24"/>
          <w:szCs w:val="28"/>
        </w:rPr>
        <w:t xml:space="preserve">по выполнению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реализации мероприятий объектов строительства</w:t>
      </w:r>
      <w:r w:rsidR="00B116D9" w:rsidRPr="00B116D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реконструкции</w:t>
      </w:r>
      <w:r w:rsidR="00B116D9" w:rsidRPr="00B116D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капитального ремонта в рамках национальных проектов</w:t>
      </w:r>
      <w:r w:rsidR="00B116D9" w:rsidRPr="00B116D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государственных и муниципальных программ</w:t>
      </w:r>
      <w:r w:rsidRPr="00B116D9">
        <w:rPr>
          <w:rFonts w:ascii="Arial" w:hAnsi="Arial" w:cs="Arial"/>
          <w:sz w:val="24"/>
          <w:szCs w:val="28"/>
        </w:rPr>
        <w:t xml:space="preserve"> на территории муниципального района «Читинский район».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 xml:space="preserve">3.5. Проводит анализ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реализации мероприятий объектов строительства</w:t>
      </w:r>
      <w:r w:rsidR="00B116D9" w:rsidRPr="00B116D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реконструкции</w:t>
      </w:r>
      <w:r w:rsidR="00B116D9" w:rsidRPr="00B116D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капитального ремонта в рамках национальных проектов</w:t>
      </w:r>
      <w:r w:rsidR="00B116D9" w:rsidRPr="00B116D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B116D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B116D9">
        <w:rPr>
          <w:rFonts w:ascii="Arial" w:hAnsi="Arial" w:cs="Arial"/>
          <w:sz w:val="24"/>
          <w:szCs w:val="28"/>
          <w:shd w:val="clear" w:color="auto" w:fill="FFFFFF"/>
        </w:rPr>
        <w:t>государственных и муниципальных программ</w:t>
      </w:r>
      <w:r w:rsidRPr="00B116D9">
        <w:rPr>
          <w:rFonts w:ascii="Arial" w:hAnsi="Arial" w:cs="Arial"/>
          <w:sz w:val="24"/>
          <w:szCs w:val="28"/>
        </w:rPr>
        <w:t>.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  <w:highlight w:val="yellow"/>
        </w:rPr>
      </w:pPr>
    </w:p>
    <w:p w:rsidR="0058689C" w:rsidRPr="00B116D9" w:rsidRDefault="00B116D9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lastRenderedPageBreak/>
        <w:t>IV.</w:t>
      </w:r>
      <w:r>
        <w:rPr>
          <w:rFonts w:ascii="Arial" w:hAnsi="Arial" w:cs="Arial"/>
          <w:sz w:val="24"/>
          <w:szCs w:val="28"/>
        </w:rPr>
        <w:t xml:space="preserve"> </w:t>
      </w:r>
      <w:r w:rsidR="0058689C" w:rsidRPr="00B116D9">
        <w:rPr>
          <w:rFonts w:ascii="Arial" w:hAnsi="Arial" w:cs="Arial"/>
          <w:sz w:val="24"/>
          <w:szCs w:val="28"/>
        </w:rPr>
        <w:t>Порядок работы Рабочей группы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4.1. Основной формой работы Рабочей группы являются заседания.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4.2. Заседания Рабочей группы ведет председатель.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4.3. Председатель Рабочей группы: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4.3.1. руководит деятельностью Рабочей группы;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4.3.2. определяет перечень</w:t>
      </w:r>
      <w:r w:rsidR="00B116D9" w:rsidRPr="00B116D9">
        <w:rPr>
          <w:rFonts w:ascii="Arial" w:hAnsi="Arial" w:cs="Arial"/>
          <w:sz w:val="24"/>
          <w:szCs w:val="28"/>
        </w:rPr>
        <w:t>,</w:t>
      </w:r>
      <w:r w:rsidR="00B116D9">
        <w:rPr>
          <w:rFonts w:ascii="Arial" w:hAnsi="Arial" w:cs="Arial"/>
          <w:sz w:val="24"/>
          <w:szCs w:val="28"/>
        </w:rPr>
        <w:t xml:space="preserve"> </w:t>
      </w:r>
      <w:r w:rsidRPr="00B116D9">
        <w:rPr>
          <w:rFonts w:ascii="Arial" w:hAnsi="Arial" w:cs="Arial"/>
          <w:sz w:val="24"/>
          <w:szCs w:val="28"/>
        </w:rPr>
        <w:t>сроки и порядок рассматриваемых вопросов на заседаниях Рабочей группы;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4.3.3. дает поручения членам Рабочей группы;</w:t>
      </w:r>
    </w:p>
    <w:p w:rsid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4.3.4. осуществляет контроль за исполнением решений Рабочей группы.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4.4. Заместитель председателя Рабочей группы выполняет функции председателя в его отсутствие.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4.5. Секретарь Рабочей группы: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4.5.1. осуществляет текущую организационную работу;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4.5.2. организует подготовку заседаний Рабочей группы.</w:t>
      </w:r>
    </w:p>
    <w:p w:rsid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4.6. Решения Рабочей группы оформляются протоколами</w:t>
      </w:r>
      <w:r w:rsidR="00B116D9" w:rsidRPr="00B116D9">
        <w:rPr>
          <w:rFonts w:ascii="Arial" w:hAnsi="Arial" w:cs="Arial"/>
          <w:sz w:val="24"/>
          <w:szCs w:val="28"/>
        </w:rPr>
        <w:t>,</w:t>
      </w:r>
      <w:r w:rsidR="00B116D9">
        <w:rPr>
          <w:rFonts w:ascii="Arial" w:hAnsi="Arial" w:cs="Arial"/>
          <w:sz w:val="24"/>
          <w:szCs w:val="28"/>
        </w:rPr>
        <w:t xml:space="preserve"> </w:t>
      </w:r>
      <w:r w:rsidRPr="00B116D9">
        <w:rPr>
          <w:rFonts w:ascii="Arial" w:hAnsi="Arial" w:cs="Arial"/>
          <w:sz w:val="24"/>
          <w:szCs w:val="28"/>
        </w:rPr>
        <w:t>которые подписывает председательствующий на заседании Рабочей группы и секретарь.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4.7. Решения Рабочей группы являются обязательными для исполнения структурных подразделений и подведомственных учреждений администрации муниципального района «Читинский район».</w:t>
      </w:r>
    </w:p>
    <w:p w:rsidR="0058689C" w:rsidRP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4.8. Организация и координация хода выполнения протокольных поручений</w:t>
      </w:r>
      <w:r w:rsidR="00B116D9" w:rsidRPr="00B116D9">
        <w:rPr>
          <w:rFonts w:ascii="Arial" w:hAnsi="Arial" w:cs="Arial"/>
          <w:sz w:val="24"/>
          <w:szCs w:val="28"/>
        </w:rPr>
        <w:t>,</w:t>
      </w:r>
      <w:r w:rsidR="00B116D9">
        <w:rPr>
          <w:rFonts w:ascii="Arial" w:hAnsi="Arial" w:cs="Arial"/>
          <w:sz w:val="24"/>
          <w:szCs w:val="28"/>
        </w:rPr>
        <w:t xml:space="preserve"> </w:t>
      </w:r>
      <w:r w:rsidRPr="00B116D9">
        <w:rPr>
          <w:rFonts w:ascii="Arial" w:hAnsi="Arial" w:cs="Arial"/>
          <w:sz w:val="24"/>
          <w:szCs w:val="28"/>
        </w:rPr>
        <w:t>данных на заседаниях Рабочей группы</w:t>
      </w:r>
      <w:r w:rsidR="00B116D9" w:rsidRPr="00B116D9">
        <w:rPr>
          <w:rFonts w:ascii="Arial" w:hAnsi="Arial" w:cs="Arial"/>
          <w:sz w:val="24"/>
          <w:szCs w:val="28"/>
        </w:rPr>
        <w:t>,</w:t>
      </w:r>
      <w:r w:rsidR="00B116D9">
        <w:rPr>
          <w:rFonts w:ascii="Arial" w:hAnsi="Arial" w:cs="Arial"/>
          <w:sz w:val="24"/>
          <w:szCs w:val="28"/>
        </w:rPr>
        <w:t xml:space="preserve"> </w:t>
      </w:r>
      <w:r w:rsidRPr="00B116D9">
        <w:rPr>
          <w:rFonts w:ascii="Arial" w:hAnsi="Arial" w:cs="Arial"/>
          <w:sz w:val="24"/>
          <w:szCs w:val="28"/>
        </w:rPr>
        <w:t>возлагается на руководителей структурных подразделений и подведомственных учреждений администрации муниципального района «Читинский район».</w:t>
      </w:r>
    </w:p>
    <w:p w:rsidR="00B116D9" w:rsidRDefault="0058689C" w:rsidP="00B116D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116D9">
        <w:rPr>
          <w:rFonts w:ascii="Arial" w:hAnsi="Arial" w:cs="Arial"/>
          <w:sz w:val="24"/>
          <w:szCs w:val="28"/>
        </w:rPr>
        <w:t>4.9. Заседания Рабочей группы проводятся по мере необходимости</w:t>
      </w:r>
      <w:r w:rsidR="00B116D9" w:rsidRPr="00B116D9">
        <w:rPr>
          <w:rFonts w:ascii="Arial" w:hAnsi="Arial" w:cs="Arial"/>
          <w:sz w:val="24"/>
          <w:szCs w:val="28"/>
        </w:rPr>
        <w:t>,</w:t>
      </w:r>
      <w:r w:rsidR="00B116D9">
        <w:rPr>
          <w:rFonts w:ascii="Arial" w:hAnsi="Arial" w:cs="Arial"/>
          <w:sz w:val="24"/>
          <w:szCs w:val="28"/>
        </w:rPr>
        <w:t xml:space="preserve"> </w:t>
      </w:r>
      <w:r w:rsidRPr="00B116D9">
        <w:rPr>
          <w:rFonts w:ascii="Arial" w:hAnsi="Arial" w:cs="Arial"/>
          <w:sz w:val="24"/>
          <w:szCs w:val="28"/>
        </w:rPr>
        <w:t>и считаются правомочными</w:t>
      </w:r>
      <w:r w:rsidR="00B116D9" w:rsidRPr="00B116D9">
        <w:rPr>
          <w:rFonts w:ascii="Arial" w:hAnsi="Arial" w:cs="Arial"/>
          <w:sz w:val="24"/>
          <w:szCs w:val="28"/>
        </w:rPr>
        <w:t>,</w:t>
      </w:r>
      <w:r w:rsidR="00B116D9">
        <w:rPr>
          <w:rFonts w:ascii="Arial" w:hAnsi="Arial" w:cs="Arial"/>
          <w:sz w:val="24"/>
          <w:szCs w:val="28"/>
        </w:rPr>
        <w:t xml:space="preserve"> </w:t>
      </w:r>
      <w:r w:rsidRPr="00B116D9">
        <w:rPr>
          <w:rFonts w:ascii="Arial" w:hAnsi="Arial" w:cs="Arial"/>
          <w:sz w:val="24"/>
          <w:szCs w:val="28"/>
        </w:rPr>
        <w:t>если на них присутствует не менее половины ее членов.</w:t>
      </w:r>
    </w:p>
    <w:sectPr w:rsidR="00B116D9" w:rsidSect="00B116D9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9EB"/>
    <w:multiLevelType w:val="hybridMultilevel"/>
    <w:tmpl w:val="7A684DF8"/>
    <w:lvl w:ilvl="0" w:tplc="97AE9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39BD"/>
    <w:multiLevelType w:val="hybridMultilevel"/>
    <w:tmpl w:val="77D82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1BED"/>
    <w:multiLevelType w:val="hybridMultilevel"/>
    <w:tmpl w:val="AFC0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8689C"/>
    <w:rsid w:val="004860BF"/>
    <w:rsid w:val="0052081F"/>
    <w:rsid w:val="0058689C"/>
    <w:rsid w:val="00601B54"/>
    <w:rsid w:val="00701F2F"/>
    <w:rsid w:val="00B116D9"/>
    <w:rsid w:val="00C15A87"/>
    <w:rsid w:val="00C65BDC"/>
    <w:rsid w:val="00D3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8689C"/>
    <w:rPr>
      <w:b/>
      <w:bCs/>
    </w:rPr>
  </w:style>
  <w:style w:type="paragraph" w:styleId="a4">
    <w:name w:val="No Spacing"/>
    <w:uiPriority w:val="1"/>
    <w:qFormat/>
    <w:rsid w:val="0058689C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58689C"/>
  </w:style>
  <w:style w:type="paragraph" w:styleId="a5">
    <w:name w:val="Balloon Text"/>
    <w:basedOn w:val="a"/>
    <w:link w:val="a6"/>
    <w:rsid w:val="00586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68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6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3</cp:revision>
  <cp:lastPrinted>2020-04-15T04:05:00Z</cp:lastPrinted>
  <dcterms:created xsi:type="dcterms:W3CDTF">2020-04-15T03:51:00Z</dcterms:created>
  <dcterms:modified xsi:type="dcterms:W3CDTF">2020-04-15T04:19:00Z</dcterms:modified>
</cp:coreProperties>
</file>