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2A" w:rsidRPr="00E0696B" w:rsidRDefault="0027582A" w:rsidP="00E0696B">
      <w:pPr>
        <w:pStyle w:val="Title"/>
        <w:suppressAutoHyphens/>
        <w:spacing w:before="0" w:after="0"/>
        <w:ind w:firstLine="0"/>
        <w:outlineLvl w:val="9"/>
        <w:rPr>
          <w:kern w:val="0"/>
        </w:rPr>
      </w:pPr>
      <w:r w:rsidRPr="00E0696B">
        <w:rPr>
          <w:kern w:val="0"/>
        </w:rPr>
        <w:t>АДМИНИСТРАЦИЯ МУНИЦИПАЛЬНОГО РАЙОНА</w:t>
      </w:r>
      <w:r w:rsidR="00E0696B" w:rsidRPr="00E0696B">
        <w:rPr>
          <w:kern w:val="0"/>
        </w:rPr>
        <w:t xml:space="preserve"> «</w:t>
      </w:r>
      <w:r w:rsidRPr="00E0696B">
        <w:rPr>
          <w:kern w:val="0"/>
        </w:rPr>
        <w:t>ЧИТИНСКИЙ РАЙОН»</w:t>
      </w:r>
    </w:p>
    <w:p w:rsidR="0027582A" w:rsidRPr="00E0696B" w:rsidRDefault="0027582A" w:rsidP="00E0696B">
      <w:pPr>
        <w:pStyle w:val="11"/>
        <w:suppressAutoHyphens/>
        <w:jc w:val="center"/>
        <w:rPr>
          <w:rFonts w:ascii="Arial" w:hAnsi="Arial" w:cs="Arial"/>
          <w:sz w:val="24"/>
          <w:szCs w:val="28"/>
        </w:rPr>
      </w:pPr>
    </w:p>
    <w:p w:rsidR="00E0696B" w:rsidRPr="00E0696B" w:rsidRDefault="00E0696B" w:rsidP="00E0696B">
      <w:pPr>
        <w:pStyle w:val="1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E0696B">
        <w:rPr>
          <w:rFonts w:ascii="Arial" w:hAnsi="Arial" w:cs="Arial"/>
          <w:b/>
          <w:sz w:val="32"/>
          <w:szCs w:val="28"/>
        </w:rPr>
        <w:t>ПОСТАНОВЛЕНИЕ</w:t>
      </w:r>
    </w:p>
    <w:p w:rsidR="0027582A" w:rsidRPr="00E0696B" w:rsidRDefault="0027582A" w:rsidP="00E0696B">
      <w:pPr>
        <w:widowControl/>
        <w:suppressAutoHyphens/>
        <w:ind w:firstLine="0"/>
        <w:jc w:val="center"/>
        <w:rPr>
          <w:rFonts w:ascii="Arial" w:hAnsi="Arial" w:cs="Arial"/>
          <w:szCs w:val="28"/>
        </w:rPr>
      </w:pPr>
    </w:p>
    <w:p w:rsidR="00E0696B" w:rsidRPr="00E0696B" w:rsidRDefault="00E0696B" w:rsidP="00E0696B">
      <w:pPr>
        <w:widowControl/>
        <w:suppressAutoHyphens/>
        <w:ind w:firstLine="0"/>
        <w:jc w:val="center"/>
        <w:rPr>
          <w:rFonts w:ascii="Arial" w:hAnsi="Arial" w:cs="Arial"/>
          <w:szCs w:val="28"/>
        </w:rPr>
      </w:pPr>
    </w:p>
    <w:p w:rsidR="0027582A" w:rsidRPr="00E0696B" w:rsidRDefault="00846382" w:rsidP="00E0696B">
      <w:pPr>
        <w:widowControl/>
        <w:suppressAutoHyphens/>
        <w:ind w:firstLine="0"/>
        <w:jc w:val="center"/>
        <w:rPr>
          <w:rFonts w:ascii="Arial" w:hAnsi="Arial" w:cs="Arial"/>
          <w:szCs w:val="28"/>
        </w:rPr>
      </w:pPr>
      <w:r w:rsidRPr="00E0696B">
        <w:rPr>
          <w:rFonts w:ascii="Arial" w:hAnsi="Arial" w:cs="Arial"/>
          <w:szCs w:val="28"/>
        </w:rPr>
        <w:t>27 апреля</w:t>
      </w:r>
      <w:r w:rsidR="0027582A" w:rsidRPr="00E0696B">
        <w:rPr>
          <w:rFonts w:ascii="Arial" w:hAnsi="Arial" w:cs="Arial"/>
          <w:szCs w:val="28"/>
        </w:rPr>
        <w:t xml:space="preserve"> 20</w:t>
      </w:r>
      <w:r w:rsidR="004B2152" w:rsidRPr="00E0696B">
        <w:rPr>
          <w:rFonts w:ascii="Arial" w:hAnsi="Arial" w:cs="Arial"/>
          <w:szCs w:val="28"/>
        </w:rPr>
        <w:t>20</w:t>
      </w:r>
      <w:r w:rsidR="00E0696B">
        <w:rPr>
          <w:rFonts w:ascii="Arial" w:hAnsi="Arial" w:cs="Arial"/>
          <w:szCs w:val="28"/>
        </w:rPr>
        <w:t xml:space="preserve"> </w:t>
      </w:r>
      <w:r w:rsidR="00E0696B" w:rsidRPr="00E0696B">
        <w:rPr>
          <w:rFonts w:ascii="Arial" w:hAnsi="Arial" w:cs="Arial"/>
          <w:szCs w:val="28"/>
        </w:rPr>
        <w:t>года</w:t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 w:rsidRPr="00E0696B">
        <w:rPr>
          <w:rFonts w:ascii="Arial" w:hAnsi="Arial" w:cs="Arial"/>
          <w:szCs w:val="28"/>
        </w:rPr>
        <w:t xml:space="preserve">№ </w:t>
      </w:r>
      <w:r w:rsidR="004B2152" w:rsidRPr="00E0696B">
        <w:rPr>
          <w:rFonts w:ascii="Arial" w:hAnsi="Arial" w:cs="Arial"/>
          <w:szCs w:val="28"/>
        </w:rPr>
        <w:t>46-НПА</w:t>
      </w:r>
    </w:p>
    <w:p w:rsidR="0027582A" w:rsidRPr="00E0696B" w:rsidRDefault="0027582A" w:rsidP="00E0696B">
      <w:pPr>
        <w:widowControl/>
        <w:suppressAutoHyphens/>
        <w:ind w:firstLine="0"/>
        <w:jc w:val="center"/>
        <w:rPr>
          <w:rFonts w:ascii="Arial" w:hAnsi="Arial" w:cs="Arial"/>
          <w:szCs w:val="27"/>
        </w:rPr>
      </w:pPr>
    </w:p>
    <w:p w:rsidR="0027582A" w:rsidRPr="00E0696B" w:rsidRDefault="0027582A" w:rsidP="00E0696B">
      <w:pPr>
        <w:widowControl/>
        <w:suppressAutoHyphens/>
        <w:ind w:firstLine="0"/>
        <w:jc w:val="center"/>
        <w:rPr>
          <w:rFonts w:ascii="Arial" w:hAnsi="Arial" w:cs="Arial"/>
          <w:szCs w:val="27"/>
        </w:rPr>
      </w:pPr>
    </w:p>
    <w:p w:rsidR="0027582A" w:rsidRPr="00E0696B" w:rsidRDefault="0027582A" w:rsidP="00E0696B">
      <w:pPr>
        <w:widowControl/>
        <w:suppressAutoHyphens/>
        <w:ind w:firstLine="0"/>
        <w:jc w:val="center"/>
        <w:rPr>
          <w:rFonts w:ascii="Arial" w:hAnsi="Arial" w:cs="Arial"/>
          <w:b/>
          <w:sz w:val="32"/>
          <w:szCs w:val="28"/>
        </w:rPr>
      </w:pPr>
      <w:r w:rsidRPr="00E0696B">
        <w:rPr>
          <w:rFonts w:ascii="Arial" w:hAnsi="Arial" w:cs="Arial"/>
          <w:b/>
          <w:sz w:val="32"/>
          <w:szCs w:val="28"/>
        </w:rPr>
        <w:t>Об утверждении административного регламента</w:t>
      </w:r>
      <w:r w:rsidR="00E0696B" w:rsidRPr="00E0696B">
        <w:rPr>
          <w:rFonts w:ascii="Arial" w:hAnsi="Arial" w:cs="Arial"/>
          <w:b/>
          <w:sz w:val="32"/>
          <w:szCs w:val="28"/>
        </w:rPr>
        <w:t xml:space="preserve"> </w:t>
      </w:r>
      <w:r w:rsidRPr="00E0696B">
        <w:rPr>
          <w:rFonts w:ascii="Arial" w:hAnsi="Arial" w:cs="Arial"/>
          <w:b/>
          <w:sz w:val="32"/>
          <w:szCs w:val="28"/>
        </w:rPr>
        <w:t>по предоставлению муниципальной услуги</w:t>
      </w:r>
      <w:r w:rsidR="00E0696B" w:rsidRPr="00E0696B">
        <w:rPr>
          <w:rFonts w:ascii="Arial" w:hAnsi="Arial" w:cs="Arial"/>
          <w:b/>
          <w:sz w:val="32"/>
          <w:szCs w:val="28"/>
        </w:rPr>
        <w:t xml:space="preserve"> </w:t>
      </w:r>
      <w:r w:rsidRPr="00E0696B">
        <w:rPr>
          <w:rFonts w:ascii="Arial" w:hAnsi="Arial" w:cs="Arial"/>
          <w:b/>
          <w:sz w:val="32"/>
          <w:szCs w:val="28"/>
        </w:rPr>
        <w:t>«Предоставление градостроительного плана земельного участка»</w:t>
      </w:r>
    </w:p>
    <w:p w:rsidR="0027582A" w:rsidRDefault="0027582A" w:rsidP="00E0696B">
      <w:pPr>
        <w:widowControl/>
        <w:suppressAutoHyphens/>
        <w:ind w:firstLine="709"/>
        <w:rPr>
          <w:rFonts w:ascii="Arial" w:hAnsi="Arial" w:cs="Arial"/>
          <w:szCs w:val="28"/>
        </w:rPr>
      </w:pPr>
    </w:p>
    <w:p w:rsidR="00E0696B" w:rsidRPr="00E0696B" w:rsidRDefault="00E0696B" w:rsidP="00E0696B">
      <w:pPr>
        <w:widowControl/>
        <w:suppressAutoHyphens/>
        <w:ind w:firstLine="709"/>
        <w:rPr>
          <w:rFonts w:ascii="Arial" w:hAnsi="Arial" w:cs="Arial"/>
          <w:szCs w:val="28"/>
        </w:rPr>
      </w:pPr>
    </w:p>
    <w:p w:rsidR="0027582A" w:rsidRPr="00E0696B" w:rsidRDefault="0027582A" w:rsidP="00E0696B">
      <w:pPr>
        <w:pStyle w:val="af8"/>
        <w:spacing w:after="0"/>
        <w:ind w:firstLine="709"/>
        <w:jc w:val="both"/>
        <w:rPr>
          <w:rStyle w:val="afb"/>
          <w:rFonts w:ascii="Arial" w:hAnsi="Arial" w:cs="Arial"/>
          <w:b w:val="0"/>
          <w:spacing w:val="0"/>
          <w:sz w:val="24"/>
          <w:szCs w:val="28"/>
          <w:lang w:val="ru-RU"/>
        </w:rPr>
      </w:pPr>
      <w:r w:rsidRPr="00E0696B">
        <w:rPr>
          <w:rFonts w:ascii="Arial" w:hAnsi="Arial" w:cs="Arial"/>
          <w:szCs w:val="28"/>
          <w:lang w:eastAsia="ru-RU"/>
        </w:rPr>
        <w:t>В соответствии с Градостроительным кодексом Российской Федерации от 29.12.2004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="00E0696B" w:rsidRPr="00E0696B">
        <w:rPr>
          <w:rFonts w:ascii="Arial" w:hAnsi="Arial" w:cs="Arial"/>
          <w:szCs w:val="28"/>
          <w:lang w:eastAsia="ru-RU"/>
        </w:rPr>
        <w:t>№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Pr="00E0696B">
        <w:rPr>
          <w:rFonts w:ascii="Arial" w:hAnsi="Arial" w:cs="Arial"/>
          <w:szCs w:val="28"/>
          <w:lang w:eastAsia="ru-RU"/>
        </w:rPr>
        <w:t>190-ФЗ</w:t>
      </w:r>
      <w:r w:rsidR="00E0696B" w:rsidRPr="00E0696B">
        <w:rPr>
          <w:rFonts w:ascii="Arial" w:hAnsi="Arial" w:cs="Arial"/>
          <w:szCs w:val="28"/>
          <w:lang w:eastAsia="ru-RU"/>
        </w:rPr>
        <w:t>,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Pr="00E0696B">
        <w:rPr>
          <w:rFonts w:ascii="Arial" w:hAnsi="Arial" w:cs="Arial"/>
          <w:szCs w:val="28"/>
          <w:lang w:eastAsia="ru-RU"/>
        </w:rPr>
        <w:t>Федеральным законом от 27.07.2010 г.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="00E0696B" w:rsidRPr="00E0696B">
        <w:rPr>
          <w:rFonts w:ascii="Arial" w:hAnsi="Arial" w:cs="Arial"/>
          <w:szCs w:val="28"/>
          <w:lang w:eastAsia="ru-RU"/>
        </w:rPr>
        <w:t>№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Pr="00E0696B">
        <w:rPr>
          <w:rFonts w:ascii="Arial" w:hAnsi="Arial" w:cs="Arial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E0696B" w:rsidRPr="00E0696B">
        <w:rPr>
          <w:rFonts w:ascii="Arial" w:hAnsi="Arial" w:cs="Arial"/>
          <w:szCs w:val="28"/>
          <w:lang w:eastAsia="ru-RU"/>
        </w:rPr>
        <w:t>,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Pr="00E0696B">
        <w:rPr>
          <w:rFonts w:ascii="Arial" w:hAnsi="Arial" w:cs="Arial"/>
          <w:szCs w:val="28"/>
          <w:lang w:eastAsia="ru-RU"/>
        </w:rPr>
        <w:t>статьей 24 Федерального закона от 28.12.2013 г.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="00E0696B" w:rsidRPr="00E0696B">
        <w:rPr>
          <w:rFonts w:ascii="Arial" w:hAnsi="Arial" w:cs="Arial"/>
          <w:szCs w:val="28"/>
          <w:lang w:eastAsia="ru-RU"/>
        </w:rPr>
        <w:t>№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Pr="00E0696B">
        <w:rPr>
          <w:rFonts w:ascii="Arial" w:hAnsi="Arial" w:cs="Arial"/>
          <w:szCs w:val="28"/>
          <w:lang w:eastAsia="ru-RU"/>
        </w:rPr>
        <w:t xml:space="preserve">396-ФЗ </w:t>
      </w:r>
      <w:r w:rsidR="00E0696B" w:rsidRPr="00E0696B">
        <w:rPr>
          <w:rFonts w:ascii="Arial" w:hAnsi="Arial" w:cs="Arial"/>
          <w:szCs w:val="28"/>
          <w:lang w:eastAsia="ru-RU"/>
        </w:rPr>
        <w:t>«</w:t>
      </w:r>
      <w:r w:rsidRPr="00E0696B">
        <w:rPr>
          <w:rFonts w:ascii="Arial" w:hAnsi="Arial" w:cs="Arial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E0696B" w:rsidRPr="00E0696B">
        <w:rPr>
          <w:rFonts w:ascii="Arial" w:hAnsi="Arial" w:cs="Arial"/>
          <w:szCs w:val="28"/>
          <w:lang w:eastAsia="ru-RU"/>
        </w:rPr>
        <w:t>»,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Pr="00E0696B">
        <w:rPr>
          <w:rFonts w:ascii="Arial" w:hAnsi="Arial" w:cs="Arial"/>
          <w:szCs w:val="28"/>
          <w:lang w:eastAsia="ru-RU"/>
        </w:rPr>
        <w:t>постановлением Правительства Российской Федерации от 30 апреля 2014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="00E0696B" w:rsidRPr="00E0696B">
        <w:rPr>
          <w:rFonts w:ascii="Arial" w:hAnsi="Arial" w:cs="Arial"/>
          <w:szCs w:val="28"/>
          <w:lang w:eastAsia="ru-RU"/>
        </w:rPr>
        <w:t>года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="00E0696B" w:rsidRPr="00E0696B">
        <w:rPr>
          <w:rFonts w:ascii="Arial" w:hAnsi="Arial" w:cs="Arial"/>
          <w:szCs w:val="28"/>
          <w:lang w:eastAsia="ru-RU"/>
        </w:rPr>
        <w:t>№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Pr="00E0696B">
        <w:rPr>
          <w:rFonts w:ascii="Arial" w:hAnsi="Arial" w:cs="Arial"/>
          <w:szCs w:val="28"/>
          <w:lang w:eastAsia="ru-RU"/>
        </w:rPr>
        <w:t>403 «Об исчерпывающем перечне процедур в сфере жилищного строительства»</w:t>
      </w:r>
      <w:r w:rsidR="00E0696B" w:rsidRPr="00E0696B">
        <w:rPr>
          <w:rFonts w:ascii="Arial" w:hAnsi="Arial" w:cs="Arial"/>
          <w:szCs w:val="28"/>
          <w:lang w:eastAsia="ru-RU"/>
        </w:rPr>
        <w:t>,</w:t>
      </w:r>
      <w:r w:rsidR="00E0696B">
        <w:rPr>
          <w:rFonts w:ascii="Arial" w:hAnsi="Arial" w:cs="Arial"/>
          <w:szCs w:val="28"/>
          <w:lang w:eastAsia="ru-RU"/>
        </w:rPr>
        <w:t xml:space="preserve"> </w:t>
      </w:r>
      <w:r w:rsidRPr="00E0696B">
        <w:rPr>
          <w:rFonts w:ascii="Arial" w:hAnsi="Arial" w:cs="Arial"/>
          <w:szCs w:val="28"/>
          <w:lang w:eastAsia="ru-RU"/>
        </w:rPr>
        <w:t>администрация муниципального района «Читинский район»</w:t>
      </w:r>
    </w:p>
    <w:p w:rsidR="0027582A" w:rsidRPr="00E0696B" w:rsidRDefault="0027582A" w:rsidP="00E0696B">
      <w:pPr>
        <w:pStyle w:val="af8"/>
        <w:spacing w:after="0"/>
        <w:ind w:firstLine="709"/>
        <w:jc w:val="both"/>
        <w:rPr>
          <w:rStyle w:val="afb"/>
          <w:rFonts w:ascii="Arial" w:hAnsi="Arial" w:cs="Arial"/>
          <w:b w:val="0"/>
          <w:spacing w:val="0"/>
          <w:sz w:val="24"/>
          <w:szCs w:val="28"/>
          <w:lang w:val="ru-RU"/>
        </w:rPr>
      </w:pPr>
      <w:r w:rsidRPr="00E0696B">
        <w:rPr>
          <w:rStyle w:val="afb"/>
          <w:rFonts w:ascii="Arial" w:hAnsi="Arial" w:cs="Arial"/>
          <w:b w:val="0"/>
          <w:spacing w:val="0"/>
          <w:sz w:val="24"/>
          <w:szCs w:val="28"/>
          <w:lang w:val="ru-RU"/>
        </w:rPr>
        <w:t>постановляет:</w:t>
      </w:r>
    </w:p>
    <w:p w:rsidR="0027582A" w:rsidRPr="00E0696B" w:rsidRDefault="0027582A" w:rsidP="00E0696B">
      <w:pPr>
        <w:pStyle w:val="af8"/>
        <w:spacing w:after="0"/>
        <w:ind w:firstLine="709"/>
        <w:jc w:val="both"/>
        <w:rPr>
          <w:rFonts w:ascii="Arial" w:hAnsi="Arial" w:cs="Arial"/>
          <w:szCs w:val="28"/>
        </w:rPr>
      </w:pPr>
    </w:p>
    <w:p w:rsidR="0027582A" w:rsidRPr="00E0696B" w:rsidRDefault="0027582A" w:rsidP="00E0696B">
      <w:pPr>
        <w:widowControl/>
        <w:suppressAutoHyphens/>
        <w:ind w:firstLine="709"/>
        <w:rPr>
          <w:rFonts w:ascii="Arial" w:hAnsi="Arial" w:cs="Arial"/>
          <w:szCs w:val="28"/>
        </w:rPr>
      </w:pPr>
      <w:r w:rsidRPr="00E0696B">
        <w:rPr>
          <w:rFonts w:ascii="Arial" w:hAnsi="Arial" w:cs="Arial"/>
          <w:szCs w:val="28"/>
        </w:rPr>
        <w:t>1.Утвердить административный регламент по предоставлению муниципальной услуги «Предоставление градостроительного плана земельного участка» согласно приложению.</w:t>
      </w:r>
    </w:p>
    <w:p w:rsidR="0027582A" w:rsidRPr="00E0696B" w:rsidRDefault="0027582A" w:rsidP="00E0696B">
      <w:pPr>
        <w:widowControl/>
        <w:suppressAutoHyphens/>
        <w:ind w:firstLine="709"/>
        <w:rPr>
          <w:rFonts w:ascii="Arial" w:hAnsi="Arial" w:cs="Arial"/>
          <w:szCs w:val="28"/>
        </w:rPr>
      </w:pPr>
      <w:r w:rsidRPr="00E0696B">
        <w:rPr>
          <w:rFonts w:ascii="Arial" w:hAnsi="Arial" w:cs="Arial"/>
          <w:szCs w:val="28"/>
        </w:rPr>
        <w:t>2.Настоящее постановление обнародовать на официальном сайте муниципального района «Читинский район» читинск.забайкальскийкрай.рф в информационно-телекоммуникационной сети «Интернет».</w:t>
      </w:r>
    </w:p>
    <w:p w:rsidR="0027582A" w:rsidRPr="00E0696B" w:rsidRDefault="0027582A" w:rsidP="00E0696B">
      <w:pPr>
        <w:widowControl/>
        <w:suppressAutoHyphens/>
        <w:ind w:firstLine="709"/>
        <w:rPr>
          <w:rFonts w:ascii="Arial" w:hAnsi="Arial" w:cs="Arial"/>
          <w:szCs w:val="28"/>
        </w:rPr>
      </w:pPr>
      <w:r w:rsidRPr="00E0696B">
        <w:rPr>
          <w:rFonts w:ascii="Arial" w:hAnsi="Arial" w:cs="Arial"/>
          <w:szCs w:val="28"/>
        </w:rPr>
        <w:t>3.Контроль за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Чернобук А.Б.</w:t>
      </w:r>
    </w:p>
    <w:p w:rsidR="0027582A" w:rsidRDefault="0027582A" w:rsidP="00E0696B">
      <w:pPr>
        <w:widowControl/>
        <w:suppressAutoHyphens/>
        <w:ind w:firstLine="709"/>
        <w:rPr>
          <w:rFonts w:ascii="Arial" w:hAnsi="Arial" w:cs="Arial"/>
          <w:szCs w:val="28"/>
        </w:rPr>
      </w:pPr>
    </w:p>
    <w:p w:rsidR="00E0696B" w:rsidRPr="00E0696B" w:rsidRDefault="00E0696B" w:rsidP="00E0696B">
      <w:pPr>
        <w:widowControl/>
        <w:suppressAutoHyphens/>
        <w:ind w:firstLine="709"/>
        <w:rPr>
          <w:rFonts w:ascii="Arial" w:hAnsi="Arial" w:cs="Arial"/>
          <w:szCs w:val="28"/>
        </w:rPr>
      </w:pPr>
    </w:p>
    <w:p w:rsidR="0027582A" w:rsidRPr="00E0696B" w:rsidRDefault="0027582A" w:rsidP="00E0696B">
      <w:pPr>
        <w:widowControl/>
        <w:suppressAutoHyphens/>
        <w:ind w:firstLine="709"/>
        <w:rPr>
          <w:rFonts w:ascii="Arial" w:hAnsi="Arial" w:cs="Arial"/>
          <w:szCs w:val="28"/>
        </w:rPr>
      </w:pPr>
    </w:p>
    <w:p w:rsidR="00C70814" w:rsidRPr="00E0696B" w:rsidRDefault="00C70814" w:rsidP="00E0696B">
      <w:pPr>
        <w:widowControl/>
        <w:suppressAutoHyphens/>
        <w:ind w:firstLine="0"/>
        <w:rPr>
          <w:rFonts w:ascii="Arial" w:hAnsi="Arial" w:cs="Arial"/>
          <w:szCs w:val="28"/>
        </w:rPr>
      </w:pPr>
      <w:r w:rsidRPr="00E0696B">
        <w:rPr>
          <w:rFonts w:ascii="Arial" w:hAnsi="Arial" w:cs="Arial"/>
          <w:szCs w:val="28"/>
        </w:rPr>
        <w:t>И. о. главы муниципального</w:t>
      </w:r>
      <w:r w:rsidR="00E0696B">
        <w:rPr>
          <w:rFonts w:ascii="Arial" w:hAnsi="Arial" w:cs="Arial"/>
          <w:szCs w:val="28"/>
        </w:rPr>
        <w:t xml:space="preserve"> </w:t>
      </w:r>
      <w:r w:rsidRPr="00E0696B">
        <w:rPr>
          <w:rFonts w:ascii="Arial" w:hAnsi="Arial" w:cs="Arial"/>
          <w:szCs w:val="28"/>
        </w:rPr>
        <w:t>района «Читинский район»</w:t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="00E0696B">
        <w:rPr>
          <w:rFonts w:ascii="Arial" w:hAnsi="Arial" w:cs="Arial"/>
          <w:szCs w:val="28"/>
        </w:rPr>
        <w:tab/>
      </w:r>
      <w:r w:rsidRPr="00E0696B">
        <w:rPr>
          <w:rFonts w:ascii="Arial" w:hAnsi="Arial" w:cs="Arial"/>
          <w:szCs w:val="28"/>
        </w:rPr>
        <w:t>В.А. Холмогоров</w:t>
      </w:r>
    </w:p>
    <w:p w:rsidR="00390360" w:rsidRPr="00E0696B" w:rsidRDefault="0027582A" w:rsidP="00E0696B">
      <w:pPr>
        <w:widowControl/>
        <w:suppressAutoHyphens/>
        <w:ind w:right="5924" w:firstLine="0"/>
        <w:rPr>
          <w:rFonts w:ascii="Courier" w:hAnsi="Courier" w:cs="Arial"/>
        </w:rPr>
      </w:pPr>
      <w:r w:rsidRPr="00E0696B">
        <w:rPr>
          <w:rFonts w:ascii="Courier" w:hAnsi="Courier" w:cs="Arial"/>
          <w:noProof/>
        </w:rPr>
        <w:br w:type="page"/>
      </w:r>
      <w:r w:rsidR="00327BCC" w:rsidRPr="00E0696B">
        <w:rPr>
          <w:rFonts w:ascii="Courier" w:hAnsi="Courier" w:cs="Arial"/>
        </w:rPr>
        <w:lastRenderedPageBreak/>
        <w:t>УТВЕРЖДЕН</w:t>
      </w:r>
      <w:r w:rsidR="00E0696B" w:rsidRPr="00E0696B">
        <w:rPr>
          <w:rFonts w:ascii="Courier" w:hAnsi="Courier" w:cs="Arial"/>
        </w:rPr>
        <w:t xml:space="preserve"> </w:t>
      </w:r>
      <w:r w:rsidR="00327BCC" w:rsidRPr="00E0696B">
        <w:rPr>
          <w:rFonts w:ascii="Courier" w:hAnsi="Courier" w:cs="Arial"/>
        </w:rPr>
        <w:t>постановлением администрации</w:t>
      </w:r>
      <w:r w:rsidR="00E0696B" w:rsidRPr="00E0696B">
        <w:rPr>
          <w:rFonts w:ascii="Courier" w:hAnsi="Courier" w:cs="Arial"/>
        </w:rPr>
        <w:t xml:space="preserve"> </w:t>
      </w:r>
      <w:r w:rsidR="00327BCC" w:rsidRPr="00E0696B">
        <w:rPr>
          <w:rFonts w:ascii="Courier" w:hAnsi="Courier" w:cs="Arial"/>
        </w:rPr>
        <w:t>муниципального района «Читинский район»</w:t>
      </w:r>
      <w:r w:rsidR="00E0696B" w:rsidRPr="00E0696B">
        <w:rPr>
          <w:rFonts w:ascii="Courier" w:hAnsi="Courier" w:cs="Arial"/>
        </w:rPr>
        <w:t xml:space="preserve"> </w:t>
      </w:r>
      <w:r w:rsidR="00327BCC" w:rsidRPr="00E0696B">
        <w:rPr>
          <w:rFonts w:ascii="Courier" w:hAnsi="Courier" w:cs="Arial"/>
        </w:rPr>
        <w:t xml:space="preserve">от </w:t>
      </w:r>
      <w:r w:rsidR="00E0696B" w:rsidRPr="00E0696B">
        <w:rPr>
          <w:rFonts w:ascii="Courier" w:hAnsi="Courier" w:cs="Arial"/>
        </w:rPr>
        <w:t xml:space="preserve">27.04. </w:t>
      </w:r>
      <w:r w:rsidR="00327BCC" w:rsidRPr="00E0696B">
        <w:rPr>
          <w:rFonts w:ascii="Courier" w:hAnsi="Courier" w:cs="Arial"/>
        </w:rPr>
        <w:t>20</w:t>
      </w:r>
      <w:r w:rsidRPr="00E0696B">
        <w:rPr>
          <w:rFonts w:ascii="Courier" w:hAnsi="Courier" w:cs="Arial"/>
        </w:rPr>
        <w:t>20</w:t>
      </w:r>
      <w:r w:rsidR="00327BCC" w:rsidRPr="00E0696B">
        <w:rPr>
          <w:rFonts w:ascii="Courier" w:hAnsi="Courier" w:cs="Arial"/>
        </w:rPr>
        <w:t xml:space="preserve"> г.</w:t>
      </w:r>
      <w:r w:rsidR="00E0696B" w:rsidRPr="00E0696B">
        <w:rPr>
          <w:rFonts w:ascii="Courier" w:hAnsi="Courier" w:cs="Arial"/>
        </w:rPr>
        <w:t xml:space="preserve"> № 46-НПА</w:t>
      </w:r>
      <w:r w:rsidR="00E0696B" w:rsidRPr="00E0696B">
        <w:rPr>
          <w:rStyle w:val="a3"/>
          <w:rFonts w:ascii="Courier" w:hAnsi="Courier" w:cs="Arial"/>
          <w:b w:val="0"/>
          <w:bCs/>
          <w:color w:val="auto"/>
        </w:rPr>
        <w:t xml:space="preserve"> </w:t>
      </w:r>
    </w:p>
    <w:p w:rsidR="00E0696B" w:rsidRDefault="00E0696B" w:rsidP="00E0696B">
      <w:pPr>
        <w:widowControl/>
        <w:suppressAutoHyphens/>
        <w:ind w:firstLine="709"/>
        <w:rPr>
          <w:rFonts w:ascii="Arial" w:hAnsi="Arial" w:cs="Arial"/>
        </w:rPr>
      </w:pPr>
    </w:p>
    <w:p w:rsidR="00E0696B" w:rsidRPr="00E0696B" w:rsidRDefault="00E0696B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pStyle w:val="1"/>
        <w:widowControl/>
        <w:suppressAutoHyphens/>
        <w:spacing w:before="0" w:after="0"/>
        <w:rPr>
          <w:rFonts w:ascii="Arial" w:hAnsi="Arial" w:cs="Arial"/>
          <w:color w:val="auto"/>
          <w:sz w:val="32"/>
        </w:rPr>
      </w:pPr>
      <w:r w:rsidRPr="00E0696B">
        <w:rPr>
          <w:rFonts w:ascii="Arial" w:hAnsi="Arial" w:cs="Arial"/>
          <w:color w:val="auto"/>
          <w:sz w:val="32"/>
        </w:rPr>
        <w:t>Административный регламент</w:t>
      </w:r>
      <w:r w:rsidR="00E0696B" w:rsidRPr="00E0696B">
        <w:rPr>
          <w:rFonts w:ascii="Arial" w:hAnsi="Arial" w:cs="Arial"/>
          <w:color w:val="auto"/>
          <w:sz w:val="32"/>
        </w:rPr>
        <w:t xml:space="preserve"> </w:t>
      </w:r>
      <w:r w:rsidRPr="00E0696B">
        <w:rPr>
          <w:rFonts w:ascii="Arial" w:hAnsi="Arial" w:cs="Arial"/>
          <w:color w:val="auto"/>
          <w:sz w:val="32"/>
        </w:rPr>
        <w:t>по пред</w:t>
      </w:r>
      <w:r w:rsidR="00AF7EE9" w:rsidRPr="00E0696B">
        <w:rPr>
          <w:rFonts w:ascii="Arial" w:hAnsi="Arial" w:cs="Arial"/>
          <w:color w:val="auto"/>
          <w:sz w:val="32"/>
        </w:rPr>
        <w:t>оставлению муниципальной услуги</w:t>
      </w:r>
      <w:r w:rsidR="00E0696B" w:rsidRPr="00E0696B">
        <w:rPr>
          <w:rFonts w:ascii="Arial" w:hAnsi="Arial" w:cs="Arial"/>
          <w:color w:val="auto"/>
          <w:sz w:val="32"/>
        </w:rPr>
        <w:t xml:space="preserve"> «</w:t>
      </w:r>
      <w:r w:rsidR="00A77895" w:rsidRPr="00E0696B">
        <w:rPr>
          <w:rFonts w:ascii="Arial" w:hAnsi="Arial" w:cs="Arial"/>
          <w:bCs w:val="0"/>
          <w:color w:val="auto"/>
          <w:sz w:val="32"/>
        </w:rPr>
        <w:t>Предоставление градостроительного плана земельного участка»</w:t>
      </w:r>
    </w:p>
    <w:p w:rsidR="00E0696B" w:rsidRDefault="00E0696B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bookmarkStart w:id="0" w:name="sub_5"/>
    </w:p>
    <w:p w:rsidR="00E0696B" w:rsidRDefault="00E0696B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</w:p>
    <w:p w:rsidR="00390360" w:rsidRPr="00E0696B" w:rsidRDefault="00390360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E0696B">
        <w:rPr>
          <w:rFonts w:ascii="Arial" w:hAnsi="Arial" w:cs="Arial"/>
          <w:b w:val="0"/>
          <w:color w:val="auto"/>
        </w:rPr>
        <w:t>1. Общие положения</w:t>
      </w:r>
    </w:p>
    <w:bookmarkEnd w:id="0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1.1. Административный регламент по предоставлению муниципальной услуги «</w:t>
      </w:r>
      <w:r w:rsidR="00A77895" w:rsidRPr="00E0696B">
        <w:rPr>
          <w:rFonts w:ascii="Arial" w:hAnsi="Arial" w:cs="Arial"/>
        </w:rPr>
        <w:t>Предоставление</w:t>
      </w:r>
      <w:r w:rsidRPr="00E0696B">
        <w:rPr>
          <w:rFonts w:ascii="Arial" w:hAnsi="Arial" w:cs="Arial"/>
        </w:rPr>
        <w:t xml:space="preserve"> градостроительного плана земельного участка</w:t>
      </w:r>
      <w:r w:rsidR="00FB4468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(далее - административный регламент) разработан в соответствии с </w:t>
      </w:r>
      <w:hyperlink r:id="rId8" w:history="1">
        <w:r w:rsidRPr="00E0696B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="00FB4468" w:rsidRPr="00E0696B">
        <w:rPr>
          <w:rFonts w:ascii="Arial" w:hAnsi="Arial" w:cs="Arial"/>
        </w:rPr>
        <w:t xml:space="preserve"> от 27.07.2010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FB4468" w:rsidRPr="00E0696B">
        <w:rPr>
          <w:rFonts w:ascii="Arial" w:hAnsi="Arial" w:cs="Arial"/>
        </w:rPr>
        <w:t>210-ФЗ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FB4468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FB4468" w:rsidRPr="00E0696B">
        <w:rPr>
          <w:rFonts w:ascii="Arial" w:hAnsi="Arial" w:cs="Arial"/>
        </w:rPr>
        <w:t xml:space="preserve">постановлением </w:t>
      </w:r>
      <w:r w:rsidRPr="00E0696B">
        <w:rPr>
          <w:rFonts w:ascii="Arial" w:hAnsi="Arial" w:cs="Arial"/>
        </w:rPr>
        <w:t xml:space="preserve">администрации </w:t>
      </w:r>
      <w:r w:rsidR="00FB4468" w:rsidRPr="00E0696B">
        <w:rPr>
          <w:rFonts w:ascii="Arial" w:hAnsi="Arial" w:cs="Arial"/>
        </w:rPr>
        <w:t>муниципального района «Читинский район» «</w:t>
      </w:r>
      <w:r w:rsidRPr="00E0696B">
        <w:rPr>
          <w:rFonts w:ascii="Arial" w:hAnsi="Arial" w:cs="Arial"/>
        </w:rPr>
        <w:t>О разработке и утверждении административных регламентов исполнения муниципальных функций и предоставления муниципальных услуг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 услуг</w:t>
      </w:r>
      <w:r w:rsidR="00FB4468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1.2.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 для строительства (реконструкции) объектов капитального строительства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в электронной форме с использованием региональной государс</w:t>
      </w:r>
      <w:r w:rsidR="00353E15" w:rsidRPr="00E0696B">
        <w:rPr>
          <w:rFonts w:ascii="Arial" w:hAnsi="Arial" w:cs="Arial"/>
        </w:rPr>
        <w:t>твенной информационной системы «</w:t>
      </w:r>
      <w:r w:rsidRPr="00E0696B">
        <w:rPr>
          <w:rFonts w:ascii="Arial" w:hAnsi="Arial" w:cs="Arial"/>
        </w:rPr>
        <w:t>Портал государственных и муниципальных услуг Забайкальского края</w:t>
      </w:r>
      <w:r w:rsidR="00353E15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(далее - Портал) и информаци</w:t>
      </w:r>
      <w:r w:rsidR="00353E15" w:rsidRPr="00E0696B">
        <w:rPr>
          <w:rFonts w:ascii="Arial" w:hAnsi="Arial" w:cs="Arial"/>
        </w:rPr>
        <w:t>онно-телекоммуникационной сети «</w:t>
      </w:r>
      <w:r w:rsidRPr="00E0696B">
        <w:rPr>
          <w:rFonts w:ascii="Arial" w:hAnsi="Arial" w:cs="Arial"/>
        </w:rPr>
        <w:t>Интернет</w:t>
      </w:r>
      <w:r w:rsidR="00353E15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с соблюдением норм законодательства Российской Федерации о защите персональных данных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состав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последовательность и сроки выполнения административных процедур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требования к порядку их выполнения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порядок и формы контроля за исполнением административного регламента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досудебный (внесудебный) порядок обжалования заявителем решений и действий (бездействия) администрации </w:t>
      </w:r>
      <w:r w:rsidR="00353E15" w:rsidRPr="00E0696B">
        <w:rPr>
          <w:rFonts w:ascii="Arial" w:hAnsi="Arial" w:cs="Arial"/>
        </w:rPr>
        <w:t>муниципального района «Читинский район»</w:t>
      </w:r>
      <w:r w:rsidRPr="00E0696B">
        <w:rPr>
          <w:rFonts w:ascii="Arial" w:hAnsi="Arial" w:cs="Arial"/>
        </w:rPr>
        <w:t xml:space="preserve"> (далее - администрация)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предоставляющей муниципальную услугу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должностного лица администрации либо муниципального служащего при предоставлении муниципальной услуги.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1.3. Муниципальная услуга предоставляется физическим и юридическим лицам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являющимся правообладателем земельного участка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подавшим заявление о выдаче градостроительного плана земельного участка.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случае если заявитель не является правообладателем земельного участка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но действует от его имени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ему необходимо представить документы (доверенность)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подтверждающие его полномочия действовать от имени правообладателя земельного участка.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Заявление о выдаче градостроительного плана земельного участка может быть подано через Краевое государ</w:t>
      </w:r>
      <w:r w:rsidR="00353E15" w:rsidRPr="00E0696B">
        <w:rPr>
          <w:rFonts w:ascii="Arial" w:hAnsi="Arial" w:cs="Arial"/>
        </w:rPr>
        <w:t>ственное автономное учреждение «</w:t>
      </w:r>
      <w:r w:rsidRPr="00E0696B">
        <w:rPr>
          <w:rFonts w:ascii="Arial" w:hAnsi="Arial" w:cs="Arial"/>
        </w:rPr>
        <w:t>Многофункциональный центр предоставления государственных и муниципальных и муниципальных услуг Забайкальского края</w:t>
      </w:r>
      <w:r w:rsidR="00353E15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1.4. Информацию о предоставлении муниципальной услуги можно получить: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1) у специалистов отдела </w:t>
      </w:r>
      <w:r w:rsidR="00353E15" w:rsidRPr="00E0696B">
        <w:rPr>
          <w:rFonts w:ascii="Arial" w:hAnsi="Arial" w:cs="Arial"/>
        </w:rPr>
        <w:t xml:space="preserve">градостроительства и земельного контроля Управления градостроительства и земельных отношений </w:t>
      </w:r>
      <w:r w:rsidRPr="00E0696B">
        <w:rPr>
          <w:rFonts w:ascii="Arial" w:hAnsi="Arial" w:cs="Arial"/>
        </w:rPr>
        <w:t xml:space="preserve">администрации </w:t>
      </w:r>
      <w:r w:rsidR="00353E15" w:rsidRPr="00E0696B">
        <w:rPr>
          <w:rFonts w:ascii="Arial" w:hAnsi="Arial" w:cs="Arial"/>
        </w:rPr>
        <w:t>муниципального района «Читинский район»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осуществляющих предоставление муниципальной услу</w:t>
      </w:r>
      <w:r w:rsidR="00353E15" w:rsidRPr="00E0696B">
        <w:rPr>
          <w:rFonts w:ascii="Arial" w:hAnsi="Arial" w:cs="Arial"/>
        </w:rPr>
        <w:t>ги (далее - специалисты Управления</w:t>
      </w:r>
      <w:r w:rsidRPr="00E0696B">
        <w:rPr>
          <w:rFonts w:ascii="Arial" w:hAnsi="Arial" w:cs="Arial"/>
        </w:rPr>
        <w:t>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 месту нахождения отдела по ад</w:t>
      </w:r>
      <w:r w:rsidR="00353E15" w:rsidRPr="00E0696B">
        <w:rPr>
          <w:rFonts w:ascii="Arial" w:hAnsi="Arial" w:cs="Arial"/>
        </w:rPr>
        <w:t>ресу: Забайкальский край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672007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Чита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ул.</w:t>
      </w:r>
      <w:r w:rsid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Ленина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157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кабинет 9а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2) по те</w:t>
      </w:r>
      <w:r w:rsidR="00353E15" w:rsidRPr="00E0696B">
        <w:rPr>
          <w:rFonts w:ascii="Arial" w:hAnsi="Arial" w:cs="Arial"/>
        </w:rPr>
        <w:t xml:space="preserve">лефону Управления градостроительства и земельных отношений администрации муниципального района «Читинский район»: 8 (3022) </w:t>
      </w:r>
      <w:r w:rsidR="000427C4" w:rsidRPr="00E0696B">
        <w:rPr>
          <w:rFonts w:ascii="Arial" w:hAnsi="Arial" w:cs="Arial"/>
        </w:rPr>
        <w:t>32-17-43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1" w:name="sub_1614"/>
      <w:r w:rsidRPr="00E0696B">
        <w:rPr>
          <w:rFonts w:ascii="Arial" w:hAnsi="Arial" w:cs="Arial"/>
        </w:rPr>
        <w:lastRenderedPageBreak/>
        <w:t>3) путем письменного обращения в</w:t>
      </w:r>
      <w:r w:rsidR="00353E15" w:rsidRPr="00E0696B">
        <w:rPr>
          <w:rFonts w:ascii="Arial" w:hAnsi="Arial" w:cs="Arial"/>
        </w:rPr>
        <w:t xml:space="preserve"> администрацию муниципального района «Читинский район»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" w:name="sub_1615"/>
      <w:bookmarkEnd w:id="1"/>
      <w:r w:rsidRPr="00E0696B">
        <w:rPr>
          <w:rFonts w:ascii="Arial" w:hAnsi="Arial" w:cs="Arial"/>
        </w:rPr>
        <w:t xml:space="preserve">4) посредством обращения </w:t>
      </w:r>
      <w:r w:rsidR="00353E15" w:rsidRPr="00E0696B">
        <w:rPr>
          <w:rFonts w:ascii="Arial" w:hAnsi="Arial" w:cs="Arial"/>
        </w:rPr>
        <w:t xml:space="preserve">в администрацию муниципального района «Читинский район» </w:t>
      </w:r>
      <w:r w:rsidRPr="00E0696B">
        <w:rPr>
          <w:rFonts w:ascii="Arial" w:hAnsi="Arial" w:cs="Arial"/>
        </w:rPr>
        <w:t xml:space="preserve">по электронной почте: </w:t>
      </w:r>
      <w:hyperlink r:id="rId9" w:history="1">
        <w:r w:rsidR="00353E15" w:rsidRPr="00E0696B">
          <w:rPr>
            <w:rStyle w:val="af5"/>
            <w:rFonts w:ascii="Arial" w:hAnsi="Arial" w:cs="Arial"/>
            <w:color w:val="auto"/>
            <w:u w:val="none"/>
            <w:lang w:val="en-US"/>
          </w:rPr>
          <w:t>adm</w:t>
        </w:r>
        <w:r w:rsidR="00353E15" w:rsidRPr="00E0696B">
          <w:rPr>
            <w:rStyle w:val="af5"/>
            <w:rFonts w:ascii="Arial" w:hAnsi="Arial" w:cs="Arial"/>
            <w:color w:val="auto"/>
            <w:u w:val="none"/>
          </w:rPr>
          <w:t>320091@</w:t>
        </w:r>
        <w:r w:rsidR="00353E15" w:rsidRPr="00E0696B">
          <w:rPr>
            <w:rStyle w:val="af5"/>
            <w:rFonts w:ascii="Arial" w:hAnsi="Arial" w:cs="Arial"/>
            <w:color w:val="auto"/>
            <w:u w:val="none"/>
            <w:lang w:val="en-US"/>
          </w:rPr>
          <w:t>yandex</w:t>
        </w:r>
        <w:r w:rsidR="00353E15" w:rsidRPr="00E0696B">
          <w:rPr>
            <w:rStyle w:val="af5"/>
            <w:rFonts w:ascii="Arial" w:hAnsi="Arial" w:cs="Arial"/>
            <w:color w:val="auto"/>
            <w:u w:val="none"/>
          </w:rPr>
          <w:t>.ru</w:t>
        </w:r>
      </w:hyperlink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3" w:name="sub_1616"/>
      <w:bookmarkEnd w:id="2"/>
      <w:r w:rsidRPr="00E0696B">
        <w:rPr>
          <w:rFonts w:ascii="Arial" w:hAnsi="Arial" w:cs="Arial"/>
        </w:rPr>
        <w:t>5) в информаци</w:t>
      </w:r>
      <w:r w:rsidR="00353E15" w:rsidRPr="00E0696B">
        <w:rPr>
          <w:rFonts w:ascii="Arial" w:hAnsi="Arial" w:cs="Arial"/>
        </w:rPr>
        <w:t>онно</w:t>
      </w:r>
      <w:r w:rsidR="004E781F" w:rsidRP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-</w:t>
      </w:r>
      <w:r w:rsidR="004E781F" w:rsidRPr="00E0696B">
        <w:rPr>
          <w:rFonts w:ascii="Arial" w:hAnsi="Arial" w:cs="Arial"/>
        </w:rPr>
        <w:t xml:space="preserve"> </w:t>
      </w:r>
      <w:r w:rsidR="00353E15" w:rsidRPr="00E0696B">
        <w:rPr>
          <w:rFonts w:ascii="Arial" w:hAnsi="Arial" w:cs="Arial"/>
        </w:rPr>
        <w:t>телекоммуникационной сети «</w:t>
      </w:r>
      <w:r w:rsidRPr="00E0696B">
        <w:rPr>
          <w:rFonts w:ascii="Arial" w:hAnsi="Arial" w:cs="Arial"/>
        </w:rPr>
        <w:t>Интернет</w:t>
      </w:r>
      <w:r w:rsidR="00353E15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на официальном сайте администрации:</w:t>
      </w:r>
      <w:r w:rsidR="00353E15" w:rsidRPr="00E0696B">
        <w:rPr>
          <w:rFonts w:ascii="Arial" w:hAnsi="Arial" w:cs="Arial"/>
        </w:rPr>
        <w:t xml:space="preserve"> читинск.забайкальскийкрай.рф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" w:name="sub_1617"/>
      <w:bookmarkEnd w:id="3"/>
      <w:r w:rsidRPr="00E0696B">
        <w:rPr>
          <w:rFonts w:ascii="Arial" w:hAnsi="Arial" w:cs="Arial"/>
        </w:rPr>
        <w:t xml:space="preserve">6) на едином портале государственных услуг: </w:t>
      </w:r>
      <w:hyperlink r:id="rId10" w:history="1">
        <w:r w:rsidRPr="00E0696B">
          <w:rPr>
            <w:rStyle w:val="a4"/>
            <w:rFonts w:ascii="Arial" w:hAnsi="Arial" w:cs="Arial"/>
            <w:b w:val="0"/>
            <w:color w:val="auto"/>
          </w:rPr>
          <w:t>www.gosuslugi.ru</w:t>
        </w:r>
      </w:hyperlink>
      <w:r w:rsidRPr="00E0696B">
        <w:rPr>
          <w:rFonts w:ascii="Arial" w:hAnsi="Arial" w:cs="Arial"/>
        </w:rPr>
        <w:t xml:space="preserve"> либо на Портале государственных и муниципальных услуг Забайкальского края: </w:t>
      </w:r>
      <w:hyperlink r:id="rId11" w:history="1">
        <w:r w:rsidRPr="00E0696B">
          <w:rPr>
            <w:rStyle w:val="a4"/>
            <w:rFonts w:ascii="Arial" w:hAnsi="Arial" w:cs="Arial"/>
            <w:b w:val="0"/>
            <w:color w:val="auto"/>
          </w:rPr>
          <w:t>www.pgu.ezab.ru</w:t>
        </w:r>
      </w:hyperlink>
      <w:r w:rsidRPr="00E0696B">
        <w:rPr>
          <w:rFonts w:ascii="Arial" w:hAnsi="Arial" w:cs="Arial"/>
        </w:rPr>
        <w:t xml:space="preserve"> (далее - Портал);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" w:name="sub_1618"/>
      <w:bookmarkEnd w:id="4"/>
      <w:r w:rsidRPr="00E0696B">
        <w:rPr>
          <w:rFonts w:ascii="Arial" w:hAnsi="Arial" w:cs="Arial"/>
        </w:rPr>
        <w:t>7) из информационного стенда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оборудованного возле кабинета отдела;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6" w:name="sub_1619"/>
      <w:bookmarkEnd w:id="5"/>
      <w:r w:rsidRPr="00E0696B">
        <w:rPr>
          <w:rFonts w:ascii="Arial" w:hAnsi="Arial" w:cs="Arial"/>
        </w:rPr>
        <w:t>8) у специалистов Краевого государст</w:t>
      </w:r>
      <w:r w:rsidR="001A14D4" w:rsidRPr="00E0696B">
        <w:rPr>
          <w:rFonts w:ascii="Arial" w:hAnsi="Arial" w:cs="Arial"/>
        </w:rPr>
        <w:t>венного автономного учреждения «</w:t>
      </w:r>
      <w:r w:rsidRPr="00E0696B">
        <w:rPr>
          <w:rFonts w:ascii="Arial" w:hAnsi="Arial" w:cs="Arial"/>
        </w:rPr>
        <w:t>Многофункциональный центр предоставления государственных и муниципальных услуг Забайкальского края</w:t>
      </w:r>
      <w:r w:rsidR="001A14D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(далее - КГАУ </w:t>
      </w:r>
      <w:r w:rsidR="001A14D4" w:rsidRPr="00E0696B">
        <w:rPr>
          <w:rFonts w:ascii="Arial" w:hAnsi="Arial" w:cs="Arial"/>
        </w:rPr>
        <w:t>«</w:t>
      </w:r>
      <w:r w:rsidRPr="00E0696B">
        <w:rPr>
          <w:rFonts w:ascii="Arial" w:hAnsi="Arial" w:cs="Arial"/>
        </w:rPr>
        <w:t>МФЦ</w:t>
      </w:r>
      <w:r w:rsidR="001A14D4" w:rsidRPr="00E0696B">
        <w:rPr>
          <w:rFonts w:ascii="Arial" w:hAnsi="Arial" w:cs="Arial"/>
        </w:rPr>
        <w:t>») по месту нахождения КГАУ «</w:t>
      </w:r>
      <w:r w:rsidRPr="00E0696B">
        <w:rPr>
          <w:rFonts w:ascii="Arial" w:hAnsi="Arial" w:cs="Arial"/>
        </w:rPr>
        <w:t>МФЦ</w:t>
      </w:r>
      <w:r w:rsidR="001A14D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по адресу: Забайкальский край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672007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Чита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ул.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Генерала Белика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12; по</w:t>
      </w:r>
      <w:r w:rsidR="004E781F" w:rsidRPr="00E0696B">
        <w:rPr>
          <w:rFonts w:ascii="Arial" w:hAnsi="Arial" w:cs="Arial"/>
        </w:rPr>
        <w:t xml:space="preserve"> месту нахождения филиала КГАУ «</w:t>
      </w:r>
      <w:r w:rsidRPr="00E0696B">
        <w:rPr>
          <w:rFonts w:ascii="Arial" w:hAnsi="Arial" w:cs="Arial"/>
        </w:rPr>
        <w:t>МФЦ</w:t>
      </w:r>
      <w:r w:rsidR="004E781F" w:rsidRPr="00E0696B">
        <w:rPr>
          <w:rFonts w:ascii="Arial" w:hAnsi="Arial" w:cs="Arial"/>
        </w:rPr>
        <w:t>»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 адресу: Забайкальский край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672007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Чита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ул.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Бутина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72;</w:t>
      </w:r>
    </w:p>
    <w:p w:rsidR="00390360" w:rsidRPr="00E0696B" w:rsidRDefault="000427C4" w:rsidP="00E0696B">
      <w:pPr>
        <w:widowControl/>
        <w:suppressAutoHyphens/>
        <w:ind w:firstLine="709"/>
        <w:rPr>
          <w:rFonts w:ascii="Arial" w:hAnsi="Arial" w:cs="Arial"/>
        </w:rPr>
      </w:pPr>
      <w:bookmarkStart w:id="7" w:name="sub_1620"/>
      <w:bookmarkEnd w:id="6"/>
      <w:r w:rsidRPr="00E0696B">
        <w:rPr>
          <w:rFonts w:ascii="Arial" w:hAnsi="Arial" w:cs="Arial"/>
        </w:rPr>
        <w:t>9) по телефонам КГАУ «</w:t>
      </w:r>
      <w:r w:rsidR="00390360" w:rsidRPr="00E0696B">
        <w:rPr>
          <w:rFonts w:ascii="Arial" w:hAnsi="Arial" w:cs="Arial"/>
        </w:rPr>
        <w:t>МФЦ</w:t>
      </w:r>
      <w:r w:rsidRPr="00E0696B">
        <w:rPr>
          <w:rFonts w:ascii="Arial" w:hAnsi="Arial" w:cs="Arial"/>
        </w:rPr>
        <w:t>»</w:t>
      </w:r>
      <w:r w:rsidR="00390360" w:rsidRPr="00E0696B">
        <w:rPr>
          <w:rFonts w:ascii="Arial" w:hAnsi="Arial" w:cs="Arial"/>
        </w:rPr>
        <w:t>: 8 (3022) 21-10-10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8-800-234-0175;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8" w:name="sub_1621"/>
      <w:bookmarkEnd w:id="7"/>
      <w:r w:rsidRPr="00E0696B">
        <w:rPr>
          <w:rFonts w:ascii="Arial" w:hAnsi="Arial" w:cs="Arial"/>
        </w:rPr>
        <w:t>10) в информаци</w:t>
      </w:r>
      <w:r w:rsidR="001A14D4" w:rsidRPr="00E0696B">
        <w:rPr>
          <w:rFonts w:ascii="Arial" w:hAnsi="Arial" w:cs="Arial"/>
        </w:rPr>
        <w:t>онно-телекоммуникационной сети «</w:t>
      </w:r>
      <w:r w:rsidRPr="00E0696B">
        <w:rPr>
          <w:rFonts w:ascii="Arial" w:hAnsi="Arial" w:cs="Arial"/>
        </w:rPr>
        <w:t>Интернет</w:t>
      </w:r>
      <w:r w:rsidR="001A14D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на официал</w:t>
      </w:r>
      <w:r w:rsidR="001A14D4" w:rsidRPr="00E0696B">
        <w:rPr>
          <w:rFonts w:ascii="Arial" w:hAnsi="Arial" w:cs="Arial"/>
        </w:rPr>
        <w:t>ьном сайте КГАУ «</w:t>
      </w:r>
      <w:r w:rsidRPr="00E0696B">
        <w:rPr>
          <w:rFonts w:ascii="Arial" w:hAnsi="Arial" w:cs="Arial"/>
        </w:rPr>
        <w:t>МФЦ</w:t>
      </w:r>
      <w:r w:rsidR="001A14D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: </w:t>
      </w:r>
      <w:hyperlink r:id="rId12" w:history="1">
        <w:r w:rsidRPr="00E0696B">
          <w:rPr>
            <w:rStyle w:val="a4"/>
            <w:rFonts w:ascii="Arial" w:hAnsi="Arial" w:cs="Arial"/>
            <w:b w:val="0"/>
            <w:color w:val="auto"/>
          </w:rPr>
          <w:t>www.mfc-chita.ru</w:t>
        </w:r>
      </w:hyperlink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9" w:name="sub_1622"/>
      <w:bookmarkEnd w:id="8"/>
      <w:r w:rsidRPr="00E0696B">
        <w:rPr>
          <w:rFonts w:ascii="Arial" w:hAnsi="Arial" w:cs="Arial"/>
        </w:rPr>
        <w:t>11</w:t>
      </w:r>
      <w:r w:rsidR="001A14D4" w:rsidRPr="00E0696B">
        <w:rPr>
          <w:rFonts w:ascii="Arial" w:hAnsi="Arial" w:cs="Arial"/>
        </w:rPr>
        <w:t>) посредством обращения в КГАУ «</w:t>
      </w:r>
      <w:r w:rsidRPr="00E0696B">
        <w:rPr>
          <w:rFonts w:ascii="Arial" w:hAnsi="Arial" w:cs="Arial"/>
        </w:rPr>
        <w:t>МФЦ</w:t>
      </w:r>
      <w:r w:rsidR="001A14D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по электронной почте: </w:t>
      </w:r>
      <w:hyperlink r:id="rId13" w:history="1">
        <w:r w:rsidRPr="00E0696B">
          <w:rPr>
            <w:rStyle w:val="a4"/>
            <w:rFonts w:ascii="Arial" w:hAnsi="Arial" w:cs="Arial"/>
            <w:b w:val="0"/>
            <w:color w:val="auto"/>
          </w:rPr>
          <w:t>info@mfc-chita.ru</w:t>
        </w:r>
      </w:hyperlink>
      <w:r w:rsidRPr="00E0696B">
        <w:rPr>
          <w:rFonts w:ascii="Arial" w:hAnsi="Arial" w:cs="Arial"/>
        </w:rPr>
        <w:t>.</w:t>
      </w:r>
    </w:p>
    <w:bookmarkEnd w:id="9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 предоставлении муниципальной услуги отсутствует телефон - автоинформатор.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Основными требованиями к информированию заявителей являются: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достоверность предоставляемой информации;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четкость изложения информации;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полнота информирования;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наглядность форм предоставляемой информации;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удобство и доступность получения информации;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оперативность предоставления информации.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любое время с момента приема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указанных в </w:t>
      </w:r>
      <w:r w:rsidR="001A14D4" w:rsidRPr="00E0696B">
        <w:rPr>
          <w:rFonts w:ascii="Arial" w:hAnsi="Arial" w:cs="Arial"/>
        </w:rPr>
        <w:t xml:space="preserve">п. </w:t>
      </w:r>
      <w:hyperlink w:anchor="sub_24" w:history="1">
        <w:r w:rsidR="001A14D4" w:rsidRPr="00E0696B">
          <w:rPr>
            <w:rStyle w:val="a4"/>
            <w:rFonts w:ascii="Arial" w:hAnsi="Arial" w:cs="Arial"/>
            <w:b w:val="0"/>
            <w:color w:val="auto"/>
          </w:rPr>
          <w:t>2.7</w:t>
        </w:r>
      </w:hyperlink>
      <w:r w:rsidRPr="00E0696B">
        <w:rPr>
          <w:rFonts w:ascii="Arial" w:hAnsi="Arial" w:cs="Arial"/>
        </w:rPr>
        <w:t xml:space="preserve"> настоящего административного регламен</w:t>
      </w:r>
      <w:r w:rsidR="000427C4" w:rsidRPr="00E0696B">
        <w:rPr>
          <w:rFonts w:ascii="Arial" w:hAnsi="Arial" w:cs="Arial"/>
        </w:rPr>
        <w:t>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0427C4" w:rsidRPr="00E0696B">
        <w:rPr>
          <w:rFonts w:ascii="Arial" w:hAnsi="Arial" w:cs="Arial"/>
        </w:rPr>
        <w:t>з</w:t>
      </w:r>
      <w:r w:rsidRPr="00E0696B">
        <w:rPr>
          <w:rFonts w:ascii="Arial" w:hAnsi="Arial" w:cs="Arial"/>
        </w:rPr>
        <w:t>аявитель имеет право на получение сведений о прохождении процедуры предоставления муниципальной ус</w:t>
      </w:r>
      <w:r w:rsidR="001A14D4" w:rsidRPr="00E0696B">
        <w:rPr>
          <w:rFonts w:ascii="Arial" w:hAnsi="Arial" w:cs="Arial"/>
        </w:rPr>
        <w:t>луги при помощи телефона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сети «</w:t>
      </w:r>
      <w:r w:rsidRPr="00E0696B">
        <w:rPr>
          <w:rFonts w:ascii="Arial" w:hAnsi="Arial" w:cs="Arial"/>
        </w:rPr>
        <w:t>Интернет</w:t>
      </w:r>
      <w:r w:rsidR="001A14D4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электронной почты или посредством личного посещения</w:t>
      </w:r>
      <w:r w:rsidR="001A14D4" w:rsidRPr="00E0696B">
        <w:rPr>
          <w:rFonts w:ascii="Arial" w:hAnsi="Arial" w:cs="Arial"/>
        </w:rPr>
        <w:t xml:space="preserve"> администрации муниципального района «Читинский район»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Место нахождения</w:t>
      </w:r>
      <w:r w:rsidR="001A14D4" w:rsidRPr="00E0696B">
        <w:rPr>
          <w:rFonts w:ascii="Arial" w:hAnsi="Arial" w:cs="Arial"/>
        </w:rPr>
        <w:t xml:space="preserve"> администрации муниципального района «Читинский район»: г.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Чита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ул.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Ленина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157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Почтовый адрес</w:t>
      </w:r>
      <w:r w:rsidR="001A14D4" w:rsidRPr="00E0696B">
        <w:rPr>
          <w:rFonts w:ascii="Arial" w:hAnsi="Arial" w:cs="Arial"/>
        </w:rPr>
        <w:t xml:space="preserve"> администрации муниципального района «Читинский район»: 672007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Россия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Забайкальски</w:t>
      </w:r>
      <w:r w:rsidR="001A14D4" w:rsidRPr="00E0696B">
        <w:rPr>
          <w:rFonts w:ascii="Arial" w:hAnsi="Arial" w:cs="Arial"/>
        </w:rPr>
        <w:t>й край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Чита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ул.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Ленина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1A14D4" w:rsidRPr="00E0696B">
        <w:rPr>
          <w:rFonts w:ascii="Arial" w:hAnsi="Arial" w:cs="Arial"/>
        </w:rPr>
        <w:t>157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График приема (выдачи) документов по предоставлению муниципальной услуги в</w:t>
      </w:r>
      <w:r w:rsidR="001A14D4" w:rsidRPr="00E0696B">
        <w:rPr>
          <w:rFonts w:ascii="Arial" w:hAnsi="Arial" w:cs="Arial"/>
        </w:rPr>
        <w:t xml:space="preserve"> администрации муниципального района «Читинский район»</w:t>
      </w:r>
      <w:r w:rsidRPr="00E0696B">
        <w:rPr>
          <w:rFonts w:ascii="Arial" w:hAnsi="Arial" w:cs="Arial"/>
        </w:rPr>
        <w:t>:</w:t>
      </w:r>
    </w:p>
    <w:p w:rsidR="00390360" w:rsidRPr="00E0696B" w:rsidRDefault="001A14D4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понедельник-четверг - с 08-45</w:t>
      </w:r>
      <w:r w:rsidR="00390360" w:rsidRPr="00E0696B">
        <w:rPr>
          <w:rFonts w:ascii="Arial" w:hAnsi="Arial" w:cs="Arial"/>
        </w:rPr>
        <w:t xml:space="preserve"> до 1</w:t>
      </w:r>
      <w:r w:rsidRPr="00E0696B">
        <w:rPr>
          <w:rFonts w:ascii="Arial" w:hAnsi="Arial" w:cs="Arial"/>
        </w:rPr>
        <w:t>8-00</w:t>
      </w:r>
      <w:r w:rsidR="00390360" w:rsidRPr="00E0696B">
        <w:rPr>
          <w:rFonts w:ascii="Arial" w:hAnsi="Arial" w:cs="Arial"/>
        </w:rPr>
        <w:t>;</w:t>
      </w:r>
    </w:p>
    <w:p w:rsidR="00390360" w:rsidRPr="00E0696B" w:rsidRDefault="001A14D4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пятница - с 08-45 до 16-45</w:t>
      </w:r>
      <w:r w:rsidR="00390360"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обеденный перерыв - с 13-00 до 14-00;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суббота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воскресенье - выходные дни.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График приема (выдачи) документов по предоставлен</w:t>
      </w:r>
      <w:r w:rsidR="001A14D4" w:rsidRPr="00E0696B">
        <w:rPr>
          <w:rFonts w:ascii="Arial" w:hAnsi="Arial" w:cs="Arial"/>
        </w:rPr>
        <w:t>ию муниципальной услуги в КГАУ «</w:t>
      </w:r>
      <w:r w:rsidRPr="00E0696B">
        <w:rPr>
          <w:rFonts w:ascii="Arial" w:hAnsi="Arial" w:cs="Arial"/>
        </w:rPr>
        <w:t>МФЦ</w:t>
      </w:r>
      <w:r w:rsidR="001A14D4" w:rsidRPr="00E0696B">
        <w:rPr>
          <w:rFonts w:ascii="Arial" w:hAnsi="Arial" w:cs="Arial"/>
        </w:rPr>
        <w:t>» и в филиале КГАУ «</w:t>
      </w:r>
      <w:r w:rsidRPr="00E0696B">
        <w:rPr>
          <w:rFonts w:ascii="Arial" w:hAnsi="Arial" w:cs="Arial"/>
        </w:rPr>
        <w:t>МФЦ</w:t>
      </w:r>
      <w:r w:rsidR="001A14D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понедельник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среда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четверг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пятница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суббота - с 08-00 до 18-00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без обеденного перерыва.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вторник: с 08-00 до 20-00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без обеденного перерыва.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первая и вторая пятница месяца - не приемные дни.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воскресенье - выходной день.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390360" w:rsidRPr="00E0696B" w:rsidRDefault="001A14D4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Специалисты Управления</w:t>
      </w:r>
      <w:r w:rsidR="00390360" w:rsidRPr="00E0696B">
        <w:rPr>
          <w:rFonts w:ascii="Arial" w:hAnsi="Arial" w:cs="Arial"/>
        </w:rPr>
        <w:t xml:space="preserve"> не осуществляют консультирование заявителей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выходящее за рамки информирования о предоставлении муниципальной услуги.</w:t>
      </w:r>
    </w:p>
    <w:p w:rsidR="000427C4" w:rsidRPr="00E0696B" w:rsidRDefault="000427C4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bookmarkStart w:id="10" w:name="sub_6"/>
    </w:p>
    <w:p w:rsidR="00390360" w:rsidRPr="00E0696B" w:rsidRDefault="00390360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E0696B">
        <w:rPr>
          <w:rFonts w:ascii="Arial" w:hAnsi="Arial" w:cs="Arial"/>
          <w:b w:val="0"/>
          <w:color w:val="auto"/>
        </w:rPr>
        <w:t>2. Стандарт предоставления муниципальной услуги</w:t>
      </w:r>
    </w:p>
    <w:bookmarkEnd w:id="10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2.1. Наим</w:t>
      </w:r>
      <w:r w:rsidR="001A14D4" w:rsidRPr="00E0696B">
        <w:rPr>
          <w:rFonts w:ascii="Arial" w:hAnsi="Arial" w:cs="Arial"/>
        </w:rPr>
        <w:t>енование муниципальной услуги: «</w:t>
      </w:r>
      <w:r w:rsidR="00A77895" w:rsidRPr="00E0696B">
        <w:rPr>
          <w:rFonts w:ascii="Arial" w:hAnsi="Arial" w:cs="Arial"/>
        </w:rPr>
        <w:t>Предоставление</w:t>
      </w:r>
      <w:r w:rsidRPr="00E0696B">
        <w:rPr>
          <w:rFonts w:ascii="Arial" w:hAnsi="Arial" w:cs="Arial"/>
        </w:rPr>
        <w:t xml:space="preserve"> градостроительного плана земельного участка</w:t>
      </w:r>
      <w:r w:rsidR="001A14D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2.2. Муниципальная услуга предоставляется </w:t>
      </w:r>
      <w:r w:rsidR="001A14D4" w:rsidRPr="00E0696B">
        <w:rPr>
          <w:rFonts w:ascii="Arial" w:hAnsi="Arial" w:cs="Arial"/>
        </w:rPr>
        <w:t>отделом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 (далее - Управление</w:t>
      </w:r>
      <w:r w:rsidRPr="00E0696B">
        <w:rPr>
          <w:rFonts w:ascii="Arial" w:hAnsi="Arial" w:cs="Arial"/>
        </w:rPr>
        <w:t>).</w:t>
      </w:r>
    </w:p>
    <w:p w:rsidR="00390360" w:rsidRPr="00E0696B" w:rsidRDefault="001A14D4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2.3</w:t>
      </w:r>
      <w:r w:rsidR="00390360" w:rsidRPr="00E0696B">
        <w:rPr>
          <w:rFonts w:ascii="Arial" w:hAnsi="Arial" w:cs="Arial"/>
        </w:rPr>
        <w:t xml:space="preserve">. Адрес официального сайта администрации </w:t>
      </w:r>
      <w:r w:rsidRPr="00E0696B">
        <w:rPr>
          <w:rFonts w:ascii="Arial" w:hAnsi="Arial" w:cs="Arial"/>
        </w:rPr>
        <w:t>муниципального района «Читинский район»: читинск.забайкальскийкрай</w:t>
      </w:r>
      <w:r w:rsidR="00CD22AC" w:rsidRPr="00E0696B">
        <w:rPr>
          <w:rFonts w:ascii="Arial" w:hAnsi="Arial" w:cs="Arial"/>
        </w:rPr>
        <w:t>.рф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адрес электронной п</w:t>
      </w:r>
      <w:r w:rsidR="00CD22AC" w:rsidRPr="00E0696B">
        <w:rPr>
          <w:rFonts w:ascii="Arial" w:hAnsi="Arial" w:cs="Arial"/>
        </w:rPr>
        <w:t xml:space="preserve">очты администрации: </w:t>
      </w:r>
      <w:r w:rsidR="00CD22AC" w:rsidRPr="00E0696B">
        <w:rPr>
          <w:rFonts w:ascii="Arial" w:hAnsi="Arial" w:cs="Arial"/>
          <w:lang w:val="en-US"/>
        </w:rPr>
        <w:t>adm</w:t>
      </w:r>
      <w:r w:rsidR="00CD22AC" w:rsidRPr="00E0696B">
        <w:rPr>
          <w:rFonts w:ascii="Arial" w:hAnsi="Arial" w:cs="Arial"/>
        </w:rPr>
        <w:t>320091@</w:t>
      </w:r>
      <w:r w:rsidR="00CD22AC" w:rsidRPr="00E0696B">
        <w:rPr>
          <w:rFonts w:ascii="Arial" w:hAnsi="Arial" w:cs="Arial"/>
          <w:lang w:val="en-US"/>
        </w:rPr>
        <w:t>yandex</w:t>
      </w:r>
      <w:r w:rsidR="00CD22AC" w:rsidRPr="00E0696B">
        <w:rPr>
          <w:rFonts w:ascii="Arial" w:hAnsi="Arial" w:cs="Arial"/>
        </w:rPr>
        <w:t>.</w:t>
      </w:r>
      <w:r w:rsidR="00CD22AC" w:rsidRPr="00E0696B">
        <w:rPr>
          <w:rFonts w:ascii="Arial" w:hAnsi="Arial" w:cs="Arial"/>
          <w:lang w:val="en-US"/>
        </w:rPr>
        <w:t>ru</w:t>
      </w:r>
      <w:r w:rsidR="00CD22AC" w:rsidRPr="00E0696B">
        <w:rPr>
          <w:rFonts w:ascii="Arial" w:hAnsi="Arial" w:cs="Arial"/>
        </w:rPr>
        <w:t>.</w:t>
      </w:r>
    </w:p>
    <w:p w:rsidR="00390360" w:rsidRPr="00E0696B" w:rsidRDefault="00CD22AC" w:rsidP="00E0696B">
      <w:pPr>
        <w:widowControl/>
        <w:suppressAutoHyphens/>
        <w:ind w:firstLine="709"/>
        <w:rPr>
          <w:rFonts w:ascii="Arial" w:hAnsi="Arial" w:cs="Arial"/>
        </w:rPr>
      </w:pPr>
      <w:bookmarkStart w:id="11" w:name="sub_1610"/>
      <w:r w:rsidRPr="00E0696B">
        <w:rPr>
          <w:rFonts w:ascii="Arial" w:hAnsi="Arial" w:cs="Arial"/>
        </w:rPr>
        <w:t>2.4</w:t>
      </w:r>
      <w:r w:rsidR="00390360" w:rsidRPr="00E0696B">
        <w:rPr>
          <w:rFonts w:ascii="Arial" w:hAnsi="Arial" w:cs="Arial"/>
        </w:rPr>
        <w:t xml:space="preserve">. Результатом предоставления муниципальной услуги является выдача градостроительного плана земельного участка в виде отдельного документа (далее - градостроительный план) по </w:t>
      </w:r>
      <w:hyperlink r:id="rId14" w:history="1">
        <w:r w:rsidR="00390360" w:rsidRPr="00E0696B">
          <w:rPr>
            <w:rStyle w:val="a4"/>
            <w:rFonts w:ascii="Arial" w:hAnsi="Arial" w:cs="Arial"/>
            <w:b w:val="0"/>
            <w:color w:val="auto"/>
          </w:rPr>
          <w:t>форме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 xml:space="preserve">утвержденной </w:t>
      </w:r>
      <w:hyperlink r:id="rId15" w:history="1">
        <w:r w:rsidR="00390360" w:rsidRPr="00E0696B">
          <w:rPr>
            <w:rStyle w:val="a4"/>
            <w:rFonts w:ascii="Arial" w:hAnsi="Arial" w:cs="Arial"/>
            <w:b w:val="0"/>
            <w:color w:val="auto"/>
          </w:rPr>
          <w:t>приказом</w:t>
        </w:r>
      </w:hyperlink>
      <w:r w:rsidR="00390360" w:rsidRPr="00E0696B"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</w:t>
      </w:r>
      <w:r w:rsidRPr="00E0696B">
        <w:rPr>
          <w:rFonts w:ascii="Arial" w:hAnsi="Arial" w:cs="Arial"/>
        </w:rPr>
        <w:t>ации от 25.04.2017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741/пр «</w:t>
      </w:r>
      <w:r w:rsidR="00390360" w:rsidRPr="00E0696B">
        <w:rPr>
          <w:rFonts w:ascii="Arial" w:hAnsi="Arial" w:cs="Arial"/>
        </w:rPr>
        <w:t>Об утверждении формы градостроительного плана земельного участка и порядка ее заполнения</w:t>
      </w:r>
      <w:r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и копий постановления администрации об утверждении градостроительного плана земельного участка (далее - постановление администрации).</w:t>
      </w:r>
    </w:p>
    <w:bookmarkEnd w:id="11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Отказ в предоставлении градостроительного плана законодательством Российской Федерации не предусмотрен.</w:t>
      </w:r>
    </w:p>
    <w:p w:rsidR="00390360" w:rsidRPr="00E0696B" w:rsidRDefault="00CD22AC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2.5</w:t>
      </w:r>
      <w:r w:rsidR="00390360" w:rsidRPr="00E0696B">
        <w:rPr>
          <w:rFonts w:ascii="Arial" w:hAnsi="Arial" w:cs="Arial"/>
        </w:rPr>
        <w:t xml:space="preserve">. Срок предоставления муниципальной услуги - не более </w:t>
      </w:r>
      <w:r w:rsidR="00A77895" w:rsidRPr="00E0696B">
        <w:rPr>
          <w:rFonts w:ascii="Arial" w:hAnsi="Arial" w:cs="Arial"/>
        </w:rPr>
        <w:t>14</w:t>
      </w:r>
      <w:r w:rsidR="00390360" w:rsidRPr="00E0696B">
        <w:rPr>
          <w:rFonts w:ascii="Arial" w:hAnsi="Arial" w:cs="Arial"/>
        </w:rPr>
        <w:t xml:space="preserve"> рабочих дней.</w:t>
      </w:r>
    </w:p>
    <w:p w:rsidR="00390360" w:rsidRPr="00E0696B" w:rsidRDefault="00CD22AC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2.6</w:t>
      </w:r>
      <w:r w:rsidR="00390360" w:rsidRPr="00E0696B">
        <w:rPr>
          <w:rFonts w:ascii="Arial" w:hAnsi="Arial" w:cs="Arial"/>
        </w:rPr>
        <w:t>. Предоставление муниципальной услуги осуществляется в соответствии с: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12" w:name="sub_303"/>
      <w:r w:rsidRPr="00E0696B">
        <w:rPr>
          <w:rFonts w:ascii="Arial" w:hAnsi="Arial" w:cs="Arial"/>
        </w:rPr>
        <w:t xml:space="preserve">- </w:t>
      </w:r>
      <w:hyperlink r:id="rId16" w:history="1">
        <w:r w:rsidRPr="00E0696B">
          <w:rPr>
            <w:rStyle w:val="a4"/>
            <w:rFonts w:ascii="Arial" w:hAnsi="Arial" w:cs="Arial"/>
            <w:b w:val="0"/>
            <w:color w:val="auto"/>
          </w:rPr>
          <w:t>Градостроительным кодексом</w:t>
        </w:r>
      </w:hyperlink>
      <w:r w:rsidR="00B04C04" w:rsidRPr="00E0696B">
        <w:rPr>
          <w:rFonts w:ascii="Arial" w:hAnsi="Arial" w:cs="Arial"/>
        </w:rPr>
        <w:t xml:space="preserve"> Российской Федерации («</w:t>
      </w:r>
      <w:r w:rsidRPr="00E0696B">
        <w:rPr>
          <w:rFonts w:ascii="Arial" w:hAnsi="Arial" w:cs="Arial"/>
        </w:rPr>
        <w:t>Российская газета</w:t>
      </w:r>
      <w:r w:rsidR="00B04C04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2004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290);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13" w:name="sub_465"/>
      <w:bookmarkEnd w:id="12"/>
      <w:r w:rsidRPr="00E0696B">
        <w:rPr>
          <w:rFonts w:ascii="Arial" w:hAnsi="Arial" w:cs="Arial"/>
        </w:rPr>
        <w:t xml:space="preserve">- </w:t>
      </w:r>
      <w:hyperlink r:id="rId17" w:history="1">
        <w:r w:rsidRPr="00E0696B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="00C533CD" w:rsidRPr="00E0696B">
        <w:rPr>
          <w:rFonts w:ascii="Arial" w:hAnsi="Arial" w:cs="Arial"/>
        </w:rPr>
        <w:t xml:space="preserve"> от 24.11.1995</w:t>
      </w:r>
      <w:r w:rsidR="00E0696B">
        <w:rPr>
          <w:rFonts w:ascii="Arial" w:hAnsi="Arial" w:cs="Arial"/>
        </w:rPr>
        <w:t xml:space="preserve"> </w:t>
      </w:r>
      <w:r w:rsidR="00C533CD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C533CD" w:rsidRPr="00E0696B">
        <w:rPr>
          <w:rFonts w:ascii="Arial" w:hAnsi="Arial" w:cs="Arial"/>
        </w:rPr>
        <w:t>181-ФЗ «</w:t>
      </w:r>
      <w:r w:rsidRPr="00E0696B">
        <w:rPr>
          <w:rFonts w:ascii="Arial" w:hAnsi="Arial" w:cs="Arial"/>
        </w:rPr>
        <w:t>О социальной защите инвалидов в Российской Федерации</w:t>
      </w:r>
      <w:r w:rsidR="00C533CD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(</w:t>
      </w:r>
      <w:r w:rsidR="00E0696B" w:rsidRPr="00E0696B">
        <w:rPr>
          <w:rFonts w:ascii="Arial" w:hAnsi="Arial" w:cs="Arial"/>
        </w:rPr>
        <w:t>«</w:t>
      </w:r>
      <w:r w:rsidRPr="00E0696B">
        <w:rPr>
          <w:rFonts w:ascii="Arial" w:hAnsi="Arial" w:cs="Arial"/>
        </w:rPr>
        <w:t>Российская газета</w:t>
      </w:r>
      <w:r w:rsidR="00E0696B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от 2.12.1995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года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234);</w:t>
      </w:r>
    </w:p>
    <w:bookmarkEnd w:id="13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- </w:t>
      </w:r>
      <w:hyperlink r:id="rId18" w:history="1">
        <w:r w:rsidRPr="00E0696B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="00B04C04" w:rsidRPr="00E0696B">
        <w:rPr>
          <w:rFonts w:ascii="Arial" w:hAnsi="Arial" w:cs="Arial"/>
        </w:rPr>
        <w:t xml:space="preserve"> от 29.12.2004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191-ФЗ «</w:t>
      </w:r>
      <w:r w:rsidRPr="00E0696B">
        <w:rPr>
          <w:rFonts w:ascii="Arial" w:hAnsi="Arial" w:cs="Arial"/>
        </w:rPr>
        <w:t>О введении в действие Градостроительного кодекса Российской Федерации</w:t>
      </w:r>
      <w:r w:rsidR="00B04C04" w:rsidRPr="00E0696B">
        <w:rPr>
          <w:rFonts w:ascii="Arial" w:hAnsi="Arial" w:cs="Arial"/>
        </w:rPr>
        <w:t>» («</w:t>
      </w:r>
      <w:r w:rsidRPr="00E0696B">
        <w:rPr>
          <w:rFonts w:ascii="Arial" w:hAnsi="Arial" w:cs="Arial"/>
        </w:rPr>
        <w:t>Российская газета</w:t>
      </w:r>
      <w:r w:rsidR="00B04C04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2004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290);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- </w:t>
      </w:r>
      <w:hyperlink r:id="rId19" w:history="1">
        <w:r w:rsidRPr="00E0696B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="00B04C04" w:rsidRPr="00E0696B">
        <w:rPr>
          <w:rFonts w:ascii="Arial" w:hAnsi="Arial" w:cs="Arial"/>
        </w:rPr>
        <w:t xml:space="preserve"> от 27.07.2006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152-ФЗ «</w:t>
      </w:r>
      <w:r w:rsidRPr="00E0696B">
        <w:rPr>
          <w:rFonts w:ascii="Arial" w:hAnsi="Arial" w:cs="Arial"/>
        </w:rPr>
        <w:t>О персональных данных</w:t>
      </w:r>
      <w:r w:rsidR="00B04C04" w:rsidRPr="00E0696B">
        <w:rPr>
          <w:rFonts w:ascii="Arial" w:hAnsi="Arial" w:cs="Arial"/>
        </w:rPr>
        <w:t>» («</w:t>
      </w:r>
      <w:r w:rsidRPr="00E0696B">
        <w:rPr>
          <w:rFonts w:ascii="Arial" w:hAnsi="Arial" w:cs="Arial"/>
        </w:rPr>
        <w:t>Собрание законодательства Российской Федерации</w:t>
      </w:r>
      <w:r w:rsidR="00B04C04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2006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31);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- </w:t>
      </w:r>
      <w:hyperlink r:id="rId20" w:history="1">
        <w:r w:rsidRPr="00E0696B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="00B04C04" w:rsidRPr="00E0696B">
        <w:rPr>
          <w:rFonts w:ascii="Arial" w:hAnsi="Arial" w:cs="Arial"/>
        </w:rPr>
        <w:t xml:space="preserve"> от 22.07.2008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123-ФЗ «</w:t>
      </w:r>
      <w:r w:rsidRPr="00E0696B">
        <w:rPr>
          <w:rFonts w:ascii="Arial" w:hAnsi="Arial" w:cs="Arial"/>
        </w:rPr>
        <w:t>Технический регламент о требованиях пожарной безопасности</w:t>
      </w:r>
      <w:r w:rsidR="00B04C04" w:rsidRPr="00E0696B">
        <w:rPr>
          <w:rFonts w:ascii="Arial" w:hAnsi="Arial" w:cs="Arial"/>
        </w:rPr>
        <w:t>» («</w:t>
      </w:r>
      <w:r w:rsidRPr="00E0696B">
        <w:rPr>
          <w:rFonts w:ascii="Arial" w:hAnsi="Arial" w:cs="Arial"/>
        </w:rPr>
        <w:t>Российская газета</w:t>
      </w:r>
      <w:r w:rsidR="00B04C04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2008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163);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- </w:t>
      </w:r>
      <w:hyperlink r:id="rId21" w:history="1">
        <w:r w:rsidRPr="00E0696B">
          <w:rPr>
            <w:rStyle w:val="a4"/>
            <w:rFonts w:ascii="Arial" w:hAnsi="Arial" w:cs="Arial"/>
            <w:b w:val="0"/>
            <w:color w:val="auto"/>
          </w:rPr>
          <w:t>Постановлением</w:t>
        </w:r>
      </w:hyperlink>
      <w:r w:rsidRPr="00E0696B">
        <w:rPr>
          <w:rFonts w:ascii="Arial" w:hAnsi="Arial" w:cs="Arial"/>
        </w:rPr>
        <w:t xml:space="preserve"> Правительства Российской Фе</w:t>
      </w:r>
      <w:r w:rsidR="00B04C04" w:rsidRPr="00E0696B">
        <w:rPr>
          <w:rFonts w:ascii="Arial" w:hAnsi="Arial" w:cs="Arial"/>
        </w:rPr>
        <w:t>дерации от 07.07.2011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553 «</w:t>
      </w:r>
      <w:r w:rsidRPr="00E0696B">
        <w:rPr>
          <w:rFonts w:ascii="Arial" w:hAnsi="Arial" w:cs="Arial"/>
        </w:rPr>
        <w:t>О порядке оформления и представления заявлений и иных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необходимых для предоставления государственных и (или) муниципальных услуг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форме электронных документов</w:t>
      </w:r>
      <w:r w:rsidR="00B04C04" w:rsidRPr="00E0696B">
        <w:rPr>
          <w:rFonts w:ascii="Arial" w:hAnsi="Arial" w:cs="Arial"/>
        </w:rPr>
        <w:t>» («</w:t>
      </w:r>
      <w:r w:rsidRPr="00E0696B">
        <w:rPr>
          <w:rFonts w:ascii="Arial" w:hAnsi="Arial" w:cs="Arial"/>
        </w:rPr>
        <w:t>Собрание законодательства Российской Федерации</w:t>
      </w:r>
      <w:r w:rsidR="00B04C04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2011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29);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- </w:t>
      </w:r>
      <w:hyperlink r:id="rId22" w:history="1">
        <w:r w:rsidRPr="00E0696B">
          <w:rPr>
            <w:rStyle w:val="a4"/>
            <w:rFonts w:ascii="Arial" w:hAnsi="Arial" w:cs="Arial"/>
            <w:b w:val="0"/>
            <w:color w:val="auto"/>
          </w:rPr>
          <w:t>Постановлением</w:t>
        </w:r>
      </w:hyperlink>
      <w:r w:rsidRPr="00E0696B">
        <w:rPr>
          <w:rFonts w:ascii="Arial" w:hAnsi="Arial" w:cs="Arial"/>
        </w:rPr>
        <w:t xml:space="preserve"> Правительства Забайкальского края от 5 марта 2015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года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87 о государственной информационн</w:t>
      </w:r>
      <w:r w:rsidR="00B04C04" w:rsidRPr="00E0696B">
        <w:rPr>
          <w:rFonts w:ascii="Arial" w:hAnsi="Arial" w:cs="Arial"/>
        </w:rPr>
        <w:t>ой системе Забайкальского края «</w:t>
      </w:r>
      <w:r w:rsidRPr="00E0696B">
        <w:rPr>
          <w:rFonts w:ascii="Arial" w:hAnsi="Arial" w:cs="Arial"/>
        </w:rPr>
        <w:t>Платформа развития информационных систем</w:t>
      </w:r>
      <w:r w:rsidR="00B04C0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- </w:t>
      </w:r>
      <w:hyperlink r:id="rId23" w:history="1">
        <w:r w:rsidRPr="00E0696B">
          <w:rPr>
            <w:rStyle w:val="a4"/>
            <w:rFonts w:ascii="Arial" w:hAnsi="Arial" w:cs="Arial"/>
            <w:b w:val="0"/>
            <w:color w:val="auto"/>
          </w:rPr>
          <w:t>Постановлением</w:t>
        </w:r>
      </w:hyperlink>
      <w:r w:rsidRPr="00E0696B">
        <w:rPr>
          <w:rFonts w:ascii="Arial" w:hAnsi="Arial" w:cs="Arial"/>
        </w:rPr>
        <w:t xml:space="preserve"> Правительства Российской Фе</w:t>
      </w:r>
      <w:r w:rsidR="00B04C04" w:rsidRPr="00E0696B">
        <w:rPr>
          <w:rFonts w:ascii="Arial" w:hAnsi="Arial" w:cs="Arial"/>
        </w:rPr>
        <w:t>дерации от 08.09.2010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697 «</w:t>
      </w:r>
      <w:r w:rsidRPr="00E0696B">
        <w:rPr>
          <w:rFonts w:ascii="Arial" w:hAnsi="Arial" w:cs="Arial"/>
        </w:rPr>
        <w:t>О единой системе межведомственн</w:t>
      </w:r>
      <w:r w:rsidR="00B04C04" w:rsidRPr="00E0696B">
        <w:rPr>
          <w:rFonts w:ascii="Arial" w:hAnsi="Arial" w:cs="Arial"/>
        </w:rPr>
        <w:t>ого электронного взаимодействия» («</w:t>
      </w:r>
      <w:r w:rsidRPr="00E0696B">
        <w:rPr>
          <w:rFonts w:ascii="Arial" w:hAnsi="Arial" w:cs="Arial"/>
        </w:rPr>
        <w:t>Собрание законодательства Российской Федерации</w:t>
      </w:r>
      <w:r w:rsidR="00B04C04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2010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38);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14" w:name="sub_304"/>
      <w:r w:rsidRPr="00E0696B">
        <w:rPr>
          <w:rFonts w:ascii="Arial" w:hAnsi="Arial" w:cs="Arial"/>
        </w:rPr>
        <w:t>- Приказом Министерства строительства и жилищно-коммунального хозяйства Российской Федер</w:t>
      </w:r>
      <w:r w:rsidR="00B04C04" w:rsidRPr="00E0696B">
        <w:rPr>
          <w:rFonts w:ascii="Arial" w:hAnsi="Arial" w:cs="Arial"/>
        </w:rPr>
        <w:t>ации от 25.04.2017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B04C04" w:rsidRPr="00E0696B">
        <w:rPr>
          <w:rFonts w:ascii="Arial" w:hAnsi="Arial" w:cs="Arial"/>
        </w:rPr>
        <w:t>741/пр «</w:t>
      </w:r>
      <w:r w:rsidRPr="00E0696B">
        <w:rPr>
          <w:rFonts w:ascii="Arial" w:hAnsi="Arial" w:cs="Arial"/>
        </w:rPr>
        <w:t>Об утверждении формы градостроительного плана земельного участка и порядка ее заполнения</w:t>
      </w:r>
      <w:r w:rsidR="00B04C04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15" w:name="sub_3013"/>
      <w:bookmarkEnd w:id="14"/>
      <w:r w:rsidRPr="00E0696B">
        <w:rPr>
          <w:rFonts w:ascii="Arial" w:hAnsi="Arial" w:cs="Arial"/>
        </w:rPr>
        <w:t xml:space="preserve">- </w:t>
      </w:r>
      <w:hyperlink r:id="rId24" w:history="1">
        <w:r w:rsidRPr="00E0696B">
          <w:rPr>
            <w:rStyle w:val="a4"/>
            <w:rFonts w:ascii="Arial" w:hAnsi="Arial" w:cs="Arial"/>
            <w:b w:val="0"/>
            <w:color w:val="auto"/>
          </w:rPr>
          <w:t>Уставом</w:t>
        </w:r>
      </w:hyperlink>
      <w:r w:rsidR="00B04C04" w:rsidRPr="00E0696B">
        <w:rPr>
          <w:rFonts w:ascii="Arial" w:hAnsi="Arial" w:cs="Arial"/>
        </w:rPr>
        <w:t xml:space="preserve"> муниципального района «Читинский район»</w:t>
      </w:r>
      <w:r w:rsidRPr="00E0696B">
        <w:rPr>
          <w:rFonts w:ascii="Arial" w:hAnsi="Arial" w:cs="Arial"/>
        </w:rPr>
        <w:t>;</w:t>
      </w:r>
    </w:p>
    <w:bookmarkEnd w:id="15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настоящим Административным регламентом;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иными нормативными правовыми актами Российской Федерации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Забайкальского края и муниципальными правовыми актами администраци</w:t>
      </w:r>
      <w:r w:rsidR="00B04C04" w:rsidRPr="00E0696B">
        <w:rPr>
          <w:rFonts w:ascii="Arial" w:hAnsi="Arial" w:cs="Arial"/>
        </w:rPr>
        <w:t>и муниципального района «Читинский район»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16" w:name="sub_24"/>
      <w:r w:rsidRPr="00E0696B">
        <w:rPr>
          <w:rFonts w:ascii="Arial" w:hAnsi="Arial" w:cs="Arial"/>
        </w:rPr>
        <w:t>2.</w:t>
      </w:r>
      <w:r w:rsidR="001A14D4" w:rsidRPr="00E0696B">
        <w:rPr>
          <w:rFonts w:ascii="Arial" w:hAnsi="Arial" w:cs="Arial"/>
        </w:rPr>
        <w:t>7</w:t>
      </w:r>
      <w:r w:rsidRPr="00E0696B">
        <w:rPr>
          <w:rFonts w:ascii="Arial" w:hAnsi="Arial" w:cs="Arial"/>
        </w:rPr>
        <w:t>. Перечень документов для предоставления муниципальной услуги:</w:t>
      </w:r>
    </w:p>
    <w:p w:rsidR="00390360" w:rsidRPr="00E0696B" w:rsidRDefault="001A14D4" w:rsidP="00E0696B">
      <w:pPr>
        <w:widowControl/>
        <w:suppressAutoHyphens/>
        <w:ind w:firstLine="709"/>
        <w:rPr>
          <w:rFonts w:ascii="Arial" w:hAnsi="Arial" w:cs="Arial"/>
        </w:rPr>
      </w:pPr>
      <w:bookmarkStart w:id="17" w:name="sub_22"/>
      <w:bookmarkEnd w:id="16"/>
      <w:r w:rsidRPr="00E0696B">
        <w:rPr>
          <w:rFonts w:ascii="Arial" w:hAnsi="Arial" w:cs="Arial"/>
        </w:rPr>
        <w:t>2.7</w:t>
      </w:r>
      <w:r w:rsidR="00390360" w:rsidRPr="00E0696B">
        <w:rPr>
          <w:rFonts w:ascii="Arial" w:hAnsi="Arial" w:cs="Arial"/>
        </w:rPr>
        <w:t>.1. Заявитель представляет следующие документы:</w:t>
      </w:r>
    </w:p>
    <w:bookmarkEnd w:id="17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заявление по образцу (</w:t>
      </w:r>
      <w:hyperlink w:anchor="sub_10" w:history="1">
        <w:r w:rsidRPr="00E0696B">
          <w:rPr>
            <w:rStyle w:val="a4"/>
            <w:rFonts w:ascii="Arial" w:hAnsi="Arial" w:cs="Arial"/>
            <w:b w:val="0"/>
            <w:color w:val="auto"/>
          </w:rPr>
          <w:t>приложение</w:t>
        </w:r>
        <w:r w:rsidR="00E0696B">
          <w:rPr>
            <w:rStyle w:val="a4"/>
            <w:rFonts w:ascii="Arial" w:hAnsi="Arial" w:cs="Arial"/>
            <w:b w:val="0"/>
            <w:color w:val="auto"/>
          </w:rPr>
          <w:t xml:space="preserve"> </w:t>
        </w:r>
        <w:r w:rsidR="00E0696B" w:rsidRPr="00E0696B">
          <w:rPr>
            <w:rStyle w:val="a4"/>
            <w:rFonts w:ascii="Arial" w:hAnsi="Arial" w:cs="Arial"/>
            <w:b w:val="0"/>
            <w:color w:val="auto"/>
          </w:rPr>
          <w:t>№</w:t>
        </w:r>
        <w:r w:rsidR="00E0696B">
          <w:rPr>
            <w:rStyle w:val="a4"/>
            <w:rFonts w:ascii="Arial" w:hAnsi="Arial" w:cs="Arial"/>
            <w:b w:val="0"/>
            <w:color w:val="auto"/>
          </w:rPr>
          <w:t xml:space="preserve"> </w:t>
        </w:r>
        <w:r w:rsidRPr="00E0696B">
          <w:rPr>
            <w:rStyle w:val="a4"/>
            <w:rFonts w:ascii="Arial" w:hAnsi="Arial" w:cs="Arial"/>
            <w:b w:val="0"/>
            <w:color w:val="auto"/>
          </w:rPr>
          <w:t>1</w:t>
        </w:r>
      </w:hyperlink>
      <w:r w:rsidRPr="00E0696B">
        <w:rPr>
          <w:rFonts w:ascii="Arial" w:hAnsi="Arial" w:cs="Arial"/>
        </w:rPr>
        <w:t>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документ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удостоверяющий личность заявителя (для физического лица);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документ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подтверждающий личность и полномочия представителя (если с заявлением обращается представитель).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Заявитель вправе представить: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lastRenderedPageBreak/>
        <w:t>цветную копию топоосновы для проектирования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подготовленную на основании топографо-геодезической изученности участка (объекта)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инженерных изысканий земельного участка с прилегающей территорией в размере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необходимом для определения охранной зоны до существующих инженерных коммуникаций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равной 30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 и равной размеру санитарно-защитной зоны (если объект имеет санитарно-защитную зону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которая не укладывается в границах земельного участка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подлежащего застройке);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технические паспорта объектов капитального строительства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расположенных на земельном участке.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случае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если для предоставления муниципальной услуги необходима обработка персональных данных лица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 являющегося заявителем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и если в соответствии с </w:t>
      </w:r>
      <w:hyperlink r:id="rId25" w:history="1">
        <w:r w:rsidRPr="00E0696B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Pr="00E0696B">
        <w:rPr>
          <w:rFonts w:ascii="Arial" w:hAnsi="Arial" w:cs="Arial"/>
        </w:rPr>
        <w:t xml:space="preserve"> от 27.07.2006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152-ФЗ обработка таких персональных данных может осуществляться с согласия указанного лица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 обращении за получением муниципальной услуги заявитель дополнительно представляет документы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подтверждающие получение согласия указанного лица или его законного представителя на обработку персональных данных указанного лица. Документы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подтверждающие получение согласия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могут быть представлены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в форме электронного документа. Действие данного подпункта не распространяется на лиц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признанных безвестно отсутствующими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 на разыскиваемых лиц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место нахождения которых не установлено уполномоченным федеральным органом исполнительной власти.</w:t>
      </w:r>
    </w:p>
    <w:p w:rsidR="00390360" w:rsidRPr="00E0696B" w:rsidRDefault="001A14D4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2.7</w:t>
      </w:r>
      <w:r w:rsidR="00390360" w:rsidRPr="00E0696B">
        <w:rPr>
          <w:rFonts w:ascii="Arial" w:hAnsi="Arial" w:cs="Arial"/>
        </w:rPr>
        <w:t>.2. В рамках межведомственного информационного взаимодействия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осуществляемого в порядке и сроки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установленные законодательством и муниципальными правовыми актам</w:t>
      </w:r>
      <w:r w:rsidR="00B04C04" w:rsidRPr="00E0696B">
        <w:rPr>
          <w:rFonts w:ascii="Arial" w:hAnsi="Arial" w:cs="Arial"/>
        </w:rPr>
        <w:t>и муниципального района «</w:t>
      </w:r>
      <w:r w:rsidR="00C533CD" w:rsidRPr="00E0696B">
        <w:rPr>
          <w:rFonts w:ascii="Arial" w:hAnsi="Arial" w:cs="Arial"/>
        </w:rPr>
        <w:t>Читинский райо</w:t>
      </w:r>
      <w:r w:rsidR="00B04C04" w:rsidRPr="00E0696B">
        <w:rPr>
          <w:rFonts w:ascii="Arial" w:hAnsi="Arial" w:cs="Arial"/>
        </w:rPr>
        <w:t>н»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запрашиваются: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в Федеральной налоговой службе России - выписка из </w:t>
      </w:r>
      <w:hyperlink r:id="rId26" w:history="1">
        <w:r w:rsidRPr="00E0696B">
          <w:rPr>
            <w:rStyle w:val="a4"/>
            <w:rFonts w:ascii="Arial" w:hAnsi="Arial" w:cs="Arial"/>
            <w:b w:val="0"/>
            <w:color w:val="auto"/>
          </w:rPr>
          <w:t>Единого государственного реестра юридических лиц</w:t>
        </w:r>
      </w:hyperlink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Федеральной службе государственной регистрации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кадастра и картографии: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18" w:name="sub_1608"/>
      <w:r w:rsidRPr="00E0696B">
        <w:rPr>
          <w:rFonts w:ascii="Arial" w:hAnsi="Arial" w:cs="Arial"/>
        </w:rPr>
        <w:t xml:space="preserve">выписка из </w:t>
      </w:r>
      <w:hyperlink r:id="rId27" w:history="1">
        <w:r w:rsidRPr="00E0696B">
          <w:rPr>
            <w:rStyle w:val="a4"/>
            <w:rFonts w:ascii="Arial" w:hAnsi="Arial" w:cs="Arial"/>
            <w:b w:val="0"/>
            <w:color w:val="auto"/>
          </w:rPr>
          <w:t>Единого государственного реестра недвижимости</w:t>
        </w:r>
      </w:hyperlink>
      <w:r w:rsidRPr="00E0696B">
        <w:rPr>
          <w:rFonts w:ascii="Arial" w:hAnsi="Arial" w:cs="Arial"/>
        </w:rPr>
        <w:t xml:space="preserve"> (содержащая общедоступные сведения о зарегистрированных правах на земельный участок);</w:t>
      </w:r>
    </w:p>
    <w:bookmarkEnd w:id="18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кадастровая выписка о земельном участке;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кадастровый план территории.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Заявитель вправе представить документы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указанные в </w:t>
      </w:r>
      <w:hyperlink w:anchor="sub_23" w:history="1">
        <w:r w:rsidR="00B04C04" w:rsidRPr="00E0696B">
          <w:rPr>
            <w:rStyle w:val="a4"/>
            <w:rFonts w:ascii="Arial" w:hAnsi="Arial" w:cs="Arial"/>
            <w:b w:val="0"/>
            <w:color w:val="auto"/>
          </w:rPr>
          <w:t>подпункте 2.7</w:t>
        </w:r>
        <w:r w:rsidRPr="00E0696B">
          <w:rPr>
            <w:rStyle w:val="a4"/>
            <w:rFonts w:ascii="Arial" w:hAnsi="Arial" w:cs="Arial"/>
            <w:b w:val="0"/>
            <w:color w:val="auto"/>
          </w:rPr>
          <w:t>.2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 собственной инициативе.</w:t>
      </w:r>
    </w:p>
    <w:p w:rsidR="00390360" w:rsidRPr="00E0696B" w:rsidRDefault="00B04C04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2.8</w:t>
      </w:r>
      <w:r w:rsidR="00390360" w:rsidRPr="00E0696B">
        <w:rPr>
          <w:rFonts w:ascii="Arial" w:hAnsi="Arial" w:cs="Arial"/>
        </w:rPr>
        <w:t>. Документы для предоставления муниципальной услуги подаются в письменной или электронной форме по выбору заявителя: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на бумажном носителе лично или почтовым от</w:t>
      </w:r>
      <w:r w:rsidR="00B04C04" w:rsidRPr="00E0696B">
        <w:rPr>
          <w:rFonts w:ascii="Arial" w:hAnsi="Arial" w:cs="Arial"/>
        </w:rPr>
        <w:t>правлением в адрес администрации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в электронной форме посредством Портала.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 представлении документов через Портал документы представляются в форме электронных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подписанных </w:t>
      </w:r>
      <w:hyperlink r:id="rId28" w:history="1">
        <w:r w:rsidRPr="00E0696B">
          <w:rPr>
            <w:rStyle w:val="a4"/>
            <w:rFonts w:ascii="Arial" w:hAnsi="Arial" w:cs="Arial"/>
            <w:b w:val="0"/>
            <w:color w:val="auto"/>
          </w:rPr>
          <w:t>электронной подписью</w:t>
        </w:r>
      </w:hyperlink>
      <w:r w:rsidRPr="00E0696B">
        <w:rPr>
          <w:rFonts w:ascii="Arial" w:hAnsi="Arial" w:cs="Arial"/>
        </w:rPr>
        <w:t>.</w:t>
      </w:r>
    </w:p>
    <w:p w:rsidR="00390360" w:rsidRPr="00E0696B" w:rsidRDefault="00B04C04" w:rsidP="00E0696B">
      <w:pPr>
        <w:widowControl/>
        <w:suppressAutoHyphens/>
        <w:ind w:firstLine="709"/>
        <w:rPr>
          <w:rFonts w:ascii="Arial" w:hAnsi="Arial" w:cs="Arial"/>
        </w:rPr>
      </w:pPr>
      <w:bookmarkStart w:id="19" w:name="sub_26"/>
      <w:r w:rsidRPr="00E0696B">
        <w:rPr>
          <w:rFonts w:ascii="Arial" w:hAnsi="Arial" w:cs="Arial"/>
        </w:rPr>
        <w:t>2.9</w:t>
      </w:r>
      <w:r w:rsidR="00390360" w:rsidRPr="00E0696B">
        <w:rPr>
          <w:rFonts w:ascii="Arial" w:hAnsi="Arial" w:cs="Arial"/>
        </w:rPr>
        <w:t>. Все документы подаются на русском языке либо должны иметь заверенный в установленном законом порядке перевод на русский язык.</w:t>
      </w:r>
    </w:p>
    <w:bookmarkEnd w:id="19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2.1</w:t>
      </w:r>
      <w:r w:rsidR="00B04C04" w:rsidRPr="00E0696B">
        <w:rPr>
          <w:rFonts w:ascii="Arial" w:hAnsi="Arial" w:cs="Arial"/>
        </w:rPr>
        <w:t>0</w:t>
      </w:r>
      <w:r w:rsidRPr="00E0696B">
        <w:rPr>
          <w:rFonts w:ascii="Arial" w:hAnsi="Arial" w:cs="Arial"/>
        </w:rPr>
        <w:t>. Исчерпывающий перечень оснований для приостановления или отказа в предоставлении муниципальной услуги</w:t>
      </w:r>
      <w:r w:rsidR="0013211F"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Основания для приостановления в предоставлении муниципальной услуги отсутствуют.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обращение с заявлением о выдаче градостроительного плана земельного участка лица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 являющегося его правообладателем;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отсутствует утвержденная документация по планировке территории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если в соответствии с </w:t>
      </w:r>
      <w:hyperlink r:id="rId29" w:history="1">
        <w:r w:rsidRPr="00E0696B">
          <w:rPr>
            <w:rStyle w:val="a4"/>
            <w:rFonts w:ascii="Arial" w:hAnsi="Arial" w:cs="Arial"/>
            <w:b w:val="0"/>
            <w:color w:val="auto"/>
          </w:rPr>
          <w:t>Градостроительным кодексом</w:t>
        </w:r>
      </w:hyperlink>
      <w:r w:rsidRPr="00E0696B">
        <w:rPr>
          <w:rFonts w:ascii="Arial" w:hAnsi="Arial" w:cs="Arial"/>
        </w:rPr>
        <w:t xml:space="preserve"> Российской Федерации размещение объекта капитального строительства не допускается при отсутствии такой документации;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получение ответа на межведомственный запрос об отсутствии границ земельного участка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указанного в заявлении;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в заявлении не указана цель выдачи градостроительного плана земельного участка.</w:t>
      </w:r>
    </w:p>
    <w:p w:rsidR="00390360" w:rsidRPr="00E0696B" w:rsidRDefault="00B04C04" w:rsidP="00E0696B">
      <w:pPr>
        <w:widowControl/>
        <w:suppressAutoHyphens/>
        <w:ind w:firstLine="709"/>
        <w:rPr>
          <w:rFonts w:ascii="Arial" w:hAnsi="Arial" w:cs="Arial"/>
        </w:rPr>
      </w:pPr>
      <w:bookmarkStart w:id="20" w:name="sub_28"/>
      <w:r w:rsidRPr="00E0696B">
        <w:rPr>
          <w:rFonts w:ascii="Arial" w:hAnsi="Arial" w:cs="Arial"/>
        </w:rPr>
        <w:t>2.11</w:t>
      </w:r>
      <w:r w:rsidR="00390360" w:rsidRPr="00E0696B">
        <w:rPr>
          <w:rFonts w:ascii="Arial" w:hAnsi="Arial" w:cs="Arial"/>
        </w:rPr>
        <w:t>. Муниципальная услуга предоставляется бесплатно.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1" w:name="sub_29"/>
      <w:bookmarkEnd w:id="20"/>
      <w:r w:rsidRPr="00E0696B">
        <w:rPr>
          <w:rFonts w:ascii="Arial" w:hAnsi="Arial" w:cs="Arial"/>
        </w:rPr>
        <w:t>2.1</w:t>
      </w:r>
      <w:r w:rsidR="00B04C04" w:rsidRPr="00E0696B">
        <w:rPr>
          <w:rFonts w:ascii="Arial" w:hAnsi="Arial" w:cs="Arial"/>
        </w:rPr>
        <w:t>2</w:t>
      </w:r>
      <w:r w:rsidRPr="00E0696B">
        <w:rPr>
          <w:rFonts w:ascii="Arial" w:hAnsi="Arial" w:cs="Arial"/>
        </w:rPr>
        <w:t>. Максимальный срок ожидания заявителя в очереди при подаче заявления и при получении результата предоставления муниципальной услуги - не более 15 минут.</w:t>
      </w:r>
    </w:p>
    <w:bookmarkEnd w:id="21"/>
    <w:p w:rsidR="00390360" w:rsidRPr="00E0696B" w:rsidRDefault="00B04C04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lastRenderedPageBreak/>
        <w:t>2.13</w:t>
      </w:r>
      <w:r w:rsidR="00390360" w:rsidRPr="00E0696B">
        <w:rPr>
          <w:rFonts w:ascii="Arial" w:hAnsi="Arial" w:cs="Arial"/>
        </w:rPr>
        <w:t xml:space="preserve">. Срок регистрации заявления о предоставлении муниципальной услуги не должен превышать одного дня. Заявление заявителя о предоставлении муниципальной услуги и прилагаемые к нему документы подлежат </w:t>
      </w:r>
      <w:r w:rsidRPr="00E0696B">
        <w:rPr>
          <w:rFonts w:ascii="Arial" w:hAnsi="Arial" w:cs="Arial"/>
        </w:rPr>
        <w:t>обязательной регистрации в СЭД «</w:t>
      </w:r>
      <w:r w:rsidR="00390360" w:rsidRPr="00E0696B">
        <w:rPr>
          <w:rFonts w:ascii="Arial" w:hAnsi="Arial" w:cs="Arial"/>
        </w:rPr>
        <w:t>Дело</w:t>
      </w:r>
      <w:r w:rsidRPr="00E0696B">
        <w:rPr>
          <w:rFonts w:ascii="Arial" w:hAnsi="Arial" w:cs="Arial"/>
        </w:rPr>
        <w:t>»</w:t>
      </w:r>
      <w:r w:rsidR="00390360" w:rsidRPr="00E0696B">
        <w:rPr>
          <w:rFonts w:ascii="Arial" w:hAnsi="Arial" w:cs="Arial"/>
        </w:rPr>
        <w:t xml:space="preserve"> в день </w:t>
      </w:r>
      <w:r w:rsidRPr="00E0696B">
        <w:rPr>
          <w:rFonts w:ascii="Arial" w:hAnsi="Arial" w:cs="Arial"/>
        </w:rPr>
        <w:t>поступления документов в администрацию</w:t>
      </w:r>
      <w:r w:rsidR="00390360" w:rsidRPr="00E0696B">
        <w:rPr>
          <w:rFonts w:ascii="Arial" w:hAnsi="Arial" w:cs="Arial"/>
        </w:rPr>
        <w:t xml:space="preserve"> и в течение одного рабочего дня производится их регистрация в государственной информационн</w:t>
      </w:r>
      <w:r w:rsidRPr="00E0696B">
        <w:rPr>
          <w:rFonts w:ascii="Arial" w:hAnsi="Arial" w:cs="Arial"/>
        </w:rPr>
        <w:t>ой системе Забайкальского края «</w:t>
      </w:r>
      <w:r w:rsidR="00390360" w:rsidRPr="00E0696B">
        <w:rPr>
          <w:rFonts w:ascii="Arial" w:hAnsi="Arial" w:cs="Arial"/>
        </w:rPr>
        <w:t>Платформа развития информационных систем</w:t>
      </w:r>
      <w:r w:rsidRPr="00E0696B">
        <w:rPr>
          <w:rFonts w:ascii="Arial" w:hAnsi="Arial" w:cs="Arial"/>
        </w:rPr>
        <w:t>»</w:t>
      </w:r>
      <w:r w:rsidR="00390360" w:rsidRPr="00E0696B">
        <w:rPr>
          <w:rFonts w:ascii="Arial" w:hAnsi="Arial" w:cs="Arial"/>
        </w:rPr>
        <w:t xml:space="preserve"> (далее - Г</w:t>
      </w:r>
      <w:r w:rsidRPr="00E0696B">
        <w:rPr>
          <w:rFonts w:ascii="Arial" w:hAnsi="Arial" w:cs="Arial"/>
        </w:rPr>
        <w:t>ИС «</w:t>
      </w:r>
      <w:r w:rsidR="00390360" w:rsidRPr="00E0696B">
        <w:rPr>
          <w:rFonts w:ascii="Arial" w:hAnsi="Arial" w:cs="Arial"/>
        </w:rPr>
        <w:t>ПРИС</w:t>
      </w:r>
      <w:r w:rsidRPr="00E0696B">
        <w:rPr>
          <w:rFonts w:ascii="Arial" w:hAnsi="Arial" w:cs="Arial"/>
        </w:rPr>
        <w:t>»</w:t>
      </w:r>
      <w:r w:rsidR="00390360" w:rsidRPr="00E0696B">
        <w:rPr>
          <w:rFonts w:ascii="Arial" w:hAnsi="Arial" w:cs="Arial"/>
        </w:rPr>
        <w:t>).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 получении заявления и документов в форме электронных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поступивших при обращении заявителя через Портал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заявителю в личный кабинет на Портале направляется уведомление в электронной форме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подтверждающее получение и регистрацию заявления и документов.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2" w:name="sub_3011"/>
      <w:r w:rsidRPr="00E0696B">
        <w:rPr>
          <w:rFonts w:ascii="Arial" w:hAnsi="Arial" w:cs="Arial"/>
        </w:rPr>
        <w:t>Заявления и прилагаемые к ним докумен</w:t>
      </w:r>
      <w:r w:rsidR="005E7313" w:rsidRPr="00E0696B">
        <w:rPr>
          <w:rFonts w:ascii="Arial" w:hAnsi="Arial" w:cs="Arial"/>
        </w:rPr>
        <w:t>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5E7313" w:rsidRPr="00E0696B">
        <w:rPr>
          <w:rFonts w:ascii="Arial" w:hAnsi="Arial" w:cs="Arial"/>
        </w:rPr>
        <w:t>принятые сотрудниками КГАУ «</w:t>
      </w:r>
      <w:r w:rsidRPr="00E0696B">
        <w:rPr>
          <w:rFonts w:ascii="Arial" w:hAnsi="Arial" w:cs="Arial"/>
        </w:rPr>
        <w:t>МФЦ</w:t>
      </w:r>
      <w:r w:rsidR="005E731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ежедневно достав</w:t>
      </w:r>
      <w:r w:rsidR="005E7313" w:rsidRPr="00E0696B">
        <w:rPr>
          <w:rFonts w:ascii="Arial" w:hAnsi="Arial" w:cs="Arial"/>
        </w:rPr>
        <w:t>ляются курьерской службой КГАУ «</w:t>
      </w:r>
      <w:r w:rsidRPr="00E0696B">
        <w:rPr>
          <w:rFonts w:ascii="Arial" w:hAnsi="Arial" w:cs="Arial"/>
        </w:rPr>
        <w:t>МФЦ</w:t>
      </w:r>
      <w:r w:rsidR="005E7313" w:rsidRPr="00E0696B">
        <w:rPr>
          <w:rFonts w:ascii="Arial" w:hAnsi="Arial" w:cs="Arial"/>
        </w:rPr>
        <w:t>» в администрацию</w:t>
      </w:r>
      <w:r w:rsidRPr="00E0696B">
        <w:rPr>
          <w:rFonts w:ascii="Arial" w:hAnsi="Arial" w:cs="Arial"/>
        </w:rPr>
        <w:t>.</w:t>
      </w:r>
    </w:p>
    <w:bookmarkEnd w:id="22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Организация курьерской доставки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ответственность за сохранность и комплектность принятых д</w:t>
      </w:r>
      <w:r w:rsidR="005E7313" w:rsidRPr="00E0696B">
        <w:rPr>
          <w:rFonts w:ascii="Arial" w:hAnsi="Arial" w:cs="Arial"/>
        </w:rPr>
        <w:t>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5E7313" w:rsidRPr="00E0696B">
        <w:rPr>
          <w:rFonts w:ascii="Arial" w:hAnsi="Arial" w:cs="Arial"/>
        </w:rPr>
        <w:t>возлагается на КГАУ «</w:t>
      </w:r>
      <w:r w:rsidRPr="00E0696B">
        <w:rPr>
          <w:rFonts w:ascii="Arial" w:hAnsi="Arial" w:cs="Arial"/>
        </w:rPr>
        <w:t>МФЦ</w:t>
      </w:r>
      <w:r w:rsidR="005E7313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.</w:t>
      </w:r>
    </w:p>
    <w:p w:rsidR="00390360" w:rsidRPr="00E0696B" w:rsidRDefault="005E7313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2.14</w:t>
      </w:r>
      <w:r w:rsidR="00390360" w:rsidRPr="00E0696B">
        <w:rPr>
          <w:rFonts w:ascii="Arial" w:hAnsi="Arial" w:cs="Arial"/>
        </w:rPr>
        <w:t>. Для получения информации по вопросам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в том числе о ходе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заявитель обращается: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3" w:name="sub_305"/>
      <w:r w:rsidRPr="00E0696B">
        <w:rPr>
          <w:rFonts w:ascii="Arial" w:hAnsi="Arial" w:cs="Arial"/>
        </w:rPr>
        <w:t xml:space="preserve">в устной форме </w:t>
      </w:r>
      <w:r w:rsidR="00B71B0C" w:rsidRPr="00E0696B">
        <w:rPr>
          <w:rFonts w:ascii="Arial" w:hAnsi="Arial" w:cs="Arial"/>
        </w:rPr>
        <w:t>лично в часы приема в отдел градостроительства и земельного контроля Управления градостроительства и земельных отношений администрации</w:t>
      </w:r>
      <w:r w:rsidRPr="00E0696B">
        <w:rPr>
          <w:rFonts w:ascii="Arial" w:hAnsi="Arial" w:cs="Arial"/>
        </w:rPr>
        <w:t xml:space="preserve"> или по телефону в соотве</w:t>
      </w:r>
      <w:r w:rsidR="005E7313" w:rsidRPr="00E0696B">
        <w:rPr>
          <w:rFonts w:ascii="Arial" w:hAnsi="Arial" w:cs="Arial"/>
        </w:rPr>
        <w:t>тствии с режимом работы</w:t>
      </w:r>
      <w:r w:rsidR="00B71B0C" w:rsidRPr="00E0696B">
        <w:rPr>
          <w:rFonts w:ascii="Arial" w:hAnsi="Arial" w:cs="Arial"/>
        </w:rPr>
        <w:t xml:space="preserve"> администрации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4" w:name="sub_306"/>
      <w:bookmarkEnd w:id="23"/>
      <w:r w:rsidRPr="00E0696B">
        <w:rPr>
          <w:rFonts w:ascii="Arial" w:hAnsi="Arial" w:cs="Arial"/>
        </w:rPr>
        <w:t>в письменной форме лично или почтов</w:t>
      </w:r>
      <w:r w:rsidR="005E7313" w:rsidRPr="00E0696B">
        <w:rPr>
          <w:rFonts w:ascii="Arial" w:hAnsi="Arial" w:cs="Arial"/>
        </w:rPr>
        <w:t>ым отправлением в адрес администрации</w:t>
      </w:r>
      <w:r w:rsidRPr="00E0696B">
        <w:rPr>
          <w:rFonts w:ascii="Arial" w:hAnsi="Arial" w:cs="Arial"/>
        </w:rPr>
        <w:t>;</w:t>
      </w:r>
    </w:p>
    <w:p w:rsidR="00390360" w:rsidRPr="00E0696B" w:rsidRDefault="005E7313" w:rsidP="00E0696B">
      <w:pPr>
        <w:widowControl/>
        <w:suppressAutoHyphens/>
        <w:ind w:firstLine="709"/>
        <w:rPr>
          <w:rFonts w:ascii="Arial" w:hAnsi="Arial" w:cs="Arial"/>
        </w:rPr>
      </w:pPr>
      <w:bookmarkStart w:id="25" w:name="sub_307"/>
      <w:bookmarkEnd w:id="24"/>
      <w:r w:rsidRPr="00E0696B">
        <w:rPr>
          <w:rFonts w:ascii="Arial" w:hAnsi="Arial" w:cs="Arial"/>
        </w:rPr>
        <w:t>в электронной форме в адрес администрации</w:t>
      </w:r>
      <w:r w:rsidR="00390360" w:rsidRPr="00E0696B">
        <w:rPr>
          <w:rFonts w:ascii="Arial" w:hAnsi="Arial" w:cs="Arial"/>
        </w:rPr>
        <w:t xml:space="preserve"> или через Портал.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6" w:name="sub_308"/>
      <w:bookmarkEnd w:id="25"/>
      <w:r w:rsidRPr="00E0696B">
        <w:rPr>
          <w:rFonts w:ascii="Arial" w:hAnsi="Arial" w:cs="Arial"/>
        </w:rPr>
        <w:t>При устном обращении (лично или по телефону) заявителя за информацией по вопросу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о ходе предоставления муниципал</w:t>
      </w:r>
      <w:r w:rsidR="005E7313" w:rsidRPr="00E0696B">
        <w:rPr>
          <w:rFonts w:ascii="Arial" w:hAnsi="Arial" w:cs="Arial"/>
        </w:rPr>
        <w:t>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5E7313" w:rsidRPr="00E0696B">
        <w:rPr>
          <w:rFonts w:ascii="Arial" w:hAnsi="Arial" w:cs="Arial"/>
        </w:rPr>
        <w:t>с</w:t>
      </w:r>
      <w:r w:rsidR="00B71B0C" w:rsidRPr="00E0696B">
        <w:rPr>
          <w:rFonts w:ascii="Arial" w:hAnsi="Arial" w:cs="Arial"/>
        </w:rPr>
        <w:t>пециалисты отдела градостроительства и земельного контроля Управления градостроительства и земельных отношений администрации</w:t>
      </w:r>
      <w:r w:rsidRPr="00E0696B">
        <w:rPr>
          <w:rFonts w:ascii="Arial" w:hAnsi="Arial" w:cs="Arial"/>
        </w:rPr>
        <w:t xml:space="preserve"> (лично или по телефону) осуществляют устное информирование обратившегося за информацией заявителя.</w:t>
      </w:r>
    </w:p>
    <w:bookmarkEnd w:id="26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 устном обращении заявителя лично содержание устного обращения заносится в карточку личного приема заявителя. В случае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если изложенные в устном обращении факты и обстоятельства являются очевидными и не требуют дополнительной проверки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 на обращение с согласия заявителя может быть дан устно в ходе личного приема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 чем делается запись в карточке личного приема заявителя.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Ответ на телефонный звонок должен содержать информацию о фамилии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имени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отчестве и должности сотрудника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принявшего телефонный звонок.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7" w:name="sub_309"/>
      <w:r w:rsidRPr="00E0696B">
        <w:rPr>
          <w:rFonts w:ascii="Arial" w:hAnsi="Arial" w:cs="Arial"/>
        </w:rPr>
        <w:t xml:space="preserve">При ответах на телефонные звонки и обращения заявителей лично в </w:t>
      </w:r>
      <w:r w:rsidR="005E7313" w:rsidRPr="00E0696B">
        <w:rPr>
          <w:rFonts w:ascii="Arial" w:hAnsi="Arial" w:cs="Arial"/>
        </w:rPr>
        <w:t>часы приема специалисты Управления</w:t>
      </w:r>
      <w:r w:rsidRPr="00E0696B">
        <w:rPr>
          <w:rFonts w:ascii="Arial" w:hAnsi="Arial" w:cs="Arial"/>
        </w:rPr>
        <w:t xml:space="preserve"> подробно и в вежливой форме информируют обратившихся по интересующим их вопросам.</w:t>
      </w:r>
    </w:p>
    <w:bookmarkEnd w:id="27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8" w:name="sub_310"/>
      <w:r w:rsidRPr="00E0696B">
        <w:rPr>
          <w:rFonts w:ascii="Arial" w:hAnsi="Arial" w:cs="Arial"/>
        </w:rPr>
        <w:t>Если для подготовки ответа на устное обращение требуетс</w:t>
      </w:r>
      <w:r w:rsidR="007371FF" w:rsidRPr="00E0696B">
        <w:rPr>
          <w:rFonts w:ascii="Arial" w:hAnsi="Arial" w:cs="Arial"/>
        </w:rPr>
        <w:t>я более 15 минут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7371FF" w:rsidRPr="00E0696B">
        <w:rPr>
          <w:rFonts w:ascii="Arial" w:hAnsi="Arial" w:cs="Arial"/>
        </w:rPr>
        <w:t>специалисты Управления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осуществляющие устное информирование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либо в электронной форме.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29" w:name="sub_311"/>
      <w:bookmarkEnd w:id="28"/>
      <w:r w:rsidRPr="00E0696B">
        <w:rPr>
          <w:rFonts w:ascii="Arial" w:hAnsi="Arial" w:cs="Arial"/>
        </w:rPr>
        <w:t>При получении от заявителя письменного обращения лично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посредством почтового отправления или обращения в электронной форме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через Портал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 предоставлении информации по вопросам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о ходе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информирование осуществляется в письменной форме. Обращение регистрируе</w:t>
      </w:r>
      <w:r w:rsidR="007371FF" w:rsidRPr="00E0696B">
        <w:rPr>
          <w:rFonts w:ascii="Arial" w:hAnsi="Arial" w:cs="Arial"/>
        </w:rPr>
        <w:t>тся в день поступления в администрацию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30" w:name="sub_313"/>
      <w:bookmarkEnd w:id="29"/>
      <w:r w:rsidRPr="00E0696B">
        <w:rPr>
          <w:rFonts w:ascii="Arial" w:hAnsi="Arial" w:cs="Arial"/>
        </w:rPr>
        <w:t xml:space="preserve">Письменный ответ подписывается </w:t>
      </w:r>
      <w:r w:rsidR="007371FF" w:rsidRPr="00E0696B">
        <w:rPr>
          <w:rFonts w:ascii="Arial" w:hAnsi="Arial" w:cs="Arial"/>
        </w:rPr>
        <w:t>Главой муниципального района «Читинский район» либо уполномоченным лицом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содержит фамилию и номер телефона исполнителя и выдается заявителю лично или направляется по почтовому адресу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указанному в обращении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или через Портал.</w:t>
      </w:r>
    </w:p>
    <w:bookmarkEnd w:id="30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lastRenderedPageBreak/>
        <w:t>Если в письменном обращении не указаны фамилия физического лица (наименование юридического лица) направившего обращение и почтовый адрес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адрес электронной почты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 которому должен быть направлен ответ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 на обращение не дается.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31" w:name="sub_312"/>
      <w:r w:rsidRPr="00E0696B">
        <w:rPr>
          <w:rFonts w:ascii="Arial" w:hAnsi="Arial" w:cs="Arial"/>
        </w:rPr>
        <w:t>Ответ на обращение направляется заявителю в течение 25 дней со дня р</w:t>
      </w:r>
      <w:r w:rsidR="007371FF" w:rsidRPr="00E0696B">
        <w:rPr>
          <w:rFonts w:ascii="Arial" w:hAnsi="Arial" w:cs="Arial"/>
        </w:rPr>
        <w:t>егистрации обращения в администрации</w:t>
      </w:r>
      <w:r w:rsidRPr="00E0696B">
        <w:rPr>
          <w:rFonts w:ascii="Arial" w:hAnsi="Arial" w:cs="Arial"/>
        </w:rPr>
        <w:t>.</w:t>
      </w:r>
    </w:p>
    <w:bookmarkEnd w:id="31"/>
    <w:p w:rsidR="00390360" w:rsidRPr="00E0696B" w:rsidRDefault="007371FF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2.15</w:t>
      </w:r>
      <w:r w:rsidR="00390360" w:rsidRPr="00E0696B">
        <w:rPr>
          <w:rFonts w:ascii="Arial" w:hAnsi="Arial" w:cs="Arial"/>
        </w:rPr>
        <w:t>. Здание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в котором предоставляется муниципальная услуга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оборудуется системами пожарной сигнализации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средствами пожаротушения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предусматриваются пути эвакуации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места общег</w:t>
      </w:r>
      <w:r w:rsidRPr="00E0696B">
        <w:rPr>
          <w:rFonts w:ascii="Arial" w:hAnsi="Arial" w:cs="Arial"/>
        </w:rPr>
        <w:t>о пользования</w:t>
      </w:r>
      <w:r w:rsidR="00390360"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32" w:name="sub_316"/>
      <w:r w:rsidRPr="00E0696B">
        <w:rPr>
          <w:rFonts w:ascii="Arial" w:hAnsi="Arial" w:cs="Arial"/>
        </w:rPr>
        <w:t>При входе в здание должны быть установлены вывески с наименованием соответствующего органа (учреждения)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предоставляющего муниципальную услугу. Один вход оборудован для доступа инвалидов. Вход в здание оборудован кнопкой вызова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предназначенной для дистанцио</w:t>
      </w:r>
      <w:r w:rsidR="007371FF" w:rsidRPr="00E0696B">
        <w:rPr>
          <w:rFonts w:ascii="Arial" w:hAnsi="Arial" w:cs="Arial"/>
        </w:rPr>
        <w:t>нного вызова сотрудника администрации</w:t>
      </w:r>
      <w:r w:rsidRPr="00E0696B">
        <w:rPr>
          <w:rFonts w:ascii="Arial" w:hAnsi="Arial" w:cs="Arial"/>
        </w:rPr>
        <w:t xml:space="preserve"> при любых затруднениях при обращении маломобильной группы населения. Входные двери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доступные для входа инвалидов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хорошо опознаваемы и имеют символ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указывающий на их доступность.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33" w:name="sub_587"/>
      <w:bookmarkEnd w:id="32"/>
      <w:r w:rsidRPr="00E0696B">
        <w:rPr>
          <w:rFonts w:ascii="Arial" w:hAnsi="Arial" w:cs="Arial"/>
        </w:rPr>
        <w:t>Для инвалидов обеспечиваются условия:</w:t>
      </w:r>
    </w:p>
    <w:bookmarkEnd w:id="33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беспрепятственного доступа в здание (помещение)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котором оказывается муниципальная услуга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наличие пандуса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расширенных проходов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беспрепятственного пользования средствами связи и информацией;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сопровождения инвалидов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имеющих стойкие расстройства функций зрения и самостоятельного передвижения;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надлежащего размещения оборудования и носителей информации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необходимых для обеспечения беспрепятственного доступа инвалид</w:t>
      </w:r>
      <w:r w:rsidR="00E1725D" w:rsidRPr="00E0696B">
        <w:rPr>
          <w:rFonts w:ascii="Arial" w:hAnsi="Arial" w:cs="Arial"/>
        </w:rPr>
        <w:t>ов в здание (помещение)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 к услугам с учетом ограничений их жизнедеятельности;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допуска сурдопереводчика и тифлосурдопереводчи</w:t>
      </w:r>
      <w:r w:rsidR="00E1725D" w:rsidRPr="00E0696B">
        <w:rPr>
          <w:rFonts w:ascii="Arial" w:hAnsi="Arial" w:cs="Arial"/>
        </w:rPr>
        <w:t>ка в здание (помещение) администрации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допуска собаки-проводни</w:t>
      </w:r>
      <w:r w:rsidR="00E1725D" w:rsidRPr="00E0696B">
        <w:rPr>
          <w:rFonts w:ascii="Arial" w:hAnsi="Arial" w:cs="Arial"/>
        </w:rPr>
        <w:t>ка в здание (помещение)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 наличии документа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подтверждающего ее специальное обучение;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которые не должны занимать иные транспортные средства;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оказания инвалидам помощи в преодолении барьеров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мешающих получению ими услуг наравне с другими лицами.</w:t>
      </w:r>
    </w:p>
    <w:p w:rsidR="00390360" w:rsidRPr="00E0696B" w:rsidRDefault="00E1725D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Так же помещения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где могут находиться инвалиды на креслах-колясках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размещены на уровне входа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ближайшего к поверхности земли.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Вход в здание оборудуется устройством для маломобильных граждан.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Помещения для приема заявителей оборудуются пандусами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лифтами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санитарно-техническими помещениями (доступными для инвалидов)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расширенными проходами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позволяющими обеспечить беспрепятственный доступ заявителей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включая заявителей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использующих кресла-коляски и собак-проводников.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Места ожидания в очереди оборудуются стульями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кресельными секциями.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Места для информирования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предназначенные для ознакомления заявителей с информационными материалами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оборудуются информационным стендом.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Информационный стенд располагается в доступном месте и содержит следующую информацию: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 порядке предоставления муниципальной услуги (в текстовом виде и в виде блок-схемы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наглядно отображающей алгоритм прохождения административной процедуры);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текст административного регламента с приложениями;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 месте нахождения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графике работы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номерах справочных телефонов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адресах официального сайт</w:t>
      </w:r>
      <w:r w:rsidR="00E1725D" w:rsidRPr="00E0696B">
        <w:rPr>
          <w:rFonts w:ascii="Arial" w:hAnsi="Arial" w:cs="Arial"/>
        </w:rPr>
        <w:t>а муниципального района «Читинский район» и электронной почты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где заинтересованные лица могут получить информацию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необходимую для предоставления муниципальной услуги;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lastRenderedPageBreak/>
        <w:t>график работы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номер кабинета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котором предоставляется муниципальная услуга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фамилии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имена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отчества специалистов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ответственных за предоставление муниципальной услуги;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выдержки из нормативных правовых актов по наиболее часто задаваемым вопросам.</w:t>
      </w:r>
    </w:p>
    <w:p w:rsidR="00390360" w:rsidRPr="00E0696B" w:rsidRDefault="00E1725D" w:rsidP="00E0696B">
      <w:pPr>
        <w:widowControl/>
        <w:suppressAutoHyphens/>
        <w:ind w:firstLine="709"/>
        <w:rPr>
          <w:rFonts w:ascii="Arial" w:hAnsi="Arial" w:cs="Arial"/>
        </w:rPr>
      </w:pPr>
      <w:bookmarkStart w:id="34" w:name="sub_33"/>
      <w:r w:rsidRPr="00E0696B">
        <w:rPr>
          <w:rFonts w:ascii="Arial" w:hAnsi="Arial" w:cs="Arial"/>
        </w:rPr>
        <w:t>2.16</w:t>
      </w:r>
      <w:r w:rsidR="00390360" w:rsidRPr="00E0696B">
        <w:rPr>
          <w:rFonts w:ascii="Arial" w:hAnsi="Arial" w:cs="Arial"/>
        </w:rPr>
        <w:t>. Показателями доступности муниципальной услуги являются:</w:t>
      </w:r>
    </w:p>
    <w:bookmarkEnd w:id="34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возможность получения заявителем полной и достоверной информации о порядке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в электронной форме;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транспортная доступность мест предоставления муниципальной услуги;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расширенными проходами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позволяющими обеспечить беспрепятственный доступ маломобильных групп граждан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включая инвалидов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использующих кресла-коляски и собак-проводников);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наличие бесплатной парковки автотранспортных средств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парковки для специальных транспортных средств инвалидов;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предоставление бесплатно муниципальной услуги и информации о ней.</w:t>
      </w:r>
    </w:p>
    <w:p w:rsidR="00390360" w:rsidRPr="00E0696B" w:rsidRDefault="00E1725D" w:rsidP="00E0696B">
      <w:pPr>
        <w:widowControl/>
        <w:suppressAutoHyphens/>
        <w:ind w:firstLine="709"/>
        <w:rPr>
          <w:rFonts w:ascii="Arial" w:hAnsi="Arial" w:cs="Arial"/>
        </w:rPr>
      </w:pPr>
      <w:bookmarkStart w:id="35" w:name="sub_34"/>
      <w:r w:rsidRPr="00E0696B">
        <w:rPr>
          <w:rFonts w:ascii="Arial" w:hAnsi="Arial" w:cs="Arial"/>
        </w:rPr>
        <w:t>2.17</w:t>
      </w:r>
      <w:r w:rsidR="00390360" w:rsidRPr="00E0696B">
        <w:rPr>
          <w:rFonts w:ascii="Arial" w:hAnsi="Arial" w:cs="Arial"/>
        </w:rPr>
        <w:t>. Показателями качества муниципальной услуги являются:</w:t>
      </w:r>
    </w:p>
    <w:bookmarkEnd w:id="35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исполнение обращения в установленные сроки;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соблюдение порядка выполнения административных процедур.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bookmarkStart w:id="36" w:name="sub_7"/>
      <w:r w:rsidRPr="00E0696B">
        <w:rPr>
          <w:rFonts w:ascii="Arial" w:hAnsi="Arial" w:cs="Arial"/>
          <w:b w:val="0"/>
          <w:color w:val="auto"/>
        </w:rPr>
        <w:t>3. Административные процедуры предоставления муниципальной услуги</w:t>
      </w:r>
    </w:p>
    <w:bookmarkEnd w:id="36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hyperlink w:anchor="sub_11" w:history="1">
        <w:r w:rsidRPr="00E0696B">
          <w:rPr>
            <w:rStyle w:val="a4"/>
            <w:rFonts w:ascii="Arial" w:hAnsi="Arial" w:cs="Arial"/>
            <w:b w:val="0"/>
            <w:color w:val="auto"/>
          </w:rPr>
          <w:t>приложении</w:t>
        </w:r>
        <w:r w:rsidR="00E0696B">
          <w:rPr>
            <w:rStyle w:val="a4"/>
            <w:rFonts w:ascii="Arial" w:hAnsi="Arial" w:cs="Arial"/>
            <w:b w:val="0"/>
            <w:color w:val="auto"/>
          </w:rPr>
          <w:t xml:space="preserve"> </w:t>
        </w:r>
        <w:r w:rsidR="00E0696B" w:rsidRPr="00E0696B">
          <w:rPr>
            <w:rStyle w:val="a4"/>
            <w:rFonts w:ascii="Arial" w:hAnsi="Arial" w:cs="Arial"/>
            <w:b w:val="0"/>
            <w:color w:val="auto"/>
          </w:rPr>
          <w:t>№</w:t>
        </w:r>
        <w:r w:rsidR="00E0696B">
          <w:rPr>
            <w:rStyle w:val="a4"/>
            <w:rFonts w:ascii="Arial" w:hAnsi="Arial" w:cs="Arial"/>
            <w:b w:val="0"/>
            <w:color w:val="auto"/>
          </w:rPr>
          <w:t xml:space="preserve"> </w:t>
        </w:r>
        <w:r w:rsidRPr="00E0696B">
          <w:rPr>
            <w:rStyle w:val="a4"/>
            <w:rFonts w:ascii="Arial" w:hAnsi="Arial" w:cs="Arial"/>
            <w:b w:val="0"/>
            <w:color w:val="auto"/>
          </w:rPr>
          <w:t>2</w:t>
        </w:r>
      </w:hyperlink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37" w:name="sub_40"/>
      <w:r w:rsidRPr="00E0696B">
        <w:rPr>
          <w:rFonts w:ascii="Arial" w:hAnsi="Arial" w:cs="Arial"/>
        </w:rPr>
        <w:t>3.1. Прием заявления и документов на получение муниципальной услуги</w:t>
      </w:r>
      <w:r w:rsidR="00B71B0C" w:rsidRPr="00E0696B">
        <w:rPr>
          <w:rFonts w:ascii="Arial" w:hAnsi="Arial" w:cs="Arial"/>
        </w:rPr>
        <w:t>.</w:t>
      </w:r>
    </w:p>
    <w:bookmarkEnd w:id="37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3.1.1. Юридическим фактом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являющимся основанием для начала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является подача заявителями заявления и прилагаемых к нему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указанных в </w:t>
      </w:r>
      <w:hyperlink w:anchor="sub_24" w:history="1">
        <w:r w:rsidR="00E1725D" w:rsidRPr="00E0696B">
          <w:rPr>
            <w:rStyle w:val="a4"/>
            <w:rFonts w:ascii="Arial" w:hAnsi="Arial" w:cs="Arial"/>
            <w:b w:val="0"/>
            <w:color w:val="auto"/>
          </w:rPr>
          <w:t>2.7</w:t>
        </w:r>
      </w:hyperlink>
      <w:r w:rsidRPr="00E0696B">
        <w:rPr>
          <w:rFonts w:ascii="Arial" w:hAnsi="Arial" w:cs="Arial"/>
        </w:rPr>
        <w:t xml:space="preserve"> настоящего админис</w:t>
      </w:r>
      <w:r w:rsidR="00E1725D" w:rsidRPr="00E0696B">
        <w:rPr>
          <w:rFonts w:ascii="Arial" w:hAnsi="Arial" w:cs="Arial"/>
        </w:rPr>
        <w:t>тративного регламента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1725D" w:rsidRPr="00E0696B">
        <w:rPr>
          <w:rFonts w:ascii="Arial" w:hAnsi="Arial" w:cs="Arial"/>
        </w:rPr>
        <w:t>в администрацию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1725D" w:rsidRPr="00E0696B">
        <w:rPr>
          <w:rFonts w:ascii="Arial" w:hAnsi="Arial" w:cs="Arial"/>
        </w:rPr>
        <w:t>в КГАУ «</w:t>
      </w:r>
      <w:r w:rsidRPr="00E0696B">
        <w:rPr>
          <w:rFonts w:ascii="Arial" w:hAnsi="Arial" w:cs="Arial"/>
        </w:rPr>
        <w:t>МФЦ</w:t>
      </w:r>
      <w:r w:rsidR="00E1725D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либо направление документов в электронном виде с использованием Портала.</w:t>
      </w:r>
    </w:p>
    <w:p w:rsidR="00390360" w:rsidRPr="00E0696B" w:rsidRDefault="00E1725D" w:rsidP="00E0696B">
      <w:pPr>
        <w:widowControl/>
        <w:suppressAutoHyphens/>
        <w:ind w:firstLine="709"/>
        <w:rPr>
          <w:rFonts w:ascii="Arial" w:hAnsi="Arial" w:cs="Arial"/>
        </w:rPr>
      </w:pPr>
      <w:bookmarkStart w:id="38" w:name="sub_998"/>
      <w:r w:rsidRPr="00E0696B">
        <w:rPr>
          <w:rFonts w:ascii="Arial" w:hAnsi="Arial" w:cs="Arial"/>
        </w:rPr>
        <w:t>3.1.2. Специалист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ответственный за прием д</w:t>
      </w:r>
      <w:r w:rsidRPr="00E0696B">
        <w:rPr>
          <w:rFonts w:ascii="Arial" w:hAnsi="Arial" w:cs="Arial"/>
        </w:rPr>
        <w:t>окументов или специалисты КГАУ «</w:t>
      </w:r>
      <w:r w:rsidR="00390360" w:rsidRPr="00E0696B">
        <w:rPr>
          <w:rFonts w:ascii="Arial" w:hAnsi="Arial" w:cs="Arial"/>
        </w:rPr>
        <w:t>МФЦ</w:t>
      </w:r>
      <w:r w:rsidRPr="00E0696B">
        <w:rPr>
          <w:rFonts w:ascii="Arial" w:hAnsi="Arial" w:cs="Arial"/>
        </w:rPr>
        <w:t>»</w:t>
      </w:r>
      <w:r w:rsidR="00390360" w:rsidRPr="00E0696B">
        <w:rPr>
          <w:rFonts w:ascii="Arial" w:hAnsi="Arial" w:cs="Arial"/>
        </w:rPr>
        <w:t>:</w:t>
      </w:r>
    </w:p>
    <w:bookmarkEnd w:id="38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проверяют документ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удостоверяющий личность заявителя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для представителя заявителя - оформленную надлежащим образом доверенность или иные документы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удостоверяющие полномочия представителя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 документ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удостоверяющий личность представителя заявителя;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проверяют правильность оформления заявителем заявления;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проверяют комплектность и срок действия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представленных заявителем;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- сверяют с оригиналами копии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прилагаемых к заявлению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 этом проверяют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 произошло ли при копировании изменение содержания копии документа по сравнению с его оригиналом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гарантирует ли копирование тождественность копии документа и его оригинала.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Заявления и прилагаемые к ним документ</w:t>
      </w:r>
      <w:r w:rsidR="00E1725D" w:rsidRPr="00E0696B">
        <w:rPr>
          <w:rFonts w:ascii="Arial" w:hAnsi="Arial" w:cs="Arial"/>
        </w:rPr>
        <w:t>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1725D" w:rsidRPr="00E0696B">
        <w:rPr>
          <w:rFonts w:ascii="Arial" w:hAnsi="Arial" w:cs="Arial"/>
        </w:rPr>
        <w:t>принятые специалистами КГАУ «</w:t>
      </w:r>
      <w:r w:rsidRPr="00E0696B">
        <w:rPr>
          <w:rFonts w:ascii="Arial" w:hAnsi="Arial" w:cs="Arial"/>
        </w:rPr>
        <w:t>МФЦ</w:t>
      </w:r>
      <w:r w:rsidR="00E1725D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ежедневно достав</w:t>
      </w:r>
      <w:r w:rsidR="00E1725D" w:rsidRPr="00E0696B">
        <w:rPr>
          <w:rFonts w:ascii="Arial" w:hAnsi="Arial" w:cs="Arial"/>
        </w:rPr>
        <w:t>ляются курьерской службой КГАУ «</w:t>
      </w:r>
      <w:r w:rsidRPr="00E0696B">
        <w:rPr>
          <w:rFonts w:ascii="Arial" w:hAnsi="Arial" w:cs="Arial"/>
        </w:rPr>
        <w:t>МФЦ</w:t>
      </w:r>
      <w:r w:rsidR="00E1725D" w:rsidRPr="00E0696B">
        <w:rPr>
          <w:rFonts w:ascii="Arial" w:hAnsi="Arial" w:cs="Arial"/>
        </w:rPr>
        <w:t>» в администрацию</w:t>
      </w:r>
      <w:r w:rsidRPr="00E0696B">
        <w:rPr>
          <w:rFonts w:ascii="Arial" w:hAnsi="Arial" w:cs="Arial"/>
        </w:rPr>
        <w:t>. Организация курьерской доставки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ответственность за сохранность и комплектность принятых д</w:t>
      </w:r>
      <w:r w:rsidR="00E1725D" w:rsidRPr="00E0696B">
        <w:rPr>
          <w:rFonts w:ascii="Arial" w:hAnsi="Arial" w:cs="Arial"/>
        </w:rPr>
        <w:t>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1725D" w:rsidRPr="00E0696B">
        <w:rPr>
          <w:rFonts w:ascii="Arial" w:hAnsi="Arial" w:cs="Arial"/>
        </w:rPr>
        <w:t>возлагается на КГАУ «</w:t>
      </w:r>
      <w:r w:rsidRPr="00E0696B">
        <w:rPr>
          <w:rFonts w:ascii="Arial" w:hAnsi="Arial" w:cs="Arial"/>
        </w:rPr>
        <w:t>МФЦ</w:t>
      </w:r>
      <w:r w:rsidR="00E1725D" w:rsidRPr="00E0696B">
        <w:rPr>
          <w:rFonts w:ascii="Arial" w:hAnsi="Arial" w:cs="Arial"/>
        </w:rPr>
        <w:t>». Специалист администрации</w:t>
      </w:r>
      <w:r w:rsidRPr="00E0696B">
        <w:rPr>
          <w:rFonts w:ascii="Arial" w:hAnsi="Arial" w:cs="Arial"/>
        </w:rPr>
        <w:t xml:space="preserve"> ответственный за прием докуме</w:t>
      </w:r>
      <w:r w:rsidR="00E1725D" w:rsidRPr="00E0696B">
        <w:rPr>
          <w:rFonts w:ascii="Arial" w:hAnsi="Arial" w:cs="Arial"/>
        </w:rPr>
        <w:t>нтов принимает от курьера КГАУ «</w:t>
      </w:r>
      <w:r w:rsidRPr="00E0696B">
        <w:rPr>
          <w:rFonts w:ascii="Arial" w:hAnsi="Arial" w:cs="Arial"/>
        </w:rPr>
        <w:t>МФЦ</w:t>
      </w:r>
      <w:r w:rsidR="00E1725D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поступившие документы по ведомости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проверяя их количество и комплектность по описи.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случае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если с заявлением обращается религиозная </w:t>
      </w:r>
      <w:r w:rsidR="00E1725D" w:rsidRPr="00E0696B">
        <w:rPr>
          <w:rFonts w:ascii="Arial" w:hAnsi="Arial" w:cs="Arial"/>
        </w:rPr>
        <w:t>организация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1725D" w:rsidRPr="00E0696B">
        <w:rPr>
          <w:rFonts w:ascii="Arial" w:hAnsi="Arial" w:cs="Arial"/>
        </w:rPr>
        <w:t>специалист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ответственный за прием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уточняет информацию о наличии решения комиссии по рассмотрению обращений религиозных объединений по вопросу земельных и имущественных отношений с положительными рекомендациями по вопросу строительства (реконструкции) объекта капитального строительства на указанном в заявлении земельном участке.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 получении заявления в форме электронного документа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поступившего при обращении заявителя через Порт</w:t>
      </w:r>
      <w:r w:rsidR="00E1725D" w:rsidRPr="00E0696B">
        <w:rPr>
          <w:rFonts w:ascii="Arial" w:hAnsi="Arial" w:cs="Arial"/>
        </w:rPr>
        <w:t>ал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E1725D" w:rsidRPr="00E0696B">
        <w:rPr>
          <w:rFonts w:ascii="Arial" w:hAnsi="Arial" w:cs="Arial"/>
        </w:rPr>
        <w:t>специалист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ответственный за прием </w:t>
      </w:r>
      <w:r w:rsidRPr="00E0696B">
        <w:rPr>
          <w:rFonts w:ascii="Arial" w:hAnsi="Arial" w:cs="Arial"/>
        </w:rPr>
        <w:lastRenderedPageBreak/>
        <w:t>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день получения направляет заявителю в личный кабинет на Портал уведомление в электронной форме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подтверждающее получение и регистрацию заявления.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39" w:name="sub_37"/>
      <w:r w:rsidRPr="00E0696B">
        <w:rPr>
          <w:rFonts w:ascii="Arial" w:hAnsi="Arial" w:cs="Arial"/>
        </w:rPr>
        <w:t>3.1.3. Если в заявлении и приложенных к нему документах не указаны фамилия (наименование) заявителя и почтовый адрес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 которому должен быть направлен ответ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поступившее почтовым отправлением заявление и приложенные к нему документы не рассматриваются.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0" w:name="sub_38"/>
      <w:bookmarkEnd w:id="39"/>
      <w:r w:rsidRPr="00E0696B">
        <w:rPr>
          <w:rFonts w:ascii="Arial" w:hAnsi="Arial" w:cs="Arial"/>
        </w:rPr>
        <w:t>3.1.4.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1" w:name="sub_39"/>
      <w:bookmarkEnd w:id="40"/>
      <w:r w:rsidRPr="00E0696B">
        <w:rPr>
          <w:rFonts w:ascii="Arial" w:hAnsi="Arial" w:cs="Arial"/>
        </w:rPr>
        <w:t>3.1.5. Срок выполнения административной процедуры по приему заявления и документов на получение муниципальной услуги составляет не более одного дня.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2" w:name="sub_50"/>
      <w:bookmarkEnd w:id="41"/>
      <w:r w:rsidRPr="00E0696B">
        <w:rPr>
          <w:rFonts w:ascii="Arial" w:hAnsi="Arial" w:cs="Arial"/>
        </w:rPr>
        <w:t>3.2. Рассмотрение документов на получение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подготовка и утверждение градостроительного плана</w:t>
      </w:r>
    </w:p>
    <w:bookmarkEnd w:id="42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3.2.1. Основанием для начала административной процедуры по рассмотрению документов на получение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подготовке и утверждению градостроительного плана является поступление заявле</w:t>
      </w:r>
      <w:r w:rsidR="00715C57" w:rsidRPr="00E0696B">
        <w:rPr>
          <w:rFonts w:ascii="Arial" w:hAnsi="Arial" w:cs="Arial"/>
        </w:rPr>
        <w:t>ния и документов специалистам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ответственным за подготовку градостроительного плана (далее - специалист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ответственный за подготовку градостроительного плана).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3" w:name="sub_42"/>
      <w:r w:rsidRPr="00E0696B">
        <w:rPr>
          <w:rFonts w:ascii="Arial" w:hAnsi="Arial" w:cs="Arial"/>
        </w:rPr>
        <w:t>3.2.2. В течение трех рабочих дней со дня регистрации заявления и документов специалист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ответственный за подготовку градостроительного плана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формирует и направляет в рамках межведомственного информационного взаимодействия запросы в соответствующие органы о предоставлении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указанных в </w:t>
      </w:r>
      <w:hyperlink w:anchor="sub_23" w:history="1">
        <w:r w:rsidR="00715C57" w:rsidRPr="00E0696B">
          <w:rPr>
            <w:rStyle w:val="a4"/>
            <w:rFonts w:ascii="Arial" w:hAnsi="Arial" w:cs="Arial"/>
            <w:b w:val="0"/>
            <w:color w:val="auto"/>
          </w:rPr>
          <w:t>подпункте 2.7</w:t>
        </w:r>
        <w:r w:rsidRPr="00E0696B">
          <w:rPr>
            <w:rStyle w:val="a4"/>
            <w:rFonts w:ascii="Arial" w:hAnsi="Arial" w:cs="Arial"/>
            <w:b w:val="0"/>
            <w:color w:val="auto"/>
          </w:rPr>
          <w:t>.2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если документы не представлены заявителем по собственной инициативе.</w:t>
      </w:r>
    </w:p>
    <w:bookmarkEnd w:id="43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 направлении запроса по каналам межведомственного электронного взаимодействия запрос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 необходимости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подписывается электронной цифровой подписью уполномоченного должностного лица.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Результатом выполнения процедуры межведомственного информационного взаимодействия является получение сведений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необходимых для предоставления муниципальной услуги.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4" w:name="sub_43"/>
      <w:r w:rsidRPr="00E0696B">
        <w:rPr>
          <w:rFonts w:ascii="Arial" w:hAnsi="Arial" w:cs="Arial"/>
        </w:rPr>
        <w:t>3.2.3. Специалист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ответственный за подготовку градостроительного плана:</w:t>
      </w:r>
    </w:p>
    <w:bookmarkEnd w:id="44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течение пяти рабочих дней разрабатывает чертеж градостроительного плана и осуществляет подготовку текстовой части проекта градостроительного плана земельного участка;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течение трех рабочих дней оформляет градостроительный план в трех экземплярах.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3.2.4. Градостроительный план земельного участка проверяется и подписывается </w:t>
      </w:r>
      <w:r w:rsidR="00715C57" w:rsidRPr="00E0696B">
        <w:rPr>
          <w:rFonts w:ascii="Arial" w:hAnsi="Arial" w:cs="Arial"/>
        </w:rPr>
        <w:t>Главой муниципального района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течение одного рабочего дня.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3.2.5. В течение двух рабочих дней со дня подписания </w:t>
      </w:r>
      <w:r w:rsidR="00715C57" w:rsidRPr="00E0696B">
        <w:rPr>
          <w:rFonts w:ascii="Arial" w:hAnsi="Arial" w:cs="Arial"/>
        </w:rPr>
        <w:t xml:space="preserve">Главой муниципального района «Читинский район» </w:t>
      </w:r>
      <w:r w:rsidRPr="00E0696B">
        <w:rPr>
          <w:rFonts w:ascii="Arial" w:hAnsi="Arial" w:cs="Arial"/>
        </w:rPr>
        <w:t>градостроительного плана земельного участка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он утверждается</w:t>
      </w:r>
      <w:r w:rsidR="007D564B" w:rsidRPr="00E0696B">
        <w:rPr>
          <w:rFonts w:ascii="Arial" w:hAnsi="Arial" w:cs="Arial"/>
        </w:rPr>
        <w:t xml:space="preserve"> постановлением администрации муниципального района «Читинский район»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3.2.6. Результатом выполнения административной процедуры по рассмотрению документов на получение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подготовке и утверждению градостроительного плана является утверждение градостроительного плана в трех экземплярах.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3.2.7. Срок выполнения административной процедуры по рассмотрению документов на получение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подготовке и утверждению градостроительного плана - не более </w:t>
      </w:r>
      <w:r w:rsidR="00A77895" w:rsidRPr="00E0696B">
        <w:rPr>
          <w:rFonts w:ascii="Arial" w:hAnsi="Arial" w:cs="Arial"/>
        </w:rPr>
        <w:t>14</w:t>
      </w:r>
      <w:r w:rsidRPr="00E0696B">
        <w:rPr>
          <w:rFonts w:ascii="Arial" w:hAnsi="Arial" w:cs="Arial"/>
        </w:rPr>
        <w:t xml:space="preserve"> рабочих дней.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3.2.8. Специалист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ответственный за выдачу документов: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течение двух рабочих дней со дня поступления утвержденного градостроительного плана извещает заявителя и присваивает номер градостроительного плана земельного участка.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5" w:name="sub_317"/>
      <w:r w:rsidRPr="00E0696B">
        <w:rPr>
          <w:rFonts w:ascii="Arial" w:hAnsi="Arial" w:cs="Arial"/>
        </w:rPr>
        <w:t>в течение трех рабочих дней со дня уведомления заявителя выдает два экземпляра утвержденного градостроительного плана заявителю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третий экземпляр утвержденного градостро</w:t>
      </w:r>
      <w:r w:rsidR="00756D41" w:rsidRPr="00E0696B">
        <w:rPr>
          <w:rFonts w:ascii="Arial" w:hAnsi="Arial" w:cs="Arial"/>
        </w:rPr>
        <w:t xml:space="preserve">ительного плана остаются в Управлении </w:t>
      </w:r>
      <w:r w:rsidRPr="00E0696B">
        <w:rPr>
          <w:rFonts w:ascii="Arial" w:hAnsi="Arial" w:cs="Arial"/>
        </w:rPr>
        <w:t xml:space="preserve">градостроительства </w:t>
      </w:r>
      <w:r w:rsidR="00756D41" w:rsidRPr="00E0696B">
        <w:rPr>
          <w:rFonts w:ascii="Arial" w:hAnsi="Arial" w:cs="Arial"/>
        </w:rPr>
        <w:t xml:space="preserve">и земельных </w:t>
      </w:r>
      <w:r w:rsidR="00756D41" w:rsidRPr="00E0696B">
        <w:rPr>
          <w:rFonts w:ascii="Arial" w:hAnsi="Arial" w:cs="Arial"/>
        </w:rPr>
        <w:lastRenderedPageBreak/>
        <w:t>отношений администрации</w:t>
      </w:r>
      <w:r w:rsidRPr="00E0696B">
        <w:rPr>
          <w:rFonts w:ascii="Arial" w:hAnsi="Arial" w:cs="Arial"/>
        </w:rPr>
        <w:t xml:space="preserve"> для учета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хранения и внесения данных в государственную информационную систему Платформа развития информационных систем.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6" w:name="sub_3012"/>
      <w:bookmarkEnd w:id="45"/>
      <w:r w:rsidRPr="00E0696B">
        <w:rPr>
          <w:rFonts w:ascii="Arial" w:hAnsi="Arial" w:cs="Arial"/>
        </w:rPr>
        <w:t>В случае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если при подаче заявления и прилагаемых к нем</w:t>
      </w:r>
      <w:r w:rsidR="00756D41" w:rsidRPr="00E0696B">
        <w:rPr>
          <w:rFonts w:ascii="Arial" w:hAnsi="Arial" w:cs="Arial"/>
        </w:rPr>
        <w:t>у документов через КГАУ «</w:t>
      </w:r>
      <w:r w:rsidRPr="00E0696B">
        <w:rPr>
          <w:rFonts w:ascii="Arial" w:hAnsi="Arial" w:cs="Arial"/>
        </w:rPr>
        <w:t>МФЦ</w:t>
      </w:r>
      <w:r w:rsidR="00756D41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756D41" w:rsidRPr="00E0696B">
        <w:rPr>
          <w:rFonts w:ascii="Arial" w:hAnsi="Arial" w:cs="Arial"/>
        </w:rPr>
        <w:t>в расписке КГАУ «</w:t>
      </w:r>
      <w:r w:rsidRPr="00E0696B">
        <w:rPr>
          <w:rFonts w:ascii="Arial" w:hAnsi="Arial" w:cs="Arial"/>
        </w:rPr>
        <w:t>МФЦ</w:t>
      </w:r>
      <w:r w:rsidR="00756D41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указано по выбору заявителя место получ</w:t>
      </w:r>
      <w:r w:rsidR="00756D41" w:rsidRPr="00E0696B">
        <w:rPr>
          <w:rFonts w:ascii="Arial" w:hAnsi="Arial" w:cs="Arial"/>
        </w:rPr>
        <w:t>ения готовых документов - КГАУ «</w:t>
      </w:r>
      <w:r w:rsidRPr="00E0696B">
        <w:rPr>
          <w:rFonts w:ascii="Arial" w:hAnsi="Arial" w:cs="Arial"/>
        </w:rPr>
        <w:t>МФЦ</w:t>
      </w:r>
      <w:r w:rsidR="00756D41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756D41" w:rsidRPr="00E0696B">
        <w:rPr>
          <w:rFonts w:ascii="Arial" w:hAnsi="Arial" w:cs="Arial"/>
        </w:rPr>
        <w:t>то специалисты КГАУ «</w:t>
      </w:r>
      <w:r w:rsidRPr="00E0696B">
        <w:rPr>
          <w:rFonts w:ascii="Arial" w:hAnsi="Arial" w:cs="Arial"/>
        </w:rPr>
        <w:t>МФЦ</w:t>
      </w:r>
      <w:r w:rsidR="00756D41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в срок не более трех рабочих дней информируют заявителя о необходимости получения результата предоставления муниципальной услуги.</w:t>
      </w:r>
    </w:p>
    <w:bookmarkEnd w:id="46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3.2.9. Результатом административной процедуры по предоставлению градостроительного плана и копий постановления администрации является выдача заявителю двух экземпляров градостроительного плана и внесение результат</w:t>
      </w:r>
      <w:r w:rsidR="00756D41" w:rsidRPr="00E0696B">
        <w:rPr>
          <w:rFonts w:ascii="Arial" w:hAnsi="Arial" w:cs="Arial"/>
        </w:rPr>
        <w:t>ов предоставления услуги в ГИС «</w:t>
      </w:r>
      <w:r w:rsidRPr="00E0696B">
        <w:rPr>
          <w:rFonts w:ascii="Arial" w:hAnsi="Arial" w:cs="Arial"/>
        </w:rPr>
        <w:t>ПРИС</w:t>
      </w:r>
      <w:r w:rsidR="00756D41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bookmarkStart w:id="47" w:name="sub_8"/>
      <w:r w:rsidRPr="00E0696B">
        <w:rPr>
          <w:rFonts w:ascii="Arial" w:hAnsi="Arial" w:cs="Arial"/>
          <w:b w:val="0"/>
          <w:color w:val="auto"/>
        </w:rPr>
        <w:t>4. Формы контроля за исполнением административного регламента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48" w:name="sub_51"/>
      <w:bookmarkEnd w:id="47"/>
      <w:r w:rsidRPr="00E0696B">
        <w:rPr>
          <w:rFonts w:ascii="Arial" w:hAnsi="Arial" w:cs="Arial"/>
        </w:rPr>
        <w:t>4.1. Контроль за предоставлением муниципальной услуги осуществляется в форме текущего контроля за соблюдением и исполнением специалистами управления последовательности административных действий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определенных административными процедурами по предоставлению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плановых и внеплановых проверок полноты и качества предоставления муниципальной услуги.</w:t>
      </w:r>
    </w:p>
    <w:bookmarkEnd w:id="48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4.2. Текущий контроль за соблюдением и и</w:t>
      </w:r>
      <w:r w:rsidR="00756D41" w:rsidRPr="00E0696B">
        <w:rPr>
          <w:rFonts w:ascii="Arial" w:hAnsi="Arial" w:cs="Arial"/>
        </w:rPr>
        <w:t>сполнением специалистами Управления</w:t>
      </w:r>
      <w:r w:rsidRPr="00E0696B">
        <w:rPr>
          <w:rFonts w:ascii="Arial" w:hAnsi="Arial" w:cs="Arial"/>
        </w:rPr>
        <w:t xml:space="preserve"> последовательности административных действий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определенных административными процедурами по предоставлению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осуществляется</w:t>
      </w:r>
      <w:bookmarkStart w:id="49" w:name="sub_318"/>
      <w:r w:rsidR="00756D41" w:rsidRPr="00E0696B">
        <w:rPr>
          <w:rFonts w:ascii="Arial" w:hAnsi="Arial" w:cs="Arial"/>
        </w:rPr>
        <w:t xml:space="preserve"> начальником Управления </w:t>
      </w:r>
      <w:r w:rsidRPr="00E0696B">
        <w:rPr>
          <w:rFonts w:ascii="Arial" w:hAnsi="Arial" w:cs="Arial"/>
        </w:rPr>
        <w:t xml:space="preserve">градостроительства </w:t>
      </w:r>
      <w:r w:rsidR="00756D41" w:rsidRPr="00E0696B">
        <w:rPr>
          <w:rFonts w:ascii="Arial" w:hAnsi="Arial" w:cs="Arial"/>
        </w:rPr>
        <w:t>и земельных отношений администрации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0" w:name="sub_53"/>
      <w:bookmarkEnd w:id="49"/>
      <w:r w:rsidRPr="00E0696B">
        <w:rPr>
          <w:rFonts w:ascii="Arial" w:hAnsi="Arial" w:cs="Arial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принятие мер для устранения соответствующих нарушений.</w:t>
      </w:r>
    </w:p>
    <w:bookmarkEnd w:id="50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Для проведения проверки полноты и качества предоставления муниципальной услуги создается комиссия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состав которой утверждаетс</w:t>
      </w:r>
      <w:r w:rsidR="004B36BF" w:rsidRPr="00E0696B">
        <w:rPr>
          <w:rFonts w:ascii="Arial" w:hAnsi="Arial" w:cs="Arial"/>
        </w:rPr>
        <w:t>я распоряжением администрации</w:t>
      </w:r>
      <w:r w:rsidRPr="00E0696B">
        <w:rPr>
          <w:rFonts w:ascii="Arial" w:hAnsi="Arial" w:cs="Arial"/>
        </w:rPr>
        <w:t>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Результаты проверки оформляются в виде акта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котором отмечаются выявленные недостатки и указываются предложения об их устранении.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Акт подписывается всеми членами комиссии.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1" w:name="sub_54"/>
      <w:r w:rsidRPr="00E0696B">
        <w:rPr>
          <w:rFonts w:ascii="Arial" w:hAnsi="Arial" w:cs="Arial"/>
        </w:rPr>
        <w:t>4.4. По результатам контроля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случае выявления нарушений прав заявителей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виновные лица привлекаются к дисциплинарной ответственности в соответствии с законодательством Российской Федерации.</w:t>
      </w:r>
    </w:p>
    <w:bookmarkEnd w:id="51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E0696B">
        <w:rPr>
          <w:rFonts w:ascii="Arial" w:hAnsi="Arial" w:cs="Arial"/>
          <w:b w:val="0"/>
          <w:color w:val="auto"/>
        </w:rPr>
        <w:t>5. Досудебный (внесудебный) порядок обжалования заявителем</w:t>
      </w:r>
      <w:r w:rsidR="00E0696B">
        <w:rPr>
          <w:rFonts w:ascii="Arial" w:hAnsi="Arial" w:cs="Arial"/>
          <w:b w:val="0"/>
          <w:color w:val="auto"/>
        </w:rPr>
        <w:t xml:space="preserve"> </w:t>
      </w:r>
      <w:r w:rsidRPr="00E0696B">
        <w:rPr>
          <w:rFonts w:ascii="Arial" w:hAnsi="Arial" w:cs="Arial"/>
          <w:b w:val="0"/>
          <w:color w:val="auto"/>
        </w:rPr>
        <w:t>решений и действий (бездействия) администрации</w:t>
      </w:r>
      <w:r w:rsidR="00E0696B" w:rsidRPr="00E0696B">
        <w:rPr>
          <w:rFonts w:ascii="Arial" w:hAnsi="Arial" w:cs="Arial"/>
          <w:b w:val="0"/>
          <w:color w:val="auto"/>
        </w:rPr>
        <w:t>,</w:t>
      </w:r>
      <w:r w:rsidR="00E0696B">
        <w:rPr>
          <w:rFonts w:ascii="Arial" w:hAnsi="Arial" w:cs="Arial"/>
          <w:b w:val="0"/>
          <w:color w:val="auto"/>
        </w:rPr>
        <w:t xml:space="preserve"> </w:t>
      </w:r>
      <w:r w:rsidRPr="00E0696B">
        <w:rPr>
          <w:rFonts w:ascii="Arial" w:hAnsi="Arial" w:cs="Arial"/>
          <w:b w:val="0"/>
          <w:color w:val="auto"/>
        </w:rPr>
        <w:t>предоставляющей</w:t>
      </w:r>
      <w:r w:rsidR="00E0696B">
        <w:rPr>
          <w:rFonts w:ascii="Arial" w:hAnsi="Arial" w:cs="Arial"/>
          <w:b w:val="0"/>
          <w:color w:val="auto"/>
        </w:rPr>
        <w:t xml:space="preserve"> </w:t>
      </w:r>
      <w:r w:rsidRPr="00E0696B">
        <w:rPr>
          <w:rFonts w:ascii="Arial" w:hAnsi="Arial" w:cs="Arial"/>
          <w:b w:val="0"/>
          <w:color w:val="auto"/>
        </w:rPr>
        <w:t>муниципальную услугу</w:t>
      </w:r>
      <w:r w:rsidR="00E0696B" w:rsidRPr="00E0696B">
        <w:rPr>
          <w:rFonts w:ascii="Arial" w:hAnsi="Arial" w:cs="Arial"/>
          <w:b w:val="0"/>
          <w:color w:val="auto"/>
        </w:rPr>
        <w:t>,</w:t>
      </w:r>
      <w:r w:rsidR="00E0696B">
        <w:rPr>
          <w:rFonts w:ascii="Arial" w:hAnsi="Arial" w:cs="Arial"/>
          <w:b w:val="0"/>
          <w:color w:val="auto"/>
        </w:rPr>
        <w:t xml:space="preserve"> </w:t>
      </w:r>
      <w:r w:rsidRPr="00E0696B">
        <w:rPr>
          <w:rFonts w:ascii="Arial" w:hAnsi="Arial" w:cs="Arial"/>
          <w:b w:val="0"/>
          <w:color w:val="auto"/>
        </w:rPr>
        <w:t>должностного лица администрации либо</w:t>
      </w:r>
      <w:r w:rsidR="00E0696B">
        <w:rPr>
          <w:rFonts w:ascii="Arial" w:hAnsi="Arial" w:cs="Arial"/>
          <w:b w:val="0"/>
          <w:color w:val="auto"/>
        </w:rPr>
        <w:t xml:space="preserve"> </w:t>
      </w:r>
      <w:r w:rsidR="004B36BF" w:rsidRPr="00E0696B">
        <w:rPr>
          <w:rFonts w:ascii="Arial" w:hAnsi="Arial" w:cs="Arial"/>
          <w:b w:val="0"/>
          <w:color w:val="auto"/>
        </w:rPr>
        <w:t>муниципального служащего</w:t>
      </w:r>
      <w:r w:rsidR="00E0696B" w:rsidRPr="00E0696B">
        <w:rPr>
          <w:rFonts w:ascii="Arial" w:hAnsi="Arial" w:cs="Arial"/>
          <w:b w:val="0"/>
          <w:color w:val="auto"/>
        </w:rPr>
        <w:t>,</w:t>
      </w:r>
      <w:r w:rsidR="00E0696B">
        <w:rPr>
          <w:rFonts w:ascii="Arial" w:hAnsi="Arial" w:cs="Arial"/>
          <w:b w:val="0"/>
          <w:color w:val="auto"/>
        </w:rPr>
        <w:t xml:space="preserve"> </w:t>
      </w:r>
      <w:r w:rsidR="004B36BF" w:rsidRPr="00E0696B">
        <w:rPr>
          <w:rFonts w:ascii="Arial" w:hAnsi="Arial" w:cs="Arial"/>
          <w:b w:val="0"/>
          <w:color w:val="auto"/>
        </w:rPr>
        <w:t>КГАУ «</w:t>
      </w:r>
      <w:r w:rsidRPr="00E0696B">
        <w:rPr>
          <w:rFonts w:ascii="Arial" w:hAnsi="Arial" w:cs="Arial"/>
          <w:b w:val="0"/>
          <w:color w:val="auto"/>
        </w:rPr>
        <w:t>МФЦ Забайкальского края</w:t>
      </w:r>
      <w:r w:rsidR="004B36BF" w:rsidRPr="00E0696B">
        <w:rPr>
          <w:rFonts w:ascii="Arial" w:hAnsi="Arial" w:cs="Arial"/>
          <w:b w:val="0"/>
          <w:color w:val="auto"/>
        </w:rPr>
        <w:t>»</w:t>
      </w:r>
      <w:r w:rsidRPr="00E0696B">
        <w:rPr>
          <w:rFonts w:ascii="Arial" w:hAnsi="Arial" w:cs="Arial"/>
          <w:b w:val="0"/>
          <w:color w:val="auto"/>
        </w:rPr>
        <w:t xml:space="preserve"> и его работников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5.1. Заявитель имеет право обжаловать решения и действия (бездействие)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предоставляющей муниципальную услугу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должностных лиц администрации либо муниципальных </w:t>
      </w:r>
      <w:r w:rsidR="004B36BF" w:rsidRPr="00E0696B">
        <w:rPr>
          <w:rFonts w:ascii="Arial" w:hAnsi="Arial" w:cs="Arial"/>
        </w:rPr>
        <w:t>служащих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и его работников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принятые (осуществляемые) в ходе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досудебном (внесудебном) порядке.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5.2. Заявитель имеет право обратиться с жалобой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в следующих случаях: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нарушения срока регистрации заявления о предоставлении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запроса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указанного в </w:t>
      </w:r>
      <w:hyperlink r:id="rId30" w:history="1">
        <w:r w:rsidRPr="00E0696B">
          <w:rPr>
            <w:rStyle w:val="a4"/>
            <w:rFonts w:ascii="Arial" w:hAnsi="Arial" w:cs="Arial"/>
            <w:b w:val="0"/>
            <w:color w:val="auto"/>
          </w:rPr>
          <w:t>статье 15.1</w:t>
        </w:r>
      </w:hyperlink>
      <w:r w:rsidRPr="00E0696B">
        <w:rPr>
          <w:rFonts w:ascii="Arial" w:hAnsi="Arial" w:cs="Arial"/>
        </w:rPr>
        <w:t xml:space="preserve"> Федерального за</w:t>
      </w:r>
      <w:r w:rsidR="004B36BF" w:rsidRPr="00E0696B">
        <w:rPr>
          <w:rFonts w:ascii="Arial" w:hAnsi="Arial" w:cs="Arial"/>
        </w:rPr>
        <w:t>кона от 27.07.2010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210-ФЗ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нарушения срока предоставления муниципальной услуги. В указанном случае досудебное (внесудебное) обжалование заявителем решений</w:t>
      </w:r>
      <w:r w:rsidR="004B36BF" w:rsidRPr="00E0696B">
        <w:rPr>
          <w:rFonts w:ascii="Arial" w:hAnsi="Arial" w:cs="Arial"/>
        </w:rPr>
        <w:t xml:space="preserve"> и действий (бездействия) 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и его работников в</w:t>
      </w:r>
      <w:r w:rsidR="004B36BF" w:rsidRPr="00E0696B">
        <w:rPr>
          <w:rFonts w:ascii="Arial" w:hAnsi="Arial" w:cs="Arial"/>
        </w:rPr>
        <w:t>озможно в случае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если на 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решения и действия (бездействие) которого обжалуются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возложена функция по предоставлению соответствующих муниципальных услуг в полном объеме в </w:t>
      </w:r>
      <w:r w:rsidRPr="00E0696B">
        <w:rPr>
          <w:rFonts w:ascii="Arial" w:hAnsi="Arial" w:cs="Arial"/>
        </w:rPr>
        <w:lastRenderedPageBreak/>
        <w:t>порядке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определенном </w:t>
      </w:r>
      <w:hyperlink r:id="rId31" w:history="1">
        <w:r w:rsidRPr="00E0696B">
          <w:rPr>
            <w:rStyle w:val="a4"/>
            <w:rFonts w:ascii="Arial" w:hAnsi="Arial" w:cs="Arial"/>
            <w:b w:val="0"/>
            <w:color w:val="auto"/>
          </w:rPr>
          <w:t>частью 1.3 статьи 16</w:t>
        </w:r>
      </w:hyperlink>
      <w:r w:rsidRPr="00E0696B">
        <w:rPr>
          <w:rFonts w:ascii="Arial" w:hAnsi="Arial" w:cs="Arial"/>
        </w:rPr>
        <w:t xml:space="preserve"> Федерального за</w:t>
      </w:r>
      <w:r w:rsidR="004B36BF" w:rsidRPr="00E0696B">
        <w:rPr>
          <w:rFonts w:ascii="Arial" w:hAnsi="Arial" w:cs="Arial"/>
        </w:rPr>
        <w:t>кона от 27.07.2010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210-ФЗ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требования у заявителя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 предусмотренных нормативными правовыми актами Российской Федерации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Забайкальского края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муниципальными правовыми актами </w:t>
      </w:r>
      <w:r w:rsidR="004B36BF" w:rsidRPr="00E0696B">
        <w:rPr>
          <w:rFonts w:ascii="Arial" w:hAnsi="Arial" w:cs="Arial"/>
        </w:rPr>
        <w:t>муниципального района «Читинский район»</w:t>
      </w:r>
      <w:r w:rsidRPr="00E0696B">
        <w:rPr>
          <w:rFonts w:ascii="Arial" w:hAnsi="Arial" w:cs="Arial"/>
        </w:rPr>
        <w:t xml:space="preserve"> для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настоящим регламентом;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отказа в приеме заявления о предоставлении муниципальной услуги. В указанном случае досудебное (внесудебное) обжалование заявителем решений и дей</w:t>
      </w:r>
      <w:r w:rsidR="004B36BF" w:rsidRPr="00E0696B">
        <w:rPr>
          <w:rFonts w:ascii="Arial" w:hAnsi="Arial" w:cs="Arial"/>
        </w:rPr>
        <w:t>ствий (бездействия) 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и его работников в</w:t>
      </w:r>
      <w:r w:rsidR="004B36BF" w:rsidRPr="00E0696B">
        <w:rPr>
          <w:rFonts w:ascii="Arial" w:hAnsi="Arial" w:cs="Arial"/>
        </w:rPr>
        <w:t>озможно в случае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если на 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решения и действия (бездействие) которого обжалуются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возложена функция по предоставлению соответствующих муниципальных услуг в полном объеме в порядке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определенном </w:t>
      </w:r>
      <w:hyperlink r:id="rId32" w:history="1">
        <w:r w:rsidRPr="00E0696B">
          <w:rPr>
            <w:rStyle w:val="a4"/>
            <w:rFonts w:ascii="Arial" w:hAnsi="Arial" w:cs="Arial"/>
            <w:b w:val="0"/>
            <w:color w:val="auto"/>
          </w:rPr>
          <w:t>частью 1.3 статьи 16</w:t>
        </w:r>
      </w:hyperlink>
      <w:r w:rsidRPr="00E0696B">
        <w:rPr>
          <w:rFonts w:ascii="Arial" w:hAnsi="Arial" w:cs="Arial"/>
        </w:rPr>
        <w:t xml:space="preserve"> Федерального за</w:t>
      </w:r>
      <w:r w:rsidR="004B36BF" w:rsidRPr="00E0696B">
        <w:rPr>
          <w:rFonts w:ascii="Arial" w:hAnsi="Arial" w:cs="Arial"/>
        </w:rPr>
        <w:t>кона от 27.07.2010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210-ФЗ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отказа в предоставлении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если основания для отказа не предусмотрены нормативными правовыми актами Российской Федерации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Забайкальского края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муниципальными правовыми акта</w:t>
      </w:r>
      <w:r w:rsidR="004B36BF" w:rsidRPr="00E0696B">
        <w:rPr>
          <w:rFonts w:ascii="Arial" w:hAnsi="Arial" w:cs="Arial"/>
        </w:rPr>
        <w:t>ми муниципального района «Читинский район»</w:t>
      </w:r>
      <w:r w:rsidRPr="00E0696B">
        <w:rPr>
          <w:rFonts w:ascii="Arial" w:hAnsi="Arial" w:cs="Arial"/>
        </w:rPr>
        <w:t xml:space="preserve"> для предоставления муниципальной услуги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настоящим регламентом;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требования с заявителя при предоставлении муниципальной услуги платы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 предусмотренной нормативными правовыми актами Российской Федерации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Забайкальского края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муниципальными правовыми актам</w:t>
      </w:r>
      <w:r w:rsidR="004B36BF" w:rsidRPr="00E0696B">
        <w:rPr>
          <w:rFonts w:ascii="Arial" w:hAnsi="Arial" w:cs="Arial"/>
        </w:rPr>
        <w:t>и муниципального района «Читинский район»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отказа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</w:t>
      </w:r>
      <w:r w:rsidR="004B36BF" w:rsidRPr="00E0696B">
        <w:rPr>
          <w:rFonts w:ascii="Arial" w:hAnsi="Arial" w:cs="Arial"/>
        </w:rPr>
        <w:t>тного лица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и его работников в исправлении допущенных опечаток и ошибок в выданных в результате предоставления муниципальной услуги документах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либо нарушения установленного срока таких исправлений. В указанном случае досудебное (внесудебное) обжалование заявителем решений</w:t>
      </w:r>
      <w:r w:rsidR="004B36BF" w:rsidRPr="00E0696B">
        <w:rPr>
          <w:rFonts w:ascii="Arial" w:hAnsi="Arial" w:cs="Arial"/>
        </w:rPr>
        <w:t xml:space="preserve"> и действий (бездействия) 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и его работников в</w:t>
      </w:r>
      <w:r w:rsidR="004B36BF" w:rsidRPr="00E0696B">
        <w:rPr>
          <w:rFonts w:ascii="Arial" w:hAnsi="Arial" w:cs="Arial"/>
        </w:rPr>
        <w:t>озможно в случае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если на 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решения и действия (бездействие) которого обжалуются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возложена функция по предоставлению соответствующих муниципальных услуг в полном объеме в порядке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определенном </w:t>
      </w:r>
      <w:hyperlink r:id="rId33" w:history="1">
        <w:r w:rsidRPr="00E0696B">
          <w:rPr>
            <w:rStyle w:val="a4"/>
            <w:rFonts w:ascii="Arial" w:hAnsi="Arial" w:cs="Arial"/>
            <w:b w:val="0"/>
            <w:color w:val="auto"/>
          </w:rPr>
          <w:t>частью 1.3 статьи 16</w:t>
        </w:r>
      </w:hyperlink>
      <w:r w:rsidRPr="00E0696B">
        <w:rPr>
          <w:rFonts w:ascii="Arial" w:hAnsi="Arial" w:cs="Arial"/>
        </w:rPr>
        <w:t xml:space="preserve"> Федерального закона от 27.07.2010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4B36BF" w:rsidRPr="00E0696B">
        <w:rPr>
          <w:rFonts w:ascii="Arial" w:hAnsi="Arial" w:cs="Arial"/>
        </w:rPr>
        <w:t>210-ФЗ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нарушение срока или порядка выдачи документов по результатам предоставления муниципальной услуги.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5.3. Требования к порядку подачи жалобы: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жалоба на решение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принятое администрацией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подается главе </w:t>
      </w:r>
      <w:r w:rsidR="004B36BF" w:rsidRPr="00E0696B">
        <w:rPr>
          <w:rFonts w:ascii="Arial" w:hAnsi="Arial" w:cs="Arial"/>
        </w:rPr>
        <w:t>муниципального района «Читинский район»</w:t>
      </w:r>
      <w:r w:rsidRPr="00E0696B">
        <w:rPr>
          <w:rFonts w:ascii="Arial" w:hAnsi="Arial" w:cs="Arial"/>
        </w:rPr>
        <w:t>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2" w:name="sub_5305"/>
      <w:r w:rsidRPr="00E0696B">
        <w:rPr>
          <w:rFonts w:ascii="Arial" w:hAnsi="Arial" w:cs="Arial"/>
        </w:rPr>
        <w:t>жалоба на решения</w:t>
      </w:r>
      <w:r w:rsidR="004B36BF" w:rsidRPr="00E0696B">
        <w:rPr>
          <w:rFonts w:ascii="Arial" w:hAnsi="Arial" w:cs="Arial"/>
        </w:rPr>
        <w:t xml:space="preserve"> и действия (бездействие) 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 подаются учредителю КГАУ «</w:t>
      </w:r>
      <w:r w:rsidRPr="00E0696B">
        <w:rPr>
          <w:rFonts w:ascii="Arial" w:hAnsi="Arial" w:cs="Arial"/>
        </w:rPr>
        <w:t>МФЦ Забайкальского края</w:t>
      </w:r>
      <w:r w:rsidR="004B36BF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или должностному лицу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уполномоченному нормативным правовым актом Забайкальского края.</w:t>
      </w:r>
    </w:p>
    <w:bookmarkEnd w:id="52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5.4. Жалоба подается заявителем в письменной форме согласно </w:t>
      </w:r>
      <w:hyperlink w:anchor="sub_3015" w:history="1">
        <w:r w:rsidRPr="00E0696B">
          <w:rPr>
            <w:rStyle w:val="a4"/>
            <w:rFonts w:ascii="Arial" w:hAnsi="Arial" w:cs="Arial"/>
            <w:b w:val="0"/>
            <w:color w:val="auto"/>
          </w:rPr>
          <w:t>приложению</w:t>
        </w:r>
        <w:r w:rsidR="00E0696B">
          <w:rPr>
            <w:rStyle w:val="a4"/>
            <w:rFonts w:ascii="Arial" w:hAnsi="Arial" w:cs="Arial"/>
            <w:b w:val="0"/>
            <w:color w:val="auto"/>
          </w:rPr>
          <w:t xml:space="preserve"> </w:t>
        </w:r>
        <w:r w:rsidR="00E0696B" w:rsidRPr="00E0696B">
          <w:rPr>
            <w:rStyle w:val="a4"/>
            <w:rFonts w:ascii="Arial" w:hAnsi="Arial" w:cs="Arial"/>
            <w:b w:val="0"/>
            <w:color w:val="auto"/>
          </w:rPr>
          <w:t>№</w:t>
        </w:r>
        <w:r w:rsidR="00E0696B">
          <w:rPr>
            <w:rStyle w:val="a4"/>
            <w:rFonts w:ascii="Arial" w:hAnsi="Arial" w:cs="Arial"/>
            <w:b w:val="0"/>
            <w:color w:val="auto"/>
          </w:rPr>
          <w:t xml:space="preserve"> </w:t>
        </w:r>
        <w:r w:rsidRPr="00E0696B">
          <w:rPr>
            <w:rStyle w:val="a4"/>
            <w:rFonts w:ascii="Arial" w:hAnsi="Arial" w:cs="Arial"/>
            <w:b w:val="0"/>
            <w:color w:val="auto"/>
          </w:rPr>
          <w:t>3</w:t>
        </w:r>
      </w:hyperlink>
      <w:r w:rsidRPr="00E0696B">
        <w:rPr>
          <w:rFonts w:ascii="Arial" w:hAnsi="Arial" w:cs="Arial"/>
        </w:rPr>
        <w:t xml:space="preserve"> на бумажном носителе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при личном приеме заявителя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или в электронной форме. Регистрация жалобы осуществляется в день ее поступления.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5.4.1. Жалоба в письменной форме на бумажном носителе может быть подана:</w:t>
      </w:r>
    </w:p>
    <w:p w:rsidR="00390360" w:rsidRPr="00E0696B" w:rsidRDefault="004B36BF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непосредственно в приемную</w:t>
      </w:r>
      <w:r w:rsidR="00390360" w:rsidRPr="00E0696B">
        <w:rPr>
          <w:rFonts w:ascii="Arial" w:hAnsi="Arial" w:cs="Arial"/>
        </w:rPr>
        <w:t xml:space="preserve"> администрации;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3" w:name="sub_319"/>
      <w:r w:rsidRPr="00E0696B">
        <w:rPr>
          <w:rFonts w:ascii="Arial" w:hAnsi="Arial" w:cs="Arial"/>
        </w:rPr>
        <w:t>почтовым отправлением по месту на</w:t>
      </w:r>
      <w:r w:rsidR="004B36BF" w:rsidRPr="00E0696B">
        <w:rPr>
          <w:rFonts w:ascii="Arial" w:hAnsi="Arial" w:cs="Arial"/>
        </w:rPr>
        <w:t>хождения администрации</w:t>
      </w:r>
      <w:r w:rsidRPr="00E0696B">
        <w:rPr>
          <w:rFonts w:ascii="Arial" w:hAnsi="Arial" w:cs="Arial"/>
        </w:rPr>
        <w:t>;</w:t>
      </w:r>
    </w:p>
    <w:bookmarkEnd w:id="53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ходе личного при</w:t>
      </w:r>
      <w:r w:rsidR="000C70A6" w:rsidRPr="00E0696B">
        <w:rPr>
          <w:rFonts w:ascii="Arial" w:hAnsi="Arial" w:cs="Arial"/>
        </w:rPr>
        <w:t>ема главы муниципального района «Читинский район»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 подаче жалобы при личном приеме заявитель представляет документ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удостоверяющий его личность в соответствии с законодательством Российской Федерации.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 подаче жалобы через представителя представляется документ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подтверждающий полномочия представителя.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4" w:name="sub_60"/>
      <w:r w:rsidRPr="00E0696B">
        <w:rPr>
          <w:rFonts w:ascii="Arial" w:hAnsi="Arial" w:cs="Arial"/>
        </w:rPr>
        <w:t>5.4.2. В электронной форме жалоба может быть подана заявителем посредством:</w:t>
      </w:r>
    </w:p>
    <w:bookmarkEnd w:id="54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официального сайта </w:t>
      </w:r>
      <w:r w:rsidR="00CB11D3" w:rsidRPr="00E0696B">
        <w:rPr>
          <w:rFonts w:ascii="Arial" w:hAnsi="Arial" w:cs="Arial"/>
        </w:rPr>
        <w:t xml:space="preserve">администрации </w:t>
      </w:r>
      <w:r w:rsidRPr="00E0696B">
        <w:rPr>
          <w:rFonts w:ascii="Arial" w:hAnsi="Arial" w:cs="Arial"/>
        </w:rPr>
        <w:t>в информационно-телекоммуникационной сети Интернет</w:t>
      </w:r>
      <w:r w:rsidR="00CB11D3" w:rsidRPr="00E0696B">
        <w:rPr>
          <w:rFonts w:ascii="Arial" w:hAnsi="Arial" w:cs="Arial"/>
        </w:rPr>
        <w:t>:</w:t>
      </w:r>
      <w:r w:rsidRP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 xml:space="preserve">читинск.забайкальскийкрай.рф </w:t>
      </w:r>
      <w:hyperlink r:id="rId34" w:history="1">
        <w:r w:rsidRPr="00E0696B">
          <w:rPr>
            <w:rStyle w:val="a4"/>
            <w:rFonts w:ascii="Arial" w:hAnsi="Arial" w:cs="Arial"/>
            <w:b w:val="0"/>
            <w:color w:val="auto"/>
          </w:rPr>
          <w:t>;</w:t>
        </w:r>
      </w:hyperlink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Портала государственных и муниципальных услуг Забайкальского края.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lastRenderedPageBreak/>
        <w:t>При подаче жалобы в электронной форме документ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подтверждающий полномочия представителя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может быть представлен в форме электронного документа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подписанного </w:t>
      </w:r>
      <w:hyperlink r:id="rId35" w:history="1">
        <w:r w:rsidRPr="00E0696B">
          <w:rPr>
            <w:rStyle w:val="a4"/>
            <w:rFonts w:ascii="Arial" w:hAnsi="Arial" w:cs="Arial"/>
            <w:b w:val="0"/>
            <w:color w:val="auto"/>
          </w:rPr>
          <w:t>электронной подписью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вид которой предусмотрен законодательством Российской Федерации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 этом документ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удостоверяющий личность заявителя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 требуется.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5.4.3. Жалоба на решения</w:t>
      </w:r>
      <w:r w:rsidR="00CB11D3" w:rsidRPr="00E0696B">
        <w:rPr>
          <w:rFonts w:ascii="Arial" w:hAnsi="Arial" w:cs="Arial"/>
        </w:rPr>
        <w:t xml:space="preserve"> и действия (бездействие) 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работника 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может быть направлена по почте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 использованием информаци</w:t>
      </w:r>
      <w:r w:rsidR="00CB11D3" w:rsidRPr="00E0696B">
        <w:rPr>
          <w:rFonts w:ascii="Arial" w:hAnsi="Arial" w:cs="Arial"/>
        </w:rPr>
        <w:t>онно-телекоммуникационной сети «</w:t>
      </w:r>
      <w:r w:rsidRPr="00E0696B">
        <w:rPr>
          <w:rFonts w:ascii="Arial" w:hAnsi="Arial" w:cs="Arial"/>
        </w:rPr>
        <w:t>Интернет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официальн</w:t>
      </w:r>
      <w:r w:rsidR="00CB11D3" w:rsidRPr="00E0696B">
        <w:rPr>
          <w:rFonts w:ascii="Arial" w:hAnsi="Arial" w:cs="Arial"/>
        </w:rPr>
        <w:t>ого сайта 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hyperlink r:id="rId36" w:history="1">
        <w:r w:rsidRPr="00E0696B">
          <w:rPr>
            <w:rStyle w:val="a4"/>
            <w:rFonts w:ascii="Arial" w:hAnsi="Arial" w:cs="Arial"/>
            <w:b w:val="0"/>
            <w:color w:val="auto"/>
          </w:rPr>
          <w:t>единого портала</w:t>
        </w:r>
      </w:hyperlink>
      <w:r w:rsidRPr="00E0696B">
        <w:rPr>
          <w:rFonts w:ascii="Arial" w:hAnsi="Arial" w:cs="Arial"/>
        </w:rPr>
        <w:t xml:space="preserve"> государственных и муниципальных услуг либо регионального портала государственных и муниципальных услуг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 же может быть принята при личном приеме Заявителя.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5.5. Жалоба должна содержать: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наименование органа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предоставляющего муниципальную услугу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фамилию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отчество (последнее при наличии) его должностного лица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либо </w:t>
      </w:r>
      <w:r w:rsidR="00CB11D3" w:rsidRPr="00E0696B">
        <w:rPr>
          <w:rFonts w:ascii="Arial" w:hAnsi="Arial" w:cs="Arial"/>
        </w:rPr>
        <w:t>муниципального служащего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его руководителя и (или) работника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организаций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предусмотренных </w:t>
      </w:r>
      <w:hyperlink r:id="rId37" w:history="1">
        <w:r w:rsidRPr="00E0696B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E0696B">
        <w:rPr>
          <w:rFonts w:ascii="Arial" w:hAnsi="Arial" w:cs="Arial"/>
        </w:rPr>
        <w:t xml:space="preserve"> Федерального закона от 27.07.2010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2</w:t>
      </w:r>
      <w:r w:rsidR="00CB11D3" w:rsidRPr="00E0696B">
        <w:rPr>
          <w:rFonts w:ascii="Arial" w:hAnsi="Arial" w:cs="Arial"/>
        </w:rPr>
        <w:t>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их руководителей и (или) работников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решения и действия (бездействие) которых обжалуются;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фамилию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отчество (последнее при наличии)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сведения о месте жительства Заявителя - физического лица либо наименование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сведения о месте нахождения заявителя - юридического лица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номер (номера) контактного телефона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адрес (адреса) электронной почты (при наличии) и почтовый адрес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 которым должен быть направлен ответ Заявителю;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сведения об обжалуемых решениях и </w:t>
      </w:r>
      <w:r w:rsidR="00CB11D3" w:rsidRPr="00E0696B">
        <w:rPr>
          <w:rFonts w:ascii="Arial" w:hAnsi="Arial" w:cs="Arial"/>
        </w:rPr>
        <w:t>действиях (бездействии)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его должностного лица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либо </w:t>
      </w:r>
      <w:r w:rsidR="00CB11D3" w:rsidRPr="00E0696B">
        <w:rPr>
          <w:rFonts w:ascii="Arial" w:hAnsi="Arial" w:cs="Arial"/>
        </w:rPr>
        <w:t>муниципального служащего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работника 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организаций предусмотренных </w:t>
      </w:r>
      <w:hyperlink r:id="rId38" w:history="1">
        <w:r w:rsidRPr="00E0696B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E0696B">
        <w:rPr>
          <w:rFonts w:ascii="Arial" w:hAnsi="Arial" w:cs="Arial"/>
        </w:rPr>
        <w:t xml:space="preserve"> Федерального за</w:t>
      </w:r>
      <w:r w:rsidR="00CB11D3" w:rsidRPr="00E0696B">
        <w:rPr>
          <w:rFonts w:ascii="Arial" w:hAnsi="Arial" w:cs="Arial"/>
        </w:rPr>
        <w:t>кона от 27.07.2010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210-ФЗ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их работников;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доводы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 основании которых Заявитель не согласен с решением и д</w:t>
      </w:r>
      <w:r w:rsidR="00CB11D3" w:rsidRPr="00E0696B">
        <w:rPr>
          <w:rFonts w:ascii="Arial" w:hAnsi="Arial" w:cs="Arial"/>
        </w:rPr>
        <w:t>ействием (бездействием)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его должностного лица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либо </w:t>
      </w:r>
      <w:r w:rsidR="00CB11D3" w:rsidRPr="00E0696B">
        <w:rPr>
          <w:rFonts w:ascii="Arial" w:hAnsi="Arial" w:cs="Arial"/>
        </w:rPr>
        <w:t>муниципального служащего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работника 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организаций предусмотренных </w:t>
      </w:r>
      <w:hyperlink r:id="rId39" w:history="1">
        <w:r w:rsidRPr="00E0696B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E0696B">
        <w:rPr>
          <w:rFonts w:ascii="Arial" w:hAnsi="Arial" w:cs="Arial"/>
        </w:rPr>
        <w:t xml:space="preserve"> Федерального за</w:t>
      </w:r>
      <w:r w:rsidR="00CB11D3" w:rsidRPr="00E0696B">
        <w:rPr>
          <w:rFonts w:ascii="Arial" w:hAnsi="Arial" w:cs="Arial"/>
        </w:rPr>
        <w:t>кона от 27.07.2010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210-ФЗ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их работников.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Заявителем могут быть представлены документы (при наличии)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подтверждающие доводы заявителя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либо их копии.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5.6. Жалоба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поступившая в орган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предоставляю</w:t>
      </w:r>
      <w:r w:rsidR="00CB11D3" w:rsidRPr="00E0696B">
        <w:rPr>
          <w:rFonts w:ascii="Arial" w:hAnsi="Arial" w:cs="Arial"/>
        </w:rPr>
        <w:t>щий муниципальную услугу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организации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предусмотренные </w:t>
      </w:r>
      <w:hyperlink r:id="rId40" w:history="1">
        <w:r w:rsidRPr="00E0696B">
          <w:rPr>
            <w:rStyle w:val="a4"/>
            <w:rFonts w:ascii="Arial" w:hAnsi="Arial" w:cs="Arial"/>
            <w:b w:val="0"/>
            <w:color w:val="auto"/>
          </w:rPr>
          <w:t>частью 1.1 статьи 16</w:t>
        </w:r>
      </w:hyperlink>
      <w:r w:rsidRPr="00E0696B">
        <w:rPr>
          <w:rFonts w:ascii="Arial" w:hAnsi="Arial" w:cs="Arial"/>
        </w:rPr>
        <w:t xml:space="preserve"> Федерального закона от 27.07.2010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210-ФЗ </w:t>
      </w:r>
      <w:r w:rsidR="00CB11D3" w:rsidRPr="00E0696B">
        <w:rPr>
          <w:rFonts w:ascii="Arial" w:hAnsi="Arial" w:cs="Arial"/>
        </w:rPr>
        <w:t>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либо вышестоящий орган (при его наличии)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подлежит рассмотрению в течение пятнадцати рабочих дней со дня его регистрации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в сл</w:t>
      </w:r>
      <w:r w:rsidR="00CB11D3" w:rsidRPr="00E0696B">
        <w:rPr>
          <w:rFonts w:ascii="Arial" w:hAnsi="Arial" w:cs="Arial"/>
        </w:rPr>
        <w:t>учае обжалования отказа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КГАУ «</w:t>
      </w:r>
      <w:r w:rsidRPr="00E0696B">
        <w:rPr>
          <w:rFonts w:ascii="Arial" w:hAnsi="Arial" w:cs="Arial"/>
        </w:rPr>
        <w:t>МФЦ Забайкальского края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организаций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предусмотренных частью 1.1 статьи 16 Федерального за</w:t>
      </w:r>
      <w:r w:rsidR="00CB11D3" w:rsidRPr="00E0696B">
        <w:rPr>
          <w:rFonts w:ascii="Arial" w:hAnsi="Arial" w:cs="Arial"/>
        </w:rPr>
        <w:t>кона от 27.07.2010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г.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CB11D3" w:rsidRPr="00E0696B">
        <w:rPr>
          <w:rFonts w:ascii="Arial" w:hAnsi="Arial" w:cs="Arial"/>
        </w:rPr>
        <w:t>210-ФЗ «</w:t>
      </w:r>
      <w:r w:rsidRPr="00E0696B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CB11D3" w:rsidRPr="00E0696B">
        <w:rPr>
          <w:rFonts w:ascii="Arial" w:hAnsi="Arial" w:cs="Arial"/>
        </w:rPr>
        <w:t>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приеме документов у Заявителя либо в и</w:t>
      </w:r>
      <w:r w:rsidR="00CB11D3" w:rsidRPr="00E0696B">
        <w:rPr>
          <w:rFonts w:ascii="Arial" w:hAnsi="Arial" w:cs="Arial"/>
        </w:rPr>
        <w:t>справлении допущенных опечаток и</w:t>
      </w:r>
      <w:r w:rsidRPr="00E0696B">
        <w:rPr>
          <w:rFonts w:ascii="Arial" w:hAnsi="Arial" w:cs="Arial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случае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если жалоба подана заявителем в структурное подразделение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должностному лицу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в компетенцию которого не входит принятие решения по жалобе в соответствии с </w:t>
      </w:r>
      <w:hyperlink w:anchor="sub_58" w:history="1">
        <w:r w:rsidRPr="00E0696B">
          <w:rPr>
            <w:rStyle w:val="a4"/>
            <w:rFonts w:ascii="Arial" w:hAnsi="Arial" w:cs="Arial"/>
            <w:b w:val="0"/>
            <w:color w:val="auto"/>
          </w:rPr>
          <w:t>подпунктом 5.3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указанное структурное подразделение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должностному лицу администрации и в письменной форме информирует заявителя о перенаправлении жалобы.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lastRenderedPageBreak/>
        <w:t>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5.7. По результатам рассмотрения жалобы должностное лицо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наделенное полномочиями по рассмотрению жалоб в соответствии с </w:t>
      </w:r>
      <w:hyperlink w:anchor="sub_58" w:history="1">
        <w:r w:rsidRPr="00E0696B">
          <w:rPr>
            <w:rStyle w:val="a4"/>
            <w:rFonts w:ascii="Arial" w:hAnsi="Arial" w:cs="Arial"/>
            <w:b w:val="0"/>
            <w:color w:val="auto"/>
          </w:rPr>
          <w:t>подпунктом 5.3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принимает одно из следующих решений: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удовлетворяет жалобу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в форме отмены принятого решения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исправления администрацией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предоставляющей муниципальную услугу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опечаток и ошибок в выданных в результате предоставления муниципальной услуги документах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возврата заявителю денежных средств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взимание которых не предусмотрено нормативными правовыми актами Российской Федерации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Забайкальского края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муниципальными правовыми акта</w:t>
      </w:r>
      <w:r w:rsidR="004E3303" w:rsidRPr="00E0696B">
        <w:rPr>
          <w:rFonts w:ascii="Arial" w:hAnsi="Arial" w:cs="Arial"/>
        </w:rPr>
        <w:t>ми муниципального района «Читинский район»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в иных формах;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отказывает в удовлетворении жалобы.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5" w:name="sub_65"/>
      <w:r w:rsidRPr="00E0696B">
        <w:rPr>
          <w:rFonts w:ascii="Arial" w:hAnsi="Arial" w:cs="Arial"/>
        </w:rPr>
        <w:t>5.8. Не позднее дня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следующего за днем окончания рассмотрения жалобы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указанного в </w:t>
      </w:r>
      <w:hyperlink w:anchor="sub_64" w:history="1">
        <w:r w:rsidRPr="00E0696B">
          <w:rPr>
            <w:rStyle w:val="a4"/>
            <w:rFonts w:ascii="Arial" w:hAnsi="Arial" w:cs="Arial"/>
            <w:b w:val="0"/>
            <w:color w:val="auto"/>
          </w:rPr>
          <w:t>подпункте 5.7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заявителю в письменной форме 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 желанию заявителя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электронной форме направляется мотивированный ответ о результатах рассмотрения жалобы.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6" w:name="sub_66"/>
      <w:bookmarkEnd w:id="55"/>
      <w:r w:rsidRPr="00E0696B">
        <w:rPr>
          <w:rFonts w:ascii="Arial" w:hAnsi="Arial" w:cs="Arial"/>
        </w:rPr>
        <w:t>5.9. В письменном ответе по результатам рассмотрения жалобы указываются:</w:t>
      </w:r>
    </w:p>
    <w:bookmarkEnd w:id="56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наименование структурного подразделения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предоставляющего муниципальную услугу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рассмотревшего жалобу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должность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фамилия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отчество (при наличии) должностного лица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принявшего решение по жалобе;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номер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дата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место принятия решения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включая сведения о должностном лице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решение или действие (бездействие) которого обжалуется;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фамилия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отчество (при наличии) или наименование заявителя;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основания для принятия решения по жалобе;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принятое по жалобе решение;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если жалоба признана обоснованной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- сроки устранения выявленных нарушений;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сведения о порядке обжалования принятого по жалобе решения.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7" w:name="sub_67"/>
      <w:r w:rsidRPr="00E0696B">
        <w:rPr>
          <w:rFonts w:ascii="Arial" w:hAnsi="Arial" w:cs="Arial"/>
        </w:rPr>
        <w:t>5.10. Если текст жалобы в письменной форме не поддается прочтению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ответ на жалобу не дается и она не подлежит направлению на рассмотрение в государственный орган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орган местного самоуправления или должностному лицу в соответствии с их компетенцией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 чем в течение семи дней со дня регистрации жалобы сообщается заявителю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направившему жалобу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если его фамилия (наименование) и почтовый адрес или адрес электронной почты поддаются прочтению.</w:t>
      </w:r>
    </w:p>
    <w:bookmarkEnd w:id="57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Если в тексте жалобы содержатся нецензурные либо оскорбительные выражения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угрозы жизни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здоровью и имуществу должностного лица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членов его семьи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должностное лицо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наделенное полномочиями по рассмотрению жалоб в соответствии с </w:t>
      </w:r>
      <w:hyperlink w:anchor="sub_58" w:history="1">
        <w:r w:rsidRPr="00E0696B">
          <w:rPr>
            <w:rStyle w:val="a4"/>
            <w:rFonts w:ascii="Arial" w:hAnsi="Arial" w:cs="Arial"/>
            <w:b w:val="0"/>
            <w:color w:val="auto"/>
          </w:rPr>
          <w:t>подпунктом 5.3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вправе оставить жалобу без ответа по существу поставленных в ней вопросов и сообщить заявителю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направившему жалобу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 недопустимости злоупотребления правом.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Если в тексте жалобы содержится вопрос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 который заявителю многократно давались ответы в письменной форме по существу в связи с ранее направленными жалобами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 при этом в жалобе не приводятся новые доводы или обстоятельства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должностное лицо администрации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наделенное полномочиями по рассмотрению жалоб в соответствии с </w:t>
      </w:r>
      <w:hyperlink w:anchor="sub_58" w:history="1">
        <w:r w:rsidRPr="00E0696B">
          <w:rPr>
            <w:rStyle w:val="a4"/>
            <w:rFonts w:ascii="Arial" w:hAnsi="Arial" w:cs="Arial"/>
            <w:b w:val="0"/>
            <w:color w:val="auto"/>
          </w:rPr>
          <w:t>подпунктом 5.3</w:t>
        </w:r>
      </w:hyperlink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вправе принять решение о безосновательности очередной жалобы и прекращении переписки с заявителем по данному вопросу при условии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администрации. О данном решении уведомляется заявитель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направивший жалобу.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Если в тексте жалобы ставится вопрос об обжаловании судебного решения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Если в жалобе не указаны фамилия (наименование) заявителя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направившего жалобу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 почтовый адрес (адрес места нахождения)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адрес электронной почты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по которому должен быть направлен ответ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 xml:space="preserve">ответ на жалобу не дается. Если в указанном </w:t>
      </w:r>
      <w:r w:rsidRPr="00E0696B">
        <w:rPr>
          <w:rFonts w:ascii="Arial" w:hAnsi="Arial" w:cs="Arial"/>
        </w:rPr>
        <w:lastRenderedPageBreak/>
        <w:t>обращении содержатся сведения о подготавливаемом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совершаемом или совершенном противоправном деянии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о лице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его подготавливающем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совершающем или совершившем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жалоба подлежит направлению в государственный орган в соответствии с его компетенцией.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8" w:name="sub_68"/>
      <w:r w:rsidRPr="00E0696B">
        <w:rPr>
          <w:rFonts w:ascii="Arial" w:hAnsi="Arial" w:cs="Arial"/>
        </w:rPr>
        <w:t>5.11. Заявитель имеет право на получение информации и документов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необходимых для обоснования и рассмотрения жалобы.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59" w:name="sub_69"/>
      <w:bookmarkEnd w:id="58"/>
      <w:r w:rsidRPr="00E0696B">
        <w:rPr>
          <w:rFonts w:ascii="Arial" w:hAnsi="Arial" w:cs="Arial"/>
        </w:rPr>
        <w:t>5.12. Для получения информации о порядке подачи и рассмотрения жалобы заявитель по своему усмотрению вправе обратиться в устной или письменной форме лично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либо почтовым отправлением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либо в электронной форме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 том числе через Портал.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bookmarkStart w:id="60" w:name="sub_70"/>
      <w:bookmarkEnd w:id="59"/>
      <w:r w:rsidRPr="00E0696B">
        <w:rPr>
          <w:rFonts w:ascii="Arial" w:hAnsi="Arial" w:cs="Arial"/>
        </w:rPr>
        <w:t>5.13. Заявитель вправе оспорить решение по жалобе в судебном порядке в соответствии с законодательством Российской Федерации.</w:t>
      </w:r>
    </w:p>
    <w:bookmarkEnd w:id="60"/>
    <w:p w:rsidR="00E0696B" w:rsidRPr="00E0696B" w:rsidRDefault="00EF3EBB" w:rsidP="00E0696B">
      <w:pPr>
        <w:widowControl/>
        <w:suppressAutoHyphens/>
        <w:ind w:right="5924" w:firstLine="0"/>
        <w:rPr>
          <w:rFonts w:ascii="Courier" w:hAnsi="Courier" w:cs="Arial"/>
        </w:rPr>
      </w:pPr>
      <w:r w:rsidRPr="00E0696B">
        <w:rPr>
          <w:rStyle w:val="a3"/>
          <w:rFonts w:ascii="Courier" w:hAnsi="Courier" w:cs="Arial"/>
          <w:b w:val="0"/>
          <w:bCs/>
          <w:color w:val="auto"/>
        </w:rPr>
        <w:br w:type="page"/>
      </w:r>
      <w:r w:rsidR="00E0696B" w:rsidRPr="00E0696B">
        <w:rPr>
          <w:rStyle w:val="a3"/>
          <w:rFonts w:ascii="Courier" w:hAnsi="Courier" w:cs="Arial"/>
          <w:b w:val="0"/>
          <w:bCs/>
          <w:color w:val="auto"/>
        </w:rPr>
        <w:lastRenderedPageBreak/>
        <w:t>Приложение № 1</w:t>
      </w:r>
      <w:r w:rsidR="00E0696B" w:rsidRPr="00E0696B">
        <w:rPr>
          <w:rStyle w:val="a3"/>
          <w:rFonts w:ascii="Courier" w:hAnsi="Courier" w:cs="Arial"/>
          <w:b w:val="0"/>
          <w:bCs/>
          <w:color w:val="auto"/>
        </w:rPr>
        <w:cr/>
      </w:r>
      <w:r w:rsidR="00390360" w:rsidRPr="00E0696B">
        <w:rPr>
          <w:rStyle w:val="a3"/>
          <w:rFonts w:ascii="Courier" w:hAnsi="Courier" w:cs="Arial"/>
          <w:b w:val="0"/>
          <w:bCs/>
          <w:color w:val="auto"/>
        </w:rPr>
        <w:t xml:space="preserve">к </w:t>
      </w:r>
      <w:hyperlink w:anchor="sub_1" w:history="1">
        <w:r w:rsidR="00390360" w:rsidRPr="00E0696B">
          <w:rPr>
            <w:rStyle w:val="a4"/>
            <w:rFonts w:ascii="Courier" w:hAnsi="Courier" w:cs="Arial"/>
            <w:b w:val="0"/>
            <w:color w:val="auto"/>
          </w:rPr>
          <w:t>административному регламенту</w:t>
        </w:r>
      </w:hyperlink>
      <w:r w:rsidR="00E0696B" w:rsidRPr="00E0696B">
        <w:rPr>
          <w:rStyle w:val="a3"/>
          <w:rFonts w:ascii="Courier" w:hAnsi="Courier" w:cs="Arial"/>
          <w:b w:val="0"/>
          <w:bCs/>
          <w:color w:val="auto"/>
        </w:rPr>
        <w:t xml:space="preserve"> </w:t>
      </w:r>
      <w:r w:rsidR="00390360" w:rsidRPr="00E0696B">
        <w:rPr>
          <w:rStyle w:val="a3"/>
          <w:rFonts w:ascii="Courier" w:hAnsi="Courier" w:cs="Arial"/>
          <w:b w:val="0"/>
          <w:bCs/>
          <w:color w:val="auto"/>
        </w:rPr>
        <w:t>по предоставлению</w:t>
      </w:r>
      <w:r w:rsidRPr="00E0696B">
        <w:rPr>
          <w:rStyle w:val="a3"/>
          <w:rFonts w:ascii="Courier" w:hAnsi="Courier" w:cs="Arial"/>
          <w:b w:val="0"/>
          <w:bCs/>
          <w:color w:val="auto"/>
        </w:rPr>
        <w:t xml:space="preserve"> муниципальной услуги</w:t>
      </w:r>
      <w:r w:rsidR="00E0696B" w:rsidRPr="00E0696B">
        <w:rPr>
          <w:rStyle w:val="a3"/>
          <w:rFonts w:ascii="Courier" w:hAnsi="Courier" w:cs="Arial"/>
          <w:b w:val="0"/>
          <w:bCs/>
          <w:color w:val="auto"/>
        </w:rPr>
        <w:t xml:space="preserve"> </w:t>
      </w:r>
      <w:r w:rsidRPr="00E0696B">
        <w:rPr>
          <w:rStyle w:val="a3"/>
          <w:rFonts w:ascii="Courier" w:hAnsi="Courier" w:cs="Arial"/>
          <w:b w:val="0"/>
          <w:bCs/>
          <w:color w:val="auto"/>
        </w:rPr>
        <w:t>«</w:t>
      </w:r>
      <w:r w:rsidR="00390360" w:rsidRPr="00E0696B">
        <w:rPr>
          <w:rStyle w:val="a3"/>
          <w:rFonts w:ascii="Courier" w:hAnsi="Courier" w:cs="Arial"/>
          <w:b w:val="0"/>
          <w:bCs/>
          <w:color w:val="auto"/>
        </w:rPr>
        <w:t>Выдача градостроительного плана земельного участка</w:t>
      </w:r>
      <w:r w:rsidRPr="00E0696B">
        <w:rPr>
          <w:rStyle w:val="a3"/>
          <w:rFonts w:ascii="Courier" w:hAnsi="Courier" w:cs="Arial"/>
          <w:b w:val="0"/>
          <w:bCs/>
          <w:color w:val="auto"/>
        </w:rPr>
        <w:t>»</w:t>
      </w:r>
      <w:r w:rsidR="00E0696B" w:rsidRPr="00E0696B">
        <w:rPr>
          <w:rStyle w:val="a3"/>
          <w:rFonts w:ascii="Courier" w:hAnsi="Courier" w:cs="Arial"/>
          <w:b w:val="0"/>
          <w:bCs/>
          <w:color w:val="auto"/>
        </w:rPr>
        <w:t xml:space="preserve"> </w:t>
      </w:r>
    </w:p>
    <w:p w:rsidR="00E0696B" w:rsidRDefault="00E0696B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bookmarkStart w:id="61" w:name="sub_72"/>
    </w:p>
    <w:p w:rsidR="00E0696B" w:rsidRDefault="00E0696B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Должность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ФИО должностного лица</w:t>
      </w:r>
    </w:p>
    <w:bookmarkEnd w:id="61"/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E0696B">
        <w:rPr>
          <w:rFonts w:ascii="Arial" w:hAnsi="Arial" w:cs="Arial"/>
          <w:b w:val="0"/>
          <w:color w:val="auto"/>
        </w:rPr>
        <w:t>Заявление</w:t>
      </w:r>
      <w:r w:rsidR="00E0696B">
        <w:rPr>
          <w:rFonts w:ascii="Arial" w:hAnsi="Arial" w:cs="Arial"/>
          <w:b w:val="0"/>
          <w:color w:val="auto"/>
        </w:rPr>
        <w:t xml:space="preserve"> </w:t>
      </w:r>
      <w:r w:rsidRPr="00E0696B">
        <w:rPr>
          <w:rFonts w:ascii="Arial" w:hAnsi="Arial" w:cs="Arial"/>
          <w:b w:val="0"/>
          <w:color w:val="auto"/>
        </w:rPr>
        <w:t>о выдаче градостроительного плана земельного участка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от _________________________________________________________________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(для юридических лиц - полное наименование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организационно-правовая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форма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сведения о государственной регистрации;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для физических лиц - фамилия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отчество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паспортные данные)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 (далее - заявитель).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Адрес заявителя(ей): 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(местонахождение юр. лица; место регистрации физ. лица)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Телефон (факс) заявителя(ей) _______________________________________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Иные сведения о заявителе 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(для юр. лиц: </w:t>
      </w:r>
      <w:hyperlink r:id="rId41" w:history="1">
        <w:r w:rsidRPr="00E0696B">
          <w:rPr>
            <w:rStyle w:val="a4"/>
            <w:rFonts w:ascii="Arial" w:hAnsi="Arial" w:cs="Arial"/>
            <w:b w:val="0"/>
            <w:color w:val="auto"/>
          </w:rPr>
          <w:t>ОГРН</w:t>
        </w:r>
      </w:hyperlink>
      <w:r w:rsidRPr="00E0696B">
        <w:rPr>
          <w:rFonts w:ascii="Arial" w:hAnsi="Arial" w:cs="Arial"/>
        </w:rPr>
        <w:t xml:space="preserve">; </w:t>
      </w:r>
      <w:hyperlink r:id="rId42" w:history="1">
        <w:r w:rsidRPr="00E0696B">
          <w:rPr>
            <w:rStyle w:val="a4"/>
            <w:rFonts w:ascii="Arial" w:hAnsi="Arial" w:cs="Arial"/>
            <w:b w:val="0"/>
            <w:color w:val="auto"/>
          </w:rPr>
          <w:t>ИНН</w:t>
        </w:r>
      </w:hyperlink>
      <w:r w:rsidRPr="00E0696B">
        <w:rPr>
          <w:rFonts w:ascii="Arial" w:hAnsi="Arial" w:cs="Arial"/>
        </w:rPr>
        <w:t>)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Прошу(сим) выдать Градостроительный план земельного участка для целей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1. Сведения о земельном участке (указываются сведения на день подачи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заявления):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1.1. Земельный участок имеет следующие адресные ориентиры: _________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(улица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дом либо иные адресные ориентиры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район)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1.2. Ограничения использования и обременения земельного участка:____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1.3. Реквизиты документа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удостоверяющего право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на котором заявитель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использует земельный участок: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(название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номер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дата выдачи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выдавший орган)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1.4. Площадь земельного участка ______________________________ кв.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м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1.5. Кадастровый номер земельного участка 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1.6. Кадастровый или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инвентарный номер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существующего капитального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строения на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земельном участке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общая площадь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площадь застройки</w:t>
      </w:r>
      <w:r w:rsidR="00E0696B" w:rsidRPr="00E0696B">
        <w:rPr>
          <w:rFonts w:ascii="Arial" w:hAnsi="Arial" w:cs="Arial"/>
        </w:rPr>
        <w:t xml:space="preserve">, 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высотность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этажность ______________________________________________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Ответственность за достоверность представленных сведений и документов несет заявитель.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соответствии с Федеральным законом</w:t>
      </w:r>
      <w:r w:rsidR="00EF3EBB" w:rsidRPr="00E0696B">
        <w:rPr>
          <w:rFonts w:ascii="Arial" w:hAnsi="Arial" w:cs="Arial"/>
        </w:rPr>
        <w:t xml:space="preserve"> от 27 июля 2006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года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№</w:t>
      </w:r>
      <w:r w:rsidR="00E0696B">
        <w:rPr>
          <w:rFonts w:ascii="Arial" w:hAnsi="Arial" w:cs="Arial"/>
        </w:rPr>
        <w:t xml:space="preserve"> </w:t>
      </w:r>
      <w:r w:rsidR="00EF3EBB" w:rsidRPr="00E0696B">
        <w:rPr>
          <w:rFonts w:ascii="Arial" w:hAnsi="Arial" w:cs="Arial"/>
        </w:rPr>
        <w:t>152-ФЗ «</w:t>
      </w:r>
      <w:r w:rsidRPr="00E0696B">
        <w:rPr>
          <w:rFonts w:ascii="Arial" w:hAnsi="Arial" w:cs="Arial"/>
        </w:rPr>
        <w:t>О персональных данных</w:t>
      </w:r>
      <w:r w:rsidR="00EF3EBB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даю согласие на обработку предоставленных мною персональных данных.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Приложение: в соответствии с Перечнем документов.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Заявитель: _________________________________________________________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(Ф.И.О.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должность представителя юридического лица</w:t>
      </w:r>
      <w:r w:rsidR="00E0696B" w:rsidRPr="00E0696B">
        <w:rPr>
          <w:rFonts w:ascii="Arial" w:hAnsi="Arial" w:cs="Arial"/>
        </w:rPr>
        <w:t xml:space="preserve">, 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сведения о доверенности при наличии;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Ф.И.О. физического лица) (подпись)</w:t>
      </w:r>
    </w:p>
    <w:p w:rsidR="00E0696B" w:rsidRDefault="00E0696B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 «</w:t>
      </w:r>
      <w:r w:rsidR="00390360" w:rsidRPr="00E0696B">
        <w:rPr>
          <w:rFonts w:ascii="Arial" w:hAnsi="Arial" w:cs="Arial"/>
        </w:rPr>
        <w:t>___</w:t>
      </w:r>
      <w:r w:rsidRPr="00E0696B">
        <w:rPr>
          <w:rFonts w:ascii="Arial" w:hAnsi="Arial" w:cs="Arial"/>
        </w:rPr>
        <w:t>»</w:t>
      </w:r>
      <w:r w:rsidR="00390360" w:rsidRPr="00E0696B">
        <w:rPr>
          <w:rFonts w:ascii="Arial" w:hAnsi="Arial" w:cs="Arial"/>
        </w:rPr>
        <w:t xml:space="preserve"> ____________ 20___ г.</w:t>
      </w:r>
      <w:r>
        <w:rPr>
          <w:rFonts w:ascii="Arial" w:hAnsi="Arial" w:cs="Arial"/>
        </w:rPr>
        <w:t xml:space="preserve"> </w:t>
      </w:r>
      <w:r w:rsidR="00390360" w:rsidRPr="00E0696B">
        <w:rPr>
          <w:rFonts w:ascii="Arial" w:hAnsi="Arial" w:cs="Arial"/>
        </w:rPr>
        <w:t>М.П.</w:t>
      </w:r>
      <w:r w:rsidRPr="00E0696B">
        <w:rPr>
          <w:rFonts w:ascii="Arial" w:hAnsi="Arial" w:cs="Arial"/>
        </w:rPr>
        <w:t>»</w:t>
      </w:r>
      <w:r w:rsidR="00390360" w:rsidRPr="00E0696B">
        <w:rPr>
          <w:rFonts w:ascii="Arial" w:hAnsi="Arial" w:cs="Arial"/>
        </w:rPr>
        <w:t>.</w:t>
      </w:r>
    </w:p>
    <w:p w:rsidR="00390360" w:rsidRDefault="00E0696B" w:rsidP="00E0696B">
      <w:pPr>
        <w:widowControl/>
        <w:suppressAutoHyphens/>
        <w:ind w:right="5924" w:firstLine="0"/>
        <w:rPr>
          <w:rStyle w:val="a3"/>
          <w:rFonts w:asciiTheme="minorHAnsi" w:hAnsiTheme="minorHAnsi" w:cs="Arial"/>
          <w:b w:val="0"/>
          <w:bCs/>
          <w:color w:val="auto"/>
        </w:rPr>
      </w:pPr>
      <w:r w:rsidRPr="00E0696B">
        <w:rPr>
          <w:rFonts w:ascii="Courier" w:hAnsi="Courier"/>
        </w:rPr>
        <w:br w:type="page"/>
      </w:r>
      <w:r w:rsidRPr="00E0696B">
        <w:rPr>
          <w:rStyle w:val="a3"/>
          <w:rFonts w:ascii="Courier" w:hAnsi="Courier" w:cs="Arial"/>
          <w:b w:val="0"/>
          <w:bCs/>
          <w:color w:val="auto"/>
        </w:rPr>
        <w:lastRenderedPageBreak/>
        <w:t>Приложение № 2</w:t>
      </w:r>
      <w:r w:rsidRPr="00E0696B">
        <w:rPr>
          <w:rStyle w:val="a3"/>
          <w:rFonts w:ascii="Courier" w:hAnsi="Courier" w:cs="Arial"/>
          <w:b w:val="0"/>
          <w:bCs/>
          <w:color w:val="auto"/>
        </w:rPr>
        <w:cr/>
      </w:r>
    </w:p>
    <w:p w:rsidR="00E0696B" w:rsidRPr="00E0696B" w:rsidRDefault="00E0696B" w:rsidP="00E0696B">
      <w:pPr>
        <w:widowControl/>
        <w:suppressAutoHyphens/>
        <w:ind w:right="5924" w:firstLine="0"/>
        <w:rPr>
          <w:rFonts w:asciiTheme="minorHAnsi" w:hAnsiTheme="minorHAnsi" w:cs="Arial"/>
        </w:rPr>
      </w:pPr>
    </w:p>
    <w:p w:rsidR="00390360" w:rsidRPr="00E0696B" w:rsidRDefault="00390360" w:rsidP="00E0696B">
      <w:pPr>
        <w:pStyle w:val="1"/>
        <w:widowControl/>
        <w:suppressAutoHyphens/>
        <w:spacing w:before="0" w:after="0"/>
        <w:rPr>
          <w:rFonts w:ascii="Arial" w:hAnsi="Arial" w:cs="Arial"/>
          <w:color w:val="auto"/>
          <w:sz w:val="32"/>
        </w:rPr>
      </w:pPr>
      <w:r w:rsidRPr="00E0696B">
        <w:rPr>
          <w:rFonts w:ascii="Arial" w:hAnsi="Arial" w:cs="Arial"/>
          <w:color w:val="auto"/>
          <w:sz w:val="32"/>
        </w:rPr>
        <w:t>Блок-схема</w:t>
      </w:r>
      <w:r w:rsidR="00E0696B" w:rsidRPr="00E0696B">
        <w:rPr>
          <w:rFonts w:ascii="Arial" w:hAnsi="Arial" w:cs="Arial"/>
          <w:color w:val="auto"/>
          <w:sz w:val="32"/>
        </w:rPr>
        <w:t xml:space="preserve"> </w:t>
      </w:r>
      <w:r w:rsidRPr="00E0696B">
        <w:rPr>
          <w:rFonts w:ascii="Arial" w:hAnsi="Arial" w:cs="Arial"/>
          <w:color w:val="auto"/>
          <w:sz w:val="32"/>
        </w:rPr>
        <w:t>последовательности действий по предоставлению муниципальной услуги по выдаче градостроительного плана земельного участка</w:t>
      </w:r>
      <w:r w:rsidR="00E0696B" w:rsidRPr="00E0696B">
        <w:rPr>
          <w:rFonts w:ascii="Arial" w:hAnsi="Arial" w:cs="Arial"/>
          <w:color w:val="auto"/>
          <w:sz w:val="32"/>
        </w:rPr>
        <w:t xml:space="preserve"> </w:t>
      </w:r>
      <w:r w:rsidRPr="00E0696B">
        <w:rPr>
          <w:rFonts w:ascii="Arial" w:hAnsi="Arial" w:cs="Arial"/>
          <w:color w:val="auto"/>
          <w:sz w:val="32"/>
        </w:rPr>
        <w:t>С изменениями и дополнениями от:</w:t>
      </w:r>
    </w:p>
    <w:p w:rsidR="00390360" w:rsidRPr="00E0696B" w:rsidRDefault="00390360" w:rsidP="00E0696B">
      <w:pPr>
        <w:pStyle w:val="a9"/>
        <w:widowControl/>
        <w:suppressAutoHyphens/>
        <w:spacing w:before="0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E0696B" w:rsidRDefault="00E0696B" w:rsidP="00E0696B">
      <w:pPr>
        <w:widowControl/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37860" cy="73380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73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6B" w:rsidRPr="00E0696B" w:rsidRDefault="00E0696B" w:rsidP="00E0696B">
      <w:pPr>
        <w:widowControl/>
        <w:suppressAutoHyphens/>
        <w:ind w:right="5924" w:firstLine="0"/>
        <w:rPr>
          <w:rFonts w:ascii="Courier" w:hAnsi="Courier" w:cs="Arial"/>
        </w:rPr>
      </w:pPr>
      <w:r w:rsidRPr="00E0696B">
        <w:rPr>
          <w:rFonts w:ascii="Courier" w:hAnsi="Courier" w:cs="Arial"/>
        </w:rPr>
        <w:br w:type="page"/>
      </w:r>
      <w:r w:rsidRPr="00E0696B">
        <w:rPr>
          <w:rStyle w:val="a3"/>
          <w:rFonts w:ascii="Courier" w:hAnsi="Courier" w:cs="Arial"/>
          <w:b w:val="0"/>
          <w:bCs/>
          <w:color w:val="auto"/>
        </w:rPr>
        <w:lastRenderedPageBreak/>
        <w:t>Приложение № 3</w:t>
      </w:r>
      <w:r w:rsidRPr="00E0696B">
        <w:rPr>
          <w:rStyle w:val="a3"/>
          <w:rFonts w:ascii="Courier" w:hAnsi="Courier" w:cs="Arial"/>
          <w:b w:val="0"/>
          <w:bCs/>
          <w:color w:val="auto"/>
        </w:rPr>
        <w:cr/>
      </w:r>
      <w:r w:rsidR="00390360" w:rsidRPr="00E0696B">
        <w:rPr>
          <w:rStyle w:val="a3"/>
          <w:rFonts w:ascii="Courier" w:hAnsi="Courier" w:cs="Arial"/>
          <w:b w:val="0"/>
          <w:bCs/>
          <w:color w:val="auto"/>
        </w:rPr>
        <w:t xml:space="preserve">к </w:t>
      </w:r>
      <w:hyperlink w:anchor="sub_0" w:history="1">
        <w:r w:rsidR="00390360" w:rsidRPr="00E0696B">
          <w:rPr>
            <w:rStyle w:val="a4"/>
            <w:rFonts w:ascii="Courier" w:hAnsi="Courier" w:cs="Arial"/>
            <w:b w:val="0"/>
            <w:color w:val="auto"/>
          </w:rPr>
          <w:t>административному регламенту</w:t>
        </w:r>
      </w:hyperlink>
      <w:r w:rsidRPr="00E0696B">
        <w:rPr>
          <w:rStyle w:val="a3"/>
          <w:rFonts w:ascii="Courier" w:hAnsi="Courier" w:cs="Arial"/>
          <w:b w:val="0"/>
          <w:bCs/>
          <w:color w:val="auto"/>
        </w:rPr>
        <w:t xml:space="preserve"> </w:t>
      </w:r>
      <w:r w:rsidR="00390360" w:rsidRPr="00E0696B">
        <w:rPr>
          <w:rStyle w:val="a3"/>
          <w:rFonts w:ascii="Courier" w:hAnsi="Courier" w:cs="Arial"/>
          <w:b w:val="0"/>
          <w:bCs/>
          <w:color w:val="auto"/>
        </w:rPr>
        <w:t>по предоставлению муниципальной</w:t>
      </w:r>
      <w:r w:rsidRPr="00E0696B">
        <w:rPr>
          <w:rStyle w:val="a3"/>
          <w:rFonts w:ascii="Courier" w:hAnsi="Courier" w:cs="Arial"/>
          <w:b w:val="0"/>
          <w:bCs/>
          <w:color w:val="auto"/>
        </w:rPr>
        <w:t xml:space="preserve"> </w:t>
      </w:r>
      <w:r w:rsidR="00390360" w:rsidRPr="00E0696B">
        <w:rPr>
          <w:rStyle w:val="a3"/>
          <w:rFonts w:ascii="Courier" w:hAnsi="Courier" w:cs="Arial"/>
          <w:b w:val="0"/>
          <w:bCs/>
          <w:color w:val="auto"/>
        </w:rPr>
        <w:t xml:space="preserve">услуги </w:t>
      </w:r>
      <w:r w:rsidR="007078C0" w:rsidRPr="00E0696B">
        <w:rPr>
          <w:rStyle w:val="a3"/>
          <w:rFonts w:ascii="Courier" w:hAnsi="Courier" w:cs="Arial"/>
          <w:b w:val="0"/>
          <w:bCs/>
          <w:color w:val="auto"/>
        </w:rPr>
        <w:t>«</w:t>
      </w:r>
      <w:r w:rsidR="00390360" w:rsidRPr="00E0696B">
        <w:rPr>
          <w:rStyle w:val="a3"/>
          <w:rFonts w:ascii="Courier" w:hAnsi="Courier" w:cs="Arial"/>
          <w:b w:val="0"/>
          <w:bCs/>
          <w:color w:val="auto"/>
        </w:rPr>
        <w:t>Выдача градостроительного</w:t>
      </w:r>
      <w:r w:rsidRPr="00E0696B">
        <w:rPr>
          <w:rStyle w:val="a3"/>
          <w:rFonts w:ascii="Courier" w:hAnsi="Courier" w:cs="Arial"/>
          <w:b w:val="0"/>
          <w:bCs/>
          <w:color w:val="auto"/>
        </w:rPr>
        <w:t xml:space="preserve"> </w:t>
      </w:r>
      <w:r w:rsidR="00390360" w:rsidRPr="00E0696B">
        <w:rPr>
          <w:rStyle w:val="a3"/>
          <w:rFonts w:ascii="Courier" w:hAnsi="Courier" w:cs="Arial"/>
          <w:b w:val="0"/>
          <w:bCs/>
          <w:color w:val="auto"/>
        </w:rPr>
        <w:t>плана земельного участка</w:t>
      </w:r>
      <w:r w:rsidR="007078C0" w:rsidRPr="00E0696B">
        <w:rPr>
          <w:rStyle w:val="a3"/>
          <w:rFonts w:ascii="Courier" w:hAnsi="Courier" w:cs="Arial"/>
          <w:b w:val="0"/>
          <w:bCs/>
          <w:color w:val="auto"/>
        </w:rPr>
        <w:t>»</w:t>
      </w:r>
      <w:r w:rsidRPr="00E0696B">
        <w:rPr>
          <w:rStyle w:val="a3"/>
          <w:rFonts w:ascii="Courier" w:hAnsi="Courier" w:cs="Arial"/>
          <w:b w:val="0"/>
          <w:bCs/>
          <w:color w:val="auto"/>
        </w:rPr>
        <w:t xml:space="preserve"> </w:t>
      </w:r>
    </w:p>
    <w:p w:rsidR="00E0696B" w:rsidRDefault="00E0696B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</w:p>
    <w:p w:rsidR="00E0696B" w:rsidRDefault="00E0696B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Кому ______________________________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(Должность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Ф.И.О. должностного лица)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от _________________________________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(фамилия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имя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отчество)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Почтовый адрес (с индексом) ________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</w:t>
      </w: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Контактные телефоны 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pStyle w:val="1"/>
        <w:widowControl/>
        <w:suppressAutoHyphens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E0696B">
        <w:rPr>
          <w:rFonts w:ascii="Arial" w:hAnsi="Arial" w:cs="Arial"/>
          <w:b w:val="0"/>
          <w:color w:val="auto"/>
        </w:rPr>
        <w:t>Жалоба</w:t>
      </w:r>
      <w:r w:rsidR="00E0696B">
        <w:rPr>
          <w:rFonts w:ascii="Arial" w:hAnsi="Arial" w:cs="Arial"/>
          <w:b w:val="0"/>
          <w:color w:val="auto"/>
        </w:rPr>
        <w:t xml:space="preserve"> </w:t>
      </w:r>
      <w:r w:rsidRPr="00E0696B">
        <w:rPr>
          <w:rFonts w:ascii="Arial" w:hAnsi="Arial" w:cs="Arial"/>
          <w:b w:val="0"/>
          <w:color w:val="auto"/>
        </w:rPr>
        <w:t xml:space="preserve">на действия (бездействие) комитета градостроительной политики (должностного лица комитета) при предоставлении муниципальной услуги </w:t>
      </w:r>
      <w:r w:rsidR="00E0696B" w:rsidRPr="00E0696B">
        <w:rPr>
          <w:rFonts w:ascii="Arial" w:hAnsi="Arial" w:cs="Arial"/>
          <w:b w:val="0"/>
          <w:color w:val="auto"/>
        </w:rPr>
        <w:t>«</w:t>
      </w:r>
      <w:r w:rsidRPr="00E0696B">
        <w:rPr>
          <w:rFonts w:ascii="Arial" w:hAnsi="Arial" w:cs="Arial"/>
          <w:b w:val="0"/>
          <w:color w:val="auto"/>
        </w:rPr>
        <w:t>Выдача градостроительного плана земельного участка</w:t>
      </w:r>
      <w:r w:rsidR="00E0696B" w:rsidRPr="00E0696B">
        <w:rPr>
          <w:rFonts w:ascii="Arial" w:hAnsi="Arial" w:cs="Arial"/>
          <w:b w:val="0"/>
          <w:color w:val="auto"/>
        </w:rPr>
        <w:t>»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 xml:space="preserve">Мною </w:t>
      </w:r>
      <w:r w:rsidR="00E0696B" w:rsidRPr="00E0696B">
        <w:rPr>
          <w:rFonts w:ascii="Arial" w:hAnsi="Arial" w:cs="Arial"/>
        </w:rPr>
        <w:t>«</w:t>
      </w:r>
      <w:r w:rsidRPr="00E0696B">
        <w:rPr>
          <w:rFonts w:ascii="Arial" w:hAnsi="Arial" w:cs="Arial"/>
        </w:rPr>
        <w:t>___</w:t>
      </w:r>
      <w:r w:rsidR="00E0696B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 xml:space="preserve"> _________ 20__</w:t>
      </w:r>
      <w:r w:rsidR="00E0696B">
        <w:rPr>
          <w:rFonts w:ascii="Arial" w:hAnsi="Arial" w:cs="Arial"/>
        </w:rPr>
        <w:t xml:space="preserve"> </w:t>
      </w:r>
      <w:r w:rsidR="00E0696B" w:rsidRPr="00E0696B">
        <w:rPr>
          <w:rFonts w:ascii="Arial" w:hAnsi="Arial" w:cs="Arial"/>
        </w:rPr>
        <w:t>года</w:t>
      </w:r>
      <w:r w:rsidRPr="00E0696B">
        <w:rPr>
          <w:rFonts w:ascii="Arial" w:hAnsi="Arial" w:cs="Arial"/>
        </w:rPr>
        <w:t xml:space="preserve"> в администра</w:t>
      </w:r>
      <w:r w:rsidR="00EF3EBB" w:rsidRPr="00E0696B">
        <w:rPr>
          <w:rFonts w:ascii="Arial" w:hAnsi="Arial" w:cs="Arial"/>
        </w:rPr>
        <w:t>цию муниципального района «Читинский район»</w:t>
      </w:r>
      <w:r w:rsidRPr="00E0696B">
        <w:rPr>
          <w:rFonts w:ascii="Arial" w:hAnsi="Arial" w:cs="Arial"/>
        </w:rPr>
        <w:t xml:space="preserve"> подано заявление о предо</w:t>
      </w:r>
      <w:r w:rsidR="00EF3EBB" w:rsidRPr="00E0696B">
        <w:rPr>
          <w:rFonts w:ascii="Arial" w:hAnsi="Arial" w:cs="Arial"/>
        </w:rPr>
        <w:t>ставлении муниципальной услуги «</w:t>
      </w:r>
      <w:r w:rsidRPr="00E0696B">
        <w:rPr>
          <w:rFonts w:ascii="Arial" w:hAnsi="Arial" w:cs="Arial"/>
        </w:rPr>
        <w:t>Выдача градостроительного плана земельного участка</w:t>
      </w:r>
      <w:r w:rsidR="00EF3EBB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.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В ходе предоставлени</w:t>
      </w:r>
      <w:r w:rsidR="00EF3EBB" w:rsidRPr="00E0696B">
        <w:rPr>
          <w:rFonts w:ascii="Arial" w:hAnsi="Arial" w:cs="Arial"/>
        </w:rPr>
        <w:t>я муниципальной услуги администрацией (должностным лицом администрации</w:t>
      </w:r>
      <w:r w:rsidRPr="00E0696B">
        <w:rPr>
          <w:rFonts w:ascii="Arial" w:hAnsi="Arial" w:cs="Arial"/>
        </w:rPr>
        <w:t>) допущены нарушения действующего законодательства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выразившиеся в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____________________________________________________________________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____________________________________________________________________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  <w:r w:rsidRPr="00E0696B">
        <w:rPr>
          <w:rFonts w:ascii="Arial" w:hAnsi="Arial" w:cs="Arial"/>
        </w:rPr>
        <w:t>Прошу рассмотреть настоящую жалобу в установленный законом срок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о результатах рассмотрения и принятых мерах сообщить письменно по указанному выше почтовому адресу</w:t>
      </w:r>
      <w:r w:rsidR="00E0696B" w:rsidRPr="00E0696B">
        <w:rPr>
          <w:rFonts w:ascii="Arial" w:hAnsi="Arial" w:cs="Arial"/>
        </w:rPr>
        <w:t>,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а также в электронном виде на адрес электронной почты: _____________________________</w:t>
      </w:r>
    </w:p>
    <w:p w:rsidR="00E0696B" w:rsidRDefault="00E0696B" w:rsidP="00E0696B">
      <w:pPr>
        <w:widowControl/>
        <w:suppressAutoHyphens/>
        <w:ind w:firstLine="709"/>
        <w:rPr>
          <w:rFonts w:ascii="Arial" w:hAnsi="Arial" w:cs="Arial"/>
        </w:rPr>
      </w:pPr>
    </w:p>
    <w:p w:rsid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_______________ /______________________/</w:t>
      </w:r>
    </w:p>
    <w:p w:rsidR="00390360" w:rsidRPr="00E0696B" w:rsidRDefault="00390360" w:rsidP="00E0696B">
      <w:pPr>
        <w:pStyle w:val="ab"/>
        <w:widowControl/>
        <w:suppressAutoHyphens/>
        <w:ind w:firstLine="709"/>
        <w:jc w:val="both"/>
        <w:rPr>
          <w:rFonts w:ascii="Arial" w:hAnsi="Arial" w:cs="Arial"/>
        </w:rPr>
      </w:pPr>
      <w:r w:rsidRPr="00E0696B">
        <w:rPr>
          <w:rFonts w:ascii="Arial" w:hAnsi="Arial" w:cs="Arial"/>
        </w:rPr>
        <w:t>(подпись)</w:t>
      </w:r>
      <w:r w:rsidR="00E0696B">
        <w:rPr>
          <w:rFonts w:ascii="Arial" w:hAnsi="Arial" w:cs="Arial"/>
        </w:rPr>
        <w:t xml:space="preserve"> </w:t>
      </w:r>
      <w:r w:rsidRPr="00E0696B">
        <w:rPr>
          <w:rFonts w:ascii="Arial" w:hAnsi="Arial" w:cs="Arial"/>
        </w:rPr>
        <w:t>(расшифровка подписи)</w:t>
      </w:r>
      <w:r w:rsidR="00E0696B" w:rsidRPr="00E0696B">
        <w:rPr>
          <w:rFonts w:ascii="Arial" w:hAnsi="Arial" w:cs="Arial"/>
        </w:rPr>
        <w:t xml:space="preserve"> «</w:t>
      </w:r>
      <w:r w:rsidRPr="00E0696B">
        <w:rPr>
          <w:rFonts w:ascii="Arial" w:hAnsi="Arial" w:cs="Arial"/>
        </w:rPr>
        <w:t>___</w:t>
      </w:r>
      <w:r w:rsidR="00E0696B" w:rsidRPr="00E0696B">
        <w:rPr>
          <w:rFonts w:ascii="Arial" w:hAnsi="Arial" w:cs="Arial"/>
        </w:rPr>
        <w:t>»</w:t>
      </w:r>
      <w:r w:rsidRPr="00E0696B">
        <w:rPr>
          <w:rFonts w:ascii="Arial" w:hAnsi="Arial" w:cs="Arial"/>
        </w:rPr>
        <w:t>_________ 20__ г</w:t>
      </w: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p w:rsidR="00390360" w:rsidRPr="00E0696B" w:rsidRDefault="00390360" w:rsidP="00E0696B">
      <w:pPr>
        <w:widowControl/>
        <w:suppressAutoHyphens/>
        <w:ind w:firstLine="709"/>
        <w:rPr>
          <w:rFonts w:ascii="Arial" w:hAnsi="Arial" w:cs="Arial"/>
        </w:rPr>
      </w:pPr>
    </w:p>
    <w:sectPr w:rsidR="00390360" w:rsidRPr="00E0696B" w:rsidSect="00E0696B">
      <w:type w:val="continuous"/>
      <w:pgSz w:w="11900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4D" w:rsidRDefault="000C134D">
      <w:r>
        <w:separator/>
      </w:r>
    </w:p>
  </w:endnote>
  <w:endnote w:type="continuationSeparator" w:id="0">
    <w:p w:rsidR="000C134D" w:rsidRDefault="000C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4D" w:rsidRDefault="000C134D">
      <w:r>
        <w:separator/>
      </w:r>
    </w:p>
  </w:footnote>
  <w:footnote w:type="continuationSeparator" w:id="0">
    <w:p w:rsidR="000C134D" w:rsidRDefault="000C1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6E2"/>
    <w:rsid w:val="000427C4"/>
    <w:rsid w:val="000C134D"/>
    <w:rsid w:val="000C70A6"/>
    <w:rsid w:val="0013211F"/>
    <w:rsid w:val="001A14D4"/>
    <w:rsid w:val="0027582A"/>
    <w:rsid w:val="002966D2"/>
    <w:rsid w:val="00327BCC"/>
    <w:rsid w:val="00337BD6"/>
    <w:rsid w:val="00353E15"/>
    <w:rsid w:val="00390360"/>
    <w:rsid w:val="004316E2"/>
    <w:rsid w:val="00483843"/>
    <w:rsid w:val="004B2152"/>
    <w:rsid w:val="004B36BF"/>
    <w:rsid w:val="004C5570"/>
    <w:rsid w:val="004E0EC8"/>
    <w:rsid w:val="004E3303"/>
    <w:rsid w:val="004E781F"/>
    <w:rsid w:val="005028CB"/>
    <w:rsid w:val="005510DA"/>
    <w:rsid w:val="005E7313"/>
    <w:rsid w:val="005F38BD"/>
    <w:rsid w:val="007078C0"/>
    <w:rsid w:val="00715C57"/>
    <w:rsid w:val="007371FF"/>
    <w:rsid w:val="00756D41"/>
    <w:rsid w:val="007D564B"/>
    <w:rsid w:val="00846382"/>
    <w:rsid w:val="00920D6B"/>
    <w:rsid w:val="009E6E38"/>
    <w:rsid w:val="00A77895"/>
    <w:rsid w:val="00A93B05"/>
    <w:rsid w:val="00AF7EE9"/>
    <w:rsid w:val="00B04C04"/>
    <w:rsid w:val="00B3012C"/>
    <w:rsid w:val="00B71B0C"/>
    <w:rsid w:val="00BF35CF"/>
    <w:rsid w:val="00C04F47"/>
    <w:rsid w:val="00C533CD"/>
    <w:rsid w:val="00C70814"/>
    <w:rsid w:val="00CB11D3"/>
    <w:rsid w:val="00CD22AC"/>
    <w:rsid w:val="00CD66D9"/>
    <w:rsid w:val="00CF0463"/>
    <w:rsid w:val="00D71FFA"/>
    <w:rsid w:val="00DA51A2"/>
    <w:rsid w:val="00DC694E"/>
    <w:rsid w:val="00E056D9"/>
    <w:rsid w:val="00E0696B"/>
    <w:rsid w:val="00E1725D"/>
    <w:rsid w:val="00E200CC"/>
    <w:rsid w:val="00E860B9"/>
    <w:rsid w:val="00E872AD"/>
    <w:rsid w:val="00EF3EBB"/>
    <w:rsid w:val="00F2401B"/>
    <w:rsid w:val="00FB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903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90360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353E15"/>
    <w:rPr>
      <w:rFonts w:cs="Times New Roman"/>
      <w:color w:val="0000FF" w:themeColor="hyperlink"/>
      <w:u w:val="single"/>
    </w:rPr>
  </w:style>
  <w:style w:type="paragraph" w:styleId="af6">
    <w:name w:val="Title"/>
    <w:basedOn w:val="a"/>
    <w:link w:val="af7"/>
    <w:uiPriority w:val="10"/>
    <w:qFormat/>
    <w:rsid w:val="00AF7EE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f7">
    <w:name w:val="Название Знак"/>
    <w:basedOn w:val="a0"/>
    <w:link w:val="af6"/>
    <w:uiPriority w:val="10"/>
    <w:locked/>
    <w:rsid w:val="00AF7EE9"/>
    <w:rPr>
      <w:rFonts w:ascii="Times New Roman" w:hAnsi="Times New Roman" w:cs="Times New Roman"/>
      <w:b/>
      <w:sz w:val="20"/>
      <w:szCs w:val="20"/>
    </w:rPr>
  </w:style>
  <w:style w:type="paragraph" w:styleId="af8">
    <w:name w:val="Body Text"/>
    <w:basedOn w:val="a"/>
    <w:link w:val="af9"/>
    <w:uiPriority w:val="99"/>
    <w:rsid w:val="0027582A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f9">
    <w:name w:val="Основной текст Знак"/>
    <w:basedOn w:val="a0"/>
    <w:link w:val="af8"/>
    <w:uiPriority w:val="99"/>
    <w:locked/>
    <w:rsid w:val="0027582A"/>
    <w:rPr>
      <w:rFonts w:ascii="Times New Roman" w:hAnsi="Times New Roman" w:cs="Times New Roman"/>
      <w:sz w:val="24"/>
      <w:szCs w:val="24"/>
      <w:lang w:eastAsia="zh-CN"/>
    </w:rPr>
  </w:style>
  <w:style w:type="character" w:styleId="afa">
    <w:name w:val="Strong"/>
    <w:basedOn w:val="a0"/>
    <w:uiPriority w:val="22"/>
    <w:qFormat/>
    <w:rsid w:val="0027582A"/>
    <w:rPr>
      <w:rFonts w:cs="Times New Roman"/>
      <w:b/>
    </w:rPr>
  </w:style>
  <w:style w:type="paragraph" w:customStyle="1" w:styleId="Title">
    <w:name w:val="Title!Название НПА"/>
    <w:basedOn w:val="a"/>
    <w:rsid w:val="0027582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Обычный1"/>
    <w:rsid w:val="0027582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">
    <w:name w:val="Обычный2"/>
    <w:rsid w:val="002758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Основной текст + Полужирный"/>
    <w:aliases w:val="Интервал 0 pt1"/>
    <w:basedOn w:val="af9"/>
    <w:rsid w:val="0027582A"/>
    <w:rPr>
      <w:b/>
      <w:bCs/>
      <w:spacing w:val="14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0" TargetMode="External"/><Relationship Id="rId13" Type="http://schemas.openxmlformats.org/officeDocument/2006/relationships/hyperlink" Target="http://internet.garant.ru/document?id=19800069&amp;sub=542" TargetMode="External"/><Relationship Id="rId18" Type="http://schemas.openxmlformats.org/officeDocument/2006/relationships/hyperlink" Target="http://internet.garant.ru/document?id=12038257&amp;sub=0" TargetMode="External"/><Relationship Id="rId26" Type="http://schemas.openxmlformats.org/officeDocument/2006/relationships/hyperlink" Target="http://internet.garant.ru/document?id=70927534&amp;sub=261" TargetMode="External"/><Relationship Id="rId39" Type="http://schemas.openxmlformats.org/officeDocument/2006/relationships/hyperlink" Target="http://internet.garant.ru/document?id=12077515&amp;sub=16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87691&amp;sub=0" TargetMode="External"/><Relationship Id="rId34" Type="http://schemas.openxmlformats.org/officeDocument/2006/relationships/hyperlink" Target="http://internet.garant.ru/document?id=19800069&amp;sub=54" TargetMode="External"/><Relationship Id="rId42" Type="http://schemas.openxmlformats.org/officeDocument/2006/relationships/hyperlink" Target="http://internet.garant.ru/document?id=12034853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9800069&amp;sub=541" TargetMode="External"/><Relationship Id="rId17" Type="http://schemas.openxmlformats.org/officeDocument/2006/relationships/hyperlink" Target="http://internet.garant.ru/document?id=10064504&amp;sub=0" TargetMode="External"/><Relationship Id="rId25" Type="http://schemas.openxmlformats.org/officeDocument/2006/relationships/hyperlink" Target="http://internet.garant.ru/document?id=12048567&amp;sub=0" TargetMode="External"/><Relationship Id="rId33" Type="http://schemas.openxmlformats.org/officeDocument/2006/relationships/hyperlink" Target="http://internet.garant.ru/document?id=12077515&amp;sub=160013" TargetMode="External"/><Relationship Id="rId38" Type="http://schemas.openxmlformats.org/officeDocument/2006/relationships/hyperlink" Target="http://internet.garant.ru/document?id=12077515&amp;sub=1601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38258&amp;sub=0" TargetMode="External"/><Relationship Id="rId20" Type="http://schemas.openxmlformats.org/officeDocument/2006/relationships/hyperlink" Target="http://internet.garant.ru/document?id=12061584&amp;sub=0" TargetMode="External"/><Relationship Id="rId29" Type="http://schemas.openxmlformats.org/officeDocument/2006/relationships/hyperlink" Target="http://internet.garant.ru/document?id=12038258&amp;sub=0" TargetMode="External"/><Relationship Id="rId41" Type="http://schemas.openxmlformats.org/officeDocument/2006/relationships/hyperlink" Target="http://internet.garant.ru/document?id=12023875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9800069&amp;sub=424" TargetMode="External"/><Relationship Id="rId24" Type="http://schemas.openxmlformats.org/officeDocument/2006/relationships/hyperlink" Target="http://internet.garant.ru/document?id=43870636&amp;sub=915" TargetMode="External"/><Relationship Id="rId32" Type="http://schemas.openxmlformats.org/officeDocument/2006/relationships/hyperlink" Target="http://internet.garant.ru/document?id=12077515&amp;sub=160013" TargetMode="External"/><Relationship Id="rId37" Type="http://schemas.openxmlformats.org/officeDocument/2006/relationships/hyperlink" Target="http://internet.garant.ru/document?id=12077515&amp;sub=16011" TargetMode="External"/><Relationship Id="rId40" Type="http://schemas.openxmlformats.org/officeDocument/2006/relationships/hyperlink" Target="http://internet.garant.ru/document?id=12077515&amp;sub=1601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1587404&amp;sub=0" TargetMode="External"/><Relationship Id="rId23" Type="http://schemas.openxmlformats.org/officeDocument/2006/relationships/hyperlink" Target="http://internet.garant.ru/document?id=99319&amp;sub=0" TargetMode="External"/><Relationship Id="rId28" Type="http://schemas.openxmlformats.org/officeDocument/2006/relationships/hyperlink" Target="http://internet.garant.ru/document?id=12084522&amp;sub=21" TargetMode="External"/><Relationship Id="rId36" Type="http://schemas.openxmlformats.org/officeDocument/2006/relationships/hyperlink" Target="http://internet.garant.ru/document?id=19800069&amp;sub=716" TargetMode="External"/><Relationship Id="rId10" Type="http://schemas.openxmlformats.org/officeDocument/2006/relationships/hyperlink" Target="http://internet.garant.ru/document?id=19800069&amp;sub=716" TargetMode="External"/><Relationship Id="rId19" Type="http://schemas.openxmlformats.org/officeDocument/2006/relationships/hyperlink" Target="http://internet.garant.ru/document?id=12006462&amp;sub=0" TargetMode="External"/><Relationship Id="rId31" Type="http://schemas.openxmlformats.org/officeDocument/2006/relationships/hyperlink" Target="http://internet.garant.ru/document?id=12077515&amp;sub=160013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hyperlink" Target="http://internet.garant.ru/document?id=71351036&amp;sub=1000" TargetMode="External"/><Relationship Id="rId22" Type="http://schemas.openxmlformats.org/officeDocument/2006/relationships/hyperlink" Target="http://internet.garant.ru/document?id=19855985&amp;sub=0" TargetMode="External"/><Relationship Id="rId27" Type="http://schemas.openxmlformats.org/officeDocument/2006/relationships/hyperlink" Target="http://internet.garant.ru/document?id=70282672&amp;sub=1000" TargetMode="External"/><Relationship Id="rId30" Type="http://schemas.openxmlformats.org/officeDocument/2006/relationships/hyperlink" Target="http://internet.garant.ru/document?id=12077515&amp;sub=1510" TargetMode="External"/><Relationship Id="rId35" Type="http://schemas.openxmlformats.org/officeDocument/2006/relationships/hyperlink" Target="http://internet.garant.ru/document?id=12084522&amp;sub=21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8992-1C3A-41C5-AE2B-6D2C1B7B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7788</Words>
  <Characters>44394</Characters>
  <Application>Microsoft Office Word</Application>
  <DocSecurity>0</DocSecurity>
  <Lines>369</Lines>
  <Paragraphs>104</Paragraphs>
  <ScaleCrop>false</ScaleCrop>
  <Company>НПП "Гарант-Сервис"</Company>
  <LinksUpToDate>false</LinksUpToDate>
  <CharactersWithSpaces>52078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IT-13</cp:lastModifiedBy>
  <cp:revision>2</cp:revision>
  <dcterms:created xsi:type="dcterms:W3CDTF">2020-05-07T03:28:00Z</dcterms:created>
  <dcterms:modified xsi:type="dcterms:W3CDTF">2020-05-07T03:28:00Z</dcterms:modified>
</cp:coreProperties>
</file>