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A6" w:rsidRPr="00AA1B5C" w:rsidRDefault="000825A6" w:rsidP="00AA1B5C">
      <w:pPr>
        <w:suppressAutoHyphens/>
        <w:jc w:val="center"/>
        <w:rPr>
          <w:rFonts w:ascii="Arial" w:hAnsi="Arial" w:cs="Arial"/>
          <w:b/>
          <w:bCs/>
          <w:sz w:val="32"/>
          <w:szCs w:val="32"/>
        </w:rPr>
      </w:pPr>
      <w:r w:rsidRPr="00AA1B5C">
        <w:rPr>
          <w:rFonts w:ascii="Arial" w:hAnsi="Arial" w:cs="Arial"/>
          <w:b/>
          <w:bCs/>
          <w:sz w:val="32"/>
          <w:szCs w:val="32"/>
        </w:rPr>
        <w:t>АДМИНИСТРАЦИЯ МУНИЦИПАЛЬНОГО РАЙОНА «ЧИТИНСКИЙ РАЙОН»</w:t>
      </w:r>
    </w:p>
    <w:p w:rsidR="000825A6" w:rsidRPr="00AA1B5C" w:rsidRDefault="000825A6" w:rsidP="00AA1B5C">
      <w:pPr>
        <w:suppressAutoHyphens/>
        <w:jc w:val="center"/>
        <w:rPr>
          <w:rFonts w:ascii="Arial" w:eastAsia="Calibri" w:hAnsi="Arial" w:cs="Arial"/>
          <w:sz w:val="24"/>
          <w:szCs w:val="28"/>
        </w:rPr>
      </w:pPr>
    </w:p>
    <w:p w:rsidR="000825A6" w:rsidRPr="00AA1B5C" w:rsidRDefault="001B67B3" w:rsidP="00AA1B5C">
      <w:pPr>
        <w:suppressAutoHyphens/>
        <w:jc w:val="center"/>
        <w:rPr>
          <w:rFonts w:ascii="Arial" w:eastAsia="Calibri" w:hAnsi="Arial" w:cs="Arial"/>
          <w:b/>
          <w:sz w:val="32"/>
          <w:szCs w:val="28"/>
        </w:rPr>
      </w:pPr>
      <w:r w:rsidRPr="00AA1B5C">
        <w:rPr>
          <w:rFonts w:ascii="Arial" w:eastAsia="Calibri" w:hAnsi="Arial" w:cs="Arial"/>
          <w:b/>
          <w:sz w:val="32"/>
          <w:szCs w:val="28"/>
        </w:rPr>
        <w:t>ПОСТАНОВЛЕНИЕ</w:t>
      </w:r>
    </w:p>
    <w:p w:rsidR="000825A6" w:rsidRPr="00AA1B5C" w:rsidRDefault="000825A6" w:rsidP="00AA1B5C">
      <w:pPr>
        <w:suppressAutoHyphens/>
        <w:jc w:val="center"/>
        <w:rPr>
          <w:rFonts w:ascii="Arial" w:eastAsia="Courier New" w:hAnsi="Arial" w:cs="Arial"/>
          <w:sz w:val="24"/>
          <w:szCs w:val="28"/>
          <w:lang w:bidi="ru-RU"/>
        </w:rPr>
      </w:pPr>
    </w:p>
    <w:p w:rsidR="000825A6" w:rsidRPr="00AA1B5C" w:rsidRDefault="000825A6" w:rsidP="00AA1B5C">
      <w:pPr>
        <w:suppressAutoHyphens/>
        <w:jc w:val="center"/>
        <w:rPr>
          <w:rFonts w:ascii="Arial" w:eastAsia="Courier New" w:hAnsi="Arial" w:cs="Arial"/>
          <w:sz w:val="24"/>
          <w:szCs w:val="28"/>
          <w:lang w:bidi="ru-RU"/>
        </w:rPr>
      </w:pPr>
    </w:p>
    <w:p w:rsidR="000825A6" w:rsidRPr="00AA1B5C" w:rsidRDefault="00AA1B5C" w:rsidP="00AA1B5C">
      <w:pPr>
        <w:suppressAutoHyphens/>
        <w:jc w:val="center"/>
        <w:rPr>
          <w:rFonts w:ascii="Arial" w:eastAsia="Courier New" w:hAnsi="Arial" w:cs="Arial"/>
          <w:sz w:val="24"/>
          <w:szCs w:val="28"/>
          <w:lang w:bidi="ru-RU"/>
        </w:rPr>
      </w:pPr>
      <w:r>
        <w:rPr>
          <w:rFonts w:ascii="Arial" w:eastAsia="Courier New" w:hAnsi="Arial" w:cs="Arial"/>
          <w:sz w:val="24"/>
          <w:szCs w:val="28"/>
          <w:lang w:bidi="ru-RU"/>
        </w:rPr>
        <w:t>11 мая</w:t>
      </w:r>
      <w:r w:rsidR="00E23EE5" w:rsidRPr="00AA1B5C">
        <w:rPr>
          <w:rFonts w:ascii="Arial" w:eastAsia="Courier New" w:hAnsi="Arial" w:cs="Arial"/>
          <w:sz w:val="24"/>
          <w:szCs w:val="28"/>
          <w:lang w:bidi="ru-RU"/>
        </w:rPr>
        <w:t xml:space="preserve"> 20</w:t>
      </w:r>
      <w:r w:rsidR="00B40AC4" w:rsidRPr="00AA1B5C">
        <w:rPr>
          <w:rFonts w:ascii="Arial" w:eastAsia="Courier New" w:hAnsi="Arial" w:cs="Arial"/>
          <w:sz w:val="24"/>
          <w:szCs w:val="28"/>
          <w:lang w:bidi="ru-RU"/>
        </w:rPr>
        <w:t>20</w:t>
      </w:r>
      <w:r w:rsidR="00E23EE5" w:rsidRPr="00AA1B5C">
        <w:rPr>
          <w:rFonts w:ascii="Arial" w:eastAsia="Courier New" w:hAnsi="Arial" w:cs="Arial"/>
          <w:sz w:val="24"/>
          <w:szCs w:val="28"/>
          <w:lang w:bidi="ru-RU"/>
        </w:rPr>
        <w:t xml:space="preserve"> года </w:t>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Pr>
          <w:rFonts w:ascii="Arial" w:eastAsia="Courier New" w:hAnsi="Arial" w:cs="Arial"/>
          <w:sz w:val="24"/>
          <w:szCs w:val="28"/>
          <w:lang w:bidi="ru-RU"/>
        </w:rPr>
        <w:tab/>
      </w:r>
      <w:r w:rsidR="000825A6" w:rsidRPr="00AA1B5C">
        <w:rPr>
          <w:rFonts w:ascii="Arial" w:eastAsia="Courier New" w:hAnsi="Arial" w:cs="Arial"/>
          <w:sz w:val="24"/>
          <w:szCs w:val="28"/>
          <w:lang w:bidi="ru-RU"/>
        </w:rPr>
        <w:t>№</w:t>
      </w:r>
      <w:r>
        <w:rPr>
          <w:rFonts w:ascii="Arial" w:eastAsia="Courier New" w:hAnsi="Arial" w:cs="Arial"/>
          <w:sz w:val="24"/>
          <w:szCs w:val="28"/>
          <w:lang w:bidi="ru-RU"/>
        </w:rPr>
        <w:t>53-НПА</w:t>
      </w:r>
    </w:p>
    <w:p w:rsidR="007914A6" w:rsidRDefault="007914A6" w:rsidP="00AA1B5C">
      <w:pPr>
        <w:tabs>
          <w:tab w:val="left" w:pos="900"/>
        </w:tabs>
        <w:suppressAutoHyphens/>
        <w:jc w:val="center"/>
        <w:rPr>
          <w:rFonts w:ascii="Arial" w:hAnsi="Arial" w:cs="Arial"/>
          <w:sz w:val="24"/>
          <w:szCs w:val="28"/>
        </w:rPr>
      </w:pPr>
    </w:p>
    <w:p w:rsidR="00AA1B5C" w:rsidRPr="00AA1B5C" w:rsidRDefault="00AA1B5C" w:rsidP="00AA1B5C">
      <w:pPr>
        <w:tabs>
          <w:tab w:val="left" w:pos="900"/>
        </w:tabs>
        <w:suppressAutoHyphens/>
        <w:jc w:val="center"/>
        <w:rPr>
          <w:rFonts w:ascii="Arial" w:hAnsi="Arial" w:cs="Arial"/>
          <w:sz w:val="24"/>
          <w:szCs w:val="28"/>
        </w:rPr>
      </w:pPr>
    </w:p>
    <w:p w:rsidR="000825A6" w:rsidRPr="00AA1B5C" w:rsidRDefault="00375EE7" w:rsidP="00AA1B5C">
      <w:pPr>
        <w:suppressAutoHyphens/>
        <w:jc w:val="center"/>
        <w:rPr>
          <w:rFonts w:ascii="Arial" w:hAnsi="Arial" w:cs="Arial"/>
          <w:b/>
          <w:sz w:val="32"/>
          <w:szCs w:val="28"/>
        </w:rPr>
      </w:pPr>
      <w:r w:rsidRPr="00AA1B5C">
        <w:rPr>
          <w:rFonts w:ascii="Arial" w:hAnsi="Arial" w:cs="Arial"/>
          <w:b/>
          <w:bCs/>
          <w:sz w:val="32"/>
          <w:szCs w:val="28"/>
        </w:rPr>
        <w:t xml:space="preserve">Об утверждении </w:t>
      </w:r>
      <w:r w:rsidR="007914A6" w:rsidRPr="00AA1B5C">
        <w:rPr>
          <w:rFonts w:ascii="Arial" w:hAnsi="Arial" w:cs="Arial"/>
          <w:b/>
          <w:bCs/>
          <w:sz w:val="32"/>
          <w:szCs w:val="28"/>
        </w:rPr>
        <w:t>административн</w:t>
      </w:r>
      <w:r w:rsidRPr="00AA1B5C">
        <w:rPr>
          <w:rFonts w:ascii="Arial" w:hAnsi="Arial" w:cs="Arial"/>
          <w:b/>
          <w:bCs/>
          <w:sz w:val="32"/>
          <w:szCs w:val="28"/>
        </w:rPr>
        <w:t>ого</w:t>
      </w:r>
      <w:r w:rsidR="00AA1B5C" w:rsidRPr="00AA1B5C">
        <w:rPr>
          <w:rFonts w:ascii="Arial" w:hAnsi="Arial" w:cs="Arial"/>
          <w:b/>
          <w:bCs/>
          <w:sz w:val="32"/>
          <w:szCs w:val="28"/>
        </w:rPr>
        <w:t xml:space="preserve"> </w:t>
      </w:r>
      <w:r w:rsidR="007914A6" w:rsidRPr="00AA1B5C">
        <w:rPr>
          <w:rFonts w:ascii="Arial" w:hAnsi="Arial" w:cs="Arial"/>
          <w:b/>
          <w:bCs/>
          <w:sz w:val="32"/>
          <w:szCs w:val="28"/>
        </w:rPr>
        <w:t>регламент</w:t>
      </w:r>
      <w:r w:rsidRPr="00AA1B5C">
        <w:rPr>
          <w:rFonts w:ascii="Arial" w:hAnsi="Arial" w:cs="Arial"/>
          <w:b/>
          <w:bCs/>
          <w:sz w:val="32"/>
          <w:szCs w:val="28"/>
        </w:rPr>
        <w:t>а</w:t>
      </w:r>
      <w:r w:rsidR="007914A6" w:rsidRPr="00AA1B5C">
        <w:rPr>
          <w:rFonts w:ascii="Arial" w:hAnsi="Arial" w:cs="Arial"/>
          <w:b/>
          <w:bCs/>
          <w:sz w:val="32"/>
          <w:szCs w:val="28"/>
        </w:rPr>
        <w:t xml:space="preserve"> исполнения муниципальной функции по осуществлению муниципального контроля в области торговой</w:t>
      </w:r>
      <w:r w:rsidR="00AA1B5C" w:rsidRPr="00AA1B5C">
        <w:rPr>
          <w:rFonts w:ascii="Arial" w:hAnsi="Arial" w:cs="Arial"/>
          <w:b/>
          <w:bCs/>
          <w:sz w:val="32"/>
          <w:szCs w:val="28"/>
        </w:rPr>
        <w:t xml:space="preserve"> </w:t>
      </w:r>
      <w:r w:rsidR="007914A6" w:rsidRPr="00AA1B5C">
        <w:rPr>
          <w:rFonts w:ascii="Arial" w:hAnsi="Arial" w:cs="Arial"/>
          <w:b/>
          <w:bCs/>
          <w:sz w:val="32"/>
          <w:szCs w:val="28"/>
        </w:rPr>
        <w:t>деятельности на территории</w:t>
      </w:r>
      <w:r w:rsidR="00AA1B5C" w:rsidRPr="00AA1B5C">
        <w:rPr>
          <w:rFonts w:ascii="Arial" w:hAnsi="Arial" w:cs="Arial"/>
          <w:b/>
          <w:bCs/>
          <w:sz w:val="32"/>
          <w:szCs w:val="28"/>
        </w:rPr>
        <w:t xml:space="preserve"> </w:t>
      </w:r>
      <w:r w:rsidR="007914A6" w:rsidRPr="00AA1B5C">
        <w:rPr>
          <w:rFonts w:ascii="Arial" w:hAnsi="Arial" w:cs="Arial"/>
          <w:b/>
          <w:bCs/>
          <w:sz w:val="32"/>
          <w:szCs w:val="28"/>
        </w:rPr>
        <w:t>муниципального район «Читинский район»</w:t>
      </w:r>
    </w:p>
    <w:p w:rsidR="007914A6" w:rsidRDefault="007914A6" w:rsidP="00AA1B5C">
      <w:pPr>
        <w:suppressAutoHyphens/>
        <w:ind w:firstLine="709"/>
        <w:jc w:val="both"/>
        <w:rPr>
          <w:rFonts w:ascii="Arial" w:hAnsi="Arial" w:cs="Arial"/>
          <w:sz w:val="24"/>
          <w:szCs w:val="28"/>
        </w:rPr>
      </w:pPr>
    </w:p>
    <w:p w:rsidR="00AA1B5C" w:rsidRPr="00AA1B5C" w:rsidRDefault="00AA1B5C" w:rsidP="00AA1B5C">
      <w:pPr>
        <w:suppressAutoHyphens/>
        <w:ind w:firstLine="709"/>
        <w:jc w:val="both"/>
        <w:rPr>
          <w:rFonts w:ascii="Arial" w:hAnsi="Arial" w:cs="Arial"/>
          <w:sz w:val="24"/>
          <w:szCs w:val="28"/>
        </w:rPr>
      </w:pPr>
    </w:p>
    <w:p w:rsidR="007914A6" w:rsidRPr="00AA1B5C" w:rsidRDefault="007914A6" w:rsidP="00AA1B5C">
      <w:pPr>
        <w:suppressAutoHyphens/>
        <w:ind w:firstLine="709"/>
        <w:jc w:val="both"/>
        <w:rPr>
          <w:rFonts w:ascii="Arial" w:hAnsi="Arial" w:cs="Arial"/>
          <w:sz w:val="24"/>
          <w:szCs w:val="28"/>
        </w:rPr>
      </w:pPr>
      <w:r w:rsidRPr="00AA1B5C">
        <w:rPr>
          <w:rFonts w:ascii="Arial" w:hAnsi="Arial" w:cs="Arial"/>
          <w:sz w:val="24"/>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администрация муниципального района «Читинский район» </w:t>
      </w:r>
    </w:p>
    <w:p w:rsidR="007914A6" w:rsidRPr="00AA1B5C" w:rsidRDefault="007914A6" w:rsidP="00AA1B5C">
      <w:pPr>
        <w:suppressAutoHyphens/>
        <w:ind w:firstLine="709"/>
        <w:jc w:val="both"/>
        <w:rPr>
          <w:rFonts w:ascii="Arial" w:hAnsi="Arial" w:cs="Arial"/>
          <w:sz w:val="24"/>
          <w:szCs w:val="28"/>
        </w:rPr>
      </w:pPr>
      <w:r w:rsidRPr="00AA1B5C">
        <w:rPr>
          <w:rFonts w:ascii="Arial" w:hAnsi="Arial" w:cs="Arial"/>
          <w:sz w:val="24"/>
          <w:szCs w:val="28"/>
        </w:rPr>
        <w:t>постановляет:</w:t>
      </w:r>
    </w:p>
    <w:p w:rsidR="007914A6" w:rsidRPr="00AA1B5C" w:rsidRDefault="007914A6" w:rsidP="00AA1B5C">
      <w:pPr>
        <w:suppressAutoHyphens/>
        <w:ind w:firstLine="709"/>
        <w:jc w:val="both"/>
        <w:rPr>
          <w:rFonts w:ascii="Arial" w:hAnsi="Arial" w:cs="Arial"/>
          <w:sz w:val="24"/>
          <w:szCs w:val="28"/>
        </w:rPr>
      </w:pPr>
    </w:p>
    <w:p w:rsidR="007914A6" w:rsidRPr="00AA1B5C" w:rsidRDefault="007914A6" w:rsidP="00AA1B5C">
      <w:pPr>
        <w:suppressAutoHyphens/>
        <w:ind w:firstLine="709"/>
        <w:jc w:val="both"/>
        <w:rPr>
          <w:rFonts w:ascii="Arial" w:hAnsi="Arial" w:cs="Arial"/>
          <w:sz w:val="24"/>
          <w:szCs w:val="28"/>
        </w:rPr>
      </w:pPr>
      <w:r w:rsidRPr="00AA1B5C">
        <w:rPr>
          <w:rFonts w:ascii="Arial" w:hAnsi="Arial" w:cs="Arial"/>
          <w:sz w:val="24"/>
          <w:szCs w:val="28"/>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район «Читинский район», утвержденный постановлением администрации муниципального района «Читинский район» от 01 апреля 2015 года № 818, в новой редакции (прилагается).</w:t>
      </w:r>
    </w:p>
    <w:p w:rsidR="007914A6" w:rsidRPr="00AA1B5C" w:rsidRDefault="007914A6" w:rsidP="00AA1B5C">
      <w:pPr>
        <w:suppressAutoHyphens/>
        <w:ind w:firstLine="709"/>
        <w:jc w:val="both"/>
        <w:rPr>
          <w:rFonts w:ascii="Arial" w:hAnsi="Arial" w:cs="Arial"/>
          <w:sz w:val="24"/>
          <w:szCs w:val="28"/>
        </w:rPr>
      </w:pPr>
      <w:r w:rsidRPr="00AA1B5C">
        <w:rPr>
          <w:rFonts w:ascii="Arial" w:hAnsi="Arial" w:cs="Arial"/>
          <w:sz w:val="24"/>
          <w:szCs w:val="28"/>
        </w:rPr>
        <w:t>2. Считать утратившим силу постановление администрации муниципального района «Читинский район» от 0</w:t>
      </w:r>
      <w:r w:rsidR="00375EE7" w:rsidRPr="00AA1B5C">
        <w:rPr>
          <w:rFonts w:ascii="Arial" w:hAnsi="Arial" w:cs="Arial"/>
          <w:sz w:val="24"/>
          <w:szCs w:val="28"/>
        </w:rPr>
        <w:t>5</w:t>
      </w:r>
      <w:r w:rsidRPr="00AA1B5C">
        <w:rPr>
          <w:rFonts w:ascii="Arial" w:hAnsi="Arial" w:cs="Arial"/>
          <w:sz w:val="24"/>
          <w:szCs w:val="28"/>
        </w:rPr>
        <w:t xml:space="preserve"> </w:t>
      </w:r>
      <w:r w:rsidR="00375EE7" w:rsidRPr="00AA1B5C">
        <w:rPr>
          <w:rFonts w:ascii="Arial" w:hAnsi="Arial" w:cs="Arial"/>
          <w:sz w:val="24"/>
          <w:szCs w:val="28"/>
        </w:rPr>
        <w:t>июня</w:t>
      </w:r>
      <w:r w:rsidRPr="00AA1B5C">
        <w:rPr>
          <w:rFonts w:ascii="Arial" w:hAnsi="Arial" w:cs="Arial"/>
          <w:sz w:val="24"/>
          <w:szCs w:val="28"/>
        </w:rPr>
        <w:t xml:space="preserve"> 201</w:t>
      </w:r>
      <w:r w:rsidR="00375EE7" w:rsidRPr="00AA1B5C">
        <w:rPr>
          <w:rFonts w:ascii="Arial" w:hAnsi="Arial" w:cs="Arial"/>
          <w:sz w:val="24"/>
          <w:szCs w:val="28"/>
        </w:rPr>
        <w:t>9</w:t>
      </w:r>
      <w:r w:rsidRPr="00AA1B5C">
        <w:rPr>
          <w:rFonts w:ascii="Arial" w:hAnsi="Arial" w:cs="Arial"/>
          <w:sz w:val="24"/>
          <w:szCs w:val="28"/>
        </w:rPr>
        <w:t xml:space="preserve"> года № </w:t>
      </w:r>
      <w:r w:rsidR="00375EE7" w:rsidRPr="00AA1B5C">
        <w:rPr>
          <w:rFonts w:ascii="Arial" w:hAnsi="Arial" w:cs="Arial"/>
          <w:sz w:val="24"/>
          <w:szCs w:val="28"/>
        </w:rPr>
        <w:t>1-НПА</w:t>
      </w:r>
      <w:r w:rsidRPr="00AA1B5C">
        <w:rPr>
          <w:rFonts w:ascii="Arial" w:hAnsi="Arial" w:cs="Arial"/>
          <w:sz w:val="24"/>
          <w:szCs w:val="28"/>
        </w:rPr>
        <w:t xml:space="preserve">. </w:t>
      </w:r>
    </w:p>
    <w:p w:rsidR="000825A6" w:rsidRPr="00AA1B5C" w:rsidRDefault="007914A6" w:rsidP="00AA1B5C">
      <w:pPr>
        <w:pStyle w:val="a5"/>
        <w:suppressAutoHyphens/>
        <w:ind w:left="0" w:firstLine="709"/>
        <w:jc w:val="both"/>
        <w:rPr>
          <w:rFonts w:ascii="Arial" w:hAnsi="Arial" w:cs="Arial"/>
          <w:sz w:val="24"/>
          <w:szCs w:val="28"/>
        </w:rPr>
      </w:pPr>
      <w:r w:rsidRPr="00AA1B5C">
        <w:rPr>
          <w:rFonts w:ascii="Arial" w:hAnsi="Arial" w:cs="Arial"/>
          <w:sz w:val="24"/>
          <w:szCs w:val="28"/>
        </w:rPr>
        <w:t>3. Настоящее постановление опубликовать на официальном сайте муниципального района «Читинский район» в информационно-телекоммуникационной сети «Интернет».</w:t>
      </w:r>
    </w:p>
    <w:p w:rsidR="00B40AC4" w:rsidRPr="00AA1B5C" w:rsidRDefault="00B40AC4" w:rsidP="00AA1B5C">
      <w:pPr>
        <w:suppressAutoHyphens/>
        <w:ind w:firstLine="709"/>
        <w:jc w:val="both"/>
        <w:rPr>
          <w:rFonts w:ascii="Arial" w:hAnsi="Arial" w:cs="Arial"/>
          <w:sz w:val="24"/>
          <w:szCs w:val="28"/>
        </w:rPr>
      </w:pPr>
    </w:p>
    <w:p w:rsidR="007914A6" w:rsidRDefault="007914A6" w:rsidP="00AA1B5C">
      <w:pPr>
        <w:suppressAutoHyphens/>
        <w:ind w:firstLine="709"/>
        <w:jc w:val="both"/>
        <w:rPr>
          <w:rFonts w:ascii="Arial" w:hAnsi="Arial" w:cs="Arial"/>
          <w:sz w:val="24"/>
          <w:szCs w:val="28"/>
        </w:rPr>
      </w:pPr>
    </w:p>
    <w:p w:rsidR="00AA1B5C" w:rsidRPr="00AA1B5C" w:rsidRDefault="00AA1B5C" w:rsidP="00AA1B5C">
      <w:pPr>
        <w:suppressAutoHyphens/>
        <w:ind w:firstLine="709"/>
        <w:jc w:val="both"/>
        <w:rPr>
          <w:rFonts w:ascii="Arial" w:hAnsi="Arial" w:cs="Arial"/>
          <w:sz w:val="24"/>
          <w:szCs w:val="28"/>
        </w:rPr>
      </w:pPr>
    </w:p>
    <w:p w:rsidR="00AA1B5C" w:rsidRPr="00AA1B5C" w:rsidRDefault="00375EE7" w:rsidP="00AA1B5C">
      <w:pPr>
        <w:suppressAutoHyphens/>
        <w:jc w:val="both"/>
        <w:rPr>
          <w:rFonts w:ascii="Arial" w:hAnsi="Arial" w:cs="Arial"/>
          <w:sz w:val="24"/>
          <w:szCs w:val="26"/>
        </w:rPr>
      </w:pPr>
      <w:r w:rsidRPr="00AA1B5C">
        <w:rPr>
          <w:rFonts w:ascii="Arial" w:hAnsi="Arial" w:cs="Arial"/>
          <w:sz w:val="24"/>
          <w:szCs w:val="26"/>
        </w:rPr>
        <w:t>Г</w:t>
      </w:r>
      <w:r w:rsidR="000825A6" w:rsidRPr="00AA1B5C">
        <w:rPr>
          <w:rFonts w:ascii="Arial" w:hAnsi="Arial" w:cs="Arial"/>
          <w:sz w:val="24"/>
          <w:szCs w:val="26"/>
        </w:rPr>
        <w:t>лав</w:t>
      </w:r>
      <w:r w:rsidRPr="00AA1B5C">
        <w:rPr>
          <w:rFonts w:ascii="Arial" w:hAnsi="Arial" w:cs="Arial"/>
          <w:sz w:val="24"/>
          <w:szCs w:val="26"/>
        </w:rPr>
        <w:t>а</w:t>
      </w:r>
      <w:r w:rsidR="000825A6" w:rsidRPr="00AA1B5C">
        <w:rPr>
          <w:rFonts w:ascii="Arial" w:hAnsi="Arial" w:cs="Arial"/>
          <w:sz w:val="24"/>
          <w:szCs w:val="26"/>
        </w:rPr>
        <w:t xml:space="preserve"> муниципального района «Читинский район»</w:t>
      </w:r>
      <w:bookmarkStart w:id="0" w:name="_GoBack"/>
      <w:bookmarkEnd w:id="0"/>
      <w:r w:rsidR="00AA1B5C">
        <w:rPr>
          <w:rFonts w:ascii="Arial" w:hAnsi="Arial" w:cs="Arial"/>
          <w:sz w:val="24"/>
          <w:szCs w:val="26"/>
        </w:rPr>
        <w:tab/>
      </w:r>
      <w:r w:rsidR="00AA1B5C">
        <w:rPr>
          <w:rFonts w:ascii="Arial" w:hAnsi="Arial" w:cs="Arial"/>
          <w:sz w:val="24"/>
          <w:szCs w:val="26"/>
        </w:rPr>
        <w:tab/>
      </w:r>
      <w:r w:rsidR="00AA1B5C">
        <w:rPr>
          <w:rFonts w:ascii="Arial" w:hAnsi="Arial" w:cs="Arial"/>
          <w:sz w:val="24"/>
          <w:szCs w:val="26"/>
        </w:rPr>
        <w:tab/>
      </w:r>
      <w:r w:rsidR="00AA1B5C">
        <w:rPr>
          <w:rFonts w:ascii="Arial" w:hAnsi="Arial" w:cs="Arial"/>
          <w:sz w:val="24"/>
          <w:szCs w:val="26"/>
        </w:rPr>
        <w:tab/>
      </w:r>
      <w:proofErr w:type="spellStart"/>
      <w:r w:rsidR="00582673" w:rsidRPr="00AA1B5C">
        <w:rPr>
          <w:rFonts w:ascii="Arial" w:hAnsi="Arial" w:cs="Arial"/>
          <w:sz w:val="24"/>
          <w:szCs w:val="26"/>
        </w:rPr>
        <w:t>Ф</w:t>
      </w:r>
      <w:r w:rsidR="007914A6" w:rsidRPr="00AA1B5C">
        <w:rPr>
          <w:rFonts w:ascii="Arial" w:hAnsi="Arial" w:cs="Arial"/>
          <w:sz w:val="24"/>
          <w:szCs w:val="26"/>
        </w:rPr>
        <w:t>.А.</w:t>
      </w:r>
      <w:r w:rsidR="00582673" w:rsidRPr="00AA1B5C">
        <w:rPr>
          <w:rFonts w:ascii="Arial" w:hAnsi="Arial" w:cs="Arial"/>
          <w:sz w:val="24"/>
          <w:szCs w:val="26"/>
        </w:rPr>
        <w:t>Кургузкин</w:t>
      </w:r>
      <w:proofErr w:type="spellEnd"/>
    </w:p>
    <w:p w:rsidR="00AA1B5C" w:rsidRPr="00AA1B5C" w:rsidRDefault="00AA1B5C" w:rsidP="00AA1B5C">
      <w:pPr>
        <w:suppressAutoHyphens/>
        <w:ind w:firstLine="709"/>
        <w:jc w:val="both"/>
        <w:rPr>
          <w:rFonts w:ascii="Arial" w:hAnsi="Arial" w:cs="Arial"/>
          <w:sz w:val="24"/>
          <w:szCs w:val="26"/>
        </w:rPr>
      </w:pPr>
      <w:r w:rsidRPr="00AA1B5C">
        <w:rPr>
          <w:rFonts w:ascii="Arial" w:hAnsi="Arial" w:cs="Arial"/>
          <w:sz w:val="24"/>
          <w:szCs w:val="26"/>
        </w:rPr>
        <w:br w:type="page"/>
      </w:r>
    </w:p>
    <w:p w:rsidR="00AA1B5C" w:rsidRPr="00AA1B5C" w:rsidRDefault="00AA1B5C" w:rsidP="00AA1B5C">
      <w:pPr>
        <w:suppressAutoHyphens/>
        <w:ind w:right="5930"/>
        <w:jc w:val="both"/>
        <w:rPr>
          <w:rFonts w:ascii="Courier" w:hAnsi="Courier" w:cs="Arial"/>
          <w:sz w:val="24"/>
          <w:szCs w:val="26"/>
        </w:rPr>
      </w:pPr>
      <w:r w:rsidRPr="00AA1B5C">
        <w:rPr>
          <w:rFonts w:ascii="Courier" w:hAnsi="Courier" w:cs="Arial"/>
          <w:sz w:val="24"/>
          <w:szCs w:val="28"/>
        </w:rPr>
        <w:lastRenderedPageBreak/>
        <w:t>УТВЕРЖДЕН постановлением администрации муниципального района «Читинский район» от 11 мая 2020 года №53-НПА</w:t>
      </w:r>
      <w:r w:rsidRPr="00AA1B5C">
        <w:rPr>
          <w:rFonts w:ascii="Courier" w:hAnsi="Courier" w:cs="Arial"/>
          <w:sz w:val="24"/>
          <w:szCs w:val="26"/>
        </w:rPr>
        <w:t xml:space="preserve"> </w:t>
      </w:r>
    </w:p>
    <w:p w:rsidR="00FE1FD3"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30"/>
        </w:rPr>
      </w:pPr>
    </w:p>
    <w:p w:rsidR="00AA1B5C" w:rsidRPr="00AA1B5C" w:rsidRDefault="00AA1B5C" w:rsidP="00AA1B5C">
      <w:pPr>
        <w:tabs>
          <w:tab w:val="left" w:pos="870"/>
          <w:tab w:val="left" w:pos="1575"/>
        </w:tabs>
        <w:suppressAutoHyphens/>
        <w:autoSpaceDE w:val="0"/>
        <w:autoSpaceDN w:val="0"/>
        <w:adjustRightInd w:val="0"/>
        <w:ind w:firstLine="709"/>
        <w:jc w:val="both"/>
        <w:rPr>
          <w:rFonts w:ascii="Arial" w:hAnsi="Arial" w:cs="Arial"/>
          <w:sz w:val="24"/>
          <w:szCs w:val="30"/>
        </w:rPr>
      </w:pPr>
    </w:p>
    <w:p w:rsidR="00FE1FD3" w:rsidRPr="00AA1B5C" w:rsidRDefault="00FE1FD3" w:rsidP="00AA1B5C">
      <w:pPr>
        <w:tabs>
          <w:tab w:val="left" w:pos="870"/>
          <w:tab w:val="left" w:pos="1575"/>
        </w:tabs>
        <w:suppressAutoHyphens/>
        <w:autoSpaceDE w:val="0"/>
        <w:autoSpaceDN w:val="0"/>
        <w:adjustRightInd w:val="0"/>
        <w:jc w:val="center"/>
        <w:rPr>
          <w:rFonts w:ascii="Arial" w:hAnsi="Arial" w:cs="Arial"/>
          <w:b/>
          <w:sz w:val="32"/>
          <w:szCs w:val="30"/>
        </w:rPr>
      </w:pPr>
      <w:r w:rsidRPr="00AA1B5C">
        <w:rPr>
          <w:rFonts w:ascii="Arial" w:hAnsi="Arial" w:cs="Arial"/>
          <w:b/>
          <w:sz w:val="32"/>
          <w:szCs w:val="30"/>
        </w:rPr>
        <w:t>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район</w:t>
      </w:r>
      <w:r w:rsidR="00AA1B5C" w:rsidRPr="00AA1B5C">
        <w:rPr>
          <w:rFonts w:ascii="Arial" w:hAnsi="Arial" w:cs="Arial"/>
          <w:b/>
          <w:sz w:val="32"/>
          <w:szCs w:val="30"/>
        </w:rPr>
        <w:t xml:space="preserve"> </w:t>
      </w:r>
      <w:r w:rsidRPr="00AA1B5C">
        <w:rPr>
          <w:rFonts w:ascii="Arial" w:hAnsi="Arial" w:cs="Arial"/>
          <w:b/>
          <w:sz w:val="32"/>
          <w:szCs w:val="30"/>
        </w:rPr>
        <w:t>«Читинский район»</w:t>
      </w:r>
    </w:p>
    <w:p w:rsidR="00FE1FD3" w:rsidRDefault="00FE1FD3" w:rsidP="00AA1B5C">
      <w:pPr>
        <w:suppressAutoHyphens/>
        <w:ind w:firstLine="709"/>
        <w:jc w:val="both"/>
        <w:rPr>
          <w:rFonts w:ascii="Arial" w:hAnsi="Arial" w:cs="Arial"/>
          <w:bCs/>
          <w:sz w:val="24"/>
          <w:szCs w:val="28"/>
        </w:rPr>
      </w:pPr>
    </w:p>
    <w:p w:rsidR="00AA1B5C" w:rsidRPr="00AA1B5C" w:rsidRDefault="00AA1B5C" w:rsidP="00AA1B5C">
      <w:pPr>
        <w:suppressAutoHyphens/>
        <w:ind w:firstLine="709"/>
        <w:jc w:val="both"/>
        <w:rPr>
          <w:rFonts w:ascii="Arial" w:hAnsi="Arial" w:cs="Arial"/>
          <w:bCs/>
          <w:sz w:val="24"/>
          <w:szCs w:val="28"/>
        </w:rPr>
      </w:pPr>
    </w:p>
    <w:p w:rsidR="00FE1FD3" w:rsidRPr="00AA1B5C" w:rsidRDefault="00FE1FD3" w:rsidP="00AA1B5C">
      <w:pPr>
        <w:suppressAutoHyphens/>
        <w:ind w:firstLine="709"/>
        <w:jc w:val="both"/>
        <w:rPr>
          <w:rFonts w:ascii="Arial" w:hAnsi="Arial" w:cs="Arial"/>
          <w:bCs/>
          <w:sz w:val="24"/>
          <w:szCs w:val="28"/>
        </w:rPr>
      </w:pPr>
      <w:r w:rsidRPr="00AA1B5C">
        <w:rPr>
          <w:rFonts w:ascii="Arial" w:hAnsi="Arial" w:cs="Arial"/>
          <w:bCs/>
          <w:sz w:val="24"/>
          <w:szCs w:val="28"/>
          <w:lang w:val="en-US"/>
        </w:rPr>
        <w:t>I</w:t>
      </w:r>
      <w:r w:rsidRPr="00AA1B5C">
        <w:rPr>
          <w:rFonts w:ascii="Arial" w:hAnsi="Arial" w:cs="Arial"/>
          <w:bCs/>
          <w:sz w:val="24"/>
          <w:szCs w:val="28"/>
        </w:rPr>
        <w:t>.Общие положения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1.1. Административный регламент осуществления муниципального контроля в области торговой деятельности на территории муниципального района «Читинский район»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контролю.</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1.2. Наименование муниципальной функции: «Осуществление муниципального контроля в области торговой деятельности на территории муниципального района «Читинский район» (далее – муниципальный контроль).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1.3.Муниципальный контроль осуществляется в форме: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плановых и внеплановых документарных и выездных проверок;</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мероприятий, направленных на профилактику нарушений обязательных требований в соответствии со статьей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1.4. Органом местного самоуправления, осуществляющим муниципальный контроль в области торговой деятельности является администрация муниципального района «Читинский район».</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1.4.1. Уполномоченным органом администрации муниципального района «Читинский район» по осуществлению муниципального контроля является отдел экономики и развития предпринимательства Управления экономики и имущества администрации муниципального района «Читинский район» (далее - Отдел).</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1.4.2. Отдел взаимодействует в установленном порядке с органами государственной власти, правоохранительными органами, предприятиями, учреждениями и организациями.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1.5. Перечень нормативных правовых актов, регулирующих проведение муниципального контроля: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Кодекс Российской Федерации об административных правонарушениях (первоначальный текст опубликован в издании «Российская газета» от 31 декабря 2001 г. № 256);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w:t>
      </w:r>
      <w:r w:rsidRPr="00AA1B5C">
        <w:rPr>
          <w:rFonts w:ascii="Arial" w:hAnsi="Arial" w:cs="Arial"/>
          <w:sz w:val="24"/>
          <w:szCs w:val="28"/>
        </w:rPr>
        <w:lastRenderedPageBreak/>
        <w:t>(надзора) и муниципального контроля» (первоначальный текст документа опубликован в изданиях «Российская газета», № 266, 30.12.2008 г., «Собрание законодательства РФ», 29.12.2008 г., № 52 (часть 1), статья 6249, «Парламентская газета», № 90, 31.12.2008 г.);</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Федеральный закон от 28 декабря 2009 года № 381-ФЗ «Об основах государственного регулирования торговой деятельности в Российской Федерации» (первоначальный текст документа опубликован в изданиях «Российская газета», № 253, 30.12.2009 г., «Собрание законодательства РФ», 04.01.2010 г., № 1, статья 2);</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РФ», 12.07.2010 г., № 28, статья 3706);</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(первоначальный текст документа был опубликован в изданиях официальный интернет-портал правовой информации http://www.pravo.gov.ru, 14.02.2017 г., «Собрание законодательства РФ», 20.02.2017 г., № 8, статья 1239);</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приказ Генерального прокурора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 г.);</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был опубликован в издании «Российская газета», № 85, 14.05.2009 г.);</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постановление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приказ Министерства экономического развития Забайкальского края от 22 сентября 2010 года № 115-од «Об установлении порядка разработки и утверждения органами местного самоуправления схем размещения нестационарных торговых объектов»;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постановление администрации муниципального района «Читинский район» № 2035 от 21 августа 2019 года «Об утверждении схемы размещения нестационарных торговых объектов на территории муниципального района «Читинский район» (первоначальный текст документа был опубликован на официальном </w:t>
      </w:r>
      <w:proofErr w:type="spellStart"/>
      <w:r w:rsidRPr="00AA1B5C">
        <w:rPr>
          <w:rFonts w:ascii="Arial" w:hAnsi="Arial" w:cs="Arial"/>
          <w:sz w:val="24"/>
          <w:szCs w:val="28"/>
        </w:rPr>
        <w:t>интернет-портале</w:t>
      </w:r>
      <w:proofErr w:type="spellEnd"/>
      <w:r w:rsidRPr="00AA1B5C">
        <w:rPr>
          <w:rFonts w:ascii="Arial" w:hAnsi="Arial" w:cs="Arial"/>
          <w:sz w:val="24"/>
          <w:szCs w:val="28"/>
        </w:rPr>
        <w:t xml:space="preserve"> администрации муниципального района «Читинский район», текст с изменениями опубликован на официальном </w:t>
      </w:r>
      <w:proofErr w:type="spellStart"/>
      <w:r w:rsidRPr="00AA1B5C">
        <w:rPr>
          <w:rFonts w:ascii="Arial" w:hAnsi="Arial" w:cs="Arial"/>
          <w:sz w:val="24"/>
          <w:szCs w:val="28"/>
        </w:rPr>
        <w:t>интернет-портале</w:t>
      </w:r>
      <w:proofErr w:type="spellEnd"/>
      <w:r w:rsidRPr="00AA1B5C">
        <w:rPr>
          <w:rFonts w:ascii="Arial" w:hAnsi="Arial" w:cs="Arial"/>
          <w:sz w:val="24"/>
          <w:szCs w:val="28"/>
        </w:rPr>
        <w:t xml:space="preserve"> администрации муниципального района «Читинский район» от 26 августа 2019 года № 14-НПА);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постановление администрации муниципального района «Читинский район» от 26 марта 2012 года № 804 «Выдача разрешений на право организации розничного рынка» (первоначальный текст документа был опубликован на официальном </w:t>
      </w:r>
      <w:proofErr w:type="spellStart"/>
      <w:r w:rsidRPr="00AA1B5C">
        <w:rPr>
          <w:rFonts w:ascii="Arial" w:hAnsi="Arial" w:cs="Arial"/>
          <w:sz w:val="24"/>
          <w:szCs w:val="28"/>
        </w:rPr>
        <w:t>интернет-портале</w:t>
      </w:r>
      <w:proofErr w:type="spellEnd"/>
      <w:r w:rsidRPr="00AA1B5C">
        <w:rPr>
          <w:rFonts w:ascii="Arial" w:hAnsi="Arial" w:cs="Arial"/>
          <w:sz w:val="24"/>
          <w:szCs w:val="28"/>
        </w:rPr>
        <w:t xml:space="preserve"> администрации муниципального района «Читинский район», текст с изменениями опубликован на официальном </w:t>
      </w:r>
      <w:proofErr w:type="spellStart"/>
      <w:r w:rsidRPr="00AA1B5C">
        <w:rPr>
          <w:rFonts w:ascii="Arial" w:hAnsi="Arial" w:cs="Arial"/>
          <w:sz w:val="24"/>
          <w:szCs w:val="28"/>
        </w:rPr>
        <w:t>интернет-портале</w:t>
      </w:r>
      <w:proofErr w:type="spellEnd"/>
      <w:r w:rsidRPr="00AA1B5C">
        <w:rPr>
          <w:rFonts w:ascii="Arial" w:hAnsi="Arial" w:cs="Arial"/>
          <w:sz w:val="24"/>
          <w:szCs w:val="28"/>
        </w:rPr>
        <w:t xml:space="preserve"> администрации муниципального района «Читинский район» от 06 мая 2019 года № 1073).</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1.6. Предметом муниципального контроля в области торговой деятельности на территории муниципального района «Читинский район» является соблюдение требований законодательства в области торговой деятельности.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1.7. Отдел организует и проводит мероприятия, направленные на профилактику нарушений обязательных требований.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1.7.1. Отдел организует и проводит мероприятия по контролю без взаимодействия с юридическими лицами, индивидуальными предпринимателями в порядке, предусмотренном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 294-ФЗ).</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1.8. Должностными лицами, осуществляющими мероприятия по муниципальному контролю, являются специалисты Отдела).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Конкретные должностные лица Отдела, которые осуществляют муниципальный контроль, определяются распоряжением администрации муниципального района «Читинский район» о проведении проверки (далее – распоряжение о проведении проверки) (Приложение 2).</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1.8. Права и обязанности должностных лиц Отдела при осуществлении муниципального контроля.</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xml:space="preserve">1.8.1. При осуществлении муниципального контроля должностные лица Отдела имеют право: </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 (Приложение 4);</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беспрепятственно по предъявлении служебного удостоверения и копии распоряжения администрации муниципального района «Читинский район»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осуществлять фото- и видеосъёмку во время проведения проверок;</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обращаться в Отдел министерства внутренних по Читинскому району за содействием в предотвращении или пресечении действий, препятствующих осуществлению муниципального контроля.</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1.8.2. Должностные лица Отдела при исполнении муниципального контроля обязаны:</w:t>
      </w:r>
    </w:p>
    <w:p w:rsidR="00FE1FD3" w:rsidRPr="00AA1B5C" w:rsidRDefault="00FE1FD3" w:rsidP="00AA1B5C">
      <w:pPr>
        <w:tabs>
          <w:tab w:val="left" w:pos="870"/>
          <w:tab w:val="left" w:pos="1575"/>
        </w:tabs>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своевременно и в полной мере исполнять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проводить проверку на основании распоряжения о проведении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w:t>
      </w:r>
      <w:r w:rsidRPr="00AA1B5C">
        <w:rPr>
          <w:rFonts w:ascii="Arial" w:hAnsi="Arial" w:cs="Arial"/>
          <w:sz w:val="24"/>
          <w:szCs w:val="28"/>
        </w:rPr>
        <w:lastRenderedPageBreak/>
        <w:t>проведении проверки, в случае, предусмотренном частью 5 статьи 10 Федерального закона № 294-ФЗ, копии документа о согласовании проведения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доказывать обоснованность своих действий при их обжаловании юридическими лицами или индивидуальными предпринимателями в порядке, установленном законодательством Российской Федерации;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соблюдать сроки проведения проверки, установленные настоящим административным регламентом;</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осуществлять запись о проведённой проверке в журнале учёта проверок по типовой форме, приведенной в Приложение 6,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Федерального закона № 141-ФЗ).</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 проведении проверок должностные лица Отдела должны соблюдать ограничения, установленные статьей 15 Федерального закона № 294-ФЗ.</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1.9. Права и обязанности юридических лиц, индивидуальных предпринимателей, в отношении которых осуществляются мероприятия муниципального контроля.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непосредственно присутствовать при проведении проверки, давать объяснения по вопросам, относящимся к предмету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получать от должностных лиц Отдела информацию, которая относится к предмету проверки и предоставление которой предусмотрено законодательством Российской Федерации;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обжаловать действия (бездействие) должностных лиц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1.9.2. Юридические лица, индивидуальные предприниматели обязаны:</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давать разъяснения по вопросам, относящимся к предмету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обеспечить беспрепятственный проход и проезд должностного лица Отдела, осуществляющего проверку к месту проведения проверки;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представить должностному лицу Отдела,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муниципального района «Читинский район».</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1.9.3. Юридические лица, индивидуальные предприниматели вправе вести журнал учёта проверок юридического лица, индивидуального предпринимателя проводимых органами муниципального контроля по </w:t>
      </w:r>
      <w:hyperlink r:id="rId8" w:history="1">
        <w:r w:rsidRPr="00AA1B5C">
          <w:rPr>
            <w:rStyle w:val="ae"/>
            <w:rFonts w:ascii="Arial" w:hAnsi="Arial" w:cs="Arial"/>
            <w:color w:val="auto"/>
            <w:sz w:val="24"/>
            <w:szCs w:val="28"/>
            <w:u w:val="none"/>
          </w:rPr>
          <w:t>форме</w:t>
        </w:r>
      </w:hyperlink>
      <w:r w:rsidRPr="00AA1B5C">
        <w:rPr>
          <w:rFonts w:ascii="Arial" w:hAnsi="Arial" w:cs="Arial"/>
          <w:sz w:val="24"/>
          <w:szCs w:val="28"/>
        </w:rPr>
        <w:t>, установленной Федеральным законом № 141-ФЗ.</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1.10. Результатом осуществления муниципального контроля являются: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1.10.1. Выявление и принятие мер по устранению нарушений требований, установленных муниципальными правовыми актами или установление факта отсутствия нарушений.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1.10.2. Составление акта проверки (Приложение 5).</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1.10.3. В случае выявленных нарушений должностные лица, проводившие проверку:</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выдают предписания субъекту проверки об устранении выявленных нарушений с указанием сроков их устранения (Приложение 7);</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которых не входит в компетенцию Отдела.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lang w:val="en-US"/>
        </w:rPr>
        <w:t>II</w:t>
      </w:r>
      <w:r w:rsidRPr="00AA1B5C">
        <w:rPr>
          <w:rFonts w:ascii="Arial" w:hAnsi="Arial" w:cs="Arial"/>
          <w:sz w:val="24"/>
          <w:szCs w:val="28"/>
        </w:rPr>
        <w:t>. Требования к порядку исполнения муниципального контроля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2.1. Порядок информирования о проведении муниципального контроля: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2.1.1. Адрес (местонахождение) и график (режим) работы Отдела: местонахождение (почтовый адрес): 672002, Забайкальский край, г. Чита, ул. Ленина, 157.</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Телефоны: 8(3022) 35-67-61.</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Адрес электронной почты: </w:t>
      </w:r>
      <w:r w:rsidRPr="00AA1B5C">
        <w:rPr>
          <w:rFonts w:ascii="Arial" w:hAnsi="Arial" w:cs="Arial"/>
          <w:sz w:val="24"/>
          <w:szCs w:val="28"/>
          <w:lang w:val="en-US"/>
        </w:rPr>
        <w:t>e</w:t>
      </w:r>
      <w:r w:rsidRPr="00AA1B5C">
        <w:rPr>
          <w:rFonts w:ascii="Arial" w:hAnsi="Arial" w:cs="Arial"/>
          <w:sz w:val="24"/>
          <w:szCs w:val="28"/>
        </w:rPr>
        <w:t>356761@yandex.ru.</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График (режим) работы:</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ab/>
        <w:t>- понедельник - четверг - с 08.45 до 18.00 часов;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ab/>
        <w:t>- пятница - с 08.45 до 16.45 часов;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ab/>
        <w:t>- перерыв - с 13.00 до 14.00 часов;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ab/>
        <w:t>- выходные дни: суббота, воскресенье.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2.1.2. Информирование о правилах исполнения муниципальной функции осуществляется в виде индивидуального и публичного информирования в форме: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устного информирования;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публичного информирования;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письменного информирования.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Индивидуальное устное информирование осуществляется при обращении заинтересованных лиц за информацией лично или по телефону.</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Индивидуальное устное информирование каждого заинтересованного лица осуществляется не более 10 минут.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Публичное информирование включает в себя размещение информации об исполнении муниципальной функции на информационных стендах в здании администрации муниципального района «Читинский район» и на официальном сайте муниципального района «Читинский район» - </w:t>
      </w:r>
      <w:proofErr w:type="spellStart"/>
      <w:r w:rsidRPr="00AA1B5C">
        <w:rPr>
          <w:rFonts w:ascii="Arial" w:hAnsi="Arial" w:cs="Arial"/>
          <w:sz w:val="24"/>
          <w:szCs w:val="28"/>
        </w:rPr>
        <w:t>читинск.забайкальскийкрай.рф</w:t>
      </w:r>
      <w:proofErr w:type="spellEnd"/>
      <w:r w:rsidRPr="00AA1B5C">
        <w:rPr>
          <w:rFonts w:ascii="Arial" w:hAnsi="Arial" w:cs="Arial"/>
          <w:sz w:val="24"/>
          <w:szCs w:val="28"/>
        </w:rPr>
        <w:t xml:space="preserve"> в информационно-телекоммуникационной сети «Интернет» (далее – сеть «Интернет»).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2.2.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w:t>
      </w:r>
      <w:proofErr w:type="spellStart"/>
      <w:r w:rsidRPr="00AA1B5C">
        <w:rPr>
          <w:rFonts w:ascii="Arial" w:hAnsi="Arial" w:cs="Arial"/>
          <w:sz w:val="24"/>
          <w:szCs w:val="28"/>
        </w:rPr>
        <w:t>интернет-портале</w:t>
      </w:r>
      <w:proofErr w:type="spellEnd"/>
      <w:r w:rsidRPr="00AA1B5C">
        <w:rPr>
          <w:rFonts w:ascii="Arial" w:hAnsi="Arial" w:cs="Arial"/>
          <w:sz w:val="24"/>
          <w:szCs w:val="28"/>
        </w:rPr>
        <w:t xml:space="preserve"> администрации муниципального района «Читинский район».</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2.3. Срок исполнения муниципальной функции (с даты начала проверки до даты составления акта проверки) не может превышать 30 (тридцать) календарных дней.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lang w:val="en-US"/>
        </w:rPr>
        <w:t>III</w:t>
      </w:r>
      <w:r w:rsidRPr="00AA1B5C">
        <w:rPr>
          <w:rFonts w:ascii="Arial" w:hAnsi="Arial" w:cs="Arial"/>
          <w:sz w:val="24"/>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Осуществление муниципального контроля в области торговой деятельности включает в себя следующие административные процедуры:</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организация и проведение мероприятий, направленных на профилактику нарушений обязательных требований в области торговой деятельности;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планирование проведения проверок юридических лиц и индивидуальных предпринимателей;</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-подготовка проведения проверки юридического лица или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-проведение проверки юридического лица или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-оформление результатов проверки юридического лица или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направление результатов проверок юридических лиц и индивидуальных предпринимателей в органы, уполномоченные принимать меры по привлечению виновных лиц к административной ответственности.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ab/>
        <w:t>Блок-схема осуществления муниципального контроля в области торговой деятельности приведена в приложении № 1 к настоящему административному регламенту.</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Подраздел 1. Порядок организации и проведения мероприятий, направленных на профилактику нарушений обязательных требований в области торговой деятельности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1.1. В целях профилактики нарушений обязательных требований органы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xml:space="preserve">2)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xml:space="preserve">3) выдают предостережения о недопустимости нарушения обязательных требований в соответствии с частями 5 - </w:t>
      </w:r>
      <w:hyperlink w:anchor="Par10" w:history="1">
        <w:r w:rsidRPr="00AA1B5C">
          <w:rPr>
            <w:rFonts w:ascii="Arial" w:hAnsi="Arial" w:cs="Arial"/>
            <w:sz w:val="24"/>
            <w:szCs w:val="28"/>
          </w:rPr>
          <w:t>7</w:t>
        </w:r>
      </w:hyperlink>
      <w:r w:rsidRPr="00AA1B5C">
        <w:rPr>
          <w:rFonts w:ascii="Arial" w:hAnsi="Arial" w:cs="Arial"/>
          <w:sz w:val="24"/>
          <w:szCs w:val="28"/>
        </w:rPr>
        <w:t xml:space="preserve"> статьи 8.2. Федерального закона от 26.12.2008 года №294-ФЗ, если иной порядок не установлен федеральным законом.</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lastRenderedPageBreak/>
        <w:t>1.2.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а также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Подраздел 2. Порядок проведения плановой проверки</w:t>
      </w:r>
    </w:p>
    <w:p w:rsidR="00FE1FD3" w:rsidRPr="00AA1B5C" w:rsidRDefault="00FE1FD3" w:rsidP="00AA1B5C">
      <w:pPr>
        <w:suppressAutoHyphens/>
        <w:autoSpaceDE w:val="0"/>
        <w:autoSpaceDN w:val="0"/>
        <w:ind w:firstLine="709"/>
        <w:jc w:val="both"/>
        <w:rPr>
          <w:rFonts w:ascii="Arial" w:hAnsi="Arial" w:cs="Arial"/>
          <w:sz w:val="24"/>
        </w:rPr>
      </w:pPr>
      <w:r w:rsidRPr="00AA1B5C">
        <w:rPr>
          <w:rFonts w:ascii="Arial" w:hAnsi="Arial" w:cs="Arial"/>
          <w:sz w:val="24"/>
          <w:szCs w:val="28"/>
        </w:rPr>
        <w:t>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AA1B5C">
        <w:rPr>
          <w:rFonts w:ascii="Arial" w:hAnsi="Arial" w:cs="Arial"/>
          <w:sz w:val="24"/>
        </w:rPr>
        <w:t>.</w:t>
      </w:r>
    </w:p>
    <w:p w:rsidR="00FE1FD3" w:rsidRPr="00AA1B5C" w:rsidRDefault="00FE1FD3" w:rsidP="00AA1B5C">
      <w:pPr>
        <w:suppressAutoHyphens/>
        <w:autoSpaceDE w:val="0"/>
        <w:autoSpaceDN w:val="0"/>
        <w:ind w:firstLine="709"/>
        <w:jc w:val="both"/>
        <w:rPr>
          <w:rFonts w:ascii="Arial" w:hAnsi="Arial" w:cs="Arial"/>
          <w:sz w:val="24"/>
        </w:rPr>
      </w:pPr>
      <w:bookmarkStart w:id="1" w:name="P429"/>
      <w:bookmarkEnd w:id="1"/>
      <w:r w:rsidRPr="00AA1B5C">
        <w:rPr>
          <w:rFonts w:ascii="Arial" w:hAnsi="Arial" w:cs="Arial"/>
          <w:sz w:val="24"/>
          <w:szCs w:val="28"/>
        </w:rPr>
        <w:t>2.2. Плановые проверки проводятся не чаще чем один раз в три года, если иное не предусмотрено действующим законодательством</w:t>
      </w:r>
      <w:r w:rsidRPr="00AA1B5C">
        <w:rPr>
          <w:rFonts w:ascii="Arial" w:hAnsi="Arial" w:cs="Arial"/>
          <w:sz w:val="24"/>
        </w:rPr>
        <w:t>.</w:t>
      </w:r>
    </w:p>
    <w:p w:rsidR="00FE1FD3" w:rsidRPr="00AA1B5C" w:rsidRDefault="00FE1FD3" w:rsidP="00AA1B5C">
      <w:pPr>
        <w:suppressAutoHyphens/>
        <w:autoSpaceDE w:val="0"/>
        <w:autoSpaceDN w:val="0"/>
        <w:ind w:firstLine="709"/>
        <w:jc w:val="both"/>
        <w:rPr>
          <w:rFonts w:ascii="Arial" w:hAnsi="Arial" w:cs="Arial"/>
          <w:sz w:val="24"/>
          <w:szCs w:val="28"/>
        </w:rPr>
      </w:pPr>
      <w:bookmarkStart w:id="2" w:name="P431"/>
      <w:bookmarkEnd w:id="2"/>
      <w:r w:rsidRPr="00AA1B5C">
        <w:rPr>
          <w:rFonts w:ascii="Arial" w:hAnsi="Arial" w:cs="Arial"/>
          <w:sz w:val="24"/>
          <w:szCs w:val="28"/>
        </w:rPr>
        <w:t>2.3.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E1FD3" w:rsidRPr="00AA1B5C" w:rsidRDefault="00FE1FD3" w:rsidP="00AA1B5C">
      <w:pPr>
        <w:suppressAutoHyphens/>
        <w:autoSpaceDE w:val="0"/>
        <w:autoSpaceDN w:val="0"/>
        <w:ind w:firstLine="709"/>
        <w:jc w:val="both"/>
        <w:rPr>
          <w:rFonts w:ascii="Arial" w:hAnsi="Arial" w:cs="Arial"/>
          <w:sz w:val="24"/>
          <w:szCs w:val="28"/>
        </w:rPr>
      </w:pPr>
      <w:bookmarkStart w:id="3" w:name="P433"/>
      <w:bookmarkEnd w:id="3"/>
      <w:r w:rsidRPr="00AA1B5C">
        <w:rPr>
          <w:rFonts w:ascii="Arial" w:hAnsi="Arial" w:cs="Arial"/>
          <w:sz w:val="24"/>
          <w:szCs w:val="28"/>
        </w:rPr>
        <w:t>2.4. В ежегодных планах проведения плановых проверок юридических лиц и индивидуальных предпринимателей указываются следующие сведения:</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1)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фактического осуществления деятельности индивидуальными предпринимателями;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2) цель и основание проведения каждой плановой проверки;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 дата начала и сроки проведения каждой плановой проверки;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4) наименование органа государственного контроля (надзора) или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lastRenderedPageBreak/>
        <w:tab/>
        <w:t>2.5. Утвержденный главой администрации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«Читинский район» в информационно-телекоммуникационной сети «Интернет».</w:t>
      </w:r>
    </w:p>
    <w:p w:rsidR="00FE1FD3" w:rsidRPr="00AA1B5C" w:rsidRDefault="00FE1FD3" w:rsidP="00AA1B5C">
      <w:pPr>
        <w:suppressAutoHyphens/>
        <w:ind w:firstLine="709"/>
        <w:jc w:val="both"/>
        <w:rPr>
          <w:rFonts w:ascii="Arial" w:hAnsi="Arial" w:cs="Arial"/>
          <w:sz w:val="24"/>
          <w:szCs w:val="28"/>
        </w:rPr>
      </w:pPr>
      <w:bookmarkStart w:id="4" w:name="P442"/>
      <w:bookmarkEnd w:id="4"/>
      <w:r w:rsidRPr="00AA1B5C">
        <w:rPr>
          <w:rFonts w:ascii="Arial" w:hAnsi="Arial" w:cs="Arial"/>
          <w:sz w:val="24"/>
          <w:szCs w:val="28"/>
        </w:rPr>
        <w:t>2.6.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2.7.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E1FD3" w:rsidRPr="00AA1B5C" w:rsidRDefault="00FE1FD3" w:rsidP="00AA1B5C">
      <w:pPr>
        <w:suppressAutoHyphens/>
        <w:ind w:firstLine="709"/>
        <w:jc w:val="both"/>
        <w:rPr>
          <w:rFonts w:ascii="Arial" w:hAnsi="Arial" w:cs="Arial"/>
          <w:sz w:val="24"/>
          <w:szCs w:val="28"/>
        </w:rPr>
      </w:pPr>
      <w:bookmarkStart w:id="5" w:name="P452"/>
      <w:bookmarkStart w:id="6" w:name="P454"/>
      <w:bookmarkEnd w:id="5"/>
      <w:bookmarkEnd w:id="6"/>
      <w:r w:rsidRPr="00AA1B5C">
        <w:rPr>
          <w:rFonts w:ascii="Arial" w:hAnsi="Arial" w:cs="Arial"/>
          <w:sz w:val="24"/>
          <w:szCs w:val="24"/>
        </w:rPr>
        <w:tab/>
      </w:r>
      <w:bookmarkStart w:id="7" w:name="P458"/>
      <w:bookmarkEnd w:id="7"/>
      <w:r w:rsidRPr="00AA1B5C">
        <w:rPr>
          <w:rFonts w:ascii="Arial" w:hAnsi="Arial" w:cs="Arial"/>
          <w:sz w:val="24"/>
          <w:szCs w:val="28"/>
        </w:rPr>
        <w:t>2.8. Основанием для включения плановой проверки в ежегодный план проведения плановых проверок является истечение трех лет со дня: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1) государственной регистрации юридического лица, индивидуального предпринимателя;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2) окончания проведения последней плановой проверки юридического лица, индивидуального предпринимателя;</w:t>
      </w:r>
    </w:p>
    <w:p w:rsidR="00FE1FD3" w:rsidRPr="00AA1B5C" w:rsidRDefault="00FE1FD3" w:rsidP="00AA1B5C">
      <w:pPr>
        <w:suppressAutoHyphens/>
        <w:ind w:firstLine="709"/>
        <w:jc w:val="both"/>
        <w:rPr>
          <w:rFonts w:ascii="Arial" w:hAnsi="Arial" w:cs="Arial"/>
          <w:sz w:val="24"/>
          <w:szCs w:val="28"/>
        </w:rPr>
      </w:pPr>
      <w:bookmarkStart w:id="8" w:name="P461"/>
      <w:bookmarkEnd w:id="8"/>
      <w:r w:rsidRPr="00AA1B5C">
        <w:rPr>
          <w:rFonts w:ascii="Arial" w:hAnsi="Arial" w:cs="Arial"/>
          <w:sz w:val="24"/>
          <w:szCs w:val="28"/>
        </w:rPr>
        <w:tab/>
      </w:r>
      <w:bookmarkStart w:id="9" w:name="P462"/>
      <w:bookmarkStart w:id="10" w:name="P465"/>
      <w:bookmarkEnd w:id="9"/>
      <w:bookmarkEnd w:id="10"/>
      <w:r w:rsidRPr="00AA1B5C">
        <w:rPr>
          <w:rFonts w:ascii="Arial" w:hAnsi="Arial" w:cs="Arial"/>
          <w:sz w:val="24"/>
          <w:szCs w:val="28"/>
        </w:rPr>
        <w:t xml:space="preserve">2.9. Плановая проверка проводится в форме документарной проверки и (или) выездной проверки в порядке, установленном соответственно подразделами 4 и 5 раздела </w:t>
      </w:r>
      <w:r w:rsidRPr="00AA1B5C">
        <w:rPr>
          <w:rFonts w:ascii="Arial" w:hAnsi="Arial" w:cs="Arial"/>
          <w:sz w:val="24"/>
          <w:szCs w:val="28"/>
          <w:lang w:val="en-US"/>
        </w:rPr>
        <w:t>III</w:t>
      </w:r>
      <w:r w:rsidRPr="00AA1B5C">
        <w:rPr>
          <w:rFonts w:ascii="Arial" w:hAnsi="Arial" w:cs="Arial"/>
          <w:sz w:val="24"/>
          <w:szCs w:val="28"/>
        </w:rPr>
        <w:t xml:space="preserve"> настоящего Административного регламента.</w:t>
      </w:r>
    </w:p>
    <w:p w:rsidR="00FE1FD3" w:rsidRPr="00AA1B5C" w:rsidRDefault="00FE1FD3" w:rsidP="00AA1B5C">
      <w:pPr>
        <w:suppressAutoHyphens/>
        <w:ind w:firstLine="709"/>
        <w:jc w:val="both"/>
        <w:rPr>
          <w:rFonts w:ascii="Arial" w:hAnsi="Arial" w:cs="Arial"/>
          <w:sz w:val="24"/>
          <w:szCs w:val="28"/>
        </w:rPr>
      </w:pPr>
      <w:bookmarkStart w:id="11" w:name="P479"/>
      <w:bookmarkEnd w:id="11"/>
      <w:r w:rsidRPr="00AA1B5C">
        <w:rPr>
          <w:rFonts w:ascii="Arial" w:hAnsi="Arial" w:cs="Arial"/>
          <w:sz w:val="24"/>
          <w:szCs w:val="28"/>
        </w:rPr>
        <w:tab/>
        <w:t>2.10.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муниципального района «Читинский район»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 xml:space="preserve">( телефонограмма, </w:t>
      </w:r>
      <w:proofErr w:type="spellStart"/>
      <w:r w:rsidRPr="00AA1B5C">
        <w:rPr>
          <w:rFonts w:ascii="Arial" w:hAnsi="Arial" w:cs="Arial"/>
          <w:sz w:val="24"/>
          <w:szCs w:val="28"/>
        </w:rPr>
        <w:t>факсограмма</w:t>
      </w:r>
      <w:proofErr w:type="spellEnd"/>
      <w:r w:rsidRPr="00AA1B5C">
        <w:rPr>
          <w:rFonts w:ascii="Arial" w:hAnsi="Arial" w:cs="Arial"/>
          <w:sz w:val="24"/>
          <w:szCs w:val="28"/>
        </w:rPr>
        <w:t>).</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2.11. При проведении плановых проверок в сфере размещения нестационарных торговых объектов специалисты Отдела применяют проверочный лист (список контрольных вопросов) по форме, установленной в приложении №8 к настоящему Административному регламенту.</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2.12.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E1FD3" w:rsidRPr="00AA1B5C" w:rsidRDefault="00FE1FD3" w:rsidP="00AA1B5C">
      <w:pPr>
        <w:suppressAutoHyphens/>
        <w:ind w:firstLine="709"/>
        <w:jc w:val="both"/>
        <w:rPr>
          <w:rFonts w:ascii="Arial" w:hAnsi="Arial" w:cs="Arial"/>
          <w:sz w:val="24"/>
          <w:szCs w:val="28"/>
        </w:rPr>
      </w:pP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Подраздел 3. Порядок проведения внеплановой проверки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федеральными законами,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3.2. Внеплановые проверки проводятся по основаниям, установленным частью 2 статьи 10 Федерального закона от 26.12.2008 года №294-ФЗ.</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года </w:t>
      </w:r>
      <w:r w:rsidRPr="00AA1B5C">
        <w:rPr>
          <w:rFonts w:ascii="Arial" w:hAnsi="Arial" w:cs="Arial"/>
          <w:sz w:val="24"/>
          <w:szCs w:val="28"/>
        </w:rPr>
        <w:lastRenderedPageBreak/>
        <w:t>№294-ФЗ,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года №294-ФЗ являться основанием для проведения внеплановой проверки, должностное лицо (сотрудники отдела)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3.4. При рассмотрении обращений и заявлений, информации о фактах, указанных в части 2 статьи 10 Федерального закона от 26.12.2008 года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года №294-ФЗ, уполномоченными должностными лицами (сотрудниками отдела)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3.6. По решению главы администрации муниципального района «Читинский район» района внеплановая проверка прекращается, если после начала соответствующей проверки выявлена анонимность обращения или заявления, явившаяся поводом для ее организации, либо установлены заведомо недостоверные сведения, содержащиеся в обращении или заявлении.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3.7.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3.8.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№294-ФЗ.</w:t>
      </w:r>
    </w:p>
    <w:p w:rsidR="00FE1FD3" w:rsidRPr="00AA1B5C" w:rsidRDefault="00FE1FD3" w:rsidP="00AA1B5C">
      <w:pPr>
        <w:suppressAutoHyphens/>
        <w:autoSpaceDE w:val="0"/>
        <w:autoSpaceDN w:val="0"/>
        <w:ind w:firstLine="709"/>
        <w:jc w:val="both"/>
        <w:rPr>
          <w:rFonts w:ascii="Arial" w:hAnsi="Arial" w:cs="Arial"/>
          <w:sz w:val="24"/>
          <w:szCs w:val="28"/>
        </w:rPr>
      </w:pPr>
      <w:bookmarkStart w:id="12" w:name="P521"/>
      <w:bookmarkEnd w:id="12"/>
      <w:r w:rsidRPr="00AA1B5C">
        <w:rPr>
          <w:rFonts w:ascii="Arial" w:hAnsi="Arial" w:cs="Arial"/>
          <w:sz w:val="24"/>
          <w:szCs w:val="28"/>
        </w:rPr>
        <w:t xml:space="preserve">3.9.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hyperlink w:anchor="P504" w:history="1">
        <w:r w:rsidRPr="00AA1B5C">
          <w:rPr>
            <w:rFonts w:ascii="Arial" w:hAnsi="Arial" w:cs="Arial"/>
            <w:sz w:val="24"/>
            <w:szCs w:val="28"/>
          </w:rPr>
          <w:t>пункте 2.1 части 2</w:t>
        </w:r>
      </w:hyperlink>
      <w:r w:rsidRPr="00AA1B5C">
        <w:rPr>
          <w:rFonts w:ascii="Arial" w:hAnsi="Arial" w:cs="Arial"/>
          <w:sz w:val="24"/>
          <w:szCs w:val="28"/>
        </w:rPr>
        <w:t xml:space="preserve">  статьи 10 Федерального закона от 26.12.2008 года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 форме, установленной в приложении № 3 к настоящему Административному регламенту.</w:t>
      </w:r>
    </w:p>
    <w:p w:rsidR="00FE1FD3" w:rsidRPr="00AA1B5C" w:rsidRDefault="00FE1FD3" w:rsidP="00AA1B5C">
      <w:pPr>
        <w:suppressAutoHyphens/>
        <w:autoSpaceDE w:val="0"/>
        <w:autoSpaceDN w:val="0"/>
        <w:ind w:firstLine="709"/>
        <w:jc w:val="both"/>
        <w:rPr>
          <w:rFonts w:ascii="Arial" w:hAnsi="Arial" w:cs="Arial"/>
          <w:sz w:val="24"/>
          <w:szCs w:val="28"/>
        </w:rPr>
      </w:pPr>
      <w:bookmarkStart w:id="13" w:name="P523"/>
      <w:bookmarkStart w:id="14" w:name="P525"/>
      <w:bookmarkEnd w:id="13"/>
      <w:bookmarkEnd w:id="14"/>
      <w:r w:rsidRPr="00AA1B5C">
        <w:rPr>
          <w:rFonts w:ascii="Arial" w:hAnsi="Arial" w:cs="Arial"/>
          <w:sz w:val="24"/>
          <w:szCs w:val="28"/>
        </w:rPr>
        <w:t xml:space="preserve">3.10. В день подписания распоряжения главой администрации муниципального района «Читинский район»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AA1B5C">
        <w:rPr>
          <w:rFonts w:ascii="Arial" w:hAnsi="Arial" w:cs="Arial"/>
          <w:sz w:val="24"/>
          <w:szCs w:val="28"/>
        </w:rPr>
        <w:lastRenderedPageBreak/>
        <w:t>предпринимателя заявление о согласовании проведения внеплановой выездной проверки. К этому заявлению прилагаются копия распоряжения администрации муниципального района «Читинский район» о проведении внеплановой выездной проверки и документы, которые содержат сведения, послужившие основанием ее проведения.</w:t>
      </w:r>
    </w:p>
    <w:p w:rsidR="00FE1FD3" w:rsidRPr="00AA1B5C" w:rsidRDefault="00FE1FD3" w:rsidP="00AA1B5C">
      <w:pPr>
        <w:suppressAutoHyphens/>
        <w:autoSpaceDE w:val="0"/>
        <w:autoSpaceDN w:val="0"/>
        <w:ind w:firstLine="709"/>
        <w:jc w:val="both"/>
        <w:rPr>
          <w:rFonts w:ascii="Arial" w:hAnsi="Arial" w:cs="Arial"/>
          <w:sz w:val="24"/>
          <w:szCs w:val="28"/>
        </w:rPr>
      </w:pPr>
      <w:bookmarkStart w:id="15" w:name="P547"/>
      <w:bookmarkEnd w:id="15"/>
      <w:r w:rsidRPr="00AA1B5C">
        <w:rPr>
          <w:rFonts w:ascii="Arial" w:hAnsi="Arial" w:cs="Arial"/>
          <w:sz w:val="24"/>
          <w:szCs w:val="28"/>
        </w:rPr>
        <w:t>3.11.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года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3.13.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w:t>
      </w:r>
      <w:r w:rsidRPr="00AA1B5C">
        <w:rPr>
          <w:rFonts w:ascii="Arial" w:hAnsi="Arial" w:cs="Arial"/>
          <w:sz w:val="24"/>
        </w:rPr>
        <w:t xml:space="preserve"> </w:t>
      </w:r>
      <w:r w:rsidRPr="00AA1B5C">
        <w:rPr>
          <w:rFonts w:ascii="Arial" w:hAnsi="Arial" w:cs="Arial"/>
          <w:sz w:val="24"/>
          <w:szCs w:val="28"/>
        </w:rPr>
        <w:t>исполнение  органом муниципального контроля предписания.</w:t>
      </w:r>
    </w:p>
    <w:p w:rsidR="00FE1FD3" w:rsidRPr="00AA1B5C" w:rsidRDefault="00FE1FD3" w:rsidP="00AA1B5C">
      <w:pPr>
        <w:suppressAutoHyphens/>
        <w:autoSpaceDE w:val="0"/>
        <w:autoSpaceDN w:val="0"/>
        <w:ind w:firstLine="709"/>
        <w:jc w:val="both"/>
        <w:rPr>
          <w:rFonts w:ascii="Arial" w:hAnsi="Arial" w:cs="Arial"/>
          <w:sz w:val="24"/>
          <w:szCs w:val="28"/>
        </w:rPr>
      </w:pP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Подраздел 4. Порядок проведения документарной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4.2. Организация документарной проверки (как плановой, так и внеплановой) осуществляется в порядке, установленном статьей 14 Федерального закона от 26.12.2008 года №294-ФЗ, и проводится по месту нахождения органа муниципального контроля.</w:t>
      </w:r>
    </w:p>
    <w:p w:rsidR="00FE1FD3" w:rsidRPr="00AA1B5C" w:rsidRDefault="00FE1FD3" w:rsidP="00AA1B5C">
      <w:pPr>
        <w:suppressAutoHyphens/>
        <w:ind w:firstLine="709"/>
        <w:jc w:val="both"/>
        <w:rPr>
          <w:rFonts w:ascii="Arial" w:hAnsi="Arial" w:cs="Arial"/>
          <w:sz w:val="24"/>
          <w:szCs w:val="28"/>
        </w:rPr>
      </w:pPr>
      <w:bookmarkStart w:id="16" w:name="P562"/>
      <w:bookmarkEnd w:id="16"/>
      <w:r w:rsidRPr="00AA1B5C">
        <w:rPr>
          <w:rFonts w:ascii="Arial" w:hAnsi="Arial" w:cs="Arial"/>
          <w:sz w:val="24"/>
          <w:szCs w:val="28"/>
        </w:rPr>
        <w:t>4.3. В процессе проведения документарной проверки сотрудниками отдела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 xml:space="preserve">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w:t>
      </w:r>
      <w:r w:rsidRPr="00AA1B5C">
        <w:rPr>
          <w:rFonts w:ascii="Arial" w:hAnsi="Arial" w:cs="Arial"/>
          <w:sz w:val="24"/>
          <w:szCs w:val="28"/>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(по форме приложения 4 к настоящему Административному регламенту). К запросу прилагается заверенная печатью копия распоряжения администрации муниципального района «Читинский район» о проведении документарной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E1FD3" w:rsidRPr="00AA1B5C" w:rsidRDefault="00FE1FD3" w:rsidP="00AA1B5C">
      <w:pPr>
        <w:suppressAutoHyphens/>
        <w:ind w:firstLine="709"/>
        <w:jc w:val="both"/>
        <w:rPr>
          <w:rFonts w:ascii="Arial" w:hAnsi="Arial" w:cs="Arial"/>
          <w:sz w:val="24"/>
          <w:szCs w:val="28"/>
        </w:rPr>
      </w:pPr>
      <w:bookmarkStart w:id="17" w:name="P568"/>
      <w:bookmarkEnd w:id="17"/>
      <w:r w:rsidRPr="00AA1B5C">
        <w:rPr>
          <w:rFonts w:ascii="Arial" w:hAnsi="Arial" w:cs="Arial"/>
          <w:sz w:val="24"/>
          <w:szCs w:val="28"/>
        </w:rPr>
        <w:t>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4.8 настоящего подраздела,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4.10. Сотрудники Отдела,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сотрудники Отдела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E1FD3" w:rsidRPr="00AA1B5C" w:rsidRDefault="00FE1FD3" w:rsidP="00AA1B5C">
      <w:pPr>
        <w:suppressAutoHyphens/>
        <w:autoSpaceDE w:val="0"/>
        <w:autoSpaceDN w:val="0"/>
        <w:ind w:firstLine="709"/>
        <w:jc w:val="both"/>
        <w:rPr>
          <w:rFonts w:ascii="Arial" w:hAnsi="Arial" w:cs="Arial"/>
          <w:sz w:val="24"/>
          <w:szCs w:val="28"/>
        </w:rPr>
      </w:pP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Подраздел 5. Порядок проведения выездной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 xml:space="preserve">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w:t>
      </w:r>
      <w:r w:rsidRPr="00AA1B5C">
        <w:rPr>
          <w:rFonts w:ascii="Arial" w:hAnsi="Arial" w:cs="Arial"/>
          <w:sz w:val="24"/>
          <w:szCs w:val="28"/>
        </w:rPr>
        <w:lastRenderedPageBreak/>
        <w:t>услуги) и принимаемые ими меры по исполнению обязательных требований и требований, установленных муниципальными правовыми актами.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5.3. Выездная проверка проводится в случае, если при документарной проверке не представляется возможным:</w:t>
      </w:r>
    </w:p>
    <w:p w:rsidR="00FE1FD3" w:rsidRPr="00AA1B5C" w:rsidRDefault="00FE1FD3" w:rsidP="00AA1B5C">
      <w:pPr>
        <w:suppressAutoHyphens/>
        <w:ind w:firstLine="709"/>
        <w:jc w:val="both"/>
        <w:rPr>
          <w:rFonts w:ascii="Arial" w:hAnsi="Arial" w:cs="Arial"/>
          <w:sz w:val="24"/>
          <w:szCs w:val="28"/>
        </w:rPr>
      </w:pPr>
      <w:bookmarkStart w:id="18" w:name="P580"/>
      <w:bookmarkEnd w:id="18"/>
      <w:r w:rsidRPr="00AA1B5C">
        <w:rPr>
          <w:rFonts w:ascii="Arial" w:hAnsi="Arial" w:cs="Arial"/>
          <w:sz w:val="24"/>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5.4. Выездная проверка начинается с предъявления служебного удостоверения сотрудника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района «Читинский район» о назначении выездной проверки и с полномочиями проводящих выездную проверку сотрудников Отдела,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сотрудникам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сотрудников Отдела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1FD3" w:rsidRPr="00AA1B5C" w:rsidRDefault="00FE1FD3" w:rsidP="00AA1B5C">
      <w:pPr>
        <w:suppressAutoHyphens/>
        <w:ind w:firstLine="709"/>
        <w:jc w:val="both"/>
        <w:rPr>
          <w:rFonts w:ascii="Arial" w:hAnsi="Arial" w:cs="Arial"/>
          <w:sz w:val="24"/>
          <w:szCs w:val="28"/>
        </w:rPr>
      </w:pPr>
      <w:bookmarkStart w:id="19" w:name="P586"/>
      <w:bookmarkEnd w:id="19"/>
      <w:r w:rsidRPr="00AA1B5C">
        <w:rPr>
          <w:rFonts w:ascii="Arial" w:hAnsi="Arial" w:cs="Arial"/>
          <w:sz w:val="24"/>
          <w:szCs w:val="28"/>
        </w:rPr>
        <w:tab/>
        <w:t xml:space="preserve">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A1B5C">
        <w:rPr>
          <w:rFonts w:ascii="Arial" w:hAnsi="Arial" w:cs="Arial"/>
          <w:sz w:val="24"/>
          <w:szCs w:val="28"/>
        </w:rPr>
        <w:t>аффилированными</w:t>
      </w:r>
      <w:proofErr w:type="spellEnd"/>
      <w:r w:rsidRPr="00AA1B5C">
        <w:rPr>
          <w:rFonts w:ascii="Arial" w:hAnsi="Arial" w:cs="Arial"/>
          <w:sz w:val="24"/>
          <w:szCs w:val="28"/>
        </w:rPr>
        <w:t xml:space="preserve"> лицами проверяемых лиц.</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 xml:space="preserve">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сотрудник Отдела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AA1B5C">
        <w:rPr>
          <w:rFonts w:ascii="Arial" w:hAnsi="Arial" w:cs="Arial"/>
          <w:sz w:val="24"/>
          <w:szCs w:val="28"/>
        </w:rPr>
        <w:lastRenderedPageBreak/>
        <w:t>ежегодный план плановых проверок и без предварительного уведомления юридического лица, индивидуального предпринимателя.</w:t>
      </w:r>
    </w:p>
    <w:p w:rsidR="00FE1FD3" w:rsidRPr="00AA1B5C" w:rsidRDefault="00FE1FD3" w:rsidP="00AA1B5C">
      <w:pPr>
        <w:suppressAutoHyphens/>
        <w:autoSpaceDE w:val="0"/>
        <w:autoSpaceDN w:val="0"/>
        <w:ind w:firstLine="709"/>
        <w:jc w:val="both"/>
        <w:rPr>
          <w:rFonts w:ascii="Arial" w:hAnsi="Arial" w:cs="Arial"/>
          <w:sz w:val="24"/>
          <w:szCs w:val="28"/>
        </w:rPr>
      </w:pP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Подраздел 6. Срок проведения проверки</w:t>
      </w:r>
    </w:p>
    <w:p w:rsidR="00FE1FD3" w:rsidRPr="00AA1B5C" w:rsidRDefault="00FE1FD3" w:rsidP="00AA1B5C">
      <w:pPr>
        <w:suppressAutoHyphens/>
        <w:autoSpaceDE w:val="0"/>
        <w:autoSpaceDN w:val="0"/>
        <w:ind w:firstLine="709"/>
        <w:jc w:val="both"/>
        <w:rPr>
          <w:rFonts w:ascii="Arial" w:hAnsi="Arial" w:cs="Arial"/>
          <w:sz w:val="24"/>
        </w:rPr>
      </w:pPr>
      <w:r w:rsidRPr="00AA1B5C">
        <w:rPr>
          <w:rFonts w:ascii="Arial" w:hAnsi="Arial" w:cs="Arial"/>
          <w:sz w:val="24"/>
        </w:rPr>
        <w:t xml:space="preserve">6.1. Срок проведения каждой из проверок, предусмотренных подразделами 4 и 5 раздела </w:t>
      </w:r>
      <w:r w:rsidRPr="00AA1B5C">
        <w:rPr>
          <w:rFonts w:ascii="Arial" w:hAnsi="Arial" w:cs="Arial"/>
          <w:sz w:val="24"/>
          <w:lang w:val="en-US"/>
        </w:rPr>
        <w:t>III</w:t>
      </w:r>
      <w:r w:rsidRPr="00AA1B5C">
        <w:rPr>
          <w:rFonts w:ascii="Arial" w:hAnsi="Arial" w:cs="Arial"/>
          <w:sz w:val="24"/>
        </w:rPr>
        <w:t xml:space="preserve"> настоящего Административного регламента, не может превышать двадцать рабочих дней.</w:t>
      </w:r>
    </w:p>
    <w:p w:rsidR="00FE1FD3" w:rsidRPr="00AA1B5C" w:rsidRDefault="00FE1FD3" w:rsidP="00AA1B5C">
      <w:pPr>
        <w:suppressAutoHyphens/>
        <w:autoSpaceDE w:val="0"/>
        <w:autoSpaceDN w:val="0"/>
        <w:ind w:firstLine="709"/>
        <w:jc w:val="both"/>
        <w:rPr>
          <w:rFonts w:ascii="Arial" w:hAnsi="Arial" w:cs="Arial"/>
          <w:sz w:val="24"/>
        </w:rPr>
      </w:pPr>
      <w:bookmarkStart w:id="20" w:name="P596"/>
      <w:bookmarkEnd w:id="20"/>
      <w:r w:rsidRPr="00AA1B5C">
        <w:rPr>
          <w:rFonts w:ascii="Arial" w:hAnsi="Arial" w:cs="Arial"/>
          <w:sz w:val="24"/>
        </w:rPr>
        <w:t xml:space="preserve">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hyperlink r:id="rId9" w:history="1">
        <w:proofErr w:type="spellStart"/>
        <w:r w:rsidRPr="00AA1B5C">
          <w:rPr>
            <w:rFonts w:ascii="Arial" w:hAnsi="Arial" w:cs="Arial"/>
            <w:sz w:val="24"/>
          </w:rPr>
          <w:t>микропредприятия</w:t>
        </w:r>
        <w:proofErr w:type="spellEnd"/>
      </w:hyperlink>
      <w:r w:rsidRPr="00AA1B5C">
        <w:rPr>
          <w:rFonts w:ascii="Arial" w:hAnsi="Arial" w:cs="Arial"/>
          <w:sz w:val="24"/>
        </w:rPr>
        <w:t xml:space="preserve"> в год.</w:t>
      </w:r>
    </w:p>
    <w:p w:rsidR="00FE1FD3" w:rsidRPr="00AA1B5C" w:rsidRDefault="00FE1FD3" w:rsidP="00AA1B5C">
      <w:pPr>
        <w:tabs>
          <w:tab w:val="left" w:pos="540"/>
        </w:tabs>
        <w:suppressAutoHyphens/>
        <w:ind w:firstLine="709"/>
        <w:jc w:val="both"/>
        <w:rPr>
          <w:rFonts w:ascii="Arial" w:hAnsi="Arial" w:cs="Arial"/>
          <w:sz w:val="24"/>
          <w:szCs w:val="28"/>
        </w:rPr>
      </w:pPr>
      <w:r w:rsidRPr="00AA1B5C">
        <w:rPr>
          <w:rFonts w:ascii="Arial" w:hAnsi="Arial" w:cs="Arial"/>
          <w:sz w:val="24"/>
          <w:szCs w:val="28"/>
        </w:rPr>
        <w:tab/>
        <w:t>6.3. В случае необходимости при проведении проверки, указанной в пункте  6.2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муниципального района «Читинский район»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E1FD3" w:rsidRPr="00AA1B5C" w:rsidRDefault="00FE1FD3" w:rsidP="00AA1B5C">
      <w:pPr>
        <w:suppressAutoHyphens/>
        <w:autoSpaceDE w:val="0"/>
        <w:autoSpaceDN w:val="0"/>
        <w:ind w:firstLine="709"/>
        <w:jc w:val="both"/>
        <w:rPr>
          <w:rFonts w:ascii="Arial" w:hAnsi="Arial" w:cs="Arial"/>
          <w:sz w:val="24"/>
        </w:rPr>
      </w:pPr>
      <w:r w:rsidRPr="00AA1B5C">
        <w:rPr>
          <w:rFonts w:ascii="Arial" w:hAnsi="Arial" w:cs="Arial"/>
          <w:sz w:val="24"/>
        </w:rPr>
        <w:t>6.4.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E1FD3" w:rsidRPr="00AA1B5C" w:rsidRDefault="00FE1FD3" w:rsidP="00AA1B5C">
      <w:pPr>
        <w:tabs>
          <w:tab w:val="left" w:pos="540"/>
        </w:tabs>
        <w:suppressAutoHyphens/>
        <w:ind w:firstLine="709"/>
        <w:jc w:val="both"/>
        <w:rPr>
          <w:rFonts w:ascii="Arial" w:hAnsi="Arial" w:cs="Arial"/>
          <w:sz w:val="24"/>
          <w:szCs w:val="28"/>
        </w:rPr>
      </w:pPr>
      <w:r w:rsidRPr="00AA1B5C">
        <w:rPr>
          <w:rFonts w:ascii="Arial" w:hAnsi="Arial" w:cs="Arial"/>
          <w:sz w:val="24"/>
          <w:szCs w:val="28"/>
        </w:rPr>
        <w:tab/>
        <w:t xml:space="preserve">6.5.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Отдела, проводящих выездную плановую проверку, срок проведения выездной плановой проверки может быть продлен главой администрации муниципального района «Читинский район», но не более чем на двадцать рабочих дней, в отношении малых предприятий не более чем на пятьдесят часов, </w:t>
      </w:r>
      <w:proofErr w:type="spellStart"/>
      <w:r w:rsidRPr="00AA1B5C">
        <w:rPr>
          <w:rFonts w:ascii="Arial" w:hAnsi="Arial" w:cs="Arial"/>
          <w:sz w:val="24"/>
          <w:szCs w:val="28"/>
        </w:rPr>
        <w:t>микропредприятий</w:t>
      </w:r>
      <w:proofErr w:type="spellEnd"/>
      <w:r w:rsidRPr="00AA1B5C">
        <w:rPr>
          <w:rFonts w:ascii="Arial" w:hAnsi="Arial" w:cs="Arial"/>
          <w:sz w:val="24"/>
          <w:szCs w:val="28"/>
        </w:rPr>
        <w:t xml:space="preserve"> не более чем на пятнадцать часов.</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 xml:space="preserve">6.6. Срок проведения каждой из предусмотренных подразделами 4 и 5 раздела </w:t>
      </w:r>
      <w:r w:rsidRPr="00AA1B5C">
        <w:rPr>
          <w:rFonts w:ascii="Arial" w:hAnsi="Arial" w:cs="Arial"/>
          <w:sz w:val="24"/>
          <w:szCs w:val="28"/>
          <w:lang w:val="en-US"/>
        </w:rPr>
        <w:t>III</w:t>
      </w:r>
      <w:r w:rsidRPr="00AA1B5C">
        <w:rPr>
          <w:rFonts w:ascii="Arial" w:hAnsi="Arial" w:cs="Arial"/>
          <w:sz w:val="24"/>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1FD3" w:rsidRPr="00AA1B5C" w:rsidRDefault="00FE1FD3" w:rsidP="00AA1B5C">
      <w:pPr>
        <w:suppressAutoHyphens/>
        <w:ind w:firstLine="709"/>
        <w:jc w:val="both"/>
        <w:rPr>
          <w:rFonts w:ascii="Arial" w:hAnsi="Arial" w:cs="Arial"/>
          <w:sz w:val="24"/>
          <w:szCs w:val="28"/>
        </w:rPr>
      </w:pP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Подраздел 7. Порядок организации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 xml:space="preserve">7.1. Проверка проводится на основании распоряжения администрации муниципального района «Читинский район» по форме приложения 2 к настоящему Административному регламенту. </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7.2. В распоряжении администрации муниципального района «Читинский район» указываются:</w:t>
      </w:r>
    </w:p>
    <w:p w:rsidR="00FE1FD3" w:rsidRPr="00AA1B5C" w:rsidRDefault="00FE1FD3" w:rsidP="00AA1B5C">
      <w:pPr>
        <w:suppressAutoHyphens/>
        <w:ind w:firstLine="709"/>
        <w:jc w:val="both"/>
        <w:rPr>
          <w:rFonts w:ascii="Arial" w:hAnsi="Arial" w:cs="Arial"/>
          <w:sz w:val="24"/>
          <w:szCs w:val="28"/>
        </w:rPr>
      </w:pPr>
      <w:bookmarkStart w:id="21" w:name="P659"/>
      <w:bookmarkEnd w:id="21"/>
      <w:r w:rsidRPr="00AA1B5C">
        <w:rPr>
          <w:rFonts w:ascii="Arial" w:hAnsi="Arial" w:cs="Arial"/>
          <w:sz w:val="24"/>
          <w:szCs w:val="28"/>
        </w:rPr>
        <w:t>1) наименование органа муниципального контроля, а также вид (виды) муниципального контроля;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2) фамилии, имена, отчества, должности сотрудников Отдела, уполномоченных на проведение проверки, а также привлекаемых к проведению проверки экспертов, представителей экспертных организаций;</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4) цели, задачи, предмет проверки и срок ее проведения;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5) правовые основания проведения проверки;</w:t>
      </w:r>
    </w:p>
    <w:p w:rsidR="00FE1FD3" w:rsidRPr="00AA1B5C" w:rsidRDefault="00FE1FD3" w:rsidP="00AA1B5C">
      <w:pPr>
        <w:suppressAutoHyphens/>
        <w:ind w:firstLine="709"/>
        <w:jc w:val="both"/>
        <w:rPr>
          <w:rFonts w:ascii="Arial" w:hAnsi="Arial" w:cs="Arial"/>
          <w:sz w:val="24"/>
          <w:szCs w:val="28"/>
        </w:rPr>
      </w:pPr>
      <w:bookmarkStart w:id="22" w:name="P669"/>
      <w:bookmarkEnd w:id="22"/>
      <w:r w:rsidRPr="00AA1B5C">
        <w:rPr>
          <w:rFonts w:ascii="Arial" w:hAnsi="Arial" w:cs="Arial"/>
          <w:sz w:val="24"/>
          <w:szCs w:val="28"/>
        </w:rPr>
        <w:t xml:space="preserve">6) сроки проведения и перечень мероприятий по контролю, необходимых для достижения целей и задач проведения проверки; </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lastRenderedPageBreak/>
        <w:t>7) перечень административных регламентов по осуществлению муниципального контроля;</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FE1FD3" w:rsidRPr="00AA1B5C" w:rsidRDefault="00FE1FD3" w:rsidP="00AA1B5C">
      <w:pPr>
        <w:suppressAutoHyphens/>
        <w:ind w:firstLine="709"/>
        <w:jc w:val="both"/>
        <w:rPr>
          <w:rFonts w:ascii="Arial" w:hAnsi="Arial" w:cs="Arial"/>
          <w:sz w:val="24"/>
          <w:szCs w:val="28"/>
        </w:rPr>
      </w:pPr>
      <w:bookmarkStart w:id="23" w:name="P673"/>
      <w:bookmarkEnd w:id="23"/>
      <w:r w:rsidRPr="00AA1B5C">
        <w:rPr>
          <w:rFonts w:ascii="Arial" w:hAnsi="Arial" w:cs="Arial"/>
          <w:sz w:val="24"/>
          <w:szCs w:val="28"/>
        </w:rPr>
        <w:t>9) даты начала и окончания проведения проверки;</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 xml:space="preserve">10) иные сведения. </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7.3. Заверенные печатью копии распоряжения администрации муниципального района «Читинский район» вручаются под роспись сотрудниками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сотрудники Отдела обязаны представить информацию об этих органах, а также об экспертах, экспертных организациях в целях подтверждения своих полномочий.</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сотрудники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E1FD3" w:rsidRPr="00AA1B5C" w:rsidRDefault="00FE1FD3" w:rsidP="00AA1B5C">
      <w:pPr>
        <w:suppressAutoHyphens/>
        <w:ind w:firstLine="709"/>
        <w:jc w:val="both"/>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Подраздел 8. Порядок оформления результатов проверки</w:t>
      </w:r>
    </w:p>
    <w:p w:rsidR="00FE1FD3" w:rsidRPr="00AA1B5C" w:rsidRDefault="00FE1FD3" w:rsidP="00AA1B5C">
      <w:pPr>
        <w:suppressAutoHyphens/>
        <w:autoSpaceDE w:val="0"/>
        <w:autoSpaceDN w:val="0"/>
        <w:ind w:firstLine="709"/>
        <w:jc w:val="both"/>
        <w:rPr>
          <w:rFonts w:ascii="Arial" w:hAnsi="Arial" w:cs="Arial"/>
          <w:sz w:val="24"/>
          <w:szCs w:val="28"/>
        </w:rPr>
      </w:pPr>
      <w:r w:rsidRPr="00AA1B5C">
        <w:rPr>
          <w:rFonts w:ascii="Arial" w:hAnsi="Arial" w:cs="Arial"/>
          <w:sz w:val="24"/>
          <w:szCs w:val="28"/>
        </w:rPr>
        <w:t xml:space="preserve">8.1. По результатам проверки сотрудниками Отдела, проводящими проверку, составляется акт по установленной форме в двух экземплярах (приложение № 5 к настоящему Административному регламенту). </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8.2. В акте проверки указываются: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1) дата, время и место составления акта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2) наименование органа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3) дата и номер распоряжения администрации района о проведении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4) фамилии, имена, отчества и должности сотрудников Отдела, проводивших проверку;</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6) дата, время, продолжительность и место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9) подписи сотрудников Отдела, проводивших проверку.</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xml:space="preserve">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w:t>
      </w:r>
      <w:r w:rsidRPr="00AA1B5C">
        <w:rPr>
          <w:rFonts w:ascii="Arial" w:hAnsi="Arial" w:cs="Arial"/>
          <w:sz w:val="24"/>
          <w:szCs w:val="28"/>
        </w:rPr>
        <w:lastRenderedPageBreak/>
        <w:t>выявленных нарушений и иные связанные с результатами проверки документы или их копии.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ab/>
        <w:t>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8.7. Лицу, в отношении которого проводятся мероприятия по контролю, в случае выявления действующих правонарушений вручается уведомление о прибытии, с указанием места и времени составления протокола об административном правонарушении под роспись в двух экземплярах (Приложение 9).</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8.8.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составлен протокол, фамилии, имена, отчества, адреса места жительства свидетелей, если имеются свидетели, место, время совершения и событие административного правонарушения.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xml:space="preserve">8.9. При составлении протокола об административном правонарушении индивидуальному предпринимателю или законному представителю юридического лица, в отношении которых составлен протокол об административном правонарушении, а также иным участникам по делу разъясняются их права и обязанности, предусмотренные </w:t>
      </w:r>
      <w:hyperlink r:id="rId10" w:history="1">
        <w:r w:rsidRPr="00AA1B5C">
          <w:rPr>
            <w:rFonts w:ascii="Arial" w:hAnsi="Arial" w:cs="Arial"/>
            <w:sz w:val="24"/>
            <w:szCs w:val="28"/>
          </w:rPr>
          <w:t>Кодексом</w:t>
        </w:r>
      </w:hyperlink>
      <w:r w:rsidRPr="00AA1B5C">
        <w:rPr>
          <w:rFonts w:ascii="Arial" w:hAnsi="Arial" w:cs="Arial"/>
          <w:sz w:val="24"/>
          <w:szCs w:val="28"/>
        </w:rPr>
        <w:t xml:space="preserve"> Российской Федерации об административных правонарушениях, о чем делается запись в протоколе.</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lastRenderedPageBreak/>
        <w:t>8.10. Индивидуальному предпринимателю или законному представителю юридического лица, в отношении которых составлен протокол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8.11. В случае неявки индивидуального предпринимателя или его законного представителя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заказным почтовым отправлением с уведомлением о вручении, в отношении которого он составлен, в течение трех дней со дня составления указанного протокола.</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8.12. Протокол об административном правонарушении подписывается лицом, составившим его,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8.13. Протокол об административном правонарушении составляется в двух экземплярах, один из которых с копиями приложений вручается индивидуальному предпринимателю или законному представителю юридического лица под расписку об ознакомлении либо об отказе в ознакомлении. В случае отсутствия законного представителя юридического лица, индивидуального предпринимателя, его законного представителя, а также в случае отказа проверяемого лица дать расписку об ознакомлении либо об отказе от ознакомления с протоколом, он направляется заказным почтовым отправлением с уведомлением о вручении. Уведомление о вручении приобщается к экземпляру акта проверки, хранящемуся в органе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8.14. При выявлении нарушений требований, установленных нормативными правовыми актами Российской Федерации, Забайкальского края, муниципальными правовыми актами администрации муниципального района «Читинский район», регулирующими отношения, связанные с осуществлением торговой деятельности, уполномоченный сотрудник Отдела обеспечивает направление протокола об административной ответственности и полученных в ходе проверки материалов и оформленных надлежащим образом документов, подтверждающих наличие нарушения, сопроводительной запиской в течение трех суток с момента составления протокола в органы, уполномоченные рассматривать дела об административных правонарушениях.</w:t>
      </w: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8"/>
        </w:rPr>
        <w:t>8.15. В журнале учета проверок сотрудниками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сотрудников Отдела, проводящих проверку, его или их подписи.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8"/>
        </w:rPr>
        <w:t xml:space="preserve"> При отсутствии журнала учета проверок в акте проверки делается соответствующая запись</w:t>
      </w:r>
      <w:r w:rsidRPr="00AA1B5C">
        <w:rPr>
          <w:rFonts w:ascii="Arial" w:hAnsi="Arial" w:cs="Arial"/>
          <w:sz w:val="24"/>
          <w:szCs w:val="24"/>
        </w:rPr>
        <w:t>.</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8.17. Отдел ведет учет мероприятий по контролю в области торговой деятельности на территории муниципального района «Читинский район» в журнале учета проверок по форме приложения 7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8.18. При выявлении нарушений требований, установленных нормативными правовыми актами Российской Федерации, Забайкальского края, муниципальными правовыми актами муниципального района  «Читинский район», регулирующими отношения, связанные с осуществлением торговой деятельности, сотрудниками Отдела выдается предписание об устранении нарушений  по форме приложения 7 к настоящему Административному регламенту, и принимаются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lang w:val="en-US"/>
        </w:rPr>
        <w:t>IV</w:t>
      </w:r>
      <w:r w:rsidRPr="00AA1B5C">
        <w:rPr>
          <w:rFonts w:ascii="Arial" w:hAnsi="Arial" w:cs="Arial"/>
          <w:sz w:val="24"/>
          <w:szCs w:val="28"/>
        </w:rPr>
        <w:t>. ПОРЯДОК И ФОРМЫ КОНТРОЛЯ ЗА ИСПОЛНЕНИЕМ МУНИЦИПАЛЬНОЙ ФУНКЦИИ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4.1. Текущий контроль за соблюдением и исполнением уполномоченными сотрудниками Отдела требований к процедуре исполнения муниципальной функции, определенных в настоящем Административном регламенте, осуществляется главой администрации муниципального района «Читинский район».</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4.2. Персональная ответственность уполномоченных сотрудников Отдела при исполнении муниципальной функции:</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4.2.1. Сотрудники Отдела несут персональную ответственность за соблюдение требований настоящего Административного регламента, в том числе порядка и сроков проведения проверок, за правильность составления актов проверки администрацией муниципального района «Читинский район» юридического лица, индивидуального предпринимателя и иных документов, внесения записей в журнал учета проверок юридического лица,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lang w:val="en-US"/>
        </w:rPr>
        <w:t>V</w:t>
      </w:r>
      <w:r w:rsidRPr="00AA1B5C">
        <w:rPr>
          <w:rFonts w:ascii="Arial" w:hAnsi="Arial" w:cs="Arial"/>
          <w:sz w:val="24"/>
          <w:szCs w:val="28"/>
        </w:rPr>
        <w:t>. ДОСУДЕБНЫЙ (ВНЕСУДЕБНЫЙ) ПОРЯДОК ОБЖАЛОВАНИЯ РЕШЕНИЙ И ДЕЙСТВИЙ (БЕЗДЕЙСТВИЯ) ОРГАНА, ИСПОЛНЯЮЩЕГО МУНИЦИПАЛЬНУЮ ФУНКЦИЮ, А ТАКЖЕ ЕГО СОТРУДНИКОВ</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обжаловать действия (бездействие) Отдела, должностных лиц Отдела, повлекшие за собой нарушение прав представителей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5.2. Предметом досудебного обжалования являются действия (бездействие) Отдела, должностных лиц Отдела, повлекшие за собой нарушение предусмотренных законодательством прав юридических лиц, индивидуальных предпринимателей при проведении проверки, а также результаты проверки.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5.3. Жалоба подается в письменной форме, в том числе при личном приеме заявителя, в электронной форме в орган, осуществляющий муниципальный контроль:</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Главе администрации муниципального района «Читинский район»: г. Чита, ул. Ленина, д. 157, кабинет 25, телефон:  (3022) 32-00-91, </w:t>
      </w:r>
      <w:r w:rsidRPr="00AA1B5C">
        <w:rPr>
          <w:rFonts w:ascii="Arial" w:hAnsi="Arial" w:cs="Arial"/>
          <w:sz w:val="24"/>
          <w:szCs w:val="28"/>
          <w:lang w:val="en-US"/>
        </w:rPr>
        <w:t>e</w:t>
      </w:r>
      <w:r w:rsidRPr="00AA1B5C">
        <w:rPr>
          <w:rFonts w:ascii="Arial" w:hAnsi="Arial" w:cs="Arial"/>
          <w:sz w:val="24"/>
          <w:szCs w:val="28"/>
        </w:rPr>
        <w:t>-</w:t>
      </w:r>
      <w:r w:rsidRPr="00AA1B5C">
        <w:rPr>
          <w:rFonts w:ascii="Arial" w:hAnsi="Arial" w:cs="Arial"/>
          <w:sz w:val="24"/>
          <w:szCs w:val="28"/>
          <w:lang w:val="en-US"/>
        </w:rPr>
        <w:t>mail</w:t>
      </w:r>
      <w:r w:rsidRPr="00AA1B5C">
        <w:rPr>
          <w:rFonts w:ascii="Arial" w:hAnsi="Arial" w:cs="Arial"/>
          <w:sz w:val="24"/>
          <w:szCs w:val="28"/>
        </w:rPr>
        <w:t xml:space="preserve">: </w:t>
      </w:r>
      <w:hyperlink r:id="rId11" w:history="1">
        <w:r w:rsidRPr="00AA1B5C">
          <w:rPr>
            <w:rStyle w:val="ae"/>
            <w:rFonts w:ascii="Arial" w:hAnsi="Arial" w:cs="Arial"/>
            <w:color w:val="auto"/>
            <w:sz w:val="24"/>
            <w:szCs w:val="28"/>
            <w:u w:val="none"/>
          </w:rPr>
          <w:t>adm320091@yandex.ru</w:t>
        </w:r>
      </w:hyperlink>
      <w:r w:rsidRPr="00AA1B5C">
        <w:rPr>
          <w:rFonts w:ascii="Arial" w:hAnsi="Arial" w:cs="Arial"/>
          <w:sz w:val="24"/>
          <w:szCs w:val="28"/>
        </w:rPr>
        <w:t xml:space="preserve">.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юридическое лицо, индивидуального предпринимателя о перенаправлении жалобы.</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При этом срок рассмотрения жалобы исчисляется со дня регистрации жалобы в уполномоченном на ее рассмотрение органе.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 Жалоба должна содержать:</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5.5.2. Фамилию, имя, отчество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5.5.3.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5.5.4. Сведения об обжалуемых решениях и действиях (бездействии) комитета, должностного лица Отдела.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5.5.5.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 наличии возможности установить отсутствующие в жалобе сведения о заявителе (по указанному в жалобе номеру телефона или электронному почтовому адресу) должностное лицо, на исполнении которого поступила жалоба, приостанавливает рассмотрение жалобы до момента получения им недостающих сведений о заявителе.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5.6.1. Оформленная в соответствии с законодательством Российской Федерации доверенность (для индивидуальных предпринимателей).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5.7. Прием жалоб в письменной форме осуществляется администрацией муниципального района «Читинский район» в соответствии с графиком работы.</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Жалоба в письменной форме может быть направлена по почте.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5.8. В электронной форме жалоба может быть подана Заявителем посредством официального сайта муниципального района «Читинский район» в информационно-телекоммуникационной сети Интернет.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5.9.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5.10. Заявитель имеет право на получение информации и документов, необходимых для обоснования и рассмотрения жалобы:</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5.10.1. Предоставлять дополнительные документы и материалы, либо обращаться с просьбой об их истребовании.</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5.10.2. Получать информацию о порядке обжалования решений и действий (бездействия) органа, исполняющего муниципальную функцию, его должностных лиц.</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lastRenderedPageBreak/>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5.11. В администрации муниципального района «Читинский район» определяются уполномоченные на рассмотрение жалоб должностные лица, которые обеспечивают: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5.11.1. Прием и рассмотрение жалоб в соответствии с требованиями настоящего административного регламента.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5.11.2. Направление жалоб в уполномоченный на их рассмотрение орган, в соответствии с пунктом 5.4. настоящего административного регламента.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5.12. Администрация муниципального района «Читинский район» обеспечивает:</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5.12.1. Оснащение мест приема жалоб.</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5.12.2.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стендах в администрации муниципального района «Читинский район», на официальном сайте муниципального района «Читинский район».</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5.12.3.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5.13. Жалоба, поступившая в администрацию муниципального района «Читинский район», подлежит регистрации не позднее следующего рабочего дня со дня её поступления. Жалоба рассматривается в течение 15 рабочих дней со дня её регистрации, если более короткие сроки рассмотрения жалобы не установлены муниципальными правовыми актами муниципального района «Читинский район».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В случае обжалования отказа администрации муниципального района «Читинский район»,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5.14. По результатам рассмотрения жалобы администрация муниципального района «Читинский район» принимает одно из следующих решений: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5.14.1. Об удовлетворении жалобы, в том числе в форме отмены принятого решения, исправления допущенных Отделом опечаток и ошибок в выданных в результате исполнения муниципальной функции документах.</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5.14.2. Об отказе в удовлетворении жалобы.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Указанное решение принимается в форме письменного мотивированного ответа.</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При удовлетворении жалобы администрация муниципального района «Читинский район» принимает исчерпывающие меры по устранению выявленных нарушений.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а также по желанию Заявителя, в электронной форме.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5.16. В ответе по результатам рассмотрения жалобы указываются: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б) номер, дата, место принятия решения, включая сведения о должностном лице, решение или действие (бездействие) которого обжалуется;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в) фамилия, имя, отчество (при наличии) или наименование заявителя;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г) основания для принятия решения по жалобе;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proofErr w:type="spellStart"/>
      <w:r w:rsidRPr="00AA1B5C">
        <w:rPr>
          <w:rFonts w:ascii="Arial" w:hAnsi="Arial" w:cs="Arial"/>
          <w:sz w:val="24"/>
          <w:szCs w:val="28"/>
        </w:rPr>
        <w:t>д</w:t>
      </w:r>
      <w:proofErr w:type="spellEnd"/>
      <w:r w:rsidRPr="00AA1B5C">
        <w:rPr>
          <w:rFonts w:ascii="Arial" w:hAnsi="Arial" w:cs="Arial"/>
          <w:sz w:val="24"/>
          <w:szCs w:val="28"/>
        </w:rPr>
        <w:t>) принятое по жалобе решение;</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е) в случае признания жалобы обоснованной - сроки устранения выявленных нарушений;</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ж) сведения о порядке обжалования принятого по жалобе решения.</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AA1B5C">
        <w:rPr>
          <w:rFonts w:ascii="Arial" w:hAnsi="Arial" w:cs="Arial"/>
          <w:sz w:val="24"/>
          <w:szCs w:val="28"/>
        </w:rPr>
        <w:lastRenderedPageBreak/>
        <w:t xml:space="preserve">поставленных в нем вопросов и сообщить гражданину, направившему обращение, о недопустимости злоупотребления правом. </w:t>
      </w:r>
    </w:p>
    <w:p w:rsidR="00FE1FD3" w:rsidRPr="00AA1B5C" w:rsidRDefault="00FE1FD3" w:rsidP="00AA1B5C">
      <w:pPr>
        <w:shd w:val="clear" w:color="auto" w:fill="FFFFFF"/>
        <w:suppressAutoHyphens/>
        <w:ind w:firstLine="709"/>
        <w:jc w:val="both"/>
        <w:textAlignment w:val="baseline"/>
        <w:rPr>
          <w:rFonts w:ascii="Arial" w:hAnsi="Arial" w:cs="Arial"/>
          <w:sz w:val="24"/>
          <w:szCs w:val="28"/>
        </w:rPr>
      </w:pPr>
      <w:r w:rsidRPr="00AA1B5C">
        <w:rPr>
          <w:rFonts w:ascii="Arial" w:hAnsi="Arial" w:cs="Arial"/>
          <w:sz w:val="24"/>
          <w:szCs w:val="28"/>
        </w:rPr>
        <w:t xml:space="preserve">5.18.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E1FD3" w:rsidRPr="00AA1B5C" w:rsidRDefault="00FE1FD3" w:rsidP="00BC7F2A">
      <w:pPr>
        <w:shd w:val="clear" w:color="auto" w:fill="FFFFFF"/>
        <w:suppressAutoHyphens/>
        <w:ind w:firstLine="709"/>
        <w:jc w:val="both"/>
        <w:textAlignment w:val="baseline"/>
        <w:rPr>
          <w:rFonts w:ascii="Arial" w:hAnsi="Arial" w:cs="Arial"/>
          <w:sz w:val="24"/>
          <w:szCs w:val="24"/>
        </w:rPr>
        <w:sectPr w:rsidR="00FE1FD3" w:rsidRPr="00AA1B5C" w:rsidSect="00AA1B5C">
          <w:pgSz w:w="11906" w:h="16838"/>
          <w:pgMar w:top="720" w:right="720" w:bottom="720" w:left="720" w:header="709" w:footer="709" w:gutter="0"/>
          <w:cols w:space="708"/>
          <w:docGrid w:linePitch="360"/>
        </w:sectPr>
      </w:pPr>
      <w:r w:rsidRPr="00AA1B5C">
        <w:rPr>
          <w:rFonts w:ascii="Arial" w:hAnsi="Arial" w:cs="Arial"/>
          <w:sz w:val="24"/>
          <w:szCs w:val="28"/>
        </w:rPr>
        <w:t xml:space="preserve">5.19.  Решение, принятое по итогам рассмотрения жалобы, может быть обжаловано заявителем в судебном порядке. </w:t>
      </w:r>
    </w:p>
    <w:p w:rsidR="00FE1FD3" w:rsidRPr="00BC7F2A" w:rsidRDefault="00BC7F2A" w:rsidP="00BC7F2A">
      <w:pPr>
        <w:suppressAutoHyphens/>
        <w:autoSpaceDE w:val="0"/>
        <w:autoSpaceDN w:val="0"/>
        <w:adjustRightInd w:val="0"/>
        <w:ind w:right="10862"/>
        <w:jc w:val="both"/>
        <w:rPr>
          <w:rFonts w:ascii="Courier" w:hAnsi="Courier" w:cs="Arial"/>
          <w:sz w:val="24"/>
          <w:szCs w:val="24"/>
        </w:rPr>
      </w:pPr>
      <w:r w:rsidRPr="00BC7F2A">
        <w:rPr>
          <w:rFonts w:ascii="Courier" w:hAnsi="Courier" w:cs="Arial"/>
          <w:sz w:val="24"/>
          <w:szCs w:val="24"/>
        </w:rPr>
        <w:lastRenderedPageBreak/>
        <w:t xml:space="preserve">ПРИЛОЖЕНИЕ № 1 к административному регламенту, утвержденному постановлением администрации муниципального района «Читинский район» от 11.05.2020 г. №53-НПА </w:t>
      </w:r>
    </w:p>
    <w:p w:rsidR="00BC7F2A" w:rsidRDefault="00BC7F2A" w:rsidP="00AA1B5C">
      <w:pPr>
        <w:tabs>
          <w:tab w:val="center" w:pos="5102"/>
          <w:tab w:val="left" w:pos="7132"/>
        </w:tabs>
        <w:suppressAutoHyphens/>
        <w:autoSpaceDE w:val="0"/>
        <w:autoSpaceDN w:val="0"/>
        <w:adjustRightInd w:val="0"/>
        <w:ind w:firstLine="709"/>
        <w:jc w:val="both"/>
        <w:rPr>
          <w:rFonts w:ascii="Arial" w:hAnsi="Arial" w:cs="Arial"/>
          <w:sz w:val="24"/>
          <w:szCs w:val="28"/>
        </w:rPr>
      </w:pPr>
    </w:p>
    <w:p w:rsidR="00BC7F2A" w:rsidRDefault="00BC7F2A" w:rsidP="00AA1B5C">
      <w:pPr>
        <w:tabs>
          <w:tab w:val="center" w:pos="5102"/>
          <w:tab w:val="left" w:pos="7132"/>
        </w:tabs>
        <w:suppressAutoHyphens/>
        <w:autoSpaceDE w:val="0"/>
        <w:autoSpaceDN w:val="0"/>
        <w:adjustRightInd w:val="0"/>
        <w:ind w:firstLine="709"/>
        <w:jc w:val="both"/>
        <w:rPr>
          <w:rFonts w:ascii="Arial" w:hAnsi="Arial" w:cs="Arial"/>
          <w:sz w:val="24"/>
          <w:szCs w:val="28"/>
        </w:rPr>
      </w:pPr>
    </w:p>
    <w:p w:rsidR="00FE1FD3" w:rsidRPr="00BC7F2A" w:rsidRDefault="00FE1FD3" w:rsidP="00BC7F2A">
      <w:pPr>
        <w:tabs>
          <w:tab w:val="center" w:pos="5102"/>
          <w:tab w:val="left" w:pos="7132"/>
        </w:tabs>
        <w:suppressAutoHyphens/>
        <w:autoSpaceDE w:val="0"/>
        <w:autoSpaceDN w:val="0"/>
        <w:adjustRightInd w:val="0"/>
        <w:ind w:firstLine="142"/>
        <w:jc w:val="center"/>
        <w:rPr>
          <w:rFonts w:ascii="Arial" w:hAnsi="Arial" w:cs="Arial"/>
          <w:b/>
          <w:sz w:val="32"/>
          <w:szCs w:val="28"/>
        </w:rPr>
      </w:pPr>
      <w:r w:rsidRPr="00BC7F2A">
        <w:rPr>
          <w:rFonts w:ascii="Arial" w:hAnsi="Arial" w:cs="Arial"/>
          <w:b/>
          <w:sz w:val="32"/>
          <w:szCs w:val="28"/>
        </w:rPr>
        <w:t>Блок-схема</w:t>
      </w:r>
    </w:p>
    <w:p w:rsidR="00FE1FD3" w:rsidRPr="00BC7F2A" w:rsidRDefault="00FE1FD3" w:rsidP="00BC7F2A">
      <w:pPr>
        <w:suppressAutoHyphens/>
        <w:autoSpaceDE w:val="0"/>
        <w:autoSpaceDN w:val="0"/>
        <w:adjustRightInd w:val="0"/>
        <w:ind w:firstLine="142"/>
        <w:jc w:val="center"/>
        <w:rPr>
          <w:rFonts w:ascii="Arial" w:hAnsi="Arial" w:cs="Arial"/>
          <w:b/>
          <w:sz w:val="32"/>
          <w:szCs w:val="28"/>
        </w:rPr>
      </w:pPr>
      <w:r w:rsidRPr="00BC7F2A">
        <w:rPr>
          <w:rFonts w:ascii="Arial" w:hAnsi="Arial" w:cs="Arial"/>
          <w:b/>
          <w:sz w:val="32"/>
          <w:szCs w:val="28"/>
        </w:rPr>
        <w:t>последовательности действий при исполнении муниципальной функции «Осуществление муниципального контроля в области торговой деятельности на территории муниципального района «Читинский район»</w:t>
      </w:r>
    </w:p>
    <w:p w:rsidR="00BC7F2A" w:rsidRDefault="00BC7F2A" w:rsidP="00AA1B5C">
      <w:pPr>
        <w:suppressAutoHyphens/>
        <w:autoSpaceDE w:val="0"/>
        <w:autoSpaceDN w:val="0"/>
        <w:adjustRightInd w:val="0"/>
        <w:ind w:firstLine="709"/>
        <w:jc w:val="both"/>
        <w:rPr>
          <w:rFonts w:ascii="Arial" w:hAnsi="Arial" w:cs="Arial"/>
          <w:sz w:val="24"/>
          <w:szCs w:val="24"/>
        </w:rPr>
      </w:pPr>
    </w:p>
    <w:p w:rsidR="00FE1FD3" w:rsidRPr="00AA1B5C" w:rsidRDefault="00075D2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52" o:spid="_x0000_s1046" style="position:absolute;left:0;text-align:left;margin-left:285.15pt;margin-top:10.95pt;width:183.75pt;height:66.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">
            <v:textbox style="mso-next-textbox:#Прямоугольник 52">
              <w:txbxContent>
                <w:p w:rsidR="00AA1B5C" w:rsidRPr="0013171E" w:rsidRDefault="00AA1B5C" w:rsidP="00FE1FD3">
                  <w:pPr>
                    <w:jc w:val="center"/>
                  </w:pPr>
                  <w:r>
                    <w:t>Обращения, заявления о фактах возникновения угрозы причинения вреда юридическим лицом или индивидуальным предпринимателем</w:t>
                  </w:r>
                </w:p>
              </w:txbxContent>
            </v:textbox>
          </v:rect>
        </w:pict>
      </w:r>
      <w:r w:rsidRPr="00AA1B5C">
        <w:rPr>
          <w:rFonts w:ascii="Arial" w:hAnsi="Arial" w:cs="Arial"/>
          <w:noProof/>
          <w:sz w:val="24"/>
          <w:szCs w:val="24"/>
        </w:rPr>
        <w:pict>
          <v:rect id="Прямоугольник 53" o:spid="_x0000_s1033" style="position:absolute;left:0;text-align:left;margin-left:-1.85pt;margin-top:10.95pt;width:244.4pt;height:3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">
            <v:textbox style="mso-next-textbox:#Прямоугольник 53">
              <w:txbxContent>
                <w:p w:rsidR="00AA1B5C" w:rsidRPr="0013171E" w:rsidRDefault="00AA1B5C" w:rsidP="00FE1FD3">
                  <w:pPr>
                    <w:jc w:val="center"/>
                  </w:pPr>
                  <w:r>
                    <w:t>Составление проекта ежегодного плана проведения плановых проверок до 01 сентября</w:t>
                  </w:r>
                </w:p>
              </w:txbxContent>
            </v:textbox>
          </v:rect>
        </w:pict>
      </w:r>
    </w:p>
    <w:p w:rsidR="00FE1FD3" w:rsidRPr="00AA1B5C" w:rsidRDefault="00075D2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55" o:spid="_x0000_s1084" style="position:absolute;left:0;text-align:left;margin-left:531pt;margin-top:-.55pt;width:117pt;height:53.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">
            <v:textbox style="mso-next-textbox:#Прямоугольник 55">
              <w:txbxContent>
                <w:p w:rsidR="00AA1B5C" w:rsidRPr="0013171E" w:rsidRDefault="00AA1B5C" w:rsidP="00FE1FD3">
                  <w:pPr>
                    <w:jc w:val="center"/>
                  </w:pPr>
                  <w:r>
                    <w:t>Мероприятия по профилактике нарушений</w:t>
                  </w:r>
                </w:p>
              </w:txbxContent>
            </v:textbox>
          </v:rect>
        </w:pic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075D2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51" o:spid="_x0000_s1037" style="position:absolute;left:0;text-align:left;z-index:251665408;visibility:visible" from="124.85pt,0" to="124.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">
            <v:stroke endarrow="block"/>
          </v:line>
        </w:pict>
      </w:r>
      <w:r w:rsidRPr="00AA1B5C">
        <w:rPr>
          <w:rFonts w:ascii="Arial" w:hAnsi="Arial" w:cs="Arial"/>
          <w:noProof/>
          <w:sz w:val="24"/>
          <w:szCs w:val="24"/>
        </w:rPr>
        <w:pict>
          <v:line id="Прямая соединительная линия 50" o:spid="_x0000_s1036" style="position:absolute;left:0;text-align:left;z-index:251664384;visibility:visibl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p5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AB5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">
            <v:stroke endarrow="block"/>
          </v:line>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48" o:spid="_x0000_s1034" style="position:absolute;left:0;text-align:left;margin-left:-5.1pt;margin-top:.3pt;width:247.65pt;height: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">
            <v:textbox style="mso-next-textbox:#Прямоугольник 48">
              <w:txbxContent>
                <w:p w:rsidR="00AA1B5C" w:rsidRDefault="00AA1B5C" w:rsidP="00FE1FD3">
                  <w:pPr>
                    <w:jc w:val="center"/>
                  </w:pPr>
                  <w:r>
                    <w:t>Согласование плана проверок с органами прокуратуры до 01 октября</w:t>
                  </w:r>
                </w:p>
                <w:p w:rsidR="00AA1B5C" w:rsidRPr="00EF7CA4" w:rsidRDefault="00AA1B5C" w:rsidP="00FE1FD3">
                  <w:pPr>
                    <w:jc w:val="center"/>
                  </w:pPr>
                </w:p>
              </w:txbxContent>
            </v:textbox>
          </v:rect>
        </w:pict>
      </w:r>
      <w:r w:rsidRPr="00AA1B5C">
        <w:rPr>
          <w:rFonts w:ascii="Arial" w:hAnsi="Arial" w:cs="Arial"/>
          <w:noProof/>
          <w:sz w:val="24"/>
          <w:szCs w:val="24"/>
        </w:rPr>
        <w:pict>
          <v:line id="Прямая соединительная линия 57" o:spid="_x0000_s1086" style="position:absolute;left:0;text-align:left;z-index:251715584;visibility:visible" from="585pt,12.05pt" to="58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uPYQ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">
            <v:stroke endarrow="block"/>
          </v:line>
        </w:pict>
      </w:r>
      <w:r w:rsidRPr="00AA1B5C">
        <w:rPr>
          <w:rFonts w:ascii="Arial" w:hAnsi="Arial" w:cs="Arial"/>
          <w:noProof/>
          <w:sz w:val="24"/>
          <w:szCs w:val="24"/>
        </w:rPr>
        <w:pict>
          <v:line id="Прямая соединительная линия 49" o:spid="_x0000_s1038" style="position:absolute;left:0;text-align:left;z-index:251666432;visibility:visible" from="412.05pt,8.85pt" to="412.0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">
            <v:stroke endarrow="block"/>
          </v:line>
        </w:pict>
      </w:r>
    </w:p>
    <w:p w:rsidR="00FE1FD3" w:rsidRPr="00AA1B5C" w:rsidRDefault="00FE1FD3" w:rsidP="00AA1B5C">
      <w:pPr>
        <w:tabs>
          <w:tab w:val="left" w:pos="0"/>
          <w:tab w:val="left" w:pos="692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56" o:spid="_x0000_s1085" style="position:absolute;left:0;text-align:left;margin-left:522pt;margin-top:11.45pt;width:120.75pt;height:39.4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">
            <v:textbox style="mso-next-textbox:#Прямоугольник 56">
              <w:txbxContent>
                <w:p w:rsidR="00AA1B5C" w:rsidRPr="0013171E" w:rsidRDefault="00AA1B5C" w:rsidP="00FE1FD3">
                  <w:pPr>
                    <w:jc w:val="center"/>
                  </w:pPr>
                  <w:r>
                    <w:t>Выдача предостережения</w:t>
                  </w:r>
                </w:p>
              </w:txbxContent>
            </v:textbox>
          </v:rect>
        </w:pict>
      </w:r>
      <w:r w:rsidRPr="00AA1B5C">
        <w:rPr>
          <w:rFonts w:ascii="Arial" w:hAnsi="Arial" w:cs="Arial"/>
          <w:noProof/>
          <w:sz w:val="24"/>
          <w:szCs w:val="24"/>
        </w:rPr>
        <w:pict>
          <v:line id="Прямая соединительная линия 46" o:spid="_x0000_s1039" style="position:absolute;left:0;text-align:left;flip:x;z-index:251667456;visibility:visible" from="124.85pt,4.35pt" to="1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">
            <v:stroke endarrow="block"/>
          </v:line>
        </w:pict>
      </w:r>
    </w:p>
    <w:p w:rsidR="00FE1FD3" w:rsidRPr="00AA1B5C" w:rsidRDefault="00075D23" w:rsidP="00AA1B5C">
      <w:pPr>
        <w:tabs>
          <w:tab w:val="left" w:pos="0"/>
          <w:tab w:val="center" w:pos="4959"/>
          <w:tab w:val="left" w:pos="586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47" o:spid="_x0000_s1040" style="position:absolute;left:0;text-align:left;margin-left:-5.1pt;margin-top:3.05pt;width:271.8pt;height:3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">
            <v:textbox style="mso-next-textbox:#Прямоугольник 47">
              <w:txbxContent>
                <w:p w:rsidR="00AA1B5C" w:rsidRDefault="00AA1B5C" w:rsidP="00FE1FD3">
                  <w:pPr>
                    <w:jc w:val="center"/>
                  </w:pPr>
                  <w:r>
                    <w:t>Утверждение Ежегодного плана проведения проверок до 01 ноября</w:t>
                  </w:r>
                </w:p>
                <w:p w:rsidR="00AA1B5C" w:rsidRDefault="00AA1B5C" w:rsidP="00FE1FD3">
                  <w:pPr>
                    <w:jc w:val="center"/>
                  </w:pPr>
                </w:p>
                <w:p w:rsidR="00AA1B5C" w:rsidRPr="00853F6D" w:rsidRDefault="00AA1B5C" w:rsidP="00FE1FD3">
                  <w:pPr>
                    <w:jc w:val="center"/>
                    <w:rPr>
                      <w:b/>
                    </w:rPr>
                  </w:pPr>
                </w:p>
              </w:txbxContent>
            </v:textbox>
          </v:rect>
        </w:pict>
      </w:r>
      <w:r w:rsidR="00FE1FD3" w:rsidRPr="00AA1B5C">
        <w:rPr>
          <w:rFonts w:ascii="Arial" w:hAnsi="Arial" w:cs="Arial"/>
          <w:sz w:val="24"/>
          <w:szCs w:val="24"/>
        </w:rPr>
        <w:tab/>
      </w:r>
      <w:r w:rsidR="00FE1FD3" w:rsidRPr="00AA1B5C">
        <w:rPr>
          <w:rFonts w:ascii="Arial" w:hAnsi="Arial" w:cs="Arial"/>
          <w:sz w:val="24"/>
          <w:szCs w:val="24"/>
        </w:rPr>
        <w:tab/>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45" o:spid="_x0000_s1035" style="position:absolute;left:0;text-align:left;margin-left:300.9pt;margin-top:.5pt;width:168pt;height:5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">
            <v:textbox style="mso-next-textbox:#Прямоугольник 45">
              <w:txbxContent>
                <w:p w:rsidR="00AA1B5C" w:rsidRPr="00E8223C" w:rsidRDefault="00AA1B5C" w:rsidP="00FE1FD3">
                  <w:pPr>
                    <w:ind w:right="336"/>
                    <w:jc w:val="center"/>
                  </w:pPr>
                  <w:r>
                    <w:t xml:space="preserve">Поручение о проведении внеплановой проверки </w:t>
                  </w:r>
                </w:p>
              </w:txbxContent>
            </v:textbox>
          </v:rect>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43" o:spid="_x0000_s1049" style="position:absolute;left:0;text-align:left;z-index:251677696;visibility:visible" from="126pt,1.85pt" to="1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NmYgIAAHsEAAAOAAAAZHJzL2Uyb0RvYy54bWysVMFuEzEQvSPxD5bv6WbTTWh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">
            <v:stroke endarrow="block"/>
          </v:line>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44" o:spid="_x0000_s1048" style="position:absolute;left:0;text-align:left;margin-left:-3.7pt;margin-top:9.75pt;width:277.2pt;height:37.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">
            <v:textbox style="mso-next-textbox:#Прямоугольник 44">
              <w:txbxContent>
                <w:p w:rsidR="00AA1B5C" w:rsidRPr="00853F6D" w:rsidRDefault="00AA1B5C" w:rsidP="00FE1FD3">
                  <w:pPr>
                    <w:jc w:val="center"/>
                    <w:rPr>
                      <w:b/>
                    </w:rPr>
                  </w:pPr>
                  <w:r>
                    <w:t>Размещение плана проверок и на сайте муниципального района «Читинский район» в сети «Интернет»</w:t>
                  </w:r>
                </w:p>
              </w:txbxContent>
            </v:textbox>
          </v:rect>
        </w:pict>
      </w:r>
      <w:r w:rsidRPr="00AA1B5C">
        <w:rPr>
          <w:rFonts w:ascii="Arial" w:hAnsi="Arial" w:cs="Arial"/>
          <w:noProof/>
          <w:sz w:val="24"/>
          <w:szCs w:val="24"/>
        </w:rPr>
        <w:pict>
          <v:line id="Прямая соединительная линия 42" o:spid="_x0000_s1059" style="position:absolute;left:0;text-align:left;z-index:251687936;visibility:visible" from="406.1pt,4.3pt" to="406.1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wBYg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">
            <v:stroke endarrow="block"/>
          </v:line>
        </w:pict>
      </w:r>
      <w:r w:rsidRPr="00AA1B5C">
        <w:rPr>
          <w:rFonts w:ascii="Arial" w:hAnsi="Arial" w:cs="Arial"/>
          <w:noProof/>
          <w:sz w:val="24"/>
          <w:szCs w:val="24"/>
        </w:rPr>
        <w:pict>
          <v:line id="Прямая соединительная линия 41" o:spid="_x0000_s1042" style="position:absolute;left:0;text-align:left;flip:x;z-index:251670528;visibility:visible" from="82.1pt,9.75pt" to="8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">
            <v:stroke endarrow="block"/>
          </v:line>
        </w:pict>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40" o:spid="_x0000_s1051" style="position:absolute;left:0;text-align:left;z-index:251679744;visibility:visible" from="85.05pt,6.65pt" to="85.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">
            <v:stroke endarrow="block"/>
          </v:line>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39" o:spid="_x0000_s1047" style="position:absolute;left:0;text-align:left;margin-left:-1.85pt;margin-top:4.65pt;width:495.55pt;height: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">
            <v:textbox style="mso-next-textbox:#Прямоугольник 39">
              <w:txbxContent>
                <w:p w:rsidR="00AA1B5C" w:rsidRPr="00A24D96" w:rsidRDefault="00AA1B5C" w:rsidP="00FE1FD3">
                  <w:pPr>
                    <w:ind w:right="-308"/>
                    <w:jc w:val="center"/>
                    <w:rPr>
                      <w:b/>
                    </w:rPr>
                  </w:pPr>
                  <w:r w:rsidRPr="00A24D96">
                    <w:t>Подготовка решения о проведении проверки</w:t>
                  </w:r>
                  <w:r>
                    <w:t xml:space="preserve"> муниципального контроля в области торговой деятельности</w:t>
                  </w:r>
                </w:p>
              </w:txbxContent>
            </v:textbox>
          </v:rect>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37" o:spid="_x0000_s1043" style="position:absolute;left:0;text-align:left;z-index:251671552;visibility:visible" from="79.65pt,9.95pt" to="79.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MFYAIAAHs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">
            <v:stroke endarrow="block"/>
          </v:line>
        </w:pict>
      </w:r>
      <w:r w:rsidRPr="00AA1B5C">
        <w:rPr>
          <w:rFonts w:ascii="Arial" w:hAnsi="Arial" w:cs="Arial"/>
          <w:noProof/>
          <w:sz w:val="24"/>
          <w:szCs w:val="24"/>
        </w:rPr>
        <w:pict>
          <v:line id="Прямая соединительная линия 38" o:spid="_x0000_s1044" style="position:absolute;left:0;text-align:left;z-index:251672576;visibility:visible" from="376.75pt,5.35pt" to="37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O9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">
            <v:stroke endarrow="block"/>
          </v:line>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36" o:spid="_x0000_s1052" style="position:absolute;left:0;text-align:left;margin-left:273.5pt;margin-top:8.65pt;width:220.2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">
            <v:textbox style="mso-next-textbox:#Прямоугольник 36">
              <w:txbxContent>
                <w:p w:rsidR="00AA1B5C" w:rsidRPr="00853F6D" w:rsidRDefault="00AA1B5C" w:rsidP="00FE1FD3">
                  <w:pPr>
                    <w:jc w:val="center"/>
                    <w:rPr>
                      <w:b/>
                    </w:rPr>
                  </w:pPr>
                  <w:r>
                    <w:t>О проведении внеплановой проверки</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35" o:spid="_x0000_s1041" style="position:absolute;left:0;text-align:left;margin-left:-1.35pt;margin-top:3.1pt;width:205.6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">
            <v:textbox style="mso-next-textbox:#Прямоугольник 35">
              <w:txbxContent>
                <w:p w:rsidR="00AA1B5C" w:rsidRPr="00853F6D" w:rsidRDefault="00AA1B5C" w:rsidP="00FE1FD3">
                  <w:pPr>
                    <w:jc w:val="center"/>
                    <w:rPr>
                      <w:b/>
                    </w:rPr>
                  </w:pPr>
                  <w:r>
                    <w:t>О проведении плановой проверки</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r w:rsidRPr="00AA1B5C">
        <w:rPr>
          <w:rFonts w:ascii="Arial" w:hAnsi="Arial" w:cs="Arial"/>
          <w:noProof/>
          <w:sz w:val="24"/>
          <w:szCs w:val="24"/>
        </w:rPr>
        <w:pict>
          <v:line id="Прямая соединительная линия 33" o:spid="_x0000_s1074" style="position:absolute;left:0;text-align:left;flip:x;z-index:251703296;visibility:visible" from="440.55pt,11.4pt" to="44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P9agIAAIU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">
            <v:stroke endarrow="block"/>
          </v:line>
        </w:pict>
      </w:r>
      <w:r w:rsidRPr="00AA1B5C">
        <w:rPr>
          <w:rFonts w:ascii="Arial" w:hAnsi="Arial" w:cs="Arial"/>
          <w:noProof/>
          <w:sz w:val="24"/>
          <w:szCs w:val="24"/>
        </w:rPr>
        <w:pict>
          <v:line id="Прямая соединительная линия 32" o:spid="_x0000_s1075" style="position:absolute;left:0;text-align:left;flip:x;z-index:251704320;visibility:visible" from="333.85pt,10.7pt" to="333.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tCagIAAIUEAAAOAAAAZHJzL2Uyb0RvYy54bWysVMFuEzEQvSPxD5bv6WbTbWh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">
            <v:stroke endarrow="block"/>
          </v:line>
        </w:pict>
      </w:r>
    </w:p>
    <w:p w:rsidR="00FE1FD3" w:rsidRPr="00AA1B5C" w:rsidRDefault="00FE1FD3" w:rsidP="00AA1B5C">
      <w:pPr>
        <w:tabs>
          <w:tab w:val="left" w:pos="0"/>
          <w:tab w:val="left" w:pos="1420"/>
          <w:tab w:val="left" w:pos="7360"/>
        </w:tabs>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ab/>
      </w:r>
      <w:r w:rsidRPr="00AA1B5C">
        <w:rPr>
          <w:rFonts w:ascii="Arial" w:hAnsi="Arial" w:cs="Arial"/>
          <w:sz w:val="24"/>
          <w:szCs w:val="24"/>
        </w:rPr>
        <w:tab/>
      </w:r>
    </w:p>
    <w:p w:rsidR="00FE1FD3" w:rsidRPr="00AA1B5C" w:rsidRDefault="00BC7F2A" w:rsidP="00AA1B5C">
      <w:pPr>
        <w:tabs>
          <w:tab w:val="left" w:pos="0"/>
          <w:tab w:val="left" w:pos="438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31" o:spid="_x0000_s1055" style="position:absolute;left:0;text-align:left;margin-left:405.4pt;margin-top:.35pt;width:116.6pt;height:56.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">
            <v:textbox style="mso-next-textbox:#Прямоугольник 31">
              <w:txbxContent>
                <w:p w:rsidR="00AA1B5C" w:rsidRPr="00853F6D" w:rsidRDefault="00AA1B5C" w:rsidP="00FE1FD3">
                  <w:pPr>
                    <w:jc w:val="center"/>
                    <w:rPr>
                      <w:b/>
                    </w:rPr>
                  </w:pPr>
                  <w:r>
                    <w:t>Проверка по обращению, заявлению граждан</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r w:rsidRPr="00AA1B5C">
        <w:rPr>
          <w:rFonts w:ascii="Arial" w:hAnsi="Arial" w:cs="Arial"/>
          <w:noProof/>
          <w:sz w:val="24"/>
          <w:szCs w:val="24"/>
        </w:rPr>
        <w:pict>
          <v:rect id="Прямоугольник 30" o:spid="_x0000_s1054" style="position:absolute;left:0;text-align:left;margin-left:222.85pt;margin-top:.35pt;width:157.85pt;height:5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">
            <v:textbox style="mso-next-textbox:#Прямоугольник 30">
              <w:txbxContent>
                <w:p w:rsidR="00AA1B5C" w:rsidRDefault="00AA1B5C" w:rsidP="00FE1FD3">
                  <w:pPr>
                    <w:jc w:val="center"/>
                  </w:pPr>
                  <w:r>
                    <w:t xml:space="preserve">Проверка исполнения </w:t>
                  </w:r>
                </w:p>
                <w:p w:rsidR="00AA1B5C" w:rsidRPr="00853F6D" w:rsidRDefault="00AA1B5C" w:rsidP="00FE1FD3">
                  <w:pPr>
                    <w:jc w:val="center"/>
                    <w:rPr>
                      <w:b/>
                    </w:rPr>
                  </w:pPr>
                  <w:r>
                    <w:t>предписания</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r w:rsidR="00075D23" w:rsidRPr="00AA1B5C">
        <w:rPr>
          <w:rFonts w:ascii="Arial" w:hAnsi="Arial" w:cs="Arial"/>
          <w:noProof/>
          <w:sz w:val="24"/>
          <w:szCs w:val="24"/>
        </w:rPr>
        <w:pict>
          <v:line id="_x0000_s1088" style="position:absolute;left:0;text-align:left;z-index:251717632;visibility:visible" from="90pt,7.9pt" to="90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">
            <v:stroke endarrow="block"/>
          </v:line>
        </w:pict>
      </w:r>
      <w:r w:rsidR="00075D23" w:rsidRPr="00AA1B5C">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28" o:spid="_x0000_s1080" type="#_x0000_t32" style="position:absolute;left:0;text-align:left;margin-left:496.8pt;margin-top:7.75pt;width:34.3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aPTAIAAFU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"/>
        </w:pict>
      </w:r>
      <w:r w:rsidR="00075D23" w:rsidRPr="00AA1B5C">
        <w:rPr>
          <w:rFonts w:ascii="Arial" w:hAnsi="Arial" w:cs="Arial"/>
          <w:noProof/>
          <w:sz w:val="24"/>
          <w:szCs w:val="24"/>
        </w:rPr>
        <w:pict>
          <v:shape id="Прямая со стрелкой 29" o:spid="_x0000_s1081" type="#_x0000_t32" style="position:absolute;left:0;text-align:left;margin-left:531.55pt;margin-top:7.25pt;width:0;height:87.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isTAIAAFY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"/>
        </w:pict>
      </w:r>
    </w:p>
    <w:p w:rsidR="00FE1FD3" w:rsidRPr="00AA1B5C" w:rsidRDefault="00075D23" w:rsidP="00AA1B5C">
      <w:pPr>
        <w:tabs>
          <w:tab w:val="left" w:pos="0"/>
          <w:tab w:val="left" w:pos="612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27" o:spid="_x0000_s1053" style="position:absolute;left:0;text-align:left;z-index:251681792;visibility:visible" from="285.65pt,10.15pt" to="285.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T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e6eYSRJDT1qP23fbTftt/bzdoO279sf7df2S3vbfm9vtx/Avtt+BNsftnd7&#10;9wZBOmjZaJsC5FheGa9GsZLX+lIVry2SalwROWehppu1hnsSnxE9SPEbq4HRrHmuKMSQhVNB2FVp&#10;ag8JkqFV6N/62D+2cqjYOQvwJvHZoB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">
            <v:stroke endarrow="block"/>
          </v:line>
        </w:pict>
      </w:r>
      <w:r w:rsidR="00FE1FD3" w:rsidRPr="00AA1B5C">
        <w:rPr>
          <w:rFonts w:ascii="Arial" w:hAnsi="Arial" w:cs="Arial"/>
          <w:sz w:val="24"/>
          <w:szCs w:val="24"/>
        </w:rPr>
        <w:tab/>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 w:val="left" w:pos="174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26" o:spid="_x0000_s1050" style="position:absolute;left:0;text-align:left;z-index:251678720;visibility:visible" from="436.45pt,.7pt" to="43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Nc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">
            <v:stroke endarrow="block"/>
          </v:line>
        </w:pict>
      </w:r>
      <w:r w:rsidRPr="00AA1B5C">
        <w:rPr>
          <w:rFonts w:ascii="Arial" w:hAnsi="Arial" w:cs="Arial"/>
          <w:noProof/>
          <w:sz w:val="24"/>
          <w:szCs w:val="24"/>
        </w:rPr>
        <w:pict>
          <v:rect id="Прямоугольник 25" o:spid="_x0000_s1064" style="position:absolute;left:0;text-align:left;margin-left:-1.35pt;margin-top:9.2pt;width:499.15pt;height:25.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">
            <v:textbox style="mso-next-textbox:#Прямоугольник 25">
              <w:txbxContent>
                <w:p w:rsidR="00AA1B5C" w:rsidRPr="00853F6D" w:rsidRDefault="00AA1B5C" w:rsidP="00FE1FD3">
                  <w:pPr>
                    <w:jc w:val="center"/>
                    <w:rPr>
                      <w:b/>
                    </w:rPr>
                  </w:pPr>
                  <w:r>
                    <w:t>Приказ о проведении проверки при осуществлении муниципального контроля в области торговой деятельности</w:t>
                  </w:r>
                </w:p>
              </w:txbxContent>
            </v:textbox>
          </v:rect>
        </w:pict>
      </w:r>
      <w:r w:rsidRPr="00AA1B5C">
        <w:rPr>
          <w:rFonts w:ascii="Arial" w:hAnsi="Arial" w:cs="Arial"/>
          <w:noProof/>
          <w:sz w:val="24"/>
          <w:szCs w:val="24"/>
        </w:rPr>
        <w:pict>
          <v:line id="Прямая соединительная линия 22" o:spid="_x0000_s1070" style="position:absolute;left:0;text-align:left;z-index:251699200;visibility:visible" from="81pt,-81pt" to="82.3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">
            <v:stroke endarrow="block"/>
          </v:line>
        </w:pict>
      </w:r>
      <w:r w:rsidRPr="00AA1B5C">
        <w:rPr>
          <w:rFonts w:ascii="Arial" w:hAnsi="Arial" w:cs="Arial"/>
          <w:noProof/>
          <w:sz w:val="24"/>
          <w:szCs w:val="24"/>
        </w:rPr>
        <w:pict>
          <v:line id="Прямая соединительная линия 21" o:spid="_x0000_s1056" style="position:absolute;left:0;text-align:left;z-index:251684864;visibility:visible" from="441pt,-81pt" to="44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">
            <v:stroke endarrow="block"/>
          </v:line>
        </w:pict>
      </w:r>
      <w:r w:rsidRPr="00AA1B5C">
        <w:rPr>
          <w:rFonts w:ascii="Arial" w:hAnsi="Arial" w:cs="Arial"/>
          <w:noProof/>
          <w:sz w:val="24"/>
          <w:szCs w:val="24"/>
        </w:rPr>
        <w:pict>
          <v:line id="_x0000_s1089" style="position:absolute;left:0;text-align:left;z-index:251718656" from="531pt,-81pt" to="531pt,108pt"/>
        </w:pict>
      </w:r>
      <w:r w:rsidRPr="00AA1B5C">
        <w:rPr>
          <w:rFonts w:ascii="Arial" w:hAnsi="Arial" w:cs="Arial"/>
          <w:noProof/>
          <w:sz w:val="24"/>
          <w:szCs w:val="24"/>
        </w:rPr>
        <w:pict>
          <v:shape id="Прямая со стрелкой 24" o:spid="_x0000_s1079" type="#_x0000_t32" style="position:absolute;left:0;text-align:left;margin-left:493.7pt;margin-top:7.7pt;width:0;height:1.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"/>
        </w:pict>
      </w:r>
      <w:r w:rsidR="00FE1FD3" w:rsidRPr="00AA1B5C">
        <w:rPr>
          <w:rFonts w:ascii="Arial" w:hAnsi="Arial" w:cs="Arial"/>
          <w:sz w:val="24"/>
          <w:szCs w:val="24"/>
        </w:rPr>
        <w:tab/>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23" o:spid="_x0000_s1087" style="position:absolute;left:0;text-align:left;margin-left:309.15pt;margin-top:5.3pt;width:201.15pt;height:4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">
            <v:textbox style="mso-next-textbox:#Прямоугольник 23">
              <w:txbxContent>
                <w:p w:rsidR="00AA1B5C" w:rsidRPr="00853F6D" w:rsidRDefault="00AA1B5C" w:rsidP="00FE1FD3">
                  <w:pPr>
                    <w:ind w:right="113"/>
                    <w:jc w:val="center"/>
                    <w:rPr>
                      <w:b/>
                    </w:rPr>
                  </w:pPr>
                  <w:r>
                    <w:t>Заявление о согласовании с органами прокуратуры</w:t>
                  </w:r>
                </w:p>
                <w:p w:rsidR="00AA1B5C" w:rsidRPr="00ED291A" w:rsidRDefault="00AA1B5C" w:rsidP="00FE1FD3">
                  <w:pPr>
                    <w:ind w:right="113"/>
                    <w:jc w:val="center"/>
                    <w:rPr>
                      <w:b/>
                    </w:rPr>
                  </w:pPr>
                </w:p>
              </w:txbxContent>
            </v:textbox>
          </v:rect>
        </w:pict>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18" o:spid="_x0000_s1077" style="position:absolute;left:0;text-align:left;z-index:251706368;visibility:visible" from="327.15pt,2.55pt" to="327.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">
            <v:stroke endarrow="block"/>
          </v:line>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19" o:spid="_x0000_s1076" style="position:absolute;left:0;text-align:left;z-index:251705344;visibility:visible" from="428.4pt,13.5pt" to="428.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J9YAIAAHsEAAAOAAAAZHJzL2Uyb0RvYy54bWysVMFuEzEQvSPxD5bv6WZDmja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">
            <v:stroke endarrow="block"/>
          </v:line>
        </w:pict>
      </w:r>
      <w:r w:rsidRPr="00AA1B5C">
        <w:rPr>
          <w:rFonts w:ascii="Arial" w:hAnsi="Arial" w:cs="Arial"/>
          <w:noProof/>
          <w:sz w:val="24"/>
          <w:szCs w:val="24"/>
        </w:rPr>
        <w:pict>
          <v:rect id="Прямоугольник 16" o:spid="_x0000_s1065" style="position:absolute;left:0;text-align:left;margin-left:256pt;margin-top:12.1pt;width:120.75pt;height:62.2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">
            <v:textbox style="mso-next-textbox:#Прямоугольник 16">
              <w:txbxContent>
                <w:p w:rsidR="00AA1B5C" w:rsidRPr="00853F6D" w:rsidRDefault="00AA1B5C" w:rsidP="00FE1FD3">
                  <w:pPr>
                    <w:jc w:val="center"/>
                    <w:rPr>
                      <w:b/>
                    </w:rPr>
                  </w:pPr>
                  <w:r>
                    <w:t>Разрешение органов прокуратуры о проведении проверки</w:t>
                  </w:r>
                </w:p>
                <w:p w:rsidR="00AA1B5C" w:rsidRPr="00ED291A" w:rsidRDefault="00AA1B5C" w:rsidP="00FE1FD3">
                  <w:pPr>
                    <w:jc w:val="center"/>
                    <w:rPr>
                      <w:b/>
                    </w:rPr>
                  </w:pPr>
                </w:p>
              </w:txbxContent>
            </v:textbox>
          </v:rect>
        </w:pict>
      </w:r>
      <w:r w:rsidRPr="00AA1B5C">
        <w:rPr>
          <w:rFonts w:ascii="Arial" w:hAnsi="Arial" w:cs="Arial"/>
          <w:noProof/>
          <w:sz w:val="24"/>
          <w:szCs w:val="24"/>
        </w:rPr>
        <w:pict>
          <v:line id="Прямая соединительная линия 20" o:spid="_x0000_s1078" style="position:absolute;left:0;text-align:left;flip:x;z-index:251707392;visibility:visible" from="510.3pt,12.1pt" to="531.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">
            <v:stroke endarrow="block"/>
          </v:line>
        </w:pict>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15" o:spid="_x0000_s1067" style="position:absolute;left:0;text-align:left;margin-left:-5.1pt;margin-top:7.65pt;width:225.55pt;height:39.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">
            <v:textbox style="mso-next-textbox:#Прямоугольник 15">
              <w:txbxContent>
                <w:p w:rsidR="00AA1B5C" w:rsidRDefault="00AA1B5C" w:rsidP="00FE1FD3">
                  <w:pPr>
                    <w:jc w:val="center"/>
                  </w:pPr>
                  <w:r w:rsidRPr="00A24D96">
                    <w:t>Подготовка решения о проведении проверки</w:t>
                  </w:r>
                  <w:r>
                    <w:t xml:space="preserve"> муниципального контроля в области торговой деятельности</w:t>
                  </w:r>
                </w:p>
                <w:p w:rsidR="00AA1B5C" w:rsidRPr="001819DF" w:rsidRDefault="00AA1B5C" w:rsidP="00FE1FD3">
                  <w:pPr>
                    <w:jc w:val="center"/>
                  </w:pPr>
                  <w:r>
                    <w:t>Уведомление о проведении проверки</w:t>
                  </w:r>
                </w:p>
                <w:p w:rsidR="00AA1B5C" w:rsidRPr="00956BA9" w:rsidRDefault="00AA1B5C" w:rsidP="00FE1FD3"/>
              </w:txbxContent>
            </v:textbox>
          </v:rect>
        </w:pict>
      </w:r>
      <w:r w:rsidRPr="00AA1B5C">
        <w:rPr>
          <w:rFonts w:ascii="Arial" w:hAnsi="Arial" w:cs="Arial"/>
          <w:noProof/>
          <w:sz w:val="24"/>
          <w:szCs w:val="24"/>
        </w:rPr>
        <w:pict>
          <v:rect id="Прямоугольник 17" o:spid="_x0000_s1066" style="position:absolute;left:0;text-align:left;margin-left:387.15pt;margin-top:11.45pt;width:106.55pt;height:79.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">
            <v:textbox style="mso-next-textbox:#Прямоугольник 17">
              <w:txbxContent>
                <w:p w:rsidR="00AA1B5C" w:rsidRPr="00853F6D" w:rsidRDefault="00AA1B5C" w:rsidP="00FE1FD3">
                  <w:pPr>
                    <w:jc w:val="center"/>
                    <w:rPr>
                      <w:b/>
                    </w:rPr>
                  </w:pPr>
                  <w:r>
                    <w:t>Решение органов прокуратуры об отказе в проведении внеплановой проверки</w:t>
                  </w:r>
                </w:p>
                <w:p w:rsidR="00AA1B5C" w:rsidRPr="00ED291A" w:rsidRDefault="00AA1B5C" w:rsidP="00FE1FD3">
                  <w:pPr>
                    <w:jc w:val="center"/>
                    <w:rPr>
                      <w:b/>
                    </w:rPr>
                  </w:pPr>
                </w:p>
              </w:txbxContent>
            </v:textbox>
          </v:rect>
        </w:pict>
      </w: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14" o:spid="_x0000_s1083" style="position:absolute;left:0;text-align:left;flip:x y;z-index:251712512;visibility:visible" from="225.2pt,10.2pt" to="26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">
            <v:stroke endarrow="block"/>
          </v:line>
        </w:pict>
      </w:r>
    </w:p>
    <w:p w:rsidR="00FE1FD3" w:rsidRPr="00AA1B5C" w:rsidRDefault="00FE1FD3" w:rsidP="00AA1B5C">
      <w:pPr>
        <w:tabs>
          <w:tab w:val="left" w:pos="0"/>
        </w:tabs>
        <w:suppressAutoHyphens/>
        <w:autoSpaceDE w:val="0"/>
        <w:autoSpaceDN w:val="0"/>
        <w:adjustRightInd w:val="0"/>
        <w:ind w:firstLine="709"/>
        <w:jc w:val="both"/>
        <w:rPr>
          <w:rFonts w:ascii="Arial" w:hAnsi="Arial" w:cs="Arial"/>
          <w:sz w:val="24"/>
          <w:szCs w:val="24"/>
        </w:rPr>
      </w:pPr>
    </w:p>
    <w:p w:rsidR="00FE1FD3" w:rsidRPr="00AA1B5C" w:rsidRDefault="00075D23" w:rsidP="00AA1B5C">
      <w:pPr>
        <w:tabs>
          <w:tab w:val="left" w:pos="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13" o:spid="_x0000_s1071" style="position:absolute;left:0;text-align:left;z-index:251700224;visibility:visible" from="82.35pt,5.3pt" to="82.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I1YwIAAHsEAAAOAAAAZHJzL2Uyb0RvYy54bWysVM1uEzEQviPxDpbv6e6m25C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">
            <v:stroke endarrow="block"/>
          </v:line>
        </w:pict>
      </w:r>
    </w:p>
    <w:p w:rsidR="00FE1FD3" w:rsidRPr="00AA1B5C" w:rsidRDefault="00FE1FD3" w:rsidP="00AA1B5C">
      <w:pPr>
        <w:tabs>
          <w:tab w:val="left" w:pos="0"/>
          <w:tab w:val="left" w:pos="4500"/>
        </w:tabs>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w:t>
      </w:r>
      <w:r w:rsidRPr="00AA1B5C">
        <w:rPr>
          <w:rFonts w:ascii="Arial" w:hAnsi="Arial" w:cs="Arial"/>
          <w:sz w:val="24"/>
          <w:szCs w:val="24"/>
        </w:rPr>
        <w:tab/>
      </w:r>
    </w:p>
    <w:p w:rsidR="00FE1FD3" w:rsidRPr="00AA1B5C" w:rsidRDefault="00075D23" w:rsidP="00AA1B5C">
      <w:pPr>
        <w:tabs>
          <w:tab w:val="left" w:pos="0"/>
          <w:tab w:val="left" w:pos="4500"/>
        </w:tabs>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rect id="Прямоугольник 11" o:spid="_x0000_s1068" style="position:absolute;left:0;text-align:left;margin-left:-7.35pt;margin-top:9.5pt;width:295.5pt;height:2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">
            <v:textbox style="mso-next-textbox:#Прямоугольник 11">
              <w:txbxContent>
                <w:p w:rsidR="00AA1B5C" w:rsidRPr="00853F6D" w:rsidRDefault="00AA1B5C" w:rsidP="00FE1FD3">
                  <w:pPr>
                    <w:jc w:val="center"/>
                    <w:rPr>
                      <w:b/>
                    </w:rPr>
                  </w:pPr>
                  <w:r>
                    <w:t>Проведение проверки</w:t>
                  </w:r>
                </w:p>
                <w:p w:rsidR="00AA1B5C" w:rsidRPr="00ED291A" w:rsidRDefault="00AA1B5C" w:rsidP="00FE1FD3">
                  <w:pPr>
                    <w:jc w:val="center"/>
                    <w:rPr>
                      <w:b/>
                    </w:rPr>
                  </w:pPr>
                </w:p>
              </w:txbxContent>
            </v:textbox>
          </v:rect>
        </w:pict>
      </w:r>
    </w:p>
    <w:p w:rsidR="00FE1FD3" w:rsidRPr="00AA1B5C" w:rsidRDefault="00075D23" w:rsidP="00AA1B5C">
      <w:pPr>
        <w:tabs>
          <w:tab w:val="left" w:pos="1660"/>
          <w:tab w:val="left" w:pos="6320"/>
          <w:tab w:val="right" w:pos="9919"/>
        </w:tabs>
        <w:suppressAutoHyphens/>
        <w:autoSpaceDE w:val="0"/>
        <w:autoSpaceDN w:val="0"/>
        <w:adjustRightInd w:val="0"/>
        <w:ind w:firstLine="709"/>
        <w:jc w:val="both"/>
        <w:rPr>
          <w:rFonts w:ascii="Arial" w:hAnsi="Arial" w:cs="Arial"/>
          <w:iCs/>
          <w:sz w:val="24"/>
          <w:szCs w:val="24"/>
        </w:rPr>
      </w:pPr>
      <w:r w:rsidRPr="00AA1B5C">
        <w:rPr>
          <w:rFonts w:ascii="Arial" w:hAnsi="Arial" w:cs="Arial"/>
          <w:noProof/>
          <w:sz w:val="24"/>
          <w:szCs w:val="24"/>
        </w:rPr>
        <w:pict>
          <v:line id="Прямая соединительная линия 12" o:spid="_x0000_s1082" style="position:absolute;left:0;text-align:left;flip:x;z-index:251711488;visibility:visible" from="479.2pt,8.3pt" to="479.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">
            <v:stroke endarrow="block"/>
          </v:line>
        </w:pict>
      </w:r>
      <w:r w:rsidR="00FE1FD3" w:rsidRPr="00AA1B5C">
        <w:rPr>
          <w:rFonts w:ascii="Arial" w:hAnsi="Arial" w:cs="Arial"/>
          <w:iCs/>
          <w:sz w:val="24"/>
          <w:szCs w:val="24"/>
        </w:rPr>
        <w:tab/>
      </w:r>
      <w:r w:rsidR="00FE1FD3" w:rsidRPr="00AA1B5C">
        <w:rPr>
          <w:rFonts w:ascii="Arial" w:hAnsi="Arial" w:cs="Arial"/>
          <w:iCs/>
          <w:sz w:val="24"/>
          <w:szCs w:val="24"/>
        </w:rPr>
        <w:tab/>
      </w:r>
      <w:r w:rsidR="00FE1FD3" w:rsidRPr="00AA1B5C">
        <w:rPr>
          <w:rFonts w:ascii="Arial" w:hAnsi="Arial" w:cs="Arial"/>
          <w:iCs/>
          <w:sz w:val="24"/>
          <w:szCs w:val="24"/>
        </w:rPr>
        <w:tab/>
      </w:r>
    </w:p>
    <w:p w:rsidR="00FE1FD3" w:rsidRPr="00AA1B5C" w:rsidRDefault="00075D23" w:rsidP="00AA1B5C">
      <w:pPr>
        <w:suppressAutoHyphens/>
        <w:autoSpaceDE w:val="0"/>
        <w:autoSpaceDN w:val="0"/>
        <w:adjustRightInd w:val="0"/>
        <w:ind w:firstLine="709"/>
        <w:jc w:val="both"/>
        <w:rPr>
          <w:rFonts w:ascii="Arial" w:hAnsi="Arial" w:cs="Arial"/>
          <w:iCs/>
          <w:sz w:val="24"/>
          <w:szCs w:val="24"/>
        </w:rPr>
      </w:pPr>
      <w:r w:rsidRPr="00AA1B5C">
        <w:rPr>
          <w:rFonts w:ascii="Arial" w:hAnsi="Arial" w:cs="Arial"/>
          <w:noProof/>
          <w:sz w:val="24"/>
          <w:szCs w:val="24"/>
        </w:rPr>
        <w:pict>
          <v:rect id="Прямоугольник 10" o:spid="_x0000_s1069" style="position:absolute;left:0;text-align:left;margin-left:362.6pt;margin-top:10.5pt;width:131.8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">
            <v:textbox style="mso-next-textbox:#Прямоугольник 10">
              <w:txbxContent>
                <w:p w:rsidR="00AA1B5C" w:rsidRPr="001819DF" w:rsidRDefault="00AA1B5C" w:rsidP="00FE1FD3">
                  <w:pPr>
                    <w:jc w:val="center"/>
                  </w:pPr>
                  <w:r>
                    <w:t>Проверка не проводится</w:t>
                  </w:r>
                </w:p>
                <w:p w:rsidR="00AA1B5C" w:rsidRPr="00956BA9" w:rsidRDefault="00AA1B5C" w:rsidP="00FE1FD3"/>
              </w:txbxContent>
            </v:textbox>
          </v:rect>
        </w:pict>
      </w:r>
      <w:r w:rsidRPr="00AA1B5C">
        <w:rPr>
          <w:rFonts w:ascii="Arial" w:hAnsi="Arial" w:cs="Arial"/>
          <w:noProof/>
          <w:sz w:val="24"/>
          <w:szCs w:val="24"/>
        </w:rPr>
        <w:pict>
          <v:line id="Прямая соединительная линия 9" o:spid="_x0000_s1073" style="position:absolute;left:0;text-align:left;flip:x;z-index:251702272;visibility:visible" from="225.2pt,9.3pt" to="225.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XTaAIAAIM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">
            <v:stroke endarrow="block"/>
          </v:line>
        </w:pict>
      </w:r>
    </w:p>
    <w:p w:rsidR="00FC7FFE" w:rsidRDefault="00FC7FFE" w:rsidP="00AA1B5C">
      <w:pPr>
        <w:suppressAutoHyphens/>
        <w:autoSpaceDE w:val="0"/>
        <w:autoSpaceDN w:val="0"/>
        <w:adjustRightInd w:val="0"/>
        <w:ind w:firstLine="709"/>
        <w:jc w:val="both"/>
        <w:rPr>
          <w:rFonts w:ascii="Arial" w:hAnsi="Arial" w:cs="Arial"/>
          <w:iCs/>
          <w:sz w:val="24"/>
          <w:szCs w:val="24"/>
        </w:rPr>
      </w:pPr>
    </w:p>
    <w:p w:rsidR="00FC7FFE" w:rsidRDefault="00FC7FFE" w:rsidP="00AA1B5C">
      <w:pPr>
        <w:suppressAutoHyphens/>
        <w:autoSpaceDE w:val="0"/>
        <w:autoSpaceDN w:val="0"/>
        <w:adjustRightInd w:val="0"/>
        <w:ind w:firstLine="709"/>
        <w:jc w:val="both"/>
        <w:rPr>
          <w:rFonts w:ascii="Arial" w:hAnsi="Arial" w:cs="Arial"/>
          <w:iCs/>
          <w:sz w:val="24"/>
          <w:szCs w:val="24"/>
        </w:rPr>
      </w:pPr>
    </w:p>
    <w:p w:rsidR="00FC7FFE" w:rsidRDefault="00FC7FFE" w:rsidP="00AA1B5C">
      <w:pPr>
        <w:suppressAutoHyphens/>
        <w:autoSpaceDE w:val="0"/>
        <w:autoSpaceDN w:val="0"/>
        <w:adjustRightInd w:val="0"/>
        <w:ind w:firstLine="709"/>
        <w:jc w:val="both"/>
        <w:rPr>
          <w:rFonts w:ascii="Arial" w:hAnsi="Arial" w:cs="Arial"/>
          <w:iCs/>
          <w:sz w:val="24"/>
          <w:szCs w:val="24"/>
        </w:rPr>
      </w:pPr>
    </w:p>
    <w:p w:rsidR="00FE1FD3" w:rsidRPr="00AA1B5C" w:rsidRDefault="00075D23" w:rsidP="00AA1B5C">
      <w:pPr>
        <w:suppressAutoHyphens/>
        <w:autoSpaceDE w:val="0"/>
        <w:autoSpaceDN w:val="0"/>
        <w:adjustRightInd w:val="0"/>
        <w:ind w:firstLine="709"/>
        <w:jc w:val="both"/>
        <w:rPr>
          <w:rFonts w:ascii="Arial" w:hAnsi="Arial" w:cs="Arial"/>
          <w:iCs/>
          <w:sz w:val="24"/>
          <w:szCs w:val="24"/>
        </w:rPr>
      </w:pPr>
      <w:r w:rsidRPr="00AA1B5C">
        <w:rPr>
          <w:rFonts w:ascii="Arial" w:hAnsi="Arial" w:cs="Arial"/>
          <w:noProof/>
          <w:sz w:val="24"/>
          <w:szCs w:val="24"/>
        </w:rPr>
        <w:pict>
          <v:rect id="Прямоугольник 6" o:spid="_x0000_s1061" style="position:absolute;left:0;text-align:left;margin-left:162.15pt;margin-top:7.15pt;width:150.75pt;height:41.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">
            <v:textbox style="mso-next-textbox:#Прямоугольник 6">
              <w:txbxContent>
                <w:p w:rsidR="00AA1B5C" w:rsidRPr="00853F6D" w:rsidRDefault="00AA1B5C" w:rsidP="00FE1FD3">
                  <w:pPr>
                    <w:jc w:val="center"/>
                    <w:rPr>
                      <w:b/>
                    </w:rPr>
                  </w:pPr>
                  <w:r>
                    <w:t>Проведение внеплановой проверки</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r w:rsidRPr="00AA1B5C">
        <w:rPr>
          <w:rFonts w:ascii="Arial" w:hAnsi="Arial" w:cs="Arial"/>
          <w:noProof/>
          <w:sz w:val="24"/>
          <w:szCs w:val="24"/>
        </w:rPr>
        <w:pict>
          <v:line id="Прямая соединительная линия 8" o:spid="_x0000_s1072" style="position:absolute;left:0;text-align:left;flip:x;z-index:251701248;visibility:visible" from="-1.85pt,2.8pt" to="-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xxaAIAAIM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">
            <v:stroke endarrow="block"/>
          </v:line>
        </w:pict>
      </w:r>
    </w:p>
    <w:p w:rsidR="00FE1FD3" w:rsidRPr="00AA1B5C" w:rsidRDefault="00075D2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noProof/>
          <w:sz w:val="24"/>
          <w:szCs w:val="24"/>
        </w:rPr>
        <w:pict>
          <v:line id="Прямая соединительная линия 5" o:spid="_x0000_s1062" style="position:absolute;left:0;text-align:left;z-index:251691008;visibility:visible" from="238.05pt,35.15pt" to="23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">
            <v:stroke endarrow="block"/>
          </v:line>
        </w:pict>
      </w:r>
      <w:r w:rsidRPr="00AA1B5C">
        <w:rPr>
          <w:rFonts w:ascii="Arial" w:hAnsi="Arial" w:cs="Arial"/>
          <w:noProof/>
          <w:sz w:val="24"/>
          <w:szCs w:val="24"/>
        </w:rPr>
        <w:pict>
          <v:line id="Прямая соединительная линия 4" o:spid="_x0000_s1058" style="position:absolute;left:0;text-align:left;flip:x;z-index:251686912;visibility:visible" from="54pt,35.15pt" to="5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">
            <v:stroke endarrow="block"/>
          </v:line>
        </w:pict>
      </w:r>
      <w:r w:rsidRPr="00AA1B5C">
        <w:rPr>
          <w:rFonts w:ascii="Arial" w:hAnsi="Arial" w:cs="Arial"/>
          <w:noProof/>
          <w:sz w:val="24"/>
          <w:szCs w:val="24"/>
        </w:rPr>
        <w:pict>
          <v:rect id="Прямоугольник 7" o:spid="_x0000_s1060" style="position:absolute;left:0;text-align:left;margin-left:-9.6pt;margin-top:11.45pt;width:160.75pt;height:19.5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">
            <v:textbox style="mso-next-textbox:#Прямоугольник 7">
              <w:txbxContent>
                <w:p w:rsidR="00AA1B5C" w:rsidRPr="00853F6D" w:rsidRDefault="00AA1B5C" w:rsidP="00FE1FD3">
                  <w:pPr>
                    <w:jc w:val="center"/>
                    <w:rPr>
                      <w:b/>
                    </w:rPr>
                  </w:pPr>
                  <w:r>
                    <w:t>Проведение плановой проверки</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r w:rsidRPr="00AA1B5C">
        <w:rPr>
          <w:rFonts w:ascii="Arial" w:hAnsi="Arial" w:cs="Arial"/>
          <w:noProof/>
          <w:sz w:val="24"/>
          <w:szCs w:val="24"/>
        </w:rPr>
        <w:pict>
          <v:rect id="Прямоугольник 2" o:spid="_x0000_s1045" style="position:absolute;left:0;text-align:left;margin-left:349.8pt;margin-top:48.75pt;width:139.85pt;height:54.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dSUAIAAGA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">
            <v:textbox style="mso-next-textbox:#Прямоугольник 2">
              <w:txbxContent>
                <w:p w:rsidR="00AA1B5C" w:rsidRPr="00853F6D" w:rsidRDefault="00AA1B5C" w:rsidP="00FE1FD3">
                  <w:pPr>
                    <w:jc w:val="center"/>
                    <w:rPr>
                      <w:b/>
                    </w:rPr>
                  </w:pPr>
                  <w:r>
                    <w:t>Направление копии акта проверки в органы прокуратуры</w:t>
                  </w:r>
                </w:p>
              </w:txbxContent>
            </v:textbox>
          </v:rect>
        </w:pict>
      </w:r>
      <w:r w:rsidRPr="00AA1B5C">
        <w:rPr>
          <w:rFonts w:ascii="Arial" w:hAnsi="Arial" w:cs="Arial"/>
          <w:noProof/>
          <w:sz w:val="24"/>
          <w:szCs w:val="24"/>
        </w:rPr>
        <w:pict>
          <v:line id="Прямая соединительная линия 3" o:spid="_x0000_s1063" style="position:absolute;left:0;text-align:left;z-index:251692032;visibility:visible" from="327.15pt,76.1pt" to="352.9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ZRYgIAAHkEAAAOAAAAZHJzL2Uyb0RvYy54bWysVM1uEzEQviPxDpbv6WaTN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">
            <v:stroke endarrow="block"/>
          </v:line>
        </w:pict>
      </w:r>
      <w:r w:rsidRPr="00AA1B5C">
        <w:rPr>
          <w:rFonts w:ascii="Arial" w:hAnsi="Arial" w:cs="Arial"/>
          <w:noProof/>
          <w:sz w:val="24"/>
          <w:szCs w:val="24"/>
        </w:rPr>
        <w:pict>
          <v:rect id="Прямоугольник 1" o:spid="_x0000_s1057" style="position:absolute;left:0;text-align:left;margin-left:-1.85pt;margin-top:57.9pt;width:322.8pt;height:3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">
            <v:textbox style="mso-next-textbox:#Прямоугольник 1">
              <w:txbxContent>
                <w:p w:rsidR="00AA1B5C" w:rsidRPr="00853F6D" w:rsidRDefault="00AA1B5C" w:rsidP="00FE1FD3">
                  <w:pPr>
                    <w:jc w:val="center"/>
                    <w:rPr>
                      <w:b/>
                    </w:rPr>
                  </w:pPr>
                  <w:r>
                    <w:t>Оформление результатов проверки</w:t>
                  </w:r>
                </w:p>
                <w:p w:rsidR="00AA1B5C" w:rsidRDefault="00AA1B5C" w:rsidP="00FE1FD3">
                  <w:pPr>
                    <w:jc w:val="center"/>
                  </w:pPr>
                </w:p>
                <w:p w:rsidR="00AA1B5C" w:rsidRPr="001819DF" w:rsidRDefault="00AA1B5C" w:rsidP="00FE1FD3">
                  <w:pPr>
                    <w:jc w:val="center"/>
                    <w:rPr>
                      <w:b/>
                    </w:rPr>
                  </w:pPr>
                </w:p>
                <w:p w:rsidR="00AA1B5C" w:rsidRPr="00D41E93" w:rsidRDefault="00AA1B5C" w:rsidP="00FE1FD3">
                  <w:pPr>
                    <w:jc w:val="center"/>
                    <w:rPr>
                      <w:b/>
                    </w:rPr>
                  </w:pPr>
                </w:p>
              </w:txbxContent>
            </v:textbox>
          </v:rect>
        </w:pict>
      </w:r>
    </w:p>
    <w:p w:rsidR="00FE1FD3" w:rsidRPr="00AA1B5C" w:rsidRDefault="00FE1FD3" w:rsidP="00AA1B5C">
      <w:pPr>
        <w:suppressAutoHyphens/>
        <w:autoSpaceDE w:val="0"/>
        <w:autoSpaceDN w:val="0"/>
        <w:adjustRightInd w:val="0"/>
        <w:ind w:firstLine="709"/>
        <w:jc w:val="both"/>
        <w:rPr>
          <w:rFonts w:ascii="Arial" w:hAnsi="Arial" w:cs="Arial"/>
          <w:sz w:val="24"/>
          <w:szCs w:val="24"/>
        </w:rPr>
        <w:sectPr w:rsidR="00FE1FD3" w:rsidRPr="00AA1B5C" w:rsidSect="00AA1B5C">
          <w:pgSz w:w="16838" w:h="11906" w:orient="landscape"/>
          <w:pgMar w:top="720" w:right="720" w:bottom="720" w:left="720" w:header="709" w:footer="709" w:gutter="0"/>
          <w:cols w:space="708"/>
          <w:docGrid w:linePitch="360"/>
        </w:sectPr>
      </w:pPr>
    </w:p>
    <w:p w:rsidR="00FE1FD3" w:rsidRPr="00AA1B5C" w:rsidRDefault="00BC7F2A" w:rsidP="00BC7F2A">
      <w:pPr>
        <w:suppressAutoHyphens/>
        <w:ind w:right="5924"/>
        <w:jc w:val="both"/>
        <w:rPr>
          <w:rFonts w:ascii="Arial" w:hAnsi="Arial" w:cs="Arial"/>
          <w:noProof/>
          <w:sz w:val="24"/>
          <w:szCs w:val="28"/>
        </w:rPr>
      </w:pPr>
      <w:r w:rsidRPr="00BC7F2A">
        <w:rPr>
          <w:rFonts w:ascii="Courier" w:hAnsi="Courier" w:cs="Arial"/>
          <w:sz w:val="24"/>
          <w:szCs w:val="24"/>
        </w:rPr>
        <w:lastRenderedPageBreak/>
        <w:t>ПРИЛОЖЕНИЕ № 2 к административному регламенту, утвержденному постановлением администрации муниципального района «Читинский район» от 11.05.2020 г. №53-НПА</w:t>
      </w:r>
    </w:p>
    <w:p w:rsidR="00FE1FD3" w:rsidRDefault="00FE1FD3" w:rsidP="00AA1B5C">
      <w:pPr>
        <w:suppressAutoHyphens/>
        <w:ind w:firstLine="709"/>
        <w:jc w:val="both"/>
        <w:rPr>
          <w:rFonts w:ascii="Arial" w:hAnsi="Arial" w:cs="Arial"/>
          <w:sz w:val="24"/>
          <w:szCs w:val="28"/>
        </w:rPr>
      </w:pPr>
    </w:p>
    <w:p w:rsidR="00BC7F2A" w:rsidRDefault="00BC7F2A" w:rsidP="00AA1B5C">
      <w:pPr>
        <w:suppressAutoHyphens/>
        <w:ind w:firstLine="709"/>
        <w:jc w:val="both"/>
        <w:rPr>
          <w:rFonts w:ascii="Arial" w:hAnsi="Arial" w:cs="Arial"/>
          <w:sz w:val="24"/>
          <w:szCs w:val="28"/>
        </w:rPr>
      </w:pPr>
    </w:p>
    <w:p w:rsidR="00BC7F2A" w:rsidRDefault="00BC7F2A" w:rsidP="00BC7F2A">
      <w:pPr>
        <w:suppressAutoHyphens/>
        <w:ind w:firstLine="709"/>
        <w:jc w:val="center"/>
        <w:rPr>
          <w:rFonts w:ascii="Arial" w:hAnsi="Arial" w:cs="Arial"/>
          <w:sz w:val="24"/>
          <w:szCs w:val="28"/>
        </w:rPr>
      </w:pPr>
      <w:r w:rsidRPr="00BC7F2A">
        <w:rPr>
          <w:rFonts w:ascii="Arial" w:hAnsi="Arial" w:cs="Arial"/>
          <w:sz w:val="24"/>
          <w:szCs w:val="28"/>
        </w:rPr>
        <w:drawing>
          <wp:inline distT="0" distB="0" distL="0" distR="0">
            <wp:extent cx="533400" cy="723900"/>
            <wp:effectExtent l="19050" t="0" r="0" b="0"/>
            <wp:docPr id="2" name="Рисунок 1" descr="Описание: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1"/>
                    <pic:cNvPicPr>
                      <a:picLocks noChangeAspect="1" noChangeArrowheads="1"/>
                    </pic:cNvPicPr>
                  </pic:nvPicPr>
                  <pic:blipFill>
                    <a:blip r:embed="rId12" cstate="print">
                      <a:lum bright="-10000" contrast="20000"/>
                    </a:blip>
                    <a:srcRect/>
                    <a:stretch>
                      <a:fillRect/>
                    </a:stretch>
                  </pic:blipFill>
                  <pic:spPr bwMode="auto">
                    <a:xfrm>
                      <a:off x="0" y="0"/>
                      <a:ext cx="533400" cy="723900"/>
                    </a:xfrm>
                    <a:prstGeom prst="rect">
                      <a:avLst/>
                    </a:prstGeom>
                    <a:noFill/>
                    <a:ln w="9525">
                      <a:noFill/>
                      <a:miter lim="800000"/>
                      <a:headEnd/>
                      <a:tailEnd/>
                    </a:ln>
                  </pic:spPr>
                </pic:pic>
              </a:graphicData>
            </a:graphic>
          </wp:inline>
        </w:drawing>
      </w:r>
    </w:p>
    <w:p w:rsidR="00BC7F2A" w:rsidRDefault="00BC7F2A" w:rsidP="00AA1B5C">
      <w:pPr>
        <w:suppressAutoHyphens/>
        <w:ind w:firstLine="709"/>
        <w:jc w:val="both"/>
        <w:rPr>
          <w:rFonts w:ascii="Arial" w:hAnsi="Arial" w:cs="Arial"/>
          <w:sz w:val="24"/>
          <w:szCs w:val="28"/>
        </w:rPr>
      </w:pPr>
    </w:p>
    <w:p w:rsidR="00BC7F2A" w:rsidRPr="00AA1B5C" w:rsidRDefault="00BC7F2A" w:rsidP="00AA1B5C">
      <w:pPr>
        <w:suppressAutoHyphens/>
        <w:ind w:firstLine="709"/>
        <w:jc w:val="both"/>
        <w:rPr>
          <w:rFonts w:ascii="Arial" w:hAnsi="Arial" w:cs="Arial"/>
          <w:sz w:val="24"/>
          <w:szCs w:val="28"/>
        </w:rPr>
      </w:pPr>
    </w:p>
    <w:p w:rsidR="00FE1FD3" w:rsidRPr="00AA1B5C" w:rsidRDefault="00FE1FD3" w:rsidP="00BC7F2A">
      <w:pPr>
        <w:suppressAutoHyphens/>
        <w:ind w:firstLine="709"/>
        <w:jc w:val="center"/>
        <w:rPr>
          <w:rFonts w:ascii="Arial" w:hAnsi="Arial" w:cs="Arial"/>
          <w:bCs/>
          <w:sz w:val="24"/>
          <w:szCs w:val="32"/>
        </w:rPr>
      </w:pPr>
      <w:r w:rsidRPr="00AA1B5C">
        <w:rPr>
          <w:rFonts w:ascii="Arial" w:hAnsi="Arial" w:cs="Arial"/>
          <w:bCs/>
          <w:sz w:val="24"/>
          <w:szCs w:val="32"/>
        </w:rPr>
        <w:t>АДМИНИСТРАЦИЯ МУНИЦИПАЛЬНОГО РАЙОНА «ЧИТИНСКИЙ РАЙОН»</w:t>
      </w:r>
    </w:p>
    <w:p w:rsidR="00FE1FD3" w:rsidRPr="00AA1B5C" w:rsidRDefault="00FE1FD3" w:rsidP="00BC7F2A">
      <w:pPr>
        <w:suppressAutoHyphens/>
        <w:ind w:firstLine="709"/>
        <w:jc w:val="center"/>
        <w:rPr>
          <w:rFonts w:ascii="Arial" w:hAnsi="Arial" w:cs="Arial"/>
          <w:sz w:val="24"/>
          <w:szCs w:val="28"/>
        </w:rPr>
      </w:pPr>
    </w:p>
    <w:p w:rsidR="00FE1FD3" w:rsidRPr="00AA1B5C" w:rsidRDefault="00FE1FD3" w:rsidP="00BC7F2A">
      <w:pPr>
        <w:suppressAutoHyphens/>
        <w:ind w:firstLine="709"/>
        <w:jc w:val="center"/>
        <w:rPr>
          <w:rFonts w:ascii="Arial" w:hAnsi="Arial" w:cs="Arial"/>
          <w:sz w:val="24"/>
          <w:szCs w:val="28"/>
        </w:rPr>
      </w:pPr>
      <w:r w:rsidRPr="00AA1B5C">
        <w:rPr>
          <w:rFonts w:ascii="Arial" w:hAnsi="Arial" w:cs="Arial"/>
          <w:sz w:val="24"/>
          <w:szCs w:val="28"/>
        </w:rPr>
        <w:t>РАСПОРЯЖЕНИЕ</w:t>
      </w:r>
    </w:p>
    <w:p w:rsidR="00FE1FD3" w:rsidRPr="00AA1B5C" w:rsidRDefault="00FE1FD3" w:rsidP="00AA1B5C">
      <w:pPr>
        <w:suppressAutoHyphens/>
        <w:ind w:firstLine="709"/>
        <w:jc w:val="both"/>
        <w:rPr>
          <w:rFonts w:ascii="Arial" w:eastAsia="Courier New" w:hAnsi="Arial" w:cs="Arial"/>
          <w:sz w:val="24"/>
          <w:szCs w:val="28"/>
          <w:lang w:bidi="ru-RU"/>
        </w:rPr>
      </w:pPr>
    </w:p>
    <w:p w:rsidR="00FE1FD3" w:rsidRPr="00AA1B5C" w:rsidRDefault="00FE1FD3" w:rsidP="00AA1B5C">
      <w:pPr>
        <w:suppressAutoHyphens/>
        <w:ind w:firstLine="709"/>
        <w:jc w:val="both"/>
        <w:rPr>
          <w:rFonts w:ascii="Arial" w:eastAsia="Courier New" w:hAnsi="Arial" w:cs="Arial"/>
          <w:sz w:val="24"/>
          <w:szCs w:val="28"/>
          <w:lang w:bidi="ru-RU"/>
        </w:rPr>
      </w:pPr>
    </w:p>
    <w:p w:rsidR="00FE1FD3" w:rsidRPr="00AA1B5C" w:rsidRDefault="00FE1FD3" w:rsidP="00BC7F2A">
      <w:pPr>
        <w:suppressAutoHyphens/>
        <w:jc w:val="both"/>
        <w:rPr>
          <w:rFonts w:ascii="Arial" w:eastAsia="Courier New" w:hAnsi="Arial" w:cs="Arial"/>
          <w:sz w:val="24"/>
          <w:szCs w:val="28"/>
          <w:lang w:bidi="ru-RU"/>
        </w:rPr>
      </w:pPr>
      <w:r w:rsidRPr="00AA1B5C">
        <w:rPr>
          <w:rFonts w:ascii="Arial" w:eastAsia="Courier New" w:hAnsi="Arial" w:cs="Arial"/>
          <w:sz w:val="24"/>
          <w:szCs w:val="28"/>
          <w:lang w:bidi="ru-RU"/>
        </w:rPr>
        <w:t>от «__» _______ 20__ года                                                                                            № ____</w:t>
      </w:r>
    </w:p>
    <w:p w:rsidR="00FE1FD3" w:rsidRPr="00AA1B5C" w:rsidRDefault="00FE1FD3" w:rsidP="00AA1B5C">
      <w:pPr>
        <w:suppressAutoHyphens/>
        <w:ind w:firstLine="709"/>
        <w:jc w:val="both"/>
        <w:rPr>
          <w:rFonts w:ascii="Arial" w:hAnsi="Arial" w:cs="Arial"/>
          <w:bCs/>
          <w:sz w:val="24"/>
          <w:szCs w:val="24"/>
        </w:rPr>
      </w:pPr>
    </w:p>
    <w:p w:rsidR="00FE1FD3" w:rsidRPr="00AA1B5C" w:rsidRDefault="00FE1FD3" w:rsidP="00AA1B5C">
      <w:pPr>
        <w:suppressAutoHyphens/>
        <w:ind w:firstLine="709"/>
        <w:jc w:val="both"/>
        <w:rPr>
          <w:rFonts w:ascii="Arial" w:hAnsi="Arial" w:cs="Arial"/>
          <w:bCs/>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О проведении проверки юридического лица,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при осуществлении муниципального контроля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в области торговой деятельности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 территории муниципального района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«Читинский район»</w:t>
      </w:r>
    </w:p>
    <w:p w:rsidR="00FE1FD3" w:rsidRDefault="00FE1FD3" w:rsidP="00AA1B5C">
      <w:pPr>
        <w:suppressAutoHyphens/>
        <w:autoSpaceDE w:val="0"/>
        <w:autoSpaceDN w:val="0"/>
        <w:adjustRightInd w:val="0"/>
        <w:ind w:firstLine="709"/>
        <w:jc w:val="both"/>
        <w:rPr>
          <w:rFonts w:ascii="Arial" w:hAnsi="Arial" w:cs="Arial"/>
          <w:sz w:val="24"/>
          <w:szCs w:val="24"/>
        </w:rPr>
      </w:pPr>
    </w:p>
    <w:p w:rsidR="00BC7F2A" w:rsidRPr="00AA1B5C" w:rsidRDefault="00BC7F2A"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1. Провести проверку (указать вид проверки) в отношении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(наименование юридического лица, фамилия, имя и (в случае если имеется) отчество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2. Место нахождения: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(юридического лица (его филиалов, представительств, обособленных структурных подразделений) и место (а) фактического осуществления им деятельности)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3. Назначить лицом (</w:t>
      </w:r>
      <w:proofErr w:type="spellStart"/>
      <w:r w:rsidRPr="00AA1B5C">
        <w:rPr>
          <w:rFonts w:ascii="Arial" w:hAnsi="Arial" w:cs="Arial"/>
          <w:sz w:val="24"/>
          <w:szCs w:val="24"/>
        </w:rPr>
        <w:t>ами</w:t>
      </w:r>
      <w:proofErr w:type="spellEnd"/>
      <w:r w:rsidRPr="00AA1B5C">
        <w:rPr>
          <w:rFonts w:ascii="Arial" w:hAnsi="Arial" w:cs="Arial"/>
          <w:sz w:val="24"/>
          <w:szCs w:val="24"/>
        </w:rPr>
        <w:t>), уполномоченным (ми) на проведение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(фамилия, имя (в случае если имеется), отчество, должность сотрудника (должностных лиц), уполномоченного (</w:t>
      </w:r>
      <w:proofErr w:type="spellStart"/>
      <w:r w:rsidRPr="00AA1B5C">
        <w:rPr>
          <w:rFonts w:ascii="Arial" w:hAnsi="Arial" w:cs="Arial"/>
          <w:sz w:val="24"/>
          <w:szCs w:val="24"/>
        </w:rPr>
        <w:t>ых</w:t>
      </w:r>
      <w:proofErr w:type="spellEnd"/>
      <w:r w:rsidRPr="00AA1B5C">
        <w:rPr>
          <w:rFonts w:ascii="Arial" w:hAnsi="Arial" w:cs="Arial"/>
          <w:sz w:val="24"/>
          <w:szCs w:val="24"/>
        </w:rPr>
        <w:t>) на проведение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4.  Привлечь к проведению проверки в качестве экспертов, представителей экспертных организаций следующих лиц:</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(фамилия, имя, отчество (в случае если имеется),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5. Установить, что: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настоящая проверка проводится с целью: 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При установлении целей проводимой проверки указывается следующая информация: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а) в случае проведения плановой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ссылка на утвержденный ежегодный план проведения плановых проверок;</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б) в случае проведения внеплановой выездной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реквизиты обращении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Президента Российской Федерации, Правительства Российской Федерации;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материалов и обращений;</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нарушение требований обнаружено непосредственно в момент его совершения: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 реквизиты прилагаемой копии документа (рапорта, докладной записки и другого), представленного должностным лицом, обнаружившим нарушение; задачами настоящей проверки являются: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6. Предметом настоящей проверки является (отметить нужное):</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соблюдение обязательных требований или требований, установленных муниципальными правовыми актами;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выполнение предписаний органов государственного контроля (надзора), органов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 xml:space="preserve"> проведение мероприятий:</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по предотвращению причинения вреда жизни, здоровью граждан, вреда животным, растениям, окружающей среде;</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по предупреждению возникновения чрезвычайных ситуаций природного и техногенного характера.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7. Срок проведения проверки: 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К проведению проверки приступить</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 «__» ___________ 20__ г.</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Проверку окончить не позднее</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«__» ___________ 20__ г.</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8. Правовые основания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10.  Перечень административных регламентов по осуществлению муниципального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контроля (при их наличии):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 указанием наименований, номеров и дат их принятия)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(подпись, заверенная печатью)</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BC7F2A"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 xml:space="preserve">        (фамилия, имя (в случае если имеется),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BC7F2A" w:rsidRDefault="00BC7F2A">
      <w:pPr>
        <w:spacing w:after="200" w:line="276" w:lineRule="auto"/>
        <w:rPr>
          <w:rFonts w:ascii="Arial" w:hAnsi="Arial" w:cs="Arial"/>
          <w:sz w:val="24"/>
          <w:szCs w:val="24"/>
        </w:rPr>
      </w:pPr>
      <w:r>
        <w:rPr>
          <w:rFonts w:ascii="Arial" w:hAnsi="Arial" w:cs="Arial"/>
          <w:sz w:val="24"/>
          <w:szCs w:val="24"/>
        </w:rPr>
        <w:br w:type="page"/>
      </w:r>
    </w:p>
    <w:p w:rsidR="00FE1FD3" w:rsidRPr="00BC7F2A" w:rsidRDefault="00BC7F2A" w:rsidP="00BC7F2A">
      <w:pPr>
        <w:suppressAutoHyphens/>
        <w:autoSpaceDE w:val="0"/>
        <w:autoSpaceDN w:val="0"/>
        <w:adjustRightInd w:val="0"/>
        <w:ind w:right="5924"/>
        <w:jc w:val="both"/>
        <w:rPr>
          <w:rFonts w:ascii="Courier" w:hAnsi="Courier" w:cs="Arial"/>
          <w:sz w:val="24"/>
          <w:szCs w:val="24"/>
        </w:rPr>
      </w:pPr>
      <w:r w:rsidRPr="00BC7F2A">
        <w:rPr>
          <w:rFonts w:ascii="Courier" w:hAnsi="Courier" w:cs="Arial"/>
          <w:sz w:val="24"/>
          <w:szCs w:val="24"/>
        </w:rPr>
        <w:lastRenderedPageBreak/>
        <w:t xml:space="preserve">ПРИЛОЖЕНИЕ № 3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BC7F2A">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от___________ _____________________________________________________________________</w:t>
      </w:r>
    </w:p>
    <w:p w:rsidR="00FE1FD3" w:rsidRPr="00AA1B5C" w:rsidRDefault="00FE1FD3" w:rsidP="00BC7F2A">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BC7F2A">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(наименование органа муниципального контроля</w:t>
      </w:r>
    </w:p>
    <w:p w:rsidR="00FE1FD3" w:rsidRPr="00AA1B5C" w:rsidRDefault="00FE1FD3" w:rsidP="00BC7F2A">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в области торговой деятельности с указанием юридического адреса)</w:t>
      </w:r>
    </w:p>
    <w:p w:rsidR="00FE1FD3" w:rsidRDefault="00FE1FD3" w:rsidP="00AA1B5C">
      <w:pPr>
        <w:suppressAutoHyphens/>
        <w:autoSpaceDE w:val="0"/>
        <w:autoSpaceDN w:val="0"/>
        <w:adjustRightInd w:val="0"/>
        <w:ind w:firstLine="709"/>
        <w:jc w:val="both"/>
        <w:rPr>
          <w:rFonts w:ascii="Arial" w:hAnsi="Arial" w:cs="Arial"/>
          <w:sz w:val="24"/>
          <w:szCs w:val="24"/>
        </w:rPr>
      </w:pPr>
    </w:p>
    <w:p w:rsidR="00BC7F2A" w:rsidRPr="00AA1B5C" w:rsidRDefault="00BC7F2A" w:rsidP="00BC7F2A">
      <w:pPr>
        <w:suppressAutoHyphens/>
        <w:autoSpaceDE w:val="0"/>
        <w:autoSpaceDN w:val="0"/>
        <w:adjustRightInd w:val="0"/>
        <w:ind w:firstLine="709"/>
        <w:jc w:val="center"/>
        <w:rPr>
          <w:rFonts w:ascii="Arial" w:hAnsi="Arial" w:cs="Arial"/>
          <w:sz w:val="24"/>
          <w:szCs w:val="24"/>
        </w:rPr>
      </w:pPr>
    </w:p>
    <w:p w:rsidR="00FE1FD3" w:rsidRPr="00AA1B5C" w:rsidRDefault="00FE1FD3" w:rsidP="00BC7F2A">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Заявление</w:t>
      </w:r>
    </w:p>
    <w:p w:rsidR="00FE1FD3" w:rsidRPr="00AA1B5C" w:rsidRDefault="00FE1FD3" w:rsidP="00BC7F2A">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о согласовании органом муниципального контроля в области</w:t>
      </w:r>
    </w:p>
    <w:p w:rsidR="00FE1FD3" w:rsidRPr="00AA1B5C" w:rsidRDefault="00FE1FD3" w:rsidP="00BC7F2A">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торговой деятельности с органом прокуратуры проведения</w:t>
      </w:r>
    </w:p>
    <w:p w:rsidR="00FE1FD3" w:rsidRPr="00AA1B5C" w:rsidRDefault="00FE1FD3" w:rsidP="00BC7F2A">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внеплановой выездной проверки юридического лица,</w:t>
      </w:r>
    </w:p>
    <w:p w:rsidR="00FE1FD3" w:rsidRPr="00AA1B5C" w:rsidRDefault="00FE1FD3" w:rsidP="00BC7F2A">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индивидуального предпринимателя</w:t>
      </w:r>
    </w:p>
    <w:p w:rsidR="00FE1FD3" w:rsidRDefault="00FE1FD3" w:rsidP="00AA1B5C">
      <w:pPr>
        <w:suppressAutoHyphens/>
        <w:autoSpaceDE w:val="0"/>
        <w:autoSpaceDN w:val="0"/>
        <w:adjustRightInd w:val="0"/>
        <w:ind w:firstLine="709"/>
        <w:jc w:val="both"/>
        <w:rPr>
          <w:rFonts w:ascii="Arial" w:hAnsi="Arial" w:cs="Arial"/>
          <w:sz w:val="24"/>
          <w:szCs w:val="24"/>
        </w:rPr>
      </w:pPr>
    </w:p>
    <w:p w:rsidR="00BC7F2A" w:rsidRPr="00AA1B5C" w:rsidRDefault="00BC7F2A"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1. В соответствии со </w:t>
      </w:r>
      <w:hyperlink r:id="rId13" w:history="1">
        <w:r w:rsidRPr="00AA1B5C">
          <w:rPr>
            <w:rFonts w:ascii="Arial" w:hAnsi="Arial" w:cs="Arial"/>
            <w:sz w:val="24"/>
            <w:szCs w:val="24"/>
          </w:rPr>
          <w:t>статьей 10</w:t>
        </w:r>
      </w:hyperlink>
      <w:r w:rsidRPr="00AA1B5C">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AA1B5C">
          <w:rPr>
            <w:rFonts w:ascii="Arial" w:hAnsi="Arial" w:cs="Arial"/>
            <w:sz w:val="24"/>
            <w:szCs w:val="24"/>
          </w:rPr>
          <w:t>2008 г</w:t>
        </w:r>
      </w:smartTag>
      <w:r w:rsidRPr="00AA1B5C">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осуществляющего предпринимательскую деятельность по адресу:</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2. Основание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(ссылка  на положение Федерального </w:t>
      </w:r>
      <w:hyperlink r:id="rId14" w:history="1">
        <w:r w:rsidRPr="00AA1B5C">
          <w:rPr>
            <w:rFonts w:ascii="Arial" w:hAnsi="Arial" w:cs="Arial"/>
            <w:sz w:val="24"/>
            <w:szCs w:val="24"/>
          </w:rPr>
          <w:t>закона</w:t>
        </w:r>
      </w:hyperlink>
      <w:r w:rsidRPr="00AA1B5C">
        <w:rPr>
          <w:rFonts w:ascii="Arial" w:hAnsi="Arial" w:cs="Arial"/>
          <w:sz w:val="24"/>
          <w:szCs w:val="24"/>
        </w:rPr>
        <w:t xml:space="preserve"> от 26 декабря </w:t>
      </w:r>
      <w:smartTag w:uri="urn:schemas-microsoft-com:office:smarttags" w:element="metricconverter">
        <w:smartTagPr>
          <w:attr w:name="ProductID" w:val="2008 г"/>
        </w:smartTagPr>
        <w:r w:rsidRPr="00AA1B5C">
          <w:rPr>
            <w:rFonts w:ascii="Arial" w:hAnsi="Arial" w:cs="Arial"/>
            <w:sz w:val="24"/>
            <w:szCs w:val="24"/>
          </w:rPr>
          <w:t>2008 г</w:t>
        </w:r>
      </w:smartTag>
      <w:r w:rsidRPr="00AA1B5C">
        <w:rPr>
          <w:rFonts w:ascii="Arial" w:hAnsi="Arial" w:cs="Arial"/>
          <w:sz w:val="24"/>
          <w:szCs w:val="24"/>
        </w:rPr>
        <w:t>. №294-ФЗ «О защите   прав   юридически лиц  и  индивидуальных  предпринимателей  при осуществлении   государственного   контроля   (надзора)   и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3. Дата начала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«__» ___________ 20__ года.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4. Время начала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 ___________ 20__ года.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(указывается  в  случае, если основанием проведения проверки является часть 12  </w:t>
      </w:r>
      <w:hyperlink r:id="rId15" w:history="1">
        <w:r w:rsidRPr="00AA1B5C">
          <w:rPr>
            <w:rFonts w:ascii="Arial" w:hAnsi="Arial" w:cs="Arial"/>
            <w:sz w:val="24"/>
            <w:szCs w:val="24"/>
          </w:rPr>
          <w:t>статьи  10</w:t>
        </w:r>
      </w:hyperlink>
      <w:r w:rsidRPr="00AA1B5C">
        <w:rPr>
          <w:rFonts w:ascii="Arial" w:hAnsi="Arial" w:cs="Arial"/>
          <w:sz w:val="24"/>
          <w:szCs w:val="24"/>
        </w:rPr>
        <w:t xml:space="preserve"> Федерального закона от 26 декабря </w:t>
      </w:r>
      <w:smartTag w:uri="urn:schemas-microsoft-com:office:smarttags" w:element="metricconverter">
        <w:smartTagPr>
          <w:attr w:name="ProductID" w:val="2008 г"/>
        </w:smartTagPr>
        <w:r w:rsidRPr="00AA1B5C">
          <w:rPr>
            <w:rFonts w:ascii="Arial" w:hAnsi="Arial" w:cs="Arial"/>
            <w:sz w:val="24"/>
            <w:szCs w:val="24"/>
          </w:rPr>
          <w:t>2008 г</w:t>
        </w:r>
      </w:smartTag>
      <w:r w:rsidRPr="00AA1B5C">
        <w:rPr>
          <w:rFonts w:ascii="Arial" w:hAnsi="Arial" w:cs="Arial"/>
          <w:sz w:val="24"/>
          <w:szCs w:val="24"/>
        </w:rPr>
        <w:t>. №294-ФЗ «О защите прав  юридических  лиц  и индивидуальных предпринимателей при осуществлении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государственного контроля (надзора) и муниципального контроля») 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(копия распоряжения администрации муниципального района «Читинский район» о проведении внеплановой выездной проверки. Документы, содержащие сведения, послужившие основанием для проведения внеплановой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 ____________________________________________ 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(наименование должностного лица)               (подпись)                     (фамилия, имя, отчество)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М.П. Дата и время составления документа: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BC7F2A"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BC7F2A" w:rsidRDefault="00BC7F2A">
      <w:pPr>
        <w:spacing w:after="200" w:line="276" w:lineRule="auto"/>
        <w:rPr>
          <w:rFonts w:ascii="Arial" w:hAnsi="Arial" w:cs="Arial"/>
          <w:sz w:val="24"/>
          <w:szCs w:val="24"/>
        </w:rPr>
      </w:pPr>
      <w:r>
        <w:rPr>
          <w:rFonts w:ascii="Arial" w:hAnsi="Arial" w:cs="Arial"/>
          <w:sz w:val="24"/>
          <w:szCs w:val="24"/>
        </w:rPr>
        <w:br w:type="page"/>
      </w:r>
    </w:p>
    <w:p w:rsidR="00FE1FD3" w:rsidRPr="00BC7F2A" w:rsidRDefault="00BC7F2A" w:rsidP="00BC7F2A">
      <w:pPr>
        <w:suppressAutoHyphens/>
        <w:autoSpaceDE w:val="0"/>
        <w:autoSpaceDN w:val="0"/>
        <w:adjustRightInd w:val="0"/>
        <w:ind w:right="5924"/>
        <w:jc w:val="both"/>
        <w:rPr>
          <w:rFonts w:ascii="Courier" w:hAnsi="Courier" w:cs="Arial"/>
          <w:sz w:val="24"/>
          <w:szCs w:val="24"/>
        </w:rPr>
      </w:pPr>
      <w:r w:rsidRPr="00BC7F2A">
        <w:rPr>
          <w:rFonts w:ascii="Courier" w:hAnsi="Courier" w:cs="Arial"/>
          <w:sz w:val="24"/>
          <w:szCs w:val="24"/>
        </w:rPr>
        <w:lastRenderedPageBreak/>
        <w:t xml:space="preserve">ПРИЛОЖЕНИЕ № 4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2A7E33">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Кому: ____________________________________________________________________________</w:t>
      </w:r>
    </w:p>
    <w:p w:rsidR="00FE1FD3" w:rsidRPr="00AA1B5C" w:rsidRDefault="00FE1FD3" w:rsidP="002A7E33">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(наименование юридического лица, Ф.И.О. индивидуального предпринимателя)</w:t>
      </w:r>
    </w:p>
    <w:p w:rsidR="00FE1FD3" w:rsidRPr="00AA1B5C" w:rsidRDefault="00FE1FD3" w:rsidP="002A7E33">
      <w:pPr>
        <w:suppressAutoHyphens/>
        <w:autoSpaceDE w:val="0"/>
        <w:autoSpaceDN w:val="0"/>
        <w:adjustRightInd w:val="0"/>
        <w:ind w:right="4790"/>
        <w:jc w:val="both"/>
        <w:rPr>
          <w:rFonts w:ascii="Arial" w:hAnsi="Arial" w:cs="Arial"/>
          <w:sz w:val="24"/>
          <w:szCs w:val="24"/>
        </w:rPr>
      </w:pPr>
      <w:r w:rsidRPr="00AA1B5C">
        <w:rPr>
          <w:rFonts w:ascii="Arial" w:hAnsi="Arial" w:cs="Arial"/>
          <w:sz w:val="24"/>
          <w:szCs w:val="24"/>
        </w:rPr>
        <w:t>Адрес: ____________________________________________________________________________</w:t>
      </w:r>
    </w:p>
    <w:p w:rsidR="00FE1FD3" w:rsidRDefault="00FE1FD3" w:rsidP="00AA1B5C">
      <w:pPr>
        <w:suppressAutoHyphens/>
        <w:autoSpaceDE w:val="0"/>
        <w:autoSpaceDN w:val="0"/>
        <w:adjustRightInd w:val="0"/>
        <w:ind w:firstLine="709"/>
        <w:jc w:val="both"/>
        <w:rPr>
          <w:rFonts w:ascii="Arial" w:hAnsi="Arial" w:cs="Arial"/>
          <w:sz w:val="24"/>
          <w:szCs w:val="24"/>
        </w:rPr>
      </w:pPr>
    </w:p>
    <w:p w:rsidR="002A7E33" w:rsidRPr="00AA1B5C" w:rsidRDefault="002A7E3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2A7E33">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ЗАПРОС</w:t>
      </w:r>
    </w:p>
    <w:p w:rsidR="00FE1FD3" w:rsidRPr="00AA1B5C" w:rsidRDefault="00FE1FD3" w:rsidP="002A7E33">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о представлении документов (информации), необходимых</w:t>
      </w:r>
    </w:p>
    <w:p w:rsidR="00FE1FD3" w:rsidRPr="00AA1B5C" w:rsidRDefault="00FE1FD3" w:rsidP="002A7E33">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для проведения проверки при осуществлении муниципального</w:t>
      </w:r>
    </w:p>
    <w:p w:rsidR="00FE1FD3" w:rsidRPr="00AA1B5C" w:rsidRDefault="00FE1FD3" w:rsidP="002A7E33">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контроля в области торговой деятельности на территории</w:t>
      </w:r>
    </w:p>
    <w:p w:rsidR="00FE1FD3" w:rsidRPr="00AA1B5C" w:rsidRDefault="00FE1FD3" w:rsidP="002A7E33">
      <w:pPr>
        <w:suppressAutoHyphens/>
        <w:autoSpaceDE w:val="0"/>
        <w:autoSpaceDN w:val="0"/>
        <w:adjustRightInd w:val="0"/>
        <w:ind w:firstLine="709"/>
        <w:jc w:val="center"/>
        <w:rPr>
          <w:rFonts w:ascii="Arial" w:hAnsi="Arial" w:cs="Arial"/>
          <w:sz w:val="24"/>
          <w:szCs w:val="28"/>
        </w:rPr>
      </w:pPr>
      <w:r w:rsidRPr="00AA1B5C">
        <w:rPr>
          <w:rFonts w:ascii="Arial" w:hAnsi="Arial" w:cs="Arial"/>
          <w:sz w:val="24"/>
          <w:szCs w:val="28"/>
        </w:rPr>
        <w:t>муниципального района «Читинский район»</w:t>
      </w:r>
    </w:p>
    <w:p w:rsidR="002A7E33" w:rsidRDefault="002A7E33" w:rsidP="002A7E33">
      <w:pPr>
        <w:suppressAutoHyphens/>
        <w:autoSpaceDE w:val="0"/>
        <w:autoSpaceDN w:val="0"/>
        <w:adjustRightInd w:val="0"/>
        <w:ind w:firstLine="709"/>
        <w:jc w:val="center"/>
        <w:rPr>
          <w:rFonts w:ascii="Arial" w:hAnsi="Arial" w:cs="Arial"/>
          <w:sz w:val="24"/>
          <w:szCs w:val="24"/>
        </w:rPr>
      </w:pPr>
    </w:p>
    <w:p w:rsidR="002A7E33" w:rsidRDefault="002A7E33" w:rsidP="002A7E33">
      <w:pPr>
        <w:suppressAutoHyphens/>
        <w:autoSpaceDE w:val="0"/>
        <w:autoSpaceDN w:val="0"/>
        <w:adjustRightInd w:val="0"/>
        <w:ind w:firstLine="709"/>
        <w:jc w:val="center"/>
        <w:rPr>
          <w:rFonts w:ascii="Arial" w:hAnsi="Arial" w:cs="Arial"/>
          <w:sz w:val="24"/>
          <w:szCs w:val="24"/>
        </w:rPr>
      </w:pPr>
    </w:p>
    <w:p w:rsidR="00FE1FD3" w:rsidRPr="002A7E33" w:rsidRDefault="00FE1FD3" w:rsidP="002A7E33">
      <w:pPr>
        <w:rPr>
          <w:rFonts w:ascii="Arial" w:hAnsi="Arial" w:cs="Arial"/>
          <w:sz w:val="24"/>
        </w:rPr>
      </w:pPr>
      <w:r w:rsidRPr="002A7E33">
        <w:rPr>
          <w:rFonts w:ascii="Arial" w:hAnsi="Arial" w:cs="Arial"/>
          <w:sz w:val="24"/>
        </w:rPr>
        <w:t xml:space="preserve">На </w:t>
      </w:r>
      <w:r w:rsidR="002A7E33" w:rsidRPr="002A7E33">
        <w:rPr>
          <w:rFonts w:ascii="Arial" w:hAnsi="Arial" w:cs="Arial"/>
          <w:sz w:val="24"/>
        </w:rPr>
        <w:t>о</w:t>
      </w:r>
      <w:r w:rsidRPr="002A7E33">
        <w:rPr>
          <w:rFonts w:ascii="Arial" w:hAnsi="Arial" w:cs="Arial"/>
          <w:sz w:val="24"/>
        </w:rPr>
        <w:t>сновании_______________________________________________________________</w:t>
      </w:r>
    </w:p>
    <w:p w:rsidR="00FE1FD3" w:rsidRPr="002A7E33" w:rsidRDefault="00FE1FD3" w:rsidP="002A7E33">
      <w:pPr>
        <w:rPr>
          <w:rFonts w:ascii="Arial" w:hAnsi="Arial" w:cs="Arial"/>
          <w:sz w:val="24"/>
        </w:rPr>
      </w:pPr>
      <w:r w:rsidRPr="002A7E33">
        <w:rPr>
          <w:rFonts w:ascii="Arial" w:hAnsi="Arial" w:cs="Arial"/>
          <w:sz w:val="24"/>
        </w:rPr>
        <w:t xml:space="preserve"> (указывается название и реквизиты распоряжения администрации муниципального района «Читинский район» о проведении проверки)</w:t>
      </w:r>
    </w:p>
    <w:p w:rsidR="00FE1FD3" w:rsidRPr="002A7E33" w:rsidRDefault="00FE1FD3" w:rsidP="002A7E33">
      <w:pPr>
        <w:rPr>
          <w:rFonts w:ascii="Arial" w:hAnsi="Arial" w:cs="Arial"/>
          <w:sz w:val="24"/>
        </w:rPr>
      </w:pPr>
    </w:p>
    <w:p w:rsidR="00FE1FD3" w:rsidRPr="002A7E33" w:rsidRDefault="00FE1FD3" w:rsidP="002A7E33">
      <w:pPr>
        <w:rPr>
          <w:rFonts w:ascii="Arial" w:hAnsi="Arial" w:cs="Arial"/>
          <w:sz w:val="24"/>
        </w:rPr>
      </w:pPr>
      <w:r w:rsidRPr="002A7E33">
        <w:rPr>
          <w:rFonts w:ascii="Arial" w:hAnsi="Arial" w:cs="Arial"/>
          <w:sz w:val="24"/>
        </w:rPr>
        <w:t>субъекту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(наименование юридического лица, Ф.И.О.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мотивы направления запроса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(сведения, которые вызывают сомнения в их достоверности, сведения, не позволяющие оценить исполнение юридическим лицом, индивидуальным предпринимателем требований, установленных муниципальными правовыми актами)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надлежит в срок до «___»  ________ 20__ года представить в управление экономики и имущества администрации муниципального района «Читинский район»:</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1. 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2. 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3. 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(документы (информацию), письменные разъяснения руководителя или иного должностного лица юридического лица,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Непредставление субъектом проверки в полном объеме и в установленные сроки документов (информации), необходимых для проведения проверки при осуществлении муниципального контроля в области торговой деятельности на территории муниципального района «Читинский район», влечет наступление административной ответственности и применение мер административного воздействия в установленном законом порядке.</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Приложение: 1. Копия распоряжения администрации муниципального района «Читинский район» от _____________________ № 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 /___________ /_________________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(Ф.И.О., должность лица, уполномоченного               (подпись)                 (Ф.И.О.)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 проведение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Запрос получен: «__» _________ ____ года в «__» ч «__» мин.</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 /___________ /_________________</w:t>
      </w:r>
    </w:p>
    <w:p w:rsidR="002A7E33"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(Ф.И.О., должность лица, получившего запрос)         (подпись)        (Ф.И.О.)</w:t>
      </w:r>
    </w:p>
    <w:p w:rsidR="002A7E33" w:rsidRDefault="002A7E33">
      <w:pPr>
        <w:spacing w:after="200" w:line="276" w:lineRule="auto"/>
        <w:rPr>
          <w:rFonts w:ascii="Arial" w:hAnsi="Arial" w:cs="Arial"/>
          <w:sz w:val="24"/>
          <w:szCs w:val="24"/>
        </w:rPr>
      </w:pPr>
      <w:r>
        <w:rPr>
          <w:rFonts w:ascii="Arial" w:hAnsi="Arial" w:cs="Arial"/>
          <w:sz w:val="24"/>
          <w:szCs w:val="24"/>
        </w:rPr>
        <w:br w:type="page"/>
      </w:r>
    </w:p>
    <w:p w:rsidR="00FE1FD3" w:rsidRPr="002A7E33" w:rsidRDefault="002A7E33" w:rsidP="002A7E33">
      <w:pPr>
        <w:suppressAutoHyphens/>
        <w:autoSpaceDE w:val="0"/>
        <w:autoSpaceDN w:val="0"/>
        <w:adjustRightInd w:val="0"/>
        <w:ind w:right="5924"/>
        <w:jc w:val="both"/>
        <w:rPr>
          <w:rFonts w:ascii="Courier" w:hAnsi="Courier" w:cs="Arial"/>
          <w:sz w:val="24"/>
          <w:szCs w:val="24"/>
        </w:rPr>
      </w:pPr>
      <w:r w:rsidRPr="002A7E33">
        <w:rPr>
          <w:rFonts w:ascii="Courier" w:hAnsi="Courier" w:cs="Arial"/>
          <w:sz w:val="24"/>
          <w:szCs w:val="24"/>
        </w:rPr>
        <w:lastRenderedPageBreak/>
        <w:t xml:space="preserve">ПРИЛОЖЕНИЕ № 5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АДМИНИСТРАЦИЯ МУНИЦИПАЛЬНОГО РАЙОНА</w:t>
      </w:r>
      <w:r w:rsidR="002A7E33">
        <w:rPr>
          <w:rFonts w:ascii="Arial" w:hAnsi="Arial" w:cs="Arial"/>
          <w:sz w:val="24"/>
          <w:szCs w:val="24"/>
        </w:rPr>
        <w:t xml:space="preserve"> </w:t>
      </w:r>
      <w:r w:rsidRPr="00AA1B5C">
        <w:rPr>
          <w:rFonts w:ascii="Arial" w:hAnsi="Arial" w:cs="Arial"/>
          <w:sz w:val="24"/>
          <w:szCs w:val="24"/>
        </w:rPr>
        <w:t>«ЧИТИНСКИЙ РАЙОН»</w:t>
      </w:r>
    </w:p>
    <w:p w:rsidR="00FE1FD3" w:rsidRDefault="00FE1FD3" w:rsidP="00AA1B5C">
      <w:pPr>
        <w:suppressAutoHyphens/>
        <w:ind w:firstLine="709"/>
        <w:jc w:val="both"/>
        <w:rPr>
          <w:rFonts w:ascii="Arial" w:hAnsi="Arial" w:cs="Arial"/>
          <w:sz w:val="24"/>
          <w:szCs w:val="24"/>
        </w:rPr>
      </w:pPr>
    </w:p>
    <w:p w:rsidR="002A7E33" w:rsidRPr="00AA1B5C" w:rsidRDefault="002A7E33" w:rsidP="00AA1B5C">
      <w:pPr>
        <w:suppressAutoHyphens/>
        <w:ind w:firstLine="709"/>
        <w:jc w:val="both"/>
        <w:rPr>
          <w:rFonts w:ascii="Arial" w:hAnsi="Arial" w:cs="Arial"/>
          <w:sz w:val="24"/>
          <w:szCs w:val="24"/>
        </w:rPr>
      </w:pPr>
    </w:p>
    <w:p w:rsidR="00FE1FD3" w:rsidRPr="00AA1B5C" w:rsidRDefault="00075D23" w:rsidP="00AA1B5C">
      <w:pPr>
        <w:tabs>
          <w:tab w:val="left" w:pos="9630"/>
        </w:tabs>
        <w:suppressAutoHyphens/>
        <w:ind w:firstLine="709"/>
        <w:jc w:val="both"/>
        <w:rPr>
          <w:rFonts w:ascii="Arial" w:hAnsi="Arial" w:cs="Arial"/>
          <w:sz w:val="24"/>
          <w:szCs w:val="26"/>
        </w:rPr>
      </w:pPr>
      <w:r w:rsidRPr="00AA1B5C">
        <w:rPr>
          <w:rFonts w:ascii="Arial" w:hAnsi="Arial" w:cs="Arial"/>
          <w:noProof/>
          <w:sz w:val="24"/>
        </w:rPr>
        <w:pict>
          <v:line id="Прямая соединительная линия 2" o:spid="_x0000_s1090" style="position:absolute;left:0;text-align:left;z-index:251719680;visibility:visible" from="6.6pt,.85pt" to="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" o:allowincell="f"/>
        </w:pict>
      </w:r>
      <w:r w:rsidR="00FE1FD3" w:rsidRPr="00AA1B5C">
        <w:rPr>
          <w:rFonts w:ascii="Arial" w:hAnsi="Arial" w:cs="Arial"/>
          <w:sz w:val="24"/>
          <w:szCs w:val="24"/>
        </w:rPr>
        <w:t>672002, г. Чита, ул. Ленина, д.157, телефон: 32-00-91, факс: 21-05-14</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                                                               «___» _______________ 20__ г.</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(место составления акта)                                                                              (дата составления акта)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(время составления акта)</w:t>
      </w:r>
    </w:p>
    <w:p w:rsidR="00FE1FD3" w:rsidRDefault="00FE1FD3" w:rsidP="00AA1B5C">
      <w:pPr>
        <w:suppressAutoHyphens/>
        <w:autoSpaceDE w:val="0"/>
        <w:autoSpaceDN w:val="0"/>
        <w:adjustRightInd w:val="0"/>
        <w:ind w:firstLine="709"/>
        <w:jc w:val="both"/>
        <w:rPr>
          <w:rFonts w:ascii="Arial" w:hAnsi="Arial" w:cs="Arial"/>
          <w:sz w:val="24"/>
        </w:rPr>
      </w:pPr>
    </w:p>
    <w:p w:rsidR="002A7E33" w:rsidRPr="00AA1B5C" w:rsidRDefault="002A7E33" w:rsidP="00AA1B5C">
      <w:pPr>
        <w:suppressAutoHyphens/>
        <w:autoSpaceDE w:val="0"/>
        <w:autoSpaceDN w:val="0"/>
        <w:adjustRightInd w:val="0"/>
        <w:ind w:firstLine="709"/>
        <w:jc w:val="both"/>
        <w:rPr>
          <w:rFonts w:ascii="Arial" w:hAnsi="Arial" w:cs="Arial"/>
          <w:sz w:val="24"/>
        </w:rPr>
      </w:pPr>
    </w:p>
    <w:p w:rsidR="00FE1FD3" w:rsidRPr="00AA1B5C" w:rsidRDefault="00FE1FD3" w:rsidP="002A7E33">
      <w:pPr>
        <w:suppressAutoHyphens/>
        <w:autoSpaceDE w:val="0"/>
        <w:autoSpaceDN w:val="0"/>
        <w:adjustRightInd w:val="0"/>
        <w:ind w:firstLine="709"/>
        <w:jc w:val="center"/>
        <w:rPr>
          <w:rFonts w:ascii="Arial" w:hAnsi="Arial" w:cs="Arial"/>
          <w:sz w:val="24"/>
          <w:szCs w:val="28"/>
        </w:rPr>
      </w:pPr>
      <w:bookmarkStart w:id="24" w:name="P619"/>
      <w:bookmarkEnd w:id="24"/>
      <w:r w:rsidRPr="00AA1B5C">
        <w:rPr>
          <w:rFonts w:ascii="Arial" w:hAnsi="Arial" w:cs="Arial"/>
          <w:sz w:val="24"/>
          <w:szCs w:val="28"/>
        </w:rPr>
        <w:t>АКТ ПРОВЕРКИ</w:t>
      </w:r>
    </w:p>
    <w:p w:rsidR="00FE1FD3" w:rsidRPr="00AA1B5C" w:rsidRDefault="00FE1FD3" w:rsidP="002A7E33">
      <w:pPr>
        <w:suppressAutoHyphens/>
        <w:autoSpaceDE w:val="0"/>
        <w:autoSpaceDN w:val="0"/>
        <w:adjustRightInd w:val="0"/>
        <w:ind w:firstLine="709"/>
        <w:jc w:val="center"/>
        <w:rPr>
          <w:rFonts w:ascii="Arial" w:hAnsi="Arial" w:cs="Arial"/>
          <w:sz w:val="24"/>
          <w:szCs w:val="24"/>
        </w:rPr>
      </w:pPr>
      <w:r w:rsidRPr="00AA1B5C">
        <w:rPr>
          <w:rFonts w:ascii="Arial" w:hAnsi="Arial" w:cs="Arial"/>
          <w:sz w:val="24"/>
          <w:szCs w:val="24"/>
        </w:rPr>
        <w:t>органом муниципального контроля юридического лица,</w:t>
      </w:r>
    </w:p>
    <w:p w:rsidR="00FE1FD3" w:rsidRPr="00AA1B5C" w:rsidRDefault="00FE1FD3" w:rsidP="002A7E33">
      <w:pPr>
        <w:suppressAutoHyphens/>
        <w:autoSpaceDE w:val="0"/>
        <w:autoSpaceDN w:val="0"/>
        <w:adjustRightInd w:val="0"/>
        <w:ind w:firstLine="709"/>
        <w:jc w:val="center"/>
        <w:rPr>
          <w:rFonts w:ascii="Arial" w:hAnsi="Arial" w:cs="Arial"/>
          <w:sz w:val="24"/>
          <w:szCs w:val="24"/>
        </w:rPr>
      </w:pPr>
      <w:r w:rsidRPr="00AA1B5C">
        <w:rPr>
          <w:rFonts w:ascii="Arial" w:hAnsi="Arial" w:cs="Arial"/>
          <w:sz w:val="24"/>
          <w:szCs w:val="24"/>
        </w:rPr>
        <w:t>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8"/>
        </w:rPr>
      </w:pPr>
      <w:r w:rsidRPr="00AA1B5C">
        <w:rPr>
          <w:rFonts w:ascii="Arial" w:hAnsi="Arial" w:cs="Arial"/>
          <w:sz w:val="24"/>
          <w:szCs w:val="28"/>
        </w:rPr>
        <w:t>№ ________________</w:t>
      </w:r>
    </w:p>
    <w:p w:rsidR="00FE1FD3" w:rsidRPr="00AA1B5C" w:rsidRDefault="00FE1FD3" w:rsidP="00AA1B5C">
      <w:pPr>
        <w:suppressAutoHyphens/>
        <w:autoSpaceDE w:val="0"/>
        <w:autoSpaceDN w:val="0"/>
        <w:adjustRightInd w:val="0"/>
        <w:ind w:firstLine="709"/>
        <w:jc w:val="both"/>
        <w:rPr>
          <w:rFonts w:ascii="Arial" w:hAnsi="Arial" w:cs="Arial"/>
          <w:sz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 адресу/адресам: 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(место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 основании: 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(вид документа с указанием реквизитов (номер, дата))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была  проведена  ________________________________________________  проверка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(плановая/внеплановая, документарная/выездная)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в отношении: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(наименование юридического лица, фамилия, имя, отчество (последнее – при наличии) индивидуального предпринимателя)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Дата и время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 _________________ 20__ г. с ____ час. ____ мин. до ____ час. ___ мин.</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Продолжительность 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 _________________ 20__ г. с ____ час. ____ мин. до ____ час. ___ мин.</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Продолжительность ________________________________________________________________  (заполняется в случае проведения проверок филиалов, представительств, обособленных структурных </w:t>
      </w:r>
      <w:r w:rsidRPr="00AA1B5C">
        <w:rPr>
          <w:rFonts w:ascii="Arial" w:hAnsi="Arial" w:cs="Arial"/>
          <w:sz w:val="24"/>
          <w:szCs w:val="24"/>
        </w:rPr>
        <w:lastRenderedPageBreak/>
        <w:t>подразделений юридического лица или при осуществлении деятельности индивидуального предпринимателя по нескольким адресам)</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Общая продолжительность проверки: 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(рабочих дней/часов)</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Акт составлен:</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(наименование органа муниципального контроля)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С копией распоряжения о проведении проверки ознакомлен(</w:t>
      </w:r>
      <w:proofErr w:type="spellStart"/>
      <w:r w:rsidRPr="00AA1B5C">
        <w:rPr>
          <w:rFonts w:ascii="Arial" w:hAnsi="Arial" w:cs="Arial"/>
          <w:sz w:val="24"/>
          <w:szCs w:val="24"/>
        </w:rPr>
        <w:t>ы</w:t>
      </w:r>
      <w:proofErr w:type="spellEnd"/>
      <w:r w:rsidRPr="00AA1B5C">
        <w:rPr>
          <w:rFonts w:ascii="Arial" w:hAnsi="Arial" w:cs="Arial"/>
          <w:sz w:val="24"/>
          <w:szCs w:val="24"/>
        </w:rPr>
        <w:t>): (заполняется при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проведении выездной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(фамилии, инициалы, подпись, дата, время)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Дата  и номер решения прокурора (его заместителя) о согласовании проведения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(заполняется в случае необходимости согласования проверки с органам прокуратуры)</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Лицо(а), проводившее(</w:t>
      </w:r>
      <w:proofErr w:type="spellStart"/>
      <w:r w:rsidRPr="00AA1B5C">
        <w:rPr>
          <w:rFonts w:ascii="Arial" w:hAnsi="Arial" w:cs="Arial"/>
          <w:sz w:val="24"/>
          <w:szCs w:val="24"/>
        </w:rPr>
        <w:t>ие</w:t>
      </w:r>
      <w:proofErr w:type="spellEnd"/>
      <w:r w:rsidRPr="00AA1B5C">
        <w:rPr>
          <w:rFonts w:ascii="Arial" w:hAnsi="Arial" w:cs="Arial"/>
          <w:sz w:val="24"/>
          <w:szCs w:val="24"/>
        </w:rPr>
        <w:t>) проверку: 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(фамилия, имя, отчество (последнее - при наличии), должность лица,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 об аккредитации и наименования органа по аккредитации, выдавшего свидетельство)</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При проведении проверки присутствовали: 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уполномоченного представителя </w:t>
      </w:r>
      <w:proofErr w:type="spellStart"/>
      <w:r w:rsidRPr="00AA1B5C">
        <w:rPr>
          <w:rFonts w:ascii="Arial" w:hAnsi="Arial" w:cs="Arial"/>
          <w:sz w:val="24"/>
          <w:szCs w:val="24"/>
        </w:rPr>
        <w:t>саморегулируемой</w:t>
      </w:r>
      <w:proofErr w:type="spellEnd"/>
      <w:r w:rsidRPr="00AA1B5C">
        <w:rPr>
          <w:rFonts w:ascii="Arial" w:hAnsi="Arial" w:cs="Arial"/>
          <w:sz w:val="24"/>
          <w:szCs w:val="24"/>
        </w:rPr>
        <w:t xml:space="preserve"> организации (в случае проведения проверки члена </w:t>
      </w:r>
      <w:proofErr w:type="spellStart"/>
      <w:r w:rsidRPr="00AA1B5C">
        <w:rPr>
          <w:rFonts w:ascii="Arial" w:hAnsi="Arial" w:cs="Arial"/>
          <w:sz w:val="24"/>
          <w:szCs w:val="24"/>
        </w:rPr>
        <w:t>саморегулируемой</w:t>
      </w:r>
      <w:proofErr w:type="spellEnd"/>
      <w:r w:rsidRPr="00AA1B5C">
        <w:rPr>
          <w:rFonts w:ascii="Arial" w:hAnsi="Arial" w:cs="Arial"/>
          <w:sz w:val="24"/>
          <w:szCs w:val="24"/>
        </w:rPr>
        <w:t xml:space="preserve"> организации), присутствовавших при проведении мероприятий по проверке)</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В ходе проведения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выявлены нарушения требований, установленных муниципальными правовыми актами  органов местного самоуправления муниципального района «Читинский район», в области  торговой деятельности (с указанием положений (нормативных) правовых актов):</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(с указанием характера нарушений; лиц, допустивших нарушения)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нарушений не выявлено 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 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Журнал учета проверок юридического лица, индивидуального предпринимателя, проводимых органам государственного контроля (надзора), органами муниципального контроля, отсутствует (заполняется при проведении выездной проверки):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 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Прилагаемые к акту документы: 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Подписи лиц, проводивших проверку: 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С актом проверки ознакомлен(а),  копию  акта  со  всеми  приложениями</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получил(а):</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 xml:space="preserve">                                                                                                               «___» _______________ 20__ г.</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Пометка об отказе от ознакомления с актом проверки: ___________________________________</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w:t>
      </w:r>
    </w:p>
    <w:p w:rsidR="002A7E33" w:rsidRDefault="00FE1FD3" w:rsidP="00AA1B5C">
      <w:pPr>
        <w:suppressAutoHyphens/>
        <w:autoSpaceDE w:val="0"/>
        <w:autoSpaceDN w:val="0"/>
        <w:adjustRightInd w:val="0"/>
        <w:ind w:firstLine="709"/>
        <w:jc w:val="both"/>
        <w:rPr>
          <w:rFonts w:ascii="Arial" w:hAnsi="Arial" w:cs="Arial"/>
          <w:sz w:val="24"/>
          <w:szCs w:val="24"/>
        </w:rPr>
      </w:pPr>
      <w:r w:rsidRPr="00AA1B5C">
        <w:rPr>
          <w:rFonts w:ascii="Arial" w:hAnsi="Arial" w:cs="Arial"/>
          <w:sz w:val="24"/>
          <w:szCs w:val="24"/>
        </w:rPr>
        <w:lastRenderedPageBreak/>
        <w:t xml:space="preserve">                (подпись(и) должностного лица или должностных лиц проводившего(их) проверку)</w:t>
      </w:r>
    </w:p>
    <w:p w:rsidR="002A7E33" w:rsidRDefault="002A7E33">
      <w:pPr>
        <w:spacing w:after="200" w:line="276" w:lineRule="auto"/>
        <w:rPr>
          <w:rFonts w:ascii="Arial" w:hAnsi="Arial" w:cs="Arial"/>
          <w:sz w:val="24"/>
          <w:szCs w:val="24"/>
        </w:rPr>
      </w:pPr>
      <w:r>
        <w:rPr>
          <w:rFonts w:ascii="Arial" w:hAnsi="Arial" w:cs="Arial"/>
          <w:sz w:val="24"/>
          <w:szCs w:val="24"/>
        </w:rPr>
        <w:br w:type="page"/>
      </w:r>
    </w:p>
    <w:p w:rsidR="00FE1FD3" w:rsidRPr="002A7E33" w:rsidRDefault="002A7E33" w:rsidP="002A7E33">
      <w:pPr>
        <w:suppressAutoHyphens/>
        <w:autoSpaceDE w:val="0"/>
        <w:autoSpaceDN w:val="0"/>
        <w:ind w:right="5924"/>
        <w:jc w:val="both"/>
        <w:rPr>
          <w:rFonts w:ascii="Courier" w:hAnsi="Courier" w:cs="Arial"/>
          <w:sz w:val="24"/>
          <w:szCs w:val="24"/>
        </w:rPr>
      </w:pPr>
      <w:r w:rsidRPr="002A7E33">
        <w:rPr>
          <w:rFonts w:ascii="Courier" w:hAnsi="Courier" w:cs="Arial"/>
          <w:sz w:val="24"/>
          <w:szCs w:val="24"/>
        </w:rPr>
        <w:lastRenderedPageBreak/>
        <w:t xml:space="preserve">ПРИЛОЖЕНИЕ № 6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2A7E33">
      <w:pPr>
        <w:shd w:val="clear" w:color="auto" w:fill="FFFFFF"/>
        <w:suppressAutoHyphens/>
        <w:ind w:firstLine="709"/>
        <w:jc w:val="center"/>
        <w:textAlignment w:val="baseline"/>
        <w:rPr>
          <w:rFonts w:ascii="Arial" w:hAnsi="Arial" w:cs="Arial"/>
          <w:sz w:val="24"/>
          <w:szCs w:val="28"/>
        </w:rPr>
      </w:pPr>
      <w:r w:rsidRPr="00AA1B5C">
        <w:rPr>
          <w:rFonts w:ascii="Arial" w:hAnsi="Arial" w:cs="Arial"/>
          <w:sz w:val="24"/>
          <w:szCs w:val="28"/>
        </w:rPr>
        <w:t>ЖУРНАЛ</w:t>
      </w:r>
    </w:p>
    <w:p w:rsidR="00FE1FD3" w:rsidRPr="00AA1B5C" w:rsidRDefault="00FE1FD3" w:rsidP="002A7E33">
      <w:pPr>
        <w:shd w:val="clear" w:color="auto" w:fill="FFFFFF"/>
        <w:suppressAutoHyphens/>
        <w:ind w:firstLine="709"/>
        <w:jc w:val="center"/>
        <w:textAlignment w:val="baseline"/>
        <w:rPr>
          <w:rFonts w:ascii="Arial" w:hAnsi="Arial" w:cs="Arial"/>
          <w:sz w:val="24"/>
          <w:szCs w:val="28"/>
        </w:rPr>
      </w:pPr>
      <w:r w:rsidRPr="00AA1B5C">
        <w:rPr>
          <w:rFonts w:ascii="Arial" w:hAnsi="Arial" w:cs="Arial"/>
          <w:sz w:val="24"/>
          <w:szCs w:val="28"/>
        </w:rPr>
        <w:t>учета проверок</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__________________________________</w:t>
      </w:r>
      <w:r w:rsidRPr="00AA1B5C">
        <w:rPr>
          <w:rFonts w:ascii="Arial" w:hAnsi="Arial" w:cs="Arial"/>
          <w:sz w:val="24"/>
          <w:szCs w:val="24"/>
        </w:rPr>
        <w:br/>
        <w:t>(дата начала ведения Журнала)</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br/>
        <w:t>________________________________________________________________________ (наименование органа муниципального контроля)</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br/>
        <w:t>Ответственное лицо: 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(фамилия, имя, отчество, должность лица (лиц), ответственного за ведение Журнала учета проверок)</w:t>
      </w:r>
      <w:r w:rsidRPr="00AA1B5C">
        <w:rPr>
          <w:rFonts w:ascii="Arial" w:hAnsi="Arial" w:cs="Arial"/>
          <w:sz w:val="24"/>
          <w:szCs w:val="24"/>
        </w:rPr>
        <w:br/>
      </w:r>
      <w:r w:rsidRPr="00AA1B5C">
        <w:rPr>
          <w:rFonts w:ascii="Arial" w:hAnsi="Arial" w:cs="Arial"/>
          <w:sz w:val="24"/>
          <w:szCs w:val="24"/>
        </w:rPr>
        <w:br/>
        <w:t>Подпись_________________________________</w:t>
      </w:r>
      <w:r w:rsidRPr="00AA1B5C">
        <w:rPr>
          <w:rFonts w:ascii="Arial" w:hAnsi="Arial" w:cs="Arial"/>
          <w:sz w:val="24"/>
          <w:szCs w:val="24"/>
        </w:rPr>
        <w:br/>
      </w:r>
    </w:p>
    <w:p w:rsidR="00FE1FD3" w:rsidRPr="00AA1B5C" w:rsidRDefault="00FE1FD3" w:rsidP="002A7E33">
      <w:pPr>
        <w:shd w:val="clear" w:color="auto" w:fill="FFFFFF"/>
        <w:suppressAutoHyphens/>
        <w:ind w:firstLine="709"/>
        <w:jc w:val="center"/>
        <w:textAlignment w:val="baseline"/>
        <w:rPr>
          <w:rFonts w:ascii="Arial" w:hAnsi="Arial" w:cs="Arial"/>
          <w:sz w:val="24"/>
          <w:szCs w:val="24"/>
        </w:rPr>
      </w:pPr>
      <w:r w:rsidRPr="00AA1B5C">
        <w:rPr>
          <w:rFonts w:ascii="Arial" w:hAnsi="Arial" w:cs="Arial"/>
          <w:sz w:val="24"/>
          <w:szCs w:val="24"/>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5"/>
        <w:gridCol w:w="8253"/>
        <w:gridCol w:w="1408"/>
      </w:tblGrid>
      <w:tr w:rsidR="00FE1FD3" w:rsidRPr="002A7E33" w:rsidTr="002A7E33">
        <w:trPr>
          <w:trHeight w:val="15"/>
        </w:trPr>
        <w:tc>
          <w:tcPr>
            <w:tcW w:w="389" w:type="pct"/>
            <w:shd w:val="clear" w:color="auto" w:fill="auto"/>
          </w:tcPr>
          <w:p w:rsidR="00FE1FD3" w:rsidRPr="002A7E33" w:rsidRDefault="00FE1FD3" w:rsidP="002A7E33">
            <w:pPr>
              <w:suppressAutoHyphens/>
              <w:jc w:val="both"/>
              <w:rPr>
                <w:rFonts w:ascii="Arial" w:hAnsi="Arial" w:cs="Arial"/>
                <w:sz w:val="24"/>
                <w:szCs w:val="24"/>
              </w:rPr>
            </w:pPr>
          </w:p>
        </w:tc>
        <w:tc>
          <w:tcPr>
            <w:tcW w:w="3939" w:type="pct"/>
            <w:shd w:val="clear" w:color="auto" w:fill="auto"/>
          </w:tcPr>
          <w:p w:rsidR="00FE1FD3" w:rsidRPr="002A7E33" w:rsidRDefault="00FE1FD3" w:rsidP="002A7E33">
            <w:pPr>
              <w:suppressAutoHyphens/>
              <w:jc w:val="both"/>
              <w:rPr>
                <w:rFonts w:ascii="Arial" w:hAnsi="Arial" w:cs="Arial"/>
                <w:sz w:val="24"/>
                <w:szCs w:val="24"/>
              </w:rPr>
            </w:pPr>
          </w:p>
        </w:tc>
        <w:tc>
          <w:tcPr>
            <w:tcW w:w="672" w:type="pct"/>
            <w:shd w:val="clear" w:color="auto" w:fill="auto"/>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1</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Дата начала и окончания проверки</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2</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Общее время проведения проверки (для субъектов малого и среднего предпринимательства, в часах)</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3</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Полное и (в случае, если имеется) сокращенное наименование, в том числе фирменное наименование юридического лица / фамилия, имя, отчество (в случае, если имеется) индивидуального предпринимателя</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4</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Адрес (место нахождение) постоянно действующего исполнительного органа юридического лица/ (место осуществления деятельности (если не совпадает с местом жительства) индивидуального предпринимателя</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5</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 </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6</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Дата и номер распоряжения муниципального района «Читинский район» о проведении проверки</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7</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Цель, задачи и предмет проверки</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8</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9</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10</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 xml:space="preserve">Выявленные нарушения требований, установленных муниципальными правовыми актами органов местного </w:t>
            </w:r>
            <w:r w:rsidRPr="002A7E33">
              <w:rPr>
                <w:rFonts w:ascii="Arial" w:hAnsi="Arial" w:cs="Arial"/>
                <w:sz w:val="24"/>
                <w:szCs w:val="24"/>
              </w:rPr>
              <w:lastRenderedPageBreak/>
              <w:t>самоуправления муниципального района «Читинский район», в области торговой деятельности (указываются содержание выявленного нарушения со ссылкой на положение нормативного правового акта, допустившее его лицо)</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lastRenderedPageBreak/>
              <w:t>11</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Фамилия, имя, отчество должностного (</w:t>
            </w:r>
            <w:proofErr w:type="spellStart"/>
            <w:r w:rsidRPr="002A7E33">
              <w:rPr>
                <w:rFonts w:ascii="Arial" w:hAnsi="Arial" w:cs="Arial"/>
                <w:sz w:val="24"/>
                <w:szCs w:val="24"/>
              </w:rPr>
              <w:t>ных</w:t>
            </w:r>
            <w:proofErr w:type="spellEnd"/>
            <w:r w:rsidRPr="002A7E33">
              <w:rPr>
                <w:rFonts w:ascii="Arial" w:hAnsi="Arial" w:cs="Arial"/>
                <w:sz w:val="24"/>
                <w:szCs w:val="24"/>
              </w:rPr>
              <w:t>) лица (лиц), проводившего (их) проверку</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12</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r w:rsidR="00FE1FD3" w:rsidRPr="002A7E33" w:rsidTr="002A7E33">
        <w:tc>
          <w:tcPr>
            <w:tcW w:w="38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13</w:t>
            </w:r>
          </w:p>
        </w:tc>
        <w:tc>
          <w:tcPr>
            <w:tcW w:w="3939" w:type="pct"/>
            <w:shd w:val="clear" w:color="auto" w:fill="auto"/>
            <w:tcMar>
              <w:top w:w="0" w:type="dxa"/>
              <w:left w:w="149" w:type="dxa"/>
              <w:bottom w:w="0" w:type="dxa"/>
              <w:right w:w="149" w:type="dxa"/>
            </w:tcMar>
          </w:tcPr>
          <w:p w:rsidR="00FE1FD3" w:rsidRPr="002A7E33" w:rsidRDefault="00FE1FD3" w:rsidP="002A7E33">
            <w:pPr>
              <w:suppressAutoHyphens/>
              <w:jc w:val="both"/>
              <w:textAlignment w:val="baseline"/>
              <w:rPr>
                <w:rFonts w:ascii="Arial" w:hAnsi="Arial" w:cs="Arial"/>
                <w:sz w:val="24"/>
                <w:szCs w:val="24"/>
              </w:rPr>
            </w:pPr>
            <w:r w:rsidRPr="002A7E33">
              <w:rPr>
                <w:rFonts w:ascii="Arial" w:hAnsi="Arial" w:cs="Arial"/>
                <w:sz w:val="24"/>
                <w:szCs w:val="24"/>
              </w:rPr>
              <w:t>Подпись (и) должностного (</w:t>
            </w:r>
            <w:proofErr w:type="spellStart"/>
            <w:r w:rsidRPr="002A7E33">
              <w:rPr>
                <w:rFonts w:ascii="Arial" w:hAnsi="Arial" w:cs="Arial"/>
                <w:sz w:val="24"/>
                <w:szCs w:val="24"/>
              </w:rPr>
              <w:t>ных</w:t>
            </w:r>
            <w:proofErr w:type="spellEnd"/>
            <w:r w:rsidRPr="002A7E33">
              <w:rPr>
                <w:rFonts w:ascii="Arial" w:hAnsi="Arial" w:cs="Arial"/>
                <w:sz w:val="24"/>
                <w:szCs w:val="24"/>
              </w:rPr>
              <w:t>) лица (лиц), проводившего (их) проверку</w:t>
            </w:r>
          </w:p>
        </w:tc>
        <w:tc>
          <w:tcPr>
            <w:tcW w:w="672" w:type="pct"/>
            <w:shd w:val="clear" w:color="auto" w:fill="auto"/>
            <w:tcMar>
              <w:top w:w="0" w:type="dxa"/>
              <w:left w:w="149" w:type="dxa"/>
              <w:bottom w:w="0" w:type="dxa"/>
              <w:right w:w="149" w:type="dxa"/>
            </w:tcMar>
          </w:tcPr>
          <w:p w:rsidR="00FE1FD3" w:rsidRPr="002A7E33" w:rsidRDefault="00FE1FD3" w:rsidP="002A7E33">
            <w:pPr>
              <w:suppressAutoHyphens/>
              <w:jc w:val="both"/>
              <w:rPr>
                <w:rFonts w:ascii="Arial" w:hAnsi="Arial" w:cs="Arial"/>
                <w:sz w:val="24"/>
                <w:szCs w:val="24"/>
              </w:rPr>
            </w:pPr>
          </w:p>
        </w:tc>
      </w:tr>
    </w:tbl>
    <w:p w:rsidR="002A7E33" w:rsidRDefault="002A7E33">
      <w:pPr>
        <w:spacing w:after="200" w:line="276" w:lineRule="auto"/>
        <w:rPr>
          <w:rFonts w:ascii="Arial" w:hAnsi="Arial" w:cs="Arial"/>
          <w:sz w:val="24"/>
          <w:szCs w:val="24"/>
        </w:rPr>
      </w:pPr>
      <w:r>
        <w:rPr>
          <w:rFonts w:ascii="Arial" w:hAnsi="Arial" w:cs="Arial"/>
          <w:sz w:val="24"/>
          <w:szCs w:val="24"/>
        </w:rPr>
        <w:br w:type="page"/>
      </w:r>
    </w:p>
    <w:p w:rsidR="002A7E33" w:rsidRPr="002A7E33" w:rsidRDefault="002A7E33" w:rsidP="002A7E33">
      <w:pPr>
        <w:suppressAutoHyphens/>
        <w:autoSpaceDE w:val="0"/>
        <w:autoSpaceDN w:val="0"/>
        <w:adjustRightInd w:val="0"/>
        <w:ind w:right="5924"/>
        <w:jc w:val="both"/>
        <w:rPr>
          <w:rFonts w:ascii="Courier" w:hAnsi="Courier" w:cs="Arial"/>
          <w:sz w:val="24"/>
          <w:szCs w:val="24"/>
        </w:rPr>
      </w:pPr>
      <w:r w:rsidRPr="002A7E33">
        <w:rPr>
          <w:rFonts w:ascii="Courier" w:hAnsi="Courier" w:cs="Arial"/>
          <w:sz w:val="24"/>
          <w:szCs w:val="24"/>
        </w:rPr>
        <w:lastRenderedPageBreak/>
        <w:t xml:space="preserve">ПРИЛОЖЕНИЕ № 7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2A7E33">
      <w:pPr>
        <w:shd w:val="clear" w:color="auto" w:fill="FFFFFF"/>
        <w:suppressAutoHyphens/>
        <w:ind w:firstLine="709"/>
        <w:jc w:val="center"/>
        <w:textAlignment w:val="baseline"/>
        <w:rPr>
          <w:rFonts w:ascii="Arial" w:hAnsi="Arial" w:cs="Arial"/>
          <w:sz w:val="24"/>
          <w:szCs w:val="28"/>
        </w:rPr>
      </w:pPr>
      <w:r w:rsidRPr="00AA1B5C">
        <w:rPr>
          <w:rFonts w:ascii="Arial" w:hAnsi="Arial" w:cs="Arial"/>
          <w:sz w:val="24"/>
          <w:szCs w:val="28"/>
        </w:rPr>
        <w:t>ПРЕДПИСАНИЕ</w:t>
      </w:r>
      <w:r w:rsidRPr="00AA1B5C">
        <w:rPr>
          <w:rFonts w:ascii="Arial" w:hAnsi="Arial" w:cs="Arial"/>
          <w:sz w:val="24"/>
          <w:szCs w:val="28"/>
        </w:rPr>
        <w:br/>
        <w:t>об устранении выявленных нарушений</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от _______________                               № ______________</w:t>
      </w:r>
      <w:r w:rsidRPr="00AA1B5C">
        <w:rPr>
          <w:rFonts w:ascii="Arial" w:hAnsi="Arial" w:cs="Arial"/>
          <w:sz w:val="24"/>
          <w:szCs w:val="24"/>
        </w:rPr>
        <w:br/>
      </w:r>
      <w:r w:rsidRPr="00AA1B5C">
        <w:rPr>
          <w:rFonts w:ascii="Arial" w:hAnsi="Arial" w:cs="Arial"/>
          <w:sz w:val="24"/>
          <w:szCs w:val="24"/>
        </w:rPr>
        <w:br/>
        <w:t>Выдано: _________________________________________________________________________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 xml:space="preserve">                              (администрация муниципального района «Читинский район»)</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на основании акта проверки от «__» _________________ 20__ г. № 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Мною,_____________________________________________________________________________________________________________________________________________________________________________________________________________________________________________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(Ф.И.О. сотрудника, должность, номер служебного удостоверения, кем и когда выдано)</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установлены следующие нарушения при осуществлении полномочий по муниципальному контролю:</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 xml:space="preserve">                                                        (указать характер нарушений)</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Данные факты являются нарушением: 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(указать наименование муниципальных правовых актов органов местного самоуправления муниципального района «Читинский район» или иных нормативных актов в области торговой деятельности, номера статей и пунктов, требования которых нарушены)</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основании «ст. 17 п.1 подп.1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br/>
        <w:t>ПРЕДПИСЫВАЮ:</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___________________________________________________________________________</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lastRenderedPageBreak/>
        <w:t>(указать конкретные действия и сроки (даты) их исполнения)</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Предписание может быть обжаловано в установленном законом порядке.</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 xml:space="preserve">Информацию о выполнении настоящего предписания необходимо направить в управление экономики и прогнозирования администрации муниципального района «Читинский район». </w:t>
      </w:r>
      <w:r w:rsidRPr="00AA1B5C">
        <w:rPr>
          <w:rFonts w:ascii="Arial" w:hAnsi="Arial" w:cs="Arial"/>
          <w:sz w:val="24"/>
          <w:szCs w:val="24"/>
        </w:rPr>
        <w:br/>
        <w:t>Предписание от «__» ______________ 20__ г. №___________________________ выдал(а):</w:t>
      </w:r>
      <w:r w:rsidRPr="00AA1B5C">
        <w:rPr>
          <w:rFonts w:ascii="Arial" w:hAnsi="Arial" w:cs="Arial"/>
          <w:sz w:val="24"/>
          <w:szCs w:val="24"/>
        </w:rPr>
        <w:br/>
        <w:t>___________________________________________________________________________</w:t>
      </w:r>
      <w:r w:rsidRPr="00AA1B5C">
        <w:rPr>
          <w:rFonts w:ascii="Arial" w:hAnsi="Arial" w:cs="Arial"/>
          <w:sz w:val="24"/>
          <w:szCs w:val="24"/>
        </w:rPr>
        <w:br/>
        <w:t>_______________________________________ _________ _________________________</w:t>
      </w:r>
      <w:r w:rsidRPr="00AA1B5C">
        <w:rPr>
          <w:rFonts w:ascii="Arial" w:hAnsi="Arial" w:cs="Arial"/>
          <w:sz w:val="24"/>
          <w:szCs w:val="24"/>
        </w:rPr>
        <w:br/>
        <w:t>(должность лица, выдавшего предписание) (подпись) (фамилия, имя, отчество)</w:t>
      </w:r>
      <w:r w:rsidRPr="00AA1B5C">
        <w:rPr>
          <w:rFonts w:ascii="Arial" w:hAnsi="Arial" w:cs="Arial"/>
          <w:sz w:val="24"/>
          <w:szCs w:val="24"/>
        </w:rPr>
        <w:br/>
      </w:r>
      <w:r w:rsidRPr="00AA1B5C">
        <w:rPr>
          <w:rFonts w:ascii="Arial" w:hAnsi="Arial" w:cs="Arial"/>
          <w:sz w:val="24"/>
          <w:szCs w:val="24"/>
        </w:rPr>
        <w:br/>
        <w:t>Предписание от «__» ______________ 20__ г. № _________ получил(а):</w:t>
      </w:r>
      <w:r w:rsidRPr="00AA1B5C">
        <w:rPr>
          <w:rFonts w:ascii="Arial" w:hAnsi="Arial" w:cs="Arial"/>
          <w:sz w:val="24"/>
          <w:szCs w:val="24"/>
        </w:rPr>
        <w:br/>
        <w:t>_________________________________ _________ _______________________________</w:t>
      </w:r>
      <w:r w:rsidRPr="00AA1B5C">
        <w:rPr>
          <w:rFonts w:ascii="Arial" w:hAnsi="Arial" w:cs="Arial"/>
          <w:sz w:val="24"/>
          <w:szCs w:val="24"/>
        </w:rPr>
        <w:br/>
        <w:t>(должность лица, получившего предписание) (подпись) (фамилия, имя, отчество)</w:t>
      </w:r>
    </w:p>
    <w:p w:rsidR="00FE1FD3" w:rsidRPr="00AA1B5C"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об отказе ознакомления с предписанием и от получения копии предписания: ______________________________________________________________</w:t>
      </w:r>
      <w:r w:rsidRPr="00AA1B5C">
        <w:rPr>
          <w:rFonts w:ascii="Arial" w:hAnsi="Arial" w:cs="Arial"/>
          <w:sz w:val="24"/>
          <w:szCs w:val="24"/>
        </w:rPr>
        <w:br/>
        <w:t>________________________________________________________________________</w:t>
      </w:r>
    </w:p>
    <w:p w:rsidR="002A7E33" w:rsidRDefault="00FE1FD3" w:rsidP="00AA1B5C">
      <w:pPr>
        <w:shd w:val="clear" w:color="auto" w:fill="FFFFFF"/>
        <w:suppressAutoHyphens/>
        <w:ind w:firstLine="709"/>
        <w:jc w:val="both"/>
        <w:textAlignment w:val="baseline"/>
        <w:rPr>
          <w:rFonts w:ascii="Arial" w:hAnsi="Arial" w:cs="Arial"/>
          <w:sz w:val="24"/>
          <w:szCs w:val="24"/>
        </w:rPr>
      </w:pPr>
      <w:r w:rsidRPr="00AA1B5C">
        <w:rPr>
          <w:rFonts w:ascii="Arial" w:hAnsi="Arial" w:cs="Arial"/>
          <w:sz w:val="24"/>
          <w:szCs w:val="24"/>
        </w:rPr>
        <w:t>(подпись должностного лица, которым выдано предписание)</w:t>
      </w:r>
    </w:p>
    <w:p w:rsidR="002A7E33" w:rsidRDefault="002A7E33">
      <w:pPr>
        <w:spacing w:after="200" w:line="276" w:lineRule="auto"/>
        <w:rPr>
          <w:rFonts w:ascii="Arial" w:hAnsi="Arial" w:cs="Arial"/>
          <w:sz w:val="24"/>
          <w:szCs w:val="24"/>
        </w:rPr>
      </w:pPr>
      <w:r>
        <w:rPr>
          <w:rFonts w:ascii="Arial" w:hAnsi="Arial" w:cs="Arial"/>
          <w:sz w:val="24"/>
          <w:szCs w:val="24"/>
        </w:rPr>
        <w:br w:type="page"/>
      </w:r>
    </w:p>
    <w:p w:rsidR="00FE1FD3" w:rsidRPr="002A7E33" w:rsidRDefault="002A7E33" w:rsidP="002A7E33">
      <w:pPr>
        <w:suppressAutoHyphens/>
        <w:autoSpaceDE w:val="0"/>
        <w:autoSpaceDN w:val="0"/>
        <w:adjustRightInd w:val="0"/>
        <w:ind w:right="5924"/>
        <w:jc w:val="both"/>
        <w:rPr>
          <w:rFonts w:ascii="Courier" w:hAnsi="Courier" w:cs="Arial"/>
          <w:sz w:val="24"/>
          <w:szCs w:val="24"/>
        </w:rPr>
      </w:pPr>
      <w:r w:rsidRPr="002A7E33">
        <w:rPr>
          <w:rFonts w:ascii="Courier" w:hAnsi="Courier" w:cs="Arial"/>
          <w:sz w:val="24"/>
          <w:szCs w:val="24"/>
        </w:rPr>
        <w:lastRenderedPageBreak/>
        <w:t xml:space="preserve">ПРИЛОЖЕНИЕ № 8 к административному регламенту, утвержденному постановлением администрации муниципального района «Читинский район» от 11.05.2020 г. №53-НПА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2A7E33" w:rsidRDefault="00FE1FD3" w:rsidP="002A7E33">
      <w:pPr>
        <w:pStyle w:val="HEADERTEXT0"/>
        <w:widowControl/>
        <w:suppressAutoHyphens/>
        <w:jc w:val="center"/>
        <w:rPr>
          <w:b/>
          <w:bCs/>
          <w:color w:val="auto"/>
          <w:sz w:val="32"/>
          <w:szCs w:val="26"/>
        </w:rPr>
      </w:pPr>
      <w:r w:rsidRPr="002A7E33">
        <w:rPr>
          <w:b/>
          <w:bCs/>
          <w:color w:val="auto"/>
          <w:sz w:val="32"/>
          <w:szCs w:val="26"/>
        </w:rPr>
        <w:t>Форма проверочного листа (списка контрольных вопросов)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контроля в области торговой деятельности на территории муниципального района «Читинский район»</w:t>
      </w:r>
    </w:p>
    <w:p w:rsidR="00FE1FD3" w:rsidRDefault="00FE1FD3" w:rsidP="00AA1B5C">
      <w:pPr>
        <w:pStyle w:val="HEADERTEXT0"/>
        <w:widowControl/>
        <w:suppressAutoHyphens/>
        <w:ind w:firstLine="709"/>
        <w:jc w:val="both"/>
        <w:rPr>
          <w:bCs/>
          <w:color w:val="auto"/>
          <w:sz w:val="24"/>
          <w:szCs w:val="26"/>
        </w:rPr>
      </w:pPr>
    </w:p>
    <w:p w:rsidR="002A7E33" w:rsidRPr="00AA1B5C" w:rsidRDefault="002A7E33" w:rsidP="00AA1B5C">
      <w:pPr>
        <w:pStyle w:val="HEADERTEXT0"/>
        <w:widowControl/>
        <w:suppressAutoHyphens/>
        <w:ind w:firstLine="709"/>
        <w:jc w:val="both"/>
        <w:rPr>
          <w:bCs/>
          <w:color w:val="auto"/>
          <w:sz w:val="24"/>
          <w:szCs w:val="26"/>
        </w:rPr>
      </w:pPr>
    </w:p>
    <w:p w:rsidR="00FE1FD3" w:rsidRPr="00AA1B5C" w:rsidRDefault="00FE1FD3" w:rsidP="00AA1B5C">
      <w:pPr>
        <w:pStyle w:val="FORMATTEXT0"/>
        <w:widowControl/>
        <w:suppressAutoHyphens/>
        <w:ind w:firstLine="709"/>
        <w:jc w:val="both"/>
        <w:rPr>
          <w:rFonts w:ascii="Arial" w:hAnsi="Arial" w:cs="Arial"/>
          <w:bCs/>
          <w:szCs w:val="26"/>
        </w:rPr>
      </w:pPr>
      <w:r w:rsidRPr="00AA1B5C">
        <w:rPr>
          <w:rFonts w:ascii="Arial" w:hAnsi="Arial" w:cs="Arial"/>
          <w:szCs w:val="26"/>
        </w:rPr>
        <w:t xml:space="preserve">1. Вид муниципального контроля - муниципальный контроль в области торговой деятельности на территории </w:t>
      </w:r>
      <w:r w:rsidRPr="00AA1B5C">
        <w:rPr>
          <w:rFonts w:ascii="Arial" w:hAnsi="Arial" w:cs="Arial"/>
          <w:bCs/>
          <w:szCs w:val="26"/>
        </w:rPr>
        <w:t>муниципального района «Читинский район».</w:t>
      </w:r>
    </w:p>
    <w:p w:rsidR="00FE1FD3" w:rsidRPr="00AA1B5C" w:rsidRDefault="00FE1FD3" w:rsidP="00AA1B5C">
      <w:pPr>
        <w:pStyle w:val="FORMATTEXT0"/>
        <w:widowControl/>
        <w:suppressAutoHyphens/>
        <w:ind w:firstLine="709"/>
        <w:jc w:val="both"/>
        <w:rPr>
          <w:rFonts w:ascii="Arial" w:hAnsi="Arial" w:cs="Arial"/>
          <w:bCs/>
          <w:szCs w:val="26"/>
        </w:rPr>
      </w:pPr>
      <w:r w:rsidRPr="00AA1B5C">
        <w:rPr>
          <w:rFonts w:ascii="Arial" w:hAnsi="Arial" w:cs="Arial"/>
          <w:szCs w:val="26"/>
        </w:rPr>
        <w:t xml:space="preserve">2. Наименование органа муниципального контроля - администрация </w:t>
      </w:r>
      <w:r w:rsidRPr="00AA1B5C">
        <w:rPr>
          <w:rFonts w:ascii="Arial" w:hAnsi="Arial" w:cs="Arial"/>
          <w:bCs/>
          <w:szCs w:val="26"/>
        </w:rPr>
        <w:t>муниципального района «Читинский район»</w:t>
      </w:r>
    </w:p>
    <w:p w:rsidR="00FE1FD3" w:rsidRPr="00AA1B5C" w:rsidRDefault="00FE1FD3" w:rsidP="00AA1B5C">
      <w:pPr>
        <w:suppressAutoHyphens/>
        <w:autoSpaceDE w:val="0"/>
        <w:autoSpaceDN w:val="0"/>
        <w:adjustRightInd w:val="0"/>
        <w:ind w:firstLine="709"/>
        <w:jc w:val="both"/>
        <w:rPr>
          <w:rFonts w:ascii="Arial" w:hAnsi="Arial" w:cs="Arial"/>
          <w:sz w:val="24"/>
          <w:szCs w:val="26"/>
        </w:rPr>
      </w:pPr>
      <w:r w:rsidRPr="00AA1B5C">
        <w:rPr>
          <w:rFonts w:ascii="Arial" w:hAnsi="Arial" w:cs="Arial"/>
          <w:sz w:val="24"/>
          <w:szCs w:val="26"/>
        </w:rPr>
        <w:t>3. Реквизиты правового акта об утверждении формы проверочного листа_______________________________________________</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4. Перечень вопросов, отражающих содержание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требований, установленных муниципальными правовыми актами, составляющих и не ограничивающих предмет проверки:</w:t>
      </w:r>
    </w:p>
    <w:p w:rsidR="00FE1FD3" w:rsidRPr="00AA1B5C" w:rsidRDefault="00FE1FD3" w:rsidP="00AA1B5C">
      <w:pPr>
        <w:pStyle w:val="FORMATTEXT0"/>
        <w:widowControl/>
        <w:suppressAutoHyphens/>
        <w:ind w:firstLine="709"/>
        <w:jc w:val="both"/>
        <w:rPr>
          <w:rFonts w:ascii="Arial" w:hAnsi="Arial" w:cs="Arial"/>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tblPr>
      <w:tblGrid>
        <w:gridCol w:w="475"/>
        <w:gridCol w:w="3403"/>
        <w:gridCol w:w="5091"/>
        <w:gridCol w:w="1553"/>
      </w:tblGrid>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 </w:t>
            </w:r>
            <w:proofErr w:type="spellStart"/>
            <w:r w:rsidRPr="00FC7FFE">
              <w:rPr>
                <w:rFonts w:ascii="Arial" w:hAnsi="Arial" w:cs="Arial"/>
                <w:szCs w:val="26"/>
              </w:rPr>
              <w:t>п</w:t>
            </w:r>
            <w:proofErr w:type="spellEnd"/>
            <w:r w:rsidRPr="00FC7FFE">
              <w:rPr>
                <w:rFonts w:ascii="Arial" w:hAnsi="Arial" w:cs="Arial"/>
                <w:szCs w:val="26"/>
              </w:rPr>
              <w:t>/</w:t>
            </w:r>
            <w:proofErr w:type="spellStart"/>
            <w:r w:rsidRPr="00FC7FFE">
              <w:rPr>
                <w:rFonts w:ascii="Arial" w:hAnsi="Arial" w:cs="Arial"/>
                <w:szCs w:val="26"/>
              </w:rPr>
              <w:t>п</w:t>
            </w:r>
            <w:proofErr w:type="spellEnd"/>
            <w:r w:rsidRPr="00FC7FFE">
              <w:rPr>
                <w:rFonts w:ascii="Arial" w:hAnsi="Arial" w:cs="Arial"/>
                <w:szCs w:val="26"/>
              </w:rPr>
              <w:t xml:space="preserve">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Перечень вопросов </w:t>
            </w:r>
          </w:p>
        </w:tc>
        <w:tc>
          <w:tcPr>
            <w:tcW w:w="2419" w:type="pct"/>
            <w:shd w:val="clear" w:color="auto" w:fill="auto"/>
            <w:tcMar>
              <w:top w:w="114" w:type="dxa"/>
              <w:left w:w="28" w:type="dxa"/>
              <w:bottom w:w="114" w:type="dxa"/>
              <w:right w:w="28" w:type="dxa"/>
            </w:tcMar>
          </w:tcPr>
          <w:p w:rsidR="00FE1FD3" w:rsidRPr="00FC7FFE" w:rsidRDefault="00FE1FD3" w:rsidP="00FC7FFE">
            <w:pPr>
              <w:suppressAutoHyphens/>
              <w:autoSpaceDE w:val="0"/>
              <w:autoSpaceDN w:val="0"/>
              <w:adjustRightInd w:val="0"/>
              <w:jc w:val="both"/>
              <w:rPr>
                <w:rFonts w:ascii="Arial" w:hAnsi="Arial" w:cs="Arial"/>
                <w:sz w:val="24"/>
                <w:szCs w:val="26"/>
              </w:rPr>
            </w:pPr>
            <w:r w:rsidRPr="00FC7FFE">
              <w:rPr>
                <w:rFonts w:ascii="Arial" w:hAnsi="Arial" w:cs="Arial"/>
                <w:sz w:val="24"/>
                <w:szCs w:val="26"/>
              </w:rPr>
              <w:t>Реквизиты и структурные единицы нормативных правовых актов,</w:t>
            </w:r>
          </w:p>
          <w:p w:rsidR="00FE1FD3" w:rsidRPr="00FC7FFE" w:rsidRDefault="00FE1FD3" w:rsidP="00FC7FFE">
            <w:pPr>
              <w:suppressAutoHyphens/>
              <w:autoSpaceDE w:val="0"/>
              <w:autoSpaceDN w:val="0"/>
              <w:adjustRightInd w:val="0"/>
              <w:jc w:val="both"/>
              <w:rPr>
                <w:rFonts w:ascii="Arial" w:hAnsi="Arial" w:cs="Arial"/>
                <w:sz w:val="24"/>
                <w:szCs w:val="26"/>
              </w:rPr>
            </w:pPr>
            <w:r w:rsidRPr="00FC7FFE">
              <w:rPr>
                <w:rFonts w:ascii="Arial" w:hAnsi="Arial" w:cs="Arial"/>
                <w:sz w:val="24"/>
                <w:szCs w:val="26"/>
              </w:rPr>
              <w:t>муниципальных правовых актов, которыми установлены   обязательные</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требования </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Ответ на вопрос перечня (указать да/нет) * </w:t>
            </w: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1</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2</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3</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4</w:t>
            </w: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1.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Нестационарный торговый объект, размещенный на территории поселения, включен по месту расположения в схему размещения нестационарных торговых объектов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1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2.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Режим работы</w:t>
            </w:r>
            <w:r w:rsidRPr="00FC7FFE">
              <w:rPr>
                <w:rFonts w:ascii="Arial" w:hAnsi="Arial" w:cs="Arial"/>
              </w:rPr>
              <w:t xml:space="preserve"> </w:t>
            </w:r>
            <w:r w:rsidRPr="00FC7FFE">
              <w:rPr>
                <w:rFonts w:ascii="Arial" w:hAnsi="Arial" w:cs="Arial"/>
                <w:szCs w:val="26"/>
              </w:rPr>
              <w:t>нестационарных торговых объектов</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6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на территории муниципального района </w:t>
            </w:r>
            <w:r w:rsidRPr="00FC7FFE">
              <w:rPr>
                <w:rFonts w:ascii="Arial" w:hAnsi="Arial" w:cs="Arial"/>
                <w:szCs w:val="26"/>
              </w:rPr>
              <w:lastRenderedPageBreak/>
              <w:t>«Читинский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lastRenderedPageBreak/>
              <w:t xml:space="preserve">3.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Юридический адрес субъекта торговли соответствует схеме размещения нестационарных торговых объектов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1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4.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Количество размещенных нестационарных торговых объектов соответствует схеме размещения нестационарных торговых объектов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Постановление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5.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Тип торгового объекта, используемого для осуществления торговой деятельности (павильон, киоск, палатка, торговый автомат и иное временное сооружение)</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3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6.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Специализация (ассортимент реализуемой продукции) соответствует схеме размещения нестационарных торговых объектов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2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7.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Площадь нестационарного торгового объекта соответствует схеме размещения нестационарных торговых объектов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Графа 5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на территории муниципального района «Читинский район»</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r w:rsidR="00FE1FD3" w:rsidRPr="00FC7FFE" w:rsidTr="00FC7FFE">
        <w:tc>
          <w:tcPr>
            <w:tcW w:w="226"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8. </w:t>
            </w:r>
          </w:p>
        </w:tc>
        <w:tc>
          <w:tcPr>
            <w:tcW w:w="1617"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Срок, период размещения нестационарного торгового объекта не истек </w:t>
            </w:r>
          </w:p>
        </w:tc>
        <w:tc>
          <w:tcPr>
            <w:tcW w:w="2419"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 Графа 4 таблицы приложения к постановлению администрации муниципального района «Читинский район» № 2035 от 21.08.2019 года «Об утверждении схемы размещения нестационарных торговых объектов </w:t>
            </w:r>
          </w:p>
          <w:p w:rsidR="00FE1FD3" w:rsidRPr="00FC7FFE" w:rsidRDefault="00FE1FD3" w:rsidP="00FC7FFE">
            <w:pPr>
              <w:pStyle w:val="FORMATTEXT0"/>
              <w:widowControl/>
              <w:suppressAutoHyphens/>
              <w:jc w:val="both"/>
              <w:rPr>
                <w:rFonts w:ascii="Arial" w:hAnsi="Arial" w:cs="Arial"/>
                <w:szCs w:val="26"/>
              </w:rPr>
            </w:pPr>
            <w:r w:rsidRPr="00FC7FFE">
              <w:rPr>
                <w:rFonts w:ascii="Arial" w:hAnsi="Arial" w:cs="Arial"/>
                <w:szCs w:val="26"/>
              </w:rPr>
              <w:t xml:space="preserve">на территории муниципального района «Читинский район» </w:t>
            </w:r>
          </w:p>
        </w:tc>
        <w:tc>
          <w:tcPr>
            <w:tcW w:w="738" w:type="pct"/>
            <w:shd w:val="clear" w:color="auto" w:fill="auto"/>
            <w:tcMar>
              <w:top w:w="114" w:type="dxa"/>
              <w:left w:w="28" w:type="dxa"/>
              <w:bottom w:w="114" w:type="dxa"/>
              <w:right w:w="28" w:type="dxa"/>
            </w:tcMar>
          </w:tcPr>
          <w:p w:rsidR="00FE1FD3" w:rsidRPr="00FC7FFE" w:rsidRDefault="00FE1FD3" w:rsidP="00FC7FFE">
            <w:pPr>
              <w:pStyle w:val="FORMATTEXT0"/>
              <w:widowControl/>
              <w:suppressAutoHyphens/>
              <w:jc w:val="both"/>
              <w:rPr>
                <w:rFonts w:ascii="Arial" w:hAnsi="Arial" w:cs="Arial"/>
                <w:szCs w:val="26"/>
              </w:rPr>
            </w:pPr>
          </w:p>
        </w:tc>
      </w:tr>
    </w:tbl>
    <w:p w:rsidR="00FE1FD3" w:rsidRPr="00AA1B5C" w:rsidRDefault="00FE1FD3" w:rsidP="00AA1B5C">
      <w:pPr>
        <w:suppressAutoHyphens/>
        <w:autoSpaceDE w:val="0"/>
        <w:autoSpaceDN w:val="0"/>
        <w:adjustRightInd w:val="0"/>
        <w:ind w:firstLine="709"/>
        <w:jc w:val="both"/>
        <w:rPr>
          <w:rFonts w:ascii="Arial" w:hAnsi="Arial" w:cs="Arial"/>
          <w:sz w:val="24"/>
          <w:szCs w:val="26"/>
        </w:rPr>
      </w:pP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5. Наименование юридического лица/ фамилия, имя, отчество (при наличии) индивидуального предпринимателя ____________________________________________*.</w:t>
      </w:r>
    </w:p>
    <w:p w:rsidR="00FE1FD3" w:rsidRPr="00AA1B5C" w:rsidRDefault="00FE1FD3" w:rsidP="00AA1B5C">
      <w:pPr>
        <w:pStyle w:val="FORMATTEXT0"/>
        <w:widowControl/>
        <w:suppressAutoHyphens/>
        <w:ind w:firstLine="709"/>
        <w:jc w:val="both"/>
        <w:rPr>
          <w:rFonts w:ascii="Arial" w:hAnsi="Arial" w:cs="Arial"/>
          <w:szCs w:val="26"/>
        </w:rPr>
      </w:pP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6. Место проведения плановой проверки с заполнением проверочного листа и (или) указание об используемых юридическим лицом, индивидуальным предпринимателем производственных </w:t>
      </w:r>
      <w:proofErr w:type="spellStart"/>
      <w:r w:rsidRPr="00AA1B5C">
        <w:rPr>
          <w:rFonts w:ascii="Arial" w:hAnsi="Arial" w:cs="Arial"/>
          <w:szCs w:val="26"/>
        </w:rPr>
        <w:t>объектов:__________________________________________________</w:t>
      </w:r>
      <w:proofErr w:type="spellEnd"/>
      <w:r w:rsidRPr="00AA1B5C">
        <w:rPr>
          <w:rFonts w:ascii="Arial" w:hAnsi="Arial" w:cs="Arial"/>
          <w:szCs w:val="26"/>
        </w:rPr>
        <w:t>*.</w:t>
      </w:r>
    </w:p>
    <w:p w:rsidR="00FE1FD3" w:rsidRPr="00AA1B5C" w:rsidRDefault="00FE1FD3" w:rsidP="00AA1B5C">
      <w:pPr>
        <w:pStyle w:val="FORMATTEXT0"/>
        <w:widowControl/>
        <w:suppressAutoHyphens/>
        <w:ind w:firstLine="709"/>
        <w:jc w:val="both"/>
        <w:rPr>
          <w:rFonts w:ascii="Arial" w:hAnsi="Arial" w:cs="Arial"/>
          <w:szCs w:val="26"/>
        </w:rPr>
      </w:pP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7. Реквизиты распоряжения руководителя (заместителя руководителя) органа муниципального контроля о проведении плановой проверки:</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___________________________________________________________________________*. </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8. Учетный номер проверки и дата присвоения учетного номера плановой проверки в едином реестре проверок: ___________________________________________________*.</w:t>
      </w:r>
    </w:p>
    <w:p w:rsidR="00FE1FD3" w:rsidRPr="00AA1B5C" w:rsidRDefault="00FE1FD3" w:rsidP="00AA1B5C">
      <w:pPr>
        <w:pStyle w:val="FORMATTEXT0"/>
        <w:widowControl/>
        <w:suppressAutoHyphens/>
        <w:ind w:firstLine="709"/>
        <w:jc w:val="both"/>
        <w:rPr>
          <w:rFonts w:ascii="Arial" w:hAnsi="Arial" w:cs="Arial"/>
          <w:szCs w:val="26"/>
        </w:rPr>
      </w:pP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9. Иные необходимые данные: ___________________________________________**.</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_________________________________      _________            __________</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(должность и ФИО должностного лица,      (подпись)              (дата)</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проводящего плановую проверку и </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заполнившего проверочный лист)</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_______________________________         _________               _________</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(должность и ФИО должностного лица,       (подпись)              (дата)</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юридического лица, индивидуального</w:t>
      </w:r>
    </w:p>
    <w:p w:rsidR="00FE1FD3" w:rsidRPr="00AA1B5C"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предпринимателя присутствовавшего</w:t>
      </w:r>
    </w:p>
    <w:p w:rsidR="00FC7FFE" w:rsidRDefault="00FE1FD3" w:rsidP="00AA1B5C">
      <w:pPr>
        <w:pStyle w:val="FORMATTEXT0"/>
        <w:widowControl/>
        <w:suppressAutoHyphens/>
        <w:ind w:firstLine="709"/>
        <w:jc w:val="both"/>
        <w:rPr>
          <w:rFonts w:ascii="Arial" w:hAnsi="Arial" w:cs="Arial"/>
          <w:szCs w:val="26"/>
        </w:rPr>
      </w:pPr>
      <w:r w:rsidRPr="00AA1B5C">
        <w:rPr>
          <w:rFonts w:ascii="Arial" w:hAnsi="Arial" w:cs="Arial"/>
          <w:szCs w:val="26"/>
        </w:rPr>
        <w:t xml:space="preserve">  при заполнении проверочного листа)</w:t>
      </w:r>
    </w:p>
    <w:p w:rsidR="00FC7FFE" w:rsidRDefault="00FC7FFE">
      <w:pPr>
        <w:spacing w:after="200" w:line="276" w:lineRule="auto"/>
        <w:rPr>
          <w:rFonts w:ascii="Arial" w:hAnsi="Arial" w:cs="Arial"/>
          <w:sz w:val="24"/>
          <w:szCs w:val="26"/>
        </w:rPr>
      </w:pPr>
      <w:r>
        <w:rPr>
          <w:rFonts w:ascii="Arial" w:hAnsi="Arial" w:cs="Arial"/>
          <w:szCs w:val="26"/>
        </w:rPr>
        <w:br w:type="page"/>
      </w:r>
    </w:p>
    <w:p w:rsidR="00FE1FD3" w:rsidRPr="00FC7FFE" w:rsidRDefault="00FC7FFE" w:rsidP="00FC7FFE">
      <w:pPr>
        <w:suppressAutoHyphens/>
        <w:ind w:right="5930"/>
        <w:jc w:val="both"/>
        <w:rPr>
          <w:rFonts w:ascii="Courier" w:hAnsi="Courier" w:cs="Arial"/>
          <w:sz w:val="24"/>
        </w:rPr>
      </w:pPr>
      <w:r w:rsidRPr="00FC7FFE">
        <w:rPr>
          <w:rFonts w:ascii="Courier" w:hAnsi="Courier" w:cs="Arial"/>
          <w:sz w:val="24"/>
          <w:szCs w:val="24"/>
        </w:rPr>
        <w:lastRenderedPageBreak/>
        <w:t xml:space="preserve">ПРИЛОЖЕНИЕ № 9 к административному регламенту, утвержденному постановлением администрации муниципального района «Читинский район» </w:t>
      </w:r>
      <w:r w:rsidRPr="00FC7FFE">
        <w:rPr>
          <w:rFonts w:ascii="Courier" w:hAnsi="Courier" w:cs="Arial"/>
          <w:sz w:val="24"/>
        </w:rPr>
        <w:t>от 11.05.2020 г. №53-НПА</w:t>
      </w:r>
      <w:r w:rsidRPr="00FC7FFE">
        <w:rPr>
          <w:rFonts w:ascii="Courier" w:hAnsi="Courier" w:cs="Arial"/>
          <w:sz w:val="24"/>
          <w:szCs w:val="26"/>
        </w:rPr>
        <w:t xml:space="preserve"> </w:t>
      </w: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AA1B5C">
      <w:pPr>
        <w:suppressAutoHyphens/>
        <w:autoSpaceDE w:val="0"/>
        <w:autoSpaceDN w:val="0"/>
        <w:adjustRightInd w:val="0"/>
        <w:ind w:firstLine="709"/>
        <w:jc w:val="both"/>
        <w:rPr>
          <w:rFonts w:ascii="Arial" w:hAnsi="Arial" w:cs="Arial"/>
          <w:sz w:val="24"/>
          <w:szCs w:val="24"/>
        </w:rPr>
      </w:pPr>
    </w:p>
    <w:p w:rsidR="00FE1FD3" w:rsidRPr="00AA1B5C" w:rsidRDefault="00FE1FD3" w:rsidP="00FC7FFE">
      <w:pPr>
        <w:suppressAutoHyphens/>
        <w:ind w:firstLine="709"/>
        <w:jc w:val="center"/>
        <w:rPr>
          <w:rFonts w:ascii="Arial" w:hAnsi="Arial" w:cs="Arial"/>
          <w:sz w:val="24"/>
          <w:szCs w:val="24"/>
        </w:rPr>
      </w:pPr>
      <w:r w:rsidRPr="00AA1B5C">
        <w:rPr>
          <w:rFonts w:ascii="Arial" w:hAnsi="Arial" w:cs="Arial"/>
          <w:sz w:val="24"/>
          <w:szCs w:val="24"/>
        </w:rPr>
        <w:t>ПРОТОКОЛ № _____</w:t>
      </w:r>
    </w:p>
    <w:p w:rsidR="00FE1FD3" w:rsidRPr="00AA1B5C" w:rsidRDefault="00FE1FD3" w:rsidP="00FC7FFE">
      <w:pPr>
        <w:suppressAutoHyphens/>
        <w:ind w:firstLine="709"/>
        <w:jc w:val="center"/>
        <w:rPr>
          <w:rFonts w:ascii="Arial" w:hAnsi="Arial" w:cs="Arial"/>
          <w:sz w:val="24"/>
          <w:szCs w:val="24"/>
        </w:rPr>
      </w:pPr>
      <w:r w:rsidRPr="00AA1B5C">
        <w:rPr>
          <w:rFonts w:ascii="Arial" w:hAnsi="Arial" w:cs="Arial"/>
          <w:sz w:val="24"/>
          <w:szCs w:val="24"/>
        </w:rPr>
        <w:t>об административном правонарушении</w:t>
      </w:r>
    </w:p>
    <w:p w:rsidR="00FE1FD3" w:rsidRDefault="00FE1FD3" w:rsidP="00AA1B5C">
      <w:pPr>
        <w:suppressAutoHyphens/>
        <w:ind w:firstLine="709"/>
        <w:jc w:val="both"/>
        <w:rPr>
          <w:rFonts w:ascii="Arial" w:hAnsi="Arial" w:cs="Arial"/>
          <w:sz w:val="24"/>
          <w:szCs w:val="28"/>
        </w:rPr>
      </w:pPr>
    </w:p>
    <w:p w:rsidR="00FC7FFE" w:rsidRPr="00AA1B5C" w:rsidRDefault="00FC7FFE" w:rsidP="00AA1B5C">
      <w:pPr>
        <w:suppressAutoHyphens/>
        <w:ind w:firstLine="709"/>
        <w:jc w:val="both"/>
        <w:rPr>
          <w:rFonts w:ascii="Arial" w:hAnsi="Arial" w:cs="Arial"/>
          <w:sz w:val="24"/>
          <w:szCs w:val="28"/>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 _______________20___г.                                                                                                                        г. Чита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Я, ___________________________________________________________________________, руководствуясь статьями 28.1, 28.2 Кодекса Российской Федерации об административных правонарушениях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____________________________________________,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    (полностью фамилия, имя, отчество или наименование лица в соответствии с паспортом или иным документом, </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(для дачи объяснений и составления протокола не прибыл/ на составление протокола и дачу объяснений прибыло лицо по доверенности № ______ от «____»_____________20___г. 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16"/>
        </w:rPr>
        <w:t xml:space="preserve">                                                                                                    (фамилия, имя, отчество)</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составил(а) настоящий протокол об административном правонарушении в сфере торговли _____________________________________________________________________________ за что частью ______  статьи _____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предусмотрена административная ответственность.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При проведении муниципального контроля в области торговой деятельности, установлено административное правонарушение, выразившееся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(указывается дата совершения правонарушения, полностью фамилия, имя, отчество индивидуального предпринимателя либо руководителя юридического лица, характер деятельности с указанием адреса осуществления деятельности)</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В соответствии с действующим законодательством: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 ____________________________________________________________________________________________________________________________________________________________</w:t>
      </w:r>
      <w:r w:rsidRPr="00AA1B5C">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(указывается ссылка на законодательство и в чем выразилось административное правонарушение)</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Таким образом, в действии/ бездействии _____________________________________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усмотрен состав административного правонарушения, предусмотренного частью ____ статьи _________ </w:t>
      </w:r>
      <w:proofErr w:type="spellStart"/>
      <w:r w:rsidRPr="00AA1B5C">
        <w:rPr>
          <w:rFonts w:ascii="Arial" w:hAnsi="Arial" w:cs="Arial"/>
          <w:sz w:val="24"/>
          <w:szCs w:val="24"/>
        </w:rPr>
        <w:t>КоАП</w:t>
      </w:r>
      <w:proofErr w:type="spellEnd"/>
      <w:r w:rsidRPr="00AA1B5C">
        <w:rPr>
          <w:rFonts w:ascii="Arial" w:hAnsi="Arial" w:cs="Arial"/>
          <w:sz w:val="24"/>
          <w:szCs w:val="24"/>
        </w:rPr>
        <w:t>.</w:t>
      </w:r>
    </w:p>
    <w:p w:rsidR="00FE1FD3" w:rsidRPr="00AA1B5C" w:rsidRDefault="00FE1FD3" w:rsidP="00AA1B5C">
      <w:pPr>
        <w:suppressAutoHyphens/>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5341"/>
      </w:tblGrid>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Сведения об индивидуальном предпринимателе, в отношении которого возбуждено дело об административном правонарушении:</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Сведения о юридическом лице, в отношении которого возбуждено дело об административном правонарушении:</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Фамилия, имя, отчество (при наличии):</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Наименование юридического лица:</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Дата и место рождения:</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Юридический адрес:</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Номер свидетельства и дата внесения записи об ИП в ЕГРИП:</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Фактический адрес:</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Адрес регистрации:</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Адреса фактического проживания:</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ИНН/КПП:</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Количество иждивенцев:</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Наименование банка:</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Размер заработка:</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БИК банка:</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Владение русским языком:                                                                          (владею/не владею написать, подпись лица, в отношении которого составляется протокол)</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Номер расчетного счета:</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В услугах переводчика: нуждаюсь/не нуждаюсь (подпись лица, в отношении которого составляется протокол)</w:t>
            </w:r>
            <w:r w:rsidR="00FC7FFE" w:rsidRPr="00FC7FFE">
              <w:rPr>
                <w:rFonts w:ascii="Arial" w:hAnsi="Arial" w:cs="Arial"/>
                <w:sz w:val="24"/>
                <w:szCs w:val="24"/>
              </w:rPr>
              <w:t xml:space="preserve">  </w:t>
            </w:r>
          </w:p>
        </w:tc>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Привлекалось ли ранее к административной ответственности: да/нет</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Привлекался ли ранее к административной ответственности: да/нет</w:t>
            </w:r>
            <w:r w:rsidR="00FC7FFE" w:rsidRPr="00FC7FFE">
              <w:rPr>
                <w:rFonts w:ascii="Arial" w:hAnsi="Arial" w:cs="Arial"/>
                <w:sz w:val="24"/>
                <w:szCs w:val="24"/>
              </w:rPr>
              <w:t xml:space="preserve">  </w:t>
            </w:r>
          </w:p>
        </w:tc>
        <w:tc>
          <w:tcPr>
            <w:tcW w:w="2500" w:type="pct"/>
            <w:vMerge w:val="restar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Иные сведения (например, контактный номер телефона, Ф.И.О. руководителя организации):</w:t>
            </w:r>
            <w:r w:rsidR="00FC7FFE" w:rsidRPr="00FC7FFE">
              <w:rPr>
                <w:rFonts w:ascii="Arial" w:hAnsi="Arial" w:cs="Arial"/>
                <w:sz w:val="24"/>
                <w:szCs w:val="24"/>
              </w:rPr>
              <w:t xml:space="preserve">  </w:t>
            </w: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Документ, удостоверяющий личность:</w:t>
            </w:r>
            <w:r w:rsidR="00FC7FFE" w:rsidRPr="00FC7FFE">
              <w:rPr>
                <w:rFonts w:ascii="Arial" w:hAnsi="Arial" w:cs="Arial"/>
                <w:sz w:val="24"/>
                <w:szCs w:val="24"/>
              </w:rPr>
              <w:t xml:space="preserve">      </w:t>
            </w:r>
          </w:p>
        </w:tc>
        <w:tc>
          <w:tcPr>
            <w:tcW w:w="2500" w:type="pct"/>
            <w:vMerge/>
            <w:shd w:val="clear" w:color="auto" w:fill="auto"/>
          </w:tcPr>
          <w:p w:rsidR="00FE1FD3" w:rsidRPr="00FC7FFE" w:rsidRDefault="00FE1FD3" w:rsidP="00FC7FFE">
            <w:pPr>
              <w:suppressAutoHyphens/>
              <w:jc w:val="both"/>
              <w:rPr>
                <w:rFonts w:ascii="Arial" w:hAnsi="Arial" w:cs="Arial"/>
                <w:sz w:val="24"/>
                <w:szCs w:val="24"/>
              </w:rPr>
            </w:pPr>
          </w:p>
        </w:tc>
      </w:tr>
      <w:tr w:rsidR="00FE1FD3" w:rsidRPr="00FC7FFE" w:rsidTr="00FC7FFE">
        <w:tc>
          <w:tcPr>
            <w:tcW w:w="2500" w:type="pct"/>
            <w:shd w:val="clear" w:color="auto" w:fill="auto"/>
          </w:tcPr>
          <w:p w:rsidR="00FE1FD3" w:rsidRPr="00FC7FFE" w:rsidRDefault="00FE1FD3" w:rsidP="00FC7FFE">
            <w:pPr>
              <w:suppressAutoHyphens/>
              <w:jc w:val="both"/>
              <w:rPr>
                <w:rFonts w:ascii="Arial" w:hAnsi="Arial" w:cs="Arial"/>
                <w:sz w:val="24"/>
                <w:szCs w:val="24"/>
              </w:rPr>
            </w:pPr>
            <w:r w:rsidRPr="00FC7FFE">
              <w:rPr>
                <w:rFonts w:ascii="Arial" w:hAnsi="Arial" w:cs="Arial"/>
                <w:sz w:val="24"/>
                <w:szCs w:val="24"/>
              </w:rPr>
              <w:t>Иные сведения (например, контактный номер телефона):</w:t>
            </w:r>
            <w:r w:rsidR="00FC7FFE" w:rsidRPr="00FC7FFE">
              <w:rPr>
                <w:rFonts w:ascii="Arial" w:hAnsi="Arial" w:cs="Arial"/>
                <w:sz w:val="24"/>
                <w:szCs w:val="24"/>
              </w:rPr>
              <w:t xml:space="preserve">  </w:t>
            </w:r>
          </w:p>
        </w:tc>
        <w:tc>
          <w:tcPr>
            <w:tcW w:w="2500" w:type="pct"/>
            <w:vMerge/>
            <w:shd w:val="clear" w:color="auto" w:fill="auto"/>
          </w:tcPr>
          <w:p w:rsidR="00FE1FD3" w:rsidRPr="00FC7FFE" w:rsidRDefault="00FE1FD3" w:rsidP="00FC7FFE">
            <w:pPr>
              <w:suppressAutoHyphens/>
              <w:jc w:val="both"/>
              <w:rPr>
                <w:rFonts w:ascii="Arial" w:hAnsi="Arial" w:cs="Arial"/>
                <w:sz w:val="24"/>
                <w:szCs w:val="24"/>
              </w:rPr>
            </w:pPr>
          </w:p>
        </w:tc>
      </w:tr>
    </w:tbl>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Свидетели (потерпевшие) (если имеются, указать фамилию, имя, отчество, место регистрации, телефоны):</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1.Потерпевший:____________________________________________________________________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2.Потерпевший:____________________________________________________________________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3.Свидетель:_______________________________________________________________________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4.Свидетель:_______________________________________________________________________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статьей 51 Конституции РФ, статьями 24.2., 24.4., 25.1., 25.3, 25.4., 25.5.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Статья 51 Конституции Российской Федерации.</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1.</w:t>
      </w:r>
      <w:r w:rsidRPr="00AA1B5C">
        <w:rPr>
          <w:rFonts w:ascii="Arial" w:hAnsi="Arial" w:cs="Arial"/>
          <w:sz w:val="24"/>
          <w:szCs w:val="24"/>
        </w:rPr>
        <w:tab/>
      </w:r>
      <w:r w:rsidR="00FE1FD3" w:rsidRPr="00AA1B5C">
        <w:rPr>
          <w:rFonts w:ascii="Arial" w:hAnsi="Arial" w:cs="Arial"/>
          <w:sz w:val="24"/>
          <w:szCs w:val="24"/>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2.</w:t>
      </w:r>
      <w:r w:rsidRPr="00AA1B5C">
        <w:rPr>
          <w:rFonts w:ascii="Arial" w:hAnsi="Arial" w:cs="Arial"/>
          <w:sz w:val="24"/>
          <w:szCs w:val="24"/>
        </w:rPr>
        <w:tab/>
      </w:r>
      <w:r w:rsidR="00FE1FD3" w:rsidRPr="00AA1B5C">
        <w:rPr>
          <w:rFonts w:ascii="Arial" w:hAnsi="Arial" w:cs="Arial"/>
          <w:sz w:val="24"/>
          <w:szCs w:val="24"/>
        </w:rPr>
        <w:t>Федеральным законом могут устанавливаться иные случаи освобождения от обязанности давать свидетельские показания.</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24.2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Язык, на котором ведется производство по делам об административных правонарушениях</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24.4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Ходатайства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25.1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Лицо, в отношении которого ведется производство по делу об административном правонарушении.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6" w:history="1">
        <w:r w:rsidRPr="00AA1B5C">
          <w:rPr>
            <w:rStyle w:val="ae"/>
            <w:rFonts w:ascii="Arial" w:hAnsi="Arial" w:cs="Arial"/>
            <w:color w:val="auto"/>
            <w:sz w:val="24"/>
            <w:szCs w:val="24"/>
            <w:u w:val="none"/>
          </w:rPr>
          <w:t>частью 3 статьи 28.6</w:t>
        </w:r>
      </w:hyperlink>
      <w:r w:rsidRPr="00AA1B5C">
        <w:rPr>
          <w:rFonts w:ascii="Arial" w:hAnsi="Arial" w:cs="Arial"/>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lastRenderedPageBreak/>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25.3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Законные представители физического лица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17" w:history="1">
        <w:r w:rsidRPr="00AA1B5C">
          <w:rPr>
            <w:rStyle w:val="ae"/>
            <w:rFonts w:ascii="Arial" w:hAnsi="Arial" w:cs="Arial"/>
            <w:color w:val="auto"/>
            <w:sz w:val="24"/>
            <w:szCs w:val="24"/>
            <w:u w:val="none"/>
          </w:rPr>
          <w:t>законные представители</w:t>
        </w:r>
      </w:hyperlink>
      <w:r w:rsidRPr="00AA1B5C">
        <w:rPr>
          <w:rFonts w:ascii="Arial" w:hAnsi="Arial" w:cs="Arial"/>
          <w:sz w:val="24"/>
          <w:szCs w:val="24"/>
        </w:rPr>
        <w:t>.</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2. Законными представителями физического лица являются его родители, усыновители, опекуны или попечители.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25.4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Законные представители юридического лица.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18" w:history="1">
        <w:r w:rsidRPr="00AA1B5C">
          <w:rPr>
            <w:rStyle w:val="ae"/>
            <w:rFonts w:ascii="Arial" w:hAnsi="Arial" w:cs="Arial"/>
            <w:color w:val="auto"/>
            <w:sz w:val="24"/>
            <w:szCs w:val="24"/>
            <w:u w:val="none"/>
          </w:rPr>
          <w:t>законом</w:t>
        </w:r>
      </w:hyperlink>
      <w:r w:rsidRPr="00AA1B5C">
        <w:rPr>
          <w:rFonts w:ascii="Arial" w:hAnsi="Arial" w:cs="Arial"/>
          <w:sz w:val="24"/>
          <w:szCs w:val="24"/>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19" w:history="1">
        <w:r w:rsidRPr="00AA1B5C">
          <w:rPr>
            <w:rStyle w:val="ae"/>
            <w:rFonts w:ascii="Arial" w:hAnsi="Arial" w:cs="Arial"/>
            <w:color w:val="auto"/>
            <w:sz w:val="24"/>
            <w:szCs w:val="24"/>
            <w:u w:val="none"/>
          </w:rPr>
          <w:t>частью 3 статьи 28.6</w:t>
        </w:r>
      </w:hyperlink>
      <w:r w:rsidRPr="00AA1B5C">
        <w:rPr>
          <w:rFonts w:ascii="Arial" w:hAnsi="Arial" w:cs="Arial"/>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Статья 25.5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 Защитник и представитель</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3. Полномочия адвоката удостоверяются </w:t>
      </w:r>
      <w:hyperlink r:id="rId20" w:history="1">
        <w:r w:rsidRPr="00AA1B5C">
          <w:rPr>
            <w:rStyle w:val="ae"/>
            <w:rFonts w:ascii="Arial" w:hAnsi="Arial" w:cs="Arial"/>
            <w:color w:val="auto"/>
            <w:sz w:val="24"/>
            <w:szCs w:val="24"/>
            <w:u w:val="none"/>
          </w:rPr>
          <w:t>ордером</w:t>
        </w:r>
      </w:hyperlink>
      <w:r w:rsidRPr="00AA1B5C">
        <w:rPr>
          <w:rFonts w:ascii="Arial" w:hAnsi="Arial" w:cs="Arial"/>
          <w:sz w:val="24"/>
          <w:szCs w:val="24"/>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(в ред. Федерального </w:t>
      </w:r>
      <w:hyperlink r:id="rId21" w:history="1">
        <w:r w:rsidRPr="00AA1B5C">
          <w:rPr>
            <w:rStyle w:val="ae"/>
            <w:rFonts w:ascii="Arial" w:hAnsi="Arial" w:cs="Arial"/>
            <w:color w:val="auto"/>
            <w:sz w:val="24"/>
            <w:szCs w:val="24"/>
            <w:u w:val="none"/>
          </w:rPr>
          <w:t>закона</w:t>
        </w:r>
      </w:hyperlink>
      <w:r w:rsidRPr="00AA1B5C">
        <w:rPr>
          <w:rFonts w:ascii="Arial" w:hAnsi="Arial" w:cs="Arial"/>
          <w:sz w:val="24"/>
          <w:szCs w:val="24"/>
        </w:rPr>
        <w:t xml:space="preserve"> от 31.12.2002 № 187-ФЗ)</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(в ред. Федерального </w:t>
      </w:r>
      <w:hyperlink r:id="rId22" w:history="1">
        <w:r w:rsidRPr="00AA1B5C">
          <w:rPr>
            <w:rStyle w:val="ae"/>
            <w:rFonts w:ascii="Arial" w:hAnsi="Arial" w:cs="Arial"/>
            <w:color w:val="auto"/>
            <w:sz w:val="24"/>
            <w:szCs w:val="24"/>
            <w:u w:val="none"/>
          </w:rPr>
          <w:t>закона</w:t>
        </w:r>
      </w:hyperlink>
      <w:r w:rsidRPr="00AA1B5C">
        <w:rPr>
          <w:rFonts w:ascii="Arial" w:hAnsi="Arial" w:cs="Arial"/>
          <w:sz w:val="24"/>
          <w:szCs w:val="24"/>
        </w:rPr>
        <w:t xml:space="preserve"> от 27.11.2007 № 273-ФЗ)</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w:t>
      </w:r>
      <w:r w:rsidR="00FC7FFE" w:rsidRPr="00FC7FFE">
        <w:rPr>
          <w:rFonts w:ascii="Arial" w:hAnsi="Arial" w:cs="Arial"/>
          <w:sz w:val="24"/>
          <w:szCs w:val="24"/>
        </w:rPr>
        <w:cr/>
      </w:r>
      <w:r w:rsidRPr="00AA1B5C">
        <w:rPr>
          <w:rFonts w:ascii="Arial" w:hAnsi="Arial" w:cs="Arial"/>
          <w:sz w:val="24"/>
          <w:szCs w:val="24"/>
        </w:rPr>
        <w:t xml:space="preserve">                                                 (подпись и расшифровка подписи лица, в отношении которого составляется протокол)</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Свидетелям:</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1.</w:t>
      </w:r>
      <w:r w:rsidRPr="00AA1B5C">
        <w:rPr>
          <w:rFonts w:ascii="Arial" w:hAnsi="Arial" w:cs="Arial"/>
          <w:sz w:val="24"/>
          <w:szCs w:val="24"/>
        </w:rPr>
        <w:tab/>
      </w:r>
      <w:r w:rsidR="00FE1FD3" w:rsidRPr="00AA1B5C">
        <w:rPr>
          <w:rFonts w:ascii="Arial" w:hAnsi="Arial" w:cs="Arial"/>
          <w:sz w:val="24"/>
          <w:szCs w:val="24"/>
        </w:rPr>
        <w:t xml:space="preserve">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проживающему по адресу:__________________________________</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2.</w:t>
      </w:r>
      <w:r w:rsidRPr="00AA1B5C">
        <w:rPr>
          <w:rFonts w:ascii="Arial" w:hAnsi="Arial" w:cs="Arial"/>
          <w:sz w:val="24"/>
          <w:szCs w:val="24"/>
        </w:rPr>
        <w:tab/>
      </w:r>
      <w:r w:rsidR="00FE1FD3" w:rsidRPr="00AA1B5C">
        <w:rPr>
          <w:rFonts w:ascii="Arial" w:hAnsi="Arial" w:cs="Arial"/>
          <w:sz w:val="24"/>
          <w:szCs w:val="24"/>
        </w:rPr>
        <w:t xml:space="preserve">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проживающему по адресу:____________________________________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Разъяснены их права и обязанности, предусмотренные статьями 17.7, 17.9, 25.6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 (Фамилия И.О.)    _______________ (Фамилия И.О.)</w:t>
      </w:r>
      <w:r w:rsidR="00FC7FFE" w:rsidRPr="00FC7FFE">
        <w:rPr>
          <w:rFonts w:ascii="Arial" w:hAnsi="Arial" w:cs="Arial"/>
          <w:sz w:val="24"/>
          <w:szCs w:val="24"/>
        </w:rPr>
        <w:cr/>
      </w:r>
      <w:r w:rsidRPr="00AA1B5C">
        <w:rPr>
          <w:rFonts w:ascii="Arial" w:hAnsi="Arial" w:cs="Arial"/>
          <w:sz w:val="24"/>
          <w:szCs w:val="24"/>
        </w:rPr>
        <w:t xml:space="preserve">    (подпись)                                                   (подпись) </w:t>
      </w:r>
      <w:r w:rsidR="00FC7FFE" w:rsidRPr="00FC7FFE">
        <w:rPr>
          <w:rFonts w:ascii="Arial" w:hAnsi="Arial" w:cs="Arial"/>
          <w:sz w:val="24"/>
          <w:szCs w:val="24"/>
        </w:rPr>
        <w:cr/>
      </w:r>
      <w:r w:rsidRPr="00AA1B5C">
        <w:rPr>
          <w:rFonts w:ascii="Arial" w:hAnsi="Arial" w:cs="Arial"/>
          <w:sz w:val="24"/>
          <w:szCs w:val="24"/>
        </w:rPr>
        <w:t xml:space="preserve">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Потерпевшим:</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1.</w:t>
      </w:r>
      <w:r w:rsidRPr="00AA1B5C">
        <w:rPr>
          <w:rFonts w:ascii="Arial" w:hAnsi="Arial" w:cs="Arial"/>
          <w:sz w:val="24"/>
          <w:szCs w:val="24"/>
        </w:rPr>
        <w:tab/>
      </w:r>
      <w:r w:rsidR="00FE1FD3" w:rsidRPr="00AA1B5C">
        <w:rPr>
          <w:rFonts w:ascii="Arial" w:hAnsi="Arial" w:cs="Arial"/>
          <w:sz w:val="24"/>
          <w:szCs w:val="24"/>
        </w:rPr>
        <w:t xml:space="preserve">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проживающему по адресу:__________________________________</w:t>
      </w:r>
    </w:p>
    <w:p w:rsidR="00FE1FD3" w:rsidRPr="00AA1B5C" w:rsidRDefault="00AA1B5C" w:rsidP="00AA1B5C">
      <w:pPr>
        <w:suppressAutoHyphens/>
        <w:ind w:firstLine="709"/>
        <w:jc w:val="both"/>
        <w:rPr>
          <w:rFonts w:ascii="Arial" w:hAnsi="Arial" w:cs="Arial"/>
          <w:sz w:val="24"/>
          <w:szCs w:val="24"/>
        </w:rPr>
      </w:pPr>
      <w:r w:rsidRPr="00AA1B5C">
        <w:rPr>
          <w:rFonts w:ascii="Arial" w:hAnsi="Arial" w:cs="Arial"/>
          <w:sz w:val="24"/>
          <w:szCs w:val="24"/>
        </w:rPr>
        <w:t>2.</w:t>
      </w:r>
      <w:r w:rsidRPr="00AA1B5C">
        <w:rPr>
          <w:rFonts w:ascii="Arial" w:hAnsi="Arial" w:cs="Arial"/>
          <w:sz w:val="24"/>
          <w:szCs w:val="24"/>
        </w:rPr>
        <w:tab/>
      </w:r>
      <w:r w:rsidR="00FE1FD3" w:rsidRPr="00AA1B5C">
        <w:rPr>
          <w:rFonts w:ascii="Arial" w:hAnsi="Arial" w:cs="Arial"/>
          <w:sz w:val="24"/>
          <w:szCs w:val="24"/>
        </w:rPr>
        <w:t xml:space="preserve">_______________________,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проживающему по адресу:____________________________________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Разъяснены их права и обязанности, предусмотренные статьей 25.2 </w:t>
      </w:r>
      <w:proofErr w:type="spellStart"/>
      <w:r w:rsidRPr="00AA1B5C">
        <w:rPr>
          <w:rFonts w:ascii="Arial" w:hAnsi="Arial" w:cs="Arial"/>
          <w:sz w:val="24"/>
          <w:szCs w:val="24"/>
        </w:rPr>
        <w:t>КоАП</w:t>
      </w:r>
      <w:proofErr w:type="spellEnd"/>
      <w:r w:rsidRPr="00AA1B5C">
        <w:rPr>
          <w:rFonts w:ascii="Arial" w:hAnsi="Arial" w:cs="Arial"/>
          <w:sz w:val="24"/>
          <w:szCs w:val="24"/>
        </w:rPr>
        <w:t xml:space="preserve"> РФ</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 (Фамилия И.О.)    _______________ (Фамилия И.О.)</w:t>
      </w:r>
      <w:r w:rsidR="00FC7FFE" w:rsidRPr="00FC7FFE">
        <w:rPr>
          <w:rFonts w:ascii="Arial" w:hAnsi="Arial" w:cs="Arial"/>
          <w:sz w:val="24"/>
          <w:szCs w:val="24"/>
        </w:rPr>
        <w:cr/>
      </w:r>
      <w:r w:rsidRPr="00AA1B5C">
        <w:rPr>
          <w:rFonts w:ascii="Arial" w:hAnsi="Arial" w:cs="Arial"/>
          <w:sz w:val="24"/>
          <w:szCs w:val="24"/>
        </w:rPr>
        <w:t xml:space="preserve">          (подпись)                                             (подпись) </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Объяснения юридического лица либо индивидуального предпринимателя (представителя по доверенности), в отношении которого возбуждено дело об административном правонарушении:</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FFE" w:rsidRPr="00FC7FFE">
        <w:rPr>
          <w:rFonts w:ascii="Arial" w:hAnsi="Arial" w:cs="Arial"/>
          <w:sz w:val="24"/>
          <w:szCs w:val="24"/>
        </w:rPr>
        <w:cr/>
      </w:r>
      <w:r w:rsidRPr="00AA1B5C">
        <w:rPr>
          <w:rFonts w:ascii="Arial" w:hAnsi="Arial" w:cs="Arial"/>
          <w:sz w:val="24"/>
          <w:szCs w:val="24"/>
        </w:rPr>
        <w:t xml:space="preserve">                                                                                                                                                                                      (подпись)</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К протоколу прилагаются:</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AA1B5C">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С содержанием настоящего протокола ознакомлен (а):</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Индивидуальный предприниматель/Юридическое лицо:</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_____________________________________________________________________________</w:t>
      </w:r>
      <w:r w:rsidR="00FC7FFE" w:rsidRPr="00FC7FFE">
        <w:rPr>
          <w:rFonts w:ascii="Arial" w:hAnsi="Arial" w:cs="Arial"/>
          <w:sz w:val="24"/>
          <w:szCs w:val="24"/>
        </w:rPr>
        <w:cr/>
      </w:r>
      <w:r w:rsidRPr="00AA1B5C">
        <w:rPr>
          <w:rFonts w:ascii="Arial" w:hAnsi="Arial" w:cs="Arial"/>
          <w:sz w:val="24"/>
          <w:szCs w:val="24"/>
        </w:rPr>
        <w:t xml:space="preserve">                                                                                        (Фамилия, имя, отчество)</w:t>
      </w:r>
      <w:r w:rsidRPr="00AA1B5C">
        <w:rPr>
          <w:rFonts w:ascii="Arial" w:hAnsi="Arial" w:cs="Arial"/>
          <w:sz w:val="24"/>
          <w:szCs w:val="24"/>
        </w:rPr>
        <w:tab/>
        <w:t xml:space="preserve">                                  (подпись)</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От подписи отказался (зачеркнуть в случае подписания протокола).</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Сотрудник администрации </w:t>
      </w:r>
    </w:p>
    <w:p w:rsidR="00FE1FD3" w:rsidRPr="00AA1B5C" w:rsidRDefault="00FE1FD3" w:rsidP="00AA1B5C">
      <w:pPr>
        <w:suppressAutoHyphens/>
        <w:ind w:firstLine="709"/>
        <w:jc w:val="both"/>
        <w:rPr>
          <w:rFonts w:ascii="Arial" w:hAnsi="Arial" w:cs="Arial"/>
          <w:sz w:val="24"/>
          <w:szCs w:val="24"/>
        </w:rPr>
      </w:pPr>
      <w:r w:rsidRPr="00AA1B5C">
        <w:rPr>
          <w:rFonts w:ascii="Arial" w:hAnsi="Arial" w:cs="Arial"/>
          <w:sz w:val="24"/>
          <w:szCs w:val="24"/>
        </w:rPr>
        <w:t xml:space="preserve">муниципального района «Читинский район», </w:t>
      </w:r>
      <w:proofErr w:type="spellStart"/>
      <w:r w:rsidRPr="00AA1B5C">
        <w:rPr>
          <w:rFonts w:ascii="Arial" w:hAnsi="Arial" w:cs="Arial"/>
          <w:sz w:val="24"/>
          <w:szCs w:val="24"/>
        </w:rPr>
        <w:t>составившеий</w:t>
      </w:r>
      <w:proofErr w:type="spellEnd"/>
      <w:r w:rsidRPr="00AA1B5C">
        <w:rPr>
          <w:rFonts w:ascii="Arial" w:hAnsi="Arial" w:cs="Arial"/>
          <w:sz w:val="24"/>
          <w:szCs w:val="24"/>
        </w:rPr>
        <w:t xml:space="preserve"> протокол: </w:t>
      </w:r>
    </w:p>
    <w:p w:rsidR="00FE1FD3" w:rsidRPr="00AA1B5C" w:rsidRDefault="00FC7FFE" w:rsidP="00AA1B5C">
      <w:pPr>
        <w:suppressAutoHyphens/>
        <w:ind w:firstLine="709"/>
        <w:jc w:val="both"/>
        <w:rPr>
          <w:rFonts w:ascii="Arial" w:hAnsi="Arial" w:cs="Arial"/>
          <w:sz w:val="24"/>
          <w:szCs w:val="24"/>
        </w:rPr>
      </w:pPr>
      <w:r w:rsidRPr="00FC7FFE">
        <w:rPr>
          <w:rFonts w:ascii="Arial" w:hAnsi="Arial" w:cs="Arial"/>
          <w:sz w:val="24"/>
          <w:szCs w:val="24"/>
        </w:rPr>
        <w:cr/>
      </w:r>
      <w:r w:rsidR="00FE1FD3" w:rsidRPr="00AA1B5C">
        <w:rPr>
          <w:rFonts w:ascii="Arial" w:hAnsi="Arial" w:cs="Arial"/>
          <w:sz w:val="24"/>
          <w:szCs w:val="24"/>
        </w:rPr>
        <w:t xml:space="preserve">                               ___________________              _______________________   </w:t>
      </w:r>
      <w:r w:rsidRPr="00FC7FFE">
        <w:rPr>
          <w:rFonts w:ascii="Arial" w:hAnsi="Arial" w:cs="Arial"/>
          <w:sz w:val="24"/>
          <w:szCs w:val="24"/>
        </w:rPr>
        <w:cr/>
      </w:r>
      <w:r w:rsidR="00FE1FD3" w:rsidRPr="00AA1B5C">
        <w:rPr>
          <w:rFonts w:ascii="Arial" w:hAnsi="Arial" w:cs="Arial"/>
          <w:sz w:val="24"/>
          <w:szCs w:val="24"/>
        </w:rPr>
        <w:t xml:space="preserve">                                                                                            (подпись)                                                         (И.О. Фамилия)</w:t>
      </w:r>
    </w:p>
    <w:p w:rsidR="00FE1FD3" w:rsidRPr="00AA1B5C" w:rsidRDefault="00FE1FD3" w:rsidP="00AA1B5C">
      <w:pPr>
        <w:suppressAutoHyphens/>
        <w:ind w:firstLine="709"/>
        <w:jc w:val="both"/>
        <w:rPr>
          <w:rFonts w:ascii="Arial" w:hAnsi="Arial" w:cs="Arial"/>
          <w:sz w:val="24"/>
          <w:szCs w:val="24"/>
        </w:rPr>
      </w:pPr>
    </w:p>
    <w:p w:rsidR="00FE1FD3" w:rsidRPr="00AA1B5C" w:rsidRDefault="00FE1FD3" w:rsidP="00AA1B5C">
      <w:pPr>
        <w:suppressAutoHyphens/>
        <w:ind w:firstLine="709"/>
        <w:jc w:val="both"/>
        <w:rPr>
          <w:rFonts w:ascii="Arial" w:hAnsi="Arial" w:cs="Arial"/>
          <w:sz w:val="24"/>
          <w:szCs w:val="28"/>
        </w:rPr>
      </w:pPr>
      <w:r w:rsidRPr="00AA1B5C">
        <w:rPr>
          <w:rFonts w:ascii="Arial" w:hAnsi="Arial" w:cs="Arial"/>
          <w:sz w:val="24"/>
          <w:szCs w:val="24"/>
        </w:rPr>
        <w:t>копию протокола получил ______________________________________________________</w:t>
      </w:r>
      <w:r w:rsidR="00FC7FFE" w:rsidRPr="00FC7FFE">
        <w:rPr>
          <w:rFonts w:ascii="Arial" w:hAnsi="Arial" w:cs="Arial"/>
          <w:sz w:val="24"/>
          <w:szCs w:val="24"/>
        </w:rPr>
        <w:cr/>
      </w:r>
      <w:r w:rsidRPr="00AA1B5C">
        <w:rPr>
          <w:rFonts w:ascii="Arial" w:hAnsi="Arial" w:cs="Arial"/>
          <w:sz w:val="24"/>
          <w:szCs w:val="24"/>
        </w:rPr>
        <w:t xml:space="preserve">                                                                       (подпись и расшифровка подписи лица или его представителя, в отношении которого составляется протокол, дата получения</w:t>
      </w:r>
      <w:bookmarkStart w:id="25" w:name="Par649"/>
      <w:bookmarkEnd w:id="25"/>
    </w:p>
    <w:p w:rsidR="00FE1FD3" w:rsidRPr="00AA1B5C" w:rsidRDefault="00FE1FD3" w:rsidP="00AA1B5C">
      <w:pPr>
        <w:suppressAutoHyphens/>
        <w:ind w:firstLine="709"/>
        <w:jc w:val="both"/>
        <w:rPr>
          <w:rFonts w:ascii="Arial" w:hAnsi="Arial" w:cs="Arial"/>
          <w:sz w:val="24"/>
          <w:szCs w:val="26"/>
        </w:rPr>
      </w:pPr>
    </w:p>
    <w:sectPr w:rsidR="00FE1FD3" w:rsidRPr="00AA1B5C" w:rsidSect="00AA1B5C">
      <w:headerReference w:type="default" r:id="rId23"/>
      <w:headerReference w:type="first" r:id="rId24"/>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C9" w:rsidRDefault="00851EC9" w:rsidP="005F1F7B">
      <w:r>
        <w:separator/>
      </w:r>
    </w:p>
  </w:endnote>
  <w:endnote w:type="continuationSeparator" w:id="0">
    <w:p w:rsidR="00851EC9" w:rsidRDefault="00851EC9" w:rsidP="005F1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C9" w:rsidRDefault="00851EC9" w:rsidP="005F1F7B">
      <w:r>
        <w:separator/>
      </w:r>
    </w:p>
  </w:footnote>
  <w:footnote w:type="continuationSeparator" w:id="0">
    <w:p w:rsidR="00851EC9" w:rsidRDefault="00851EC9" w:rsidP="005F1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5C" w:rsidRDefault="00AA1B5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5C" w:rsidRDefault="00AA1B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605"/>
    <w:multiLevelType w:val="singleLevel"/>
    <w:tmpl w:val="508C9CD8"/>
    <w:lvl w:ilvl="0">
      <w:start w:val="1"/>
      <w:numFmt w:val="decimal"/>
      <w:lvlText w:val="%1."/>
      <w:legacy w:legacy="1" w:legacySpace="0" w:legacyIndent="168"/>
      <w:lvlJc w:val="left"/>
      <w:rPr>
        <w:rFonts w:ascii="Times New Roman" w:hAnsi="Times New Roman" w:cs="Times New Roman" w:hint="default"/>
      </w:rPr>
    </w:lvl>
  </w:abstractNum>
  <w:abstractNum w:abstractNumId="1">
    <w:nsid w:val="073E1478"/>
    <w:multiLevelType w:val="singleLevel"/>
    <w:tmpl w:val="C4E0537A"/>
    <w:lvl w:ilvl="0">
      <w:start w:val="6"/>
      <w:numFmt w:val="decimal"/>
      <w:lvlText w:val="%1."/>
      <w:legacy w:legacy="1" w:legacySpace="0" w:legacyIndent="283"/>
      <w:lvlJc w:val="left"/>
      <w:rPr>
        <w:rFonts w:ascii="Times New Roman" w:hAnsi="Times New Roman" w:cs="Times New Roman" w:hint="default"/>
        <w:b/>
      </w:rPr>
    </w:lvl>
  </w:abstractNum>
  <w:abstractNum w:abstractNumId="2">
    <w:nsid w:val="085254F3"/>
    <w:multiLevelType w:val="multilevel"/>
    <w:tmpl w:val="EBC81424"/>
    <w:lvl w:ilvl="0">
      <w:start w:val="1"/>
      <w:numFmt w:val="decimal"/>
      <w:lvlText w:val="%1."/>
      <w:lvlJc w:val="left"/>
      <w:pPr>
        <w:ind w:left="432" w:hanging="432"/>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747E9F"/>
    <w:multiLevelType w:val="hybridMultilevel"/>
    <w:tmpl w:val="A160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B5B2E"/>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26302E7"/>
    <w:multiLevelType w:val="multilevel"/>
    <w:tmpl w:val="E1C2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872AA"/>
    <w:multiLevelType w:val="multilevel"/>
    <w:tmpl w:val="7DF82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19473A"/>
    <w:multiLevelType w:val="singleLevel"/>
    <w:tmpl w:val="61461892"/>
    <w:lvl w:ilvl="0">
      <w:start w:val="3"/>
      <w:numFmt w:val="decimal"/>
      <w:lvlText w:val="%1."/>
      <w:legacy w:legacy="1" w:legacySpace="0" w:legacyIndent="158"/>
      <w:lvlJc w:val="left"/>
      <w:rPr>
        <w:rFonts w:ascii="Times New Roman" w:hAnsi="Times New Roman" w:cs="Times New Roman" w:hint="default"/>
      </w:rPr>
    </w:lvl>
  </w:abstractNum>
  <w:abstractNum w:abstractNumId="9">
    <w:nsid w:val="1E99138F"/>
    <w:multiLevelType w:val="multilevel"/>
    <w:tmpl w:val="B3766C6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EC3920"/>
    <w:multiLevelType w:val="multilevel"/>
    <w:tmpl w:val="11DCA224"/>
    <w:lvl w:ilvl="0">
      <w:start w:val="1"/>
      <w:numFmt w:val="decimal"/>
      <w:lvlText w:val="%1."/>
      <w:lvlJc w:val="left"/>
      <w:pPr>
        <w:ind w:left="360" w:hanging="360"/>
      </w:pPr>
      <w:rPr>
        <w:rFonts w:hint="default"/>
      </w:rPr>
    </w:lvl>
    <w:lvl w:ilvl="1">
      <w:start w:val="1"/>
      <w:numFmt w:val="decimal"/>
      <w:suff w:val="space"/>
      <w:lvlText w:val="%1.%2."/>
      <w:lvlJc w:val="left"/>
      <w:pPr>
        <w:ind w:left="8866"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30032D91"/>
    <w:multiLevelType w:val="hybridMultilevel"/>
    <w:tmpl w:val="E52A1FD8"/>
    <w:lvl w:ilvl="0" w:tplc="C3B44CF6">
      <w:start w:val="12"/>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6E945F0"/>
    <w:multiLevelType w:val="multilevel"/>
    <w:tmpl w:val="A7366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D3258"/>
    <w:multiLevelType w:val="multilevel"/>
    <w:tmpl w:val="3DDA2FA4"/>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nsid w:val="3BFA273A"/>
    <w:multiLevelType w:val="hybridMultilevel"/>
    <w:tmpl w:val="3E20E0EC"/>
    <w:lvl w:ilvl="0" w:tplc="3B36E856">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DD304FC"/>
    <w:multiLevelType w:val="multilevel"/>
    <w:tmpl w:val="C3D2F3F8"/>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E160A31"/>
    <w:multiLevelType w:val="hybridMultilevel"/>
    <w:tmpl w:val="3CF02FB6"/>
    <w:lvl w:ilvl="0" w:tplc="5C1E708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23FAF"/>
    <w:multiLevelType w:val="multilevel"/>
    <w:tmpl w:val="BD8E7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E20CBF"/>
    <w:multiLevelType w:val="multilevel"/>
    <w:tmpl w:val="3962ED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615544"/>
    <w:multiLevelType w:val="multilevel"/>
    <w:tmpl w:val="426C9266"/>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4A49D2"/>
    <w:multiLevelType w:val="hybridMultilevel"/>
    <w:tmpl w:val="F05E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6F7197"/>
    <w:multiLevelType w:val="multilevel"/>
    <w:tmpl w:val="0BC4E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FC007B"/>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968365B"/>
    <w:multiLevelType w:val="singleLevel"/>
    <w:tmpl w:val="057A9CB8"/>
    <w:lvl w:ilvl="0">
      <w:start w:val="1"/>
      <w:numFmt w:val="decimal"/>
      <w:lvlText w:val="%1."/>
      <w:legacy w:legacy="1" w:legacySpace="0" w:legacyIndent="288"/>
      <w:lvlJc w:val="left"/>
      <w:rPr>
        <w:rFonts w:ascii="Times New Roman" w:hAnsi="Times New Roman" w:cs="Times New Roman" w:hint="default"/>
      </w:rPr>
    </w:lvl>
  </w:abstractNum>
  <w:abstractNum w:abstractNumId="24">
    <w:nsid w:val="5D3F0221"/>
    <w:multiLevelType w:val="singleLevel"/>
    <w:tmpl w:val="B19412A2"/>
    <w:lvl w:ilvl="0">
      <w:start w:val="1"/>
      <w:numFmt w:val="decimal"/>
      <w:lvlText w:val="%1."/>
      <w:legacy w:legacy="1" w:legacySpace="0" w:legacyIndent="163"/>
      <w:lvlJc w:val="left"/>
      <w:rPr>
        <w:rFonts w:ascii="Times New Roman" w:hAnsi="Times New Roman" w:cs="Times New Roman" w:hint="default"/>
      </w:rPr>
    </w:lvl>
  </w:abstractNum>
  <w:abstractNum w:abstractNumId="25">
    <w:nsid w:val="67876F91"/>
    <w:multiLevelType w:val="multilevel"/>
    <w:tmpl w:val="7C7C455C"/>
    <w:lvl w:ilvl="0">
      <w:start w:val="2"/>
      <w:numFmt w:val="decimal"/>
      <w:lvlText w:val="%1."/>
      <w:lvlJc w:val="left"/>
      <w:pPr>
        <w:ind w:left="360" w:hanging="360"/>
      </w:pPr>
      <w:rPr>
        <w:rFonts w:hint="default"/>
      </w:rPr>
    </w:lvl>
    <w:lvl w:ilvl="1">
      <w:start w:val="1"/>
      <w:numFmt w:val="decimal"/>
      <w:suff w:val="space"/>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67AC06C6"/>
    <w:multiLevelType w:val="hybridMultilevel"/>
    <w:tmpl w:val="F05E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B90FD7"/>
    <w:multiLevelType w:val="hybridMultilevel"/>
    <w:tmpl w:val="BCFC8BFC"/>
    <w:lvl w:ilvl="0" w:tplc="ABC40CEA">
      <w:start w:val="1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8">
    <w:nsid w:val="7C022E5B"/>
    <w:multiLevelType w:val="multilevel"/>
    <w:tmpl w:val="4A8EB57A"/>
    <w:lvl w:ilvl="0">
      <w:start w:val="1"/>
      <w:numFmt w:val="decimal"/>
      <w:suff w:val="space"/>
      <w:lvlText w:val="%1."/>
      <w:lvlJc w:val="left"/>
      <w:pPr>
        <w:ind w:left="360" w:hanging="360"/>
      </w:pPr>
      <w:rPr>
        <w:rFonts w:hint="default"/>
      </w:rPr>
    </w:lvl>
    <w:lvl w:ilvl="1">
      <w:start w:val="1"/>
      <w:numFmt w:val="decimal"/>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E4726B"/>
    <w:multiLevelType w:val="multilevel"/>
    <w:tmpl w:val="97181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4"/>
  </w:num>
  <w:num w:numId="3">
    <w:abstractNumId w:val="9"/>
  </w:num>
  <w:num w:numId="4">
    <w:abstractNumId w:val="22"/>
  </w:num>
  <w:num w:numId="5">
    <w:abstractNumId w:val="5"/>
  </w:num>
  <w:num w:numId="6">
    <w:abstractNumId w:val="25"/>
  </w:num>
  <w:num w:numId="7">
    <w:abstractNumId w:val="10"/>
  </w:num>
  <w:num w:numId="8">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6"/>
  </w:num>
  <w:num w:numId="13">
    <w:abstractNumId w:val="2"/>
  </w:num>
  <w:num w:numId="14">
    <w:abstractNumId w:val="15"/>
  </w:num>
  <w:num w:numId="15">
    <w:abstractNumId w:val="29"/>
  </w:num>
  <w:num w:numId="16">
    <w:abstractNumId w:val="14"/>
  </w:num>
  <w:num w:numId="17">
    <w:abstractNumId w:val="18"/>
  </w:num>
  <w:num w:numId="18">
    <w:abstractNumId w:val="7"/>
  </w:num>
  <w:num w:numId="19">
    <w:abstractNumId w:val="13"/>
  </w:num>
  <w:num w:numId="20">
    <w:abstractNumId w:val="21"/>
  </w:num>
  <w:num w:numId="21">
    <w:abstractNumId w:val="17"/>
  </w:num>
  <w:num w:numId="22">
    <w:abstractNumId w:val="12"/>
  </w:num>
  <w:num w:numId="23">
    <w:abstractNumId w:val="23"/>
  </w:num>
  <w:num w:numId="24">
    <w:abstractNumId w:val="1"/>
  </w:num>
  <w:num w:numId="25">
    <w:abstractNumId w:val="24"/>
  </w:num>
  <w:num w:numId="26">
    <w:abstractNumId w:val="8"/>
  </w:num>
  <w:num w:numId="27">
    <w:abstractNumId w:val="0"/>
  </w:num>
  <w:num w:numId="28">
    <w:abstractNumId w:val="26"/>
  </w:num>
  <w:num w:numId="29">
    <w:abstractNumId w:val="2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3421AA"/>
    <w:rsid w:val="000015AB"/>
    <w:rsid w:val="00014A7E"/>
    <w:rsid w:val="00015C6D"/>
    <w:rsid w:val="00016B7E"/>
    <w:rsid w:val="00021770"/>
    <w:rsid w:val="00021E3F"/>
    <w:rsid w:val="000305A1"/>
    <w:rsid w:val="000321A1"/>
    <w:rsid w:val="00033895"/>
    <w:rsid w:val="00034865"/>
    <w:rsid w:val="00054F68"/>
    <w:rsid w:val="00065C06"/>
    <w:rsid w:val="0007076E"/>
    <w:rsid w:val="00075D23"/>
    <w:rsid w:val="00077164"/>
    <w:rsid w:val="000825A6"/>
    <w:rsid w:val="00090EBA"/>
    <w:rsid w:val="00092321"/>
    <w:rsid w:val="00093372"/>
    <w:rsid w:val="00095D98"/>
    <w:rsid w:val="000A4246"/>
    <w:rsid w:val="000B7E94"/>
    <w:rsid w:val="000C3AA9"/>
    <w:rsid w:val="000D22D8"/>
    <w:rsid w:val="000E69D6"/>
    <w:rsid w:val="000F1A09"/>
    <w:rsid w:val="000F49EB"/>
    <w:rsid w:val="000F5337"/>
    <w:rsid w:val="000F6402"/>
    <w:rsid w:val="001040F9"/>
    <w:rsid w:val="001072B4"/>
    <w:rsid w:val="001104CF"/>
    <w:rsid w:val="00113AEA"/>
    <w:rsid w:val="00115AFE"/>
    <w:rsid w:val="00115CE9"/>
    <w:rsid w:val="00117F44"/>
    <w:rsid w:val="0012487F"/>
    <w:rsid w:val="0012768D"/>
    <w:rsid w:val="00127841"/>
    <w:rsid w:val="00147069"/>
    <w:rsid w:val="001539E4"/>
    <w:rsid w:val="00155940"/>
    <w:rsid w:val="00155FF4"/>
    <w:rsid w:val="001617DE"/>
    <w:rsid w:val="00186D29"/>
    <w:rsid w:val="001A42D4"/>
    <w:rsid w:val="001A7622"/>
    <w:rsid w:val="001B67B3"/>
    <w:rsid w:val="001C15CE"/>
    <w:rsid w:val="001C3001"/>
    <w:rsid w:val="001C4828"/>
    <w:rsid w:val="001D395E"/>
    <w:rsid w:val="001D4E3A"/>
    <w:rsid w:val="001E36A7"/>
    <w:rsid w:val="001F102D"/>
    <w:rsid w:val="001F2EBF"/>
    <w:rsid w:val="001F464E"/>
    <w:rsid w:val="00201C55"/>
    <w:rsid w:val="00202E82"/>
    <w:rsid w:val="00203574"/>
    <w:rsid w:val="00204F23"/>
    <w:rsid w:val="00205533"/>
    <w:rsid w:val="0020628F"/>
    <w:rsid w:val="00206485"/>
    <w:rsid w:val="002066D1"/>
    <w:rsid w:val="0021608C"/>
    <w:rsid w:val="00216118"/>
    <w:rsid w:val="002171A5"/>
    <w:rsid w:val="00222D24"/>
    <w:rsid w:val="002237D4"/>
    <w:rsid w:val="00224409"/>
    <w:rsid w:val="002249B1"/>
    <w:rsid w:val="002419A5"/>
    <w:rsid w:val="0024363B"/>
    <w:rsid w:val="00246053"/>
    <w:rsid w:val="002516A0"/>
    <w:rsid w:val="00257C3E"/>
    <w:rsid w:val="00263384"/>
    <w:rsid w:val="002778AE"/>
    <w:rsid w:val="00282EFA"/>
    <w:rsid w:val="00290B9D"/>
    <w:rsid w:val="0029626D"/>
    <w:rsid w:val="0029634C"/>
    <w:rsid w:val="002966FD"/>
    <w:rsid w:val="002A7E33"/>
    <w:rsid w:val="002C7753"/>
    <w:rsid w:val="002C7CBF"/>
    <w:rsid w:val="002D61A8"/>
    <w:rsid w:val="002D74F8"/>
    <w:rsid w:val="002E2CA6"/>
    <w:rsid w:val="002E4AF1"/>
    <w:rsid w:val="003009DB"/>
    <w:rsid w:val="003012B5"/>
    <w:rsid w:val="0030337B"/>
    <w:rsid w:val="00307774"/>
    <w:rsid w:val="00330F9C"/>
    <w:rsid w:val="003421AA"/>
    <w:rsid w:val="0034227E"/>
    <w:rsid w:val="003501F7"/>
    <w:rsid w:val="0035194B"/>
    <w:rsid w:val="00352868"/>
    <w:rsid w:val="003534A8"/>
    <w:rsid w:val="0035482B"/>
    <w:rsid w:val="00362ABB"/>
    <w:rsid w:val="003672DC"/>
    <w:rsid w:val="00371745"/>
    <w:rsid w:val="00375EE7"/>
    <w:rsid w:val="003763A3"/>
    <w:rsid w:val="00376678"/>
    <w:rsid w:val="00386C9A"/>
    <w:rsid w:val="00394446"/>
    <w:rsid w:val="003A0664"/>
    <w:rsid w:val="003B038B"/>
    <w:rsid w:val="003B6F3A"/>
    <w:rsid w:val="003B70DF"/>
    <w:rsid w:val="003C0DAA"/>
    <w:rsid w:val="003D3067"/>
    <w:rsid w:val="003E15BB"/>
    <w:rsid w:val="003E3552"/>
    <w:rsid w:val="003E36A9"/>
    <w:rsid w:val="003E5A27"/>
    <w:rsid w:val="003F1517"/>
    <w:rsid w:val="003F2376"/>
    <w:rsid w:val="003F4C70"/>
    <w:rsid w:val="00405FA5"/>
    <w:rsid w:val="00412F8B"/>
    <w:rsid w:val="0041374F"/>
    <w:rsid w:val="0041703B"/>
    <w:rsid w:val="0041758A"/>
    <w:rsid w:val="00417D99"/>
    <w:rsid w:val="004225B8"/>
    <w:rsid w:val="00425DFD"/>
    <w:rsid w:val="00431EC2"/>
    <w:rsid w:val="00442AE5"/>
    <w:rsid w:val="00455B61"/>
    <w:rsid w:val="00471C3E"/>
    <w:rsid w:val="00476134"/>
    <w:rsid w:val="004768F7"/>
    <w:rsid w:val="00482858"/>
    <w:rsid w:val="0049420C"/>
    <w:rsid w:val="004A1655"/>
    <w:rsid w:val="004A3B74"/>
    <w:rsid w:val="004A3F3B"/>
    <w:rsid w:val="004A4286"/>
    <w:rsid w:val="004C7E7B"/>
    <w:rsid w:val="004D0EEA"/>
    <w:rsid w:val="004D244C"/>
    <w:rsid w:val="004D49BA"/>
    <w:rsid w:val="004E1326"/>
    <w:rsid w:val="004E1368"/>
    <w:rsid w:val="004E3CF7"/>
    <w:rsid w:val="004F106D"/>
    <w:rsid w:val="004F4822"/>
    <w:rsid w:val="004F7311"/>
    <w:rsid w:val="005016B2"/>
    <w:rsid w:val="00507655"/>
    <w:rsid w:val="00522108"/>
    <w:rsid w:val="005261FE"/>
    <w:rsid w:val="0052751E"/>
    <w:rsid w:val="0053329A"/>
    <w:rsid w:val="00543607"/>
    <w:rsid w:val="005457E2"/>
    <w:rsid w:val="00550258"/>
    <w:rsid w:val="00550A9A"/>
    <w:rsid w:val="00571462"/>
    <w:rsid w:val="00576D03"/>
    <w:rsid w:val="00582673"/>
    <w:rsid w:val="00585913"/>
    <w:rsid w:val="00586E61"/>
    <w:rsid w:val="00590588"/>
    <w:rsid w:val="0059209D"/>
    <w:rsid w:val="005A1B8A"/>
    <w:rsid w:val="005B362F"/>
    <w:rsid w:val="005B5992"/>
    <w:rsid w:val="005B6103"/>
    <w:rsid w:val="005D0329"/>
    <w:rsid w:val="005D08B2"/>
    <w:rsid w:val="005D19F4"/>
    <w:rsid w:val="005D28A3"/>
    <w:rsid w:val="005E42CD"/>
    <w:rsid w:val="005F1F7B"/>
    <w:rsid w:val="005F2C93"/>
    <w:rsid w:val="005F3DE7"/>
    <w:rsid w:val="005F76F1"/>
    <w:rsid w:val="00601E6B"/>
    <w:rsid w:val="0060410B"/>
    <w:rsid w:val="00604DEB"/>
    <w:rsid w:val="00620679"/>
    <w:rsid w:val="006417B0"/>
    <w:rsid w:val="00644526"/>
    <w:rsid w:val="00644E2E"/>
    <w:rsid w:val="00652754"/>
    <w:rsid w:val="00656A7A"/>
    <w:rsid w:val="00662232"/>
    <w:rsid w:val="00671983"/>
    <w:rsid w:val="00675011"/>
    <w:rsid w:val="00680C47"/>
    <w:rsid w:val="00683E58"/>
    <w:rsid w:val="006907FB"/>
    <w:rsid w:val="006960EA"/>
    <w:rsid w:val="006A02EB"/>
    <w:rsid w:val="006A3153"/>
    <w:rsid w:val="006A68F2"/>
    <w:rsid w:val="006A6ABB"/>
    <w:rsid w:val="006B257D"/>
    <w:rsid w:val="006B3246"/>
    <w:rsid w:val="006B4DEB"/>
    <w:rsid w:val="006B7A8F"/>
    <w:rsid w:val="006C53FF"/>
    <w:rsid w:val="006C5C1C"/>
    <w:rsid w:val="006D2ABB"/>
    <w:rsid w:val="006D700F"/>
    <w:rsid w:val="006E18E0"/>
    <w:rsid w:val="006E1B62"/>
    <w:rsid w:val="006E381A"/>
    <w:rsid w:val="006E4217"/>
    <w:rsid w:val="006E76B6"/>
    <w:rsid w:val="006F0605"/>
    <w:rsid w:val="006F7BC8"/>
    <w:rsid w:val="00707A61"/>
    <w:rsid w:val="00713503"/>
    <w:rsid w:val="0071699E"/>
    <w:rsid w:val="00716E95"/>
    <w:rsid w:val="00717A98"/>
    <w:rsid w:val="00720D97"/>
    <w:rsid w:val="007232D4"/>
    <w:rsid w:val="00740E39"/>
    <w:rsid w:val="007434CB"/>
    <w:rsid w:val="00743D8F"/>
    <w:rsid w:val="0074707A"/>
    <w:rsid w:val="0075589F"/>
    <w:rsid w:val="007724F7"/>
    <w:rsid w:val="00773CE6"/>
    <w:rsid w:val="00780613"/>
    <w:rsid w:val="0078071F"/>
    <w:rsid w:val="007914A6"/>
    <w:rsid w:val="00796088"/>
    <w:rsid w:val="007A4F05"/>
    <w:rsid w:val="007B0BC9"/>
    <w:rsid w:val="007B178D"/>
    <w:rsid w:val="007B20D1"/>
    <w:rsid w:val="007B2F57"/>
    <w:rsid w:val="007C4B4B"/>
    <w:rsid w:val="007C4EE0"/>
    <w:rsid w:val="007D06C4"/>
    <w:rsid w:val="007E6F40"/>
    <w:rsid w:val="007F32AB"/>
    <w:rsid w:val="007F3DC2"/>
    <w:rsid w:val="008066F1"/>
    <w:rsid w:val="00811544"/>
    <w:rsid w:val="008158F9"/>
    <w:rsid w:val="00816FE7"/>
    <w:rsid w:val="00826A37"/>
    <w:rsid w:val="00832B1F"/>
    <w:rsid w:val="00833311"/>
    <w:rsid w:val="00842C04"/>
    <w:rsid w:val="008432A5"/>
    <w:rsid w:val="00851EC9"/>
    <w:rsid w:val="00855DEA"/>
    <w:rsid w:val="00857440"/>
    <w:rsid w:val="00860AD1"/>
    <w:rsid w:val="0086318D"/>
    <w:rsid w:val="00863F49"/>
    <w:rsid w:val="00866320"/>
    <w:rsid w:val="0086791B"/>
    <w:rsid w:val="00872D34"/>
    <w:rsid w:val="00883942"/>
    <w:rsid w:val="00883969"/>
    <w:rsid w:val="0088414D"/>
    <w:rsid w:val="0088504C"/>
    <w:rsid w:val="00890716"/>
    <w:rsid w:val="00890DED"/>
    <w:rsid w:val="008A1EB4"/>
    <w:rsid w:val="008A36A5"/>
    <w:rsid w:val="008A5D15"/>
    <w:rsid w:val="008B0462"/>
    <w:rsid w:val="008B32E3"/>
    <w:rsid w:val="008C1D1F"/>
    <w:rsid w:val="008D0C75"/>
    <w:rsid w:val="008E00CC"/>
    <w:rsid w:val="008E5895"/>
    <w:rsid w:val="008F5FC6"/>
    <w:rsid w:val="00900FF7"/>
    <w:rsid w:val="00901758"/>
    <w:rsid w:val="00902EDA"/>
    <w:rsid w:val="009115C5"/>
    <w:rsid w:val="00914ADF"/>
    <w:rsid w:val="009172B0"/>
    <w:rsid w:val="0093307A"/>
    <w:rsid w:val="00934791"/>
    <w:rsid w:val="00935BC5"/>
    <w:rsid w:val="00935D31"/>
    <w:rsid w:val="00936154"/>
    <w:rsid w:val="0093687C"/>
    <w:rsid w:val="00936FE3"/>
    <w:rsid w:val="00943D99"/>
    <w:rsid w:val="0094546D"/>
    <w:rsid w:val="0094610F"/>
    <w:rsid w:val="00953B6D"/>
    <w:rsid w:val="0095691B"/>
    <w:rsid w:val="00957F50"/>
    <w:rsid w:val="009609B0"/>
    <w:rsid w:val="00961415"/>
    <w:rsid w:val="00980F4C"/>
    <w:rsid w:val="00983F84"/>
    <w:rsid w:val="009845AB"/>
    <w:rsid w:val="00990B5A"/>
    <w:rsid w:val="0099211B"/>
    <w:rsid w:val="00994D2D"/>
    <w:rsid w:val="009A0BCA"/>
    <w:rsid w:val="009A3018"/>
    <w:rsid w:val="009C1077"/>
    <w:rsid w:val="009C2967"/>
    <w:rsid w:val="009C2A61"/>
    <w:rsid w:val="009C2C7D"/>
    <w:rsid w:val="009E74DB"/>
    <w:rsid w:val="00A0254A"/>
    <w:rsid w:val="00A05CF4"/>
    <w:rsid w:val="00A107D6"/>
    <w:rsid w:val="00A10EA8"/>
    <w:rsid w:val="00A13492"/>
    <w:rsid w:val="00A15EBA"/>
    <w:rsid w:val="00A16344"/>
    <w:rsid w:val="00A2119E"/>
    <w:rsid w:val="00A22B52"/>
    <w:rsid w:val="00A23079"/>
    <w:rsid w:val="00A41DD3"/>
    <w:rsid w:val="00A41E26"/>
    <w:rsid w:val="00A45909"/>
    <w:rsid w:val="00A47530"/>
    <w:rsid w:val="00A53D75"/>
    <w:rsid w:val="00A55BC6"/>
    <w:rsid w:val="00A57C76"/>
    <w:rsid w:val="00A64CD8"/>
    <w:rsid w:val="00A7426F"/>
    <w:rsid w:val="00A753BA"/>
    <w:rsid w:val="00A77834"/>
    <w:rsid w:val="00A77A99"/>
    <w:rsid w:val="00A8179F"/>
    <w:rsid w:val="00A830D2"/>
    <w:rsid w:val="00A84BDB"/>
    <w:rsid w:val="00A91D1A"/>
    <w:rsid w:val="00A969FE"/>
    <w:rsid w:val="00AA1B5C"/>
    <w:rsid w:val="00AA45E3"/>
    <w:rsid w:val="00AA6779"/>
    <w:rsid w:val="00AB7B1B"/>
    <w:rsid w:val="00AC1593"/>
    <w:rsid w:val="00AC4027"/>
    <w:rsid w:val="00AE603A"/>
    <w:rsid w:val="00AF4254"/>
    <w:rsid w:val="00AF6F68"/>
    <w:rsid w:val="00AF7F0C"/>
    <w:rsid w:val="00B003F6"/>
    <w:rsid w:val="00B10529"/>
    <w:rsid w:val="00B12012"/>
    <w:rsid w:val="00B148BE"/>
    <w:rsid w:val="00B2378C"/>
    <w:rsid w:val="00B268F5"/>
    <w:rsid w:val="00B27923"/>
    <w:rsid w:val="00B32419"/>
    <w:rsid w:val="00B32EB3"/>
    <w:rsid w:val="00B406BE"/>
    <w:rsid w:val="00B40AC4"/>
    <w:rsid w:val="00B40EB0"/>
    <w:rsid w:val="00B450D7"/>
    <w:rsid w:val="00B459B0"/>
    <w:rsid w:val="00B502E7"/>
    <w:rsid w:val="00B5536D"/>
    <w:rsid w:val="00B6242B"/>
    <w:rsid w:val="00B664AA"/>
    <w:rsid w:val="00B74341"/>
    <w:rsid w:val="00B7773A"/>
    <w:rsid w:val="00B808A3"/>
    <w:rsid w:val="00B95643"/>
    <w:rsid w:val="00B961B3"/>
    <w:rsid w:val="00BA0A9C"/>
    <w:rsid w:val="00BA6BD6"/>
    <w:rsid w:val="00BA6EA3"/>
    <w:rsid w:val="00BA76F8"/>
    <w:rsid w:val="00BC7F2A"/>
    <w:rsid w:val="00BD331C"/>
    <w:rsid w:val="00BD4C7B"/>
    <w:rsid w:val="00BD5586"/>
    <w:rsid w:val="00BD5844"/>
    <w:rsid w:val="00BE5CCF"/>
    <w:rsid w:val="00BF206B"/>
    <w:rsid w:val="00BF44BF"/>
    <w:rsid w:val="00C066C4"/>
    <w:rsid w:val="00C14B0E"/>
    <w:rsid w:val="00C17075"/>
    <w:rsid w:val="00C17345"/>
    <w:rsid w:val="00C261CF"/>
    <w:rsid w:val="00C475A9"/>
    <w:rsid w:val="00C5203F"/>
    <w:rsid w:val="00C53B1B"/>
    <w:rsid w:val="00C545F8"/>
    <w:rsid w:val="00C64A02"/>
    <w:rsid w:val="00C83217"/>
    <w:rsid w:val="00C837D0"/>
    <w:rsid w:val="00C841EB"/>
    <w:rsid w:val="00C8490A"/>
    <w:rsid w:val="00C84ED3"/>
    <w:rsid w:val="00C95FDA"/>
    <w:rsid w:val="00C97175"/>
    <w:rsid w:val="00C973C3"/>
    <w:rsid w:val="00CA31EB"/>
    <w:rsid w:val="00CA4B17"/>
    <w:rsid w:val="00CA6093"/>
    <w:rsid w:val="00CB2A52"/>
    <w:rsid w:val="00CB2F01"/>
    <w:rsid w:val="00CB37B1"/>
    <w:rsid w:val="00CC6A3D"/>
    <w:rsid w:val="00CD0E29"/>
    <w:rsid w:val="00CE2A13"/>
    <w:rsid w:val="00CF39CE"/>
    <w:rsid w:val="00CF6B8E"/>
    <w:rsid w:val="00CF78D7"/>
    <w:rsid w:val="00D01D20"/>
    <w:rsid w:val="00D02CA7"/>
    <w:rsid w:val="00D03044"/>
    <w:rsid w:val="00D058D7"/>
    <w:rsid w:val="00D11451"/>
    <w:rsid w:val="00D125F3"/>
    <w:rsid w:val="00D1397F"/>
    <w:rsid w:val="00D3086F"/>
    <w:rsid w:val="00D45646"/>
    <w:rsid w:val="00D4695A"/>
    <w:rsid w:val="00D51D79"/>
    <w:rsid w:val="00D557D7"/>
    <w:rsid w:val="00D5742B"/>
    <w:rsid w:val="00D60FE8"/>
    <w:rsid w:val="00D65FE6"/>
    <w:rsid w:val="00D67D90"/>
    <w:rsid w:val="00D71B01"/>
    <w:rsid w:val="00D805C7"/>
    <w:rsid w:val="00D818CE"/>
    <w:rsid w:val="00D9076F"/>
    <w:rsid w:val="00D95173"/>
    <w:rsid w:val="00D95ED6"/>
    <w:rsid w:val="00DA4467"/>
    <w:rsid w:val="00DB2F79"/>
    <w:rsid w:val="00DB3725"/>
    <w:rsid w:val="00DC326D"/>
    <w:rsid w:val="00DD3F57"/>
    <w:rsid w:val="00DE1A9C"/>
    <w:rsid w:val="00DE24A4"/>
    <w:rsid w:val="00DE24B8"/>
    <w:rsid w:val="00DE4FB2"/>
    <w:rsid w:val="00DE50B1"/>
    <w:rsid w:val="00DE5CEC"/>
    <w:rsid w:val="00DF03A4"/>
    <w:rsid w:val="00DF72DA"/>
    <w:rsid w:val="00DF78C6"/>
    <w:rsid w:val="00DF7D1F"/>
    <w:rsid w:val="00E0135A"/>
    <w:rsid w:val="00E013A1"/>
    <w:rsid w:val="00E0783A"/>
    <w:rsid w:val="00E11E29"/>
    <w:rsid w:val="00E224EB"/>
    <w:rsid w:val="00E23EE5"/>
    <w:rsid w:val="00E24B53"/>
    <w:rsid w:val="00E26D64"/>
    <w:rsid w:val="00E419AE"/>
    <w:rsid w:val="00E41EEB"/>
    <w:rsid w:val="00E43CA6"/>
    <w:rsid w:val="00E53B97"/>
    <w:rsid w:val="00E55C80"/>
    <w:rsid w:val="00E57F1A"/>
    <w:rsid w:val="00E63A70"/>
    <w:rsid w:val="00E66C93"/>
    <w:rsid w:val="00E71254"/>
    <w:rsid w:val="00E85A70"/>
    <w:rsid w:val="00E864A0"/>
    <w:rsid w:val="00E9597A"/>
    <w:rsid w:val="00EA268F"/>
    <w:rsid w:val="00EA4088"/>
    <w:rsid w:val="00EB62F9"/>
    <w:rsid w:val="00EC0B6A"/>
    <w:rsid w:val="00ED26CA"/>
    <w:rsid w:val="00ED29D9"/>
    <w:rsid w:val="00ED3A89"/>
    <w:rsid w:val="00ED6D83"/>
    <w:rsid w:val="00EE0A20"/>
    <w:rsid w:val="00EE64F4"/>
    <w:rsid w:val="00F034F1"/>
    <w:rsid w:val="00F112FC"/>
    <w:rsid w:val="00F12922"/>
    <w:rsid w:val="00F13496"/>
    <w:rsid w:val="00F13A51"/>
    <w:rsid w:val="00F17E6E"/>
    <w:rsid w:val="00F21AF5"/>
    <w:rsid w:val="00F23672"/>
    <w:rsid w:val="00F24393"/>
    <w:rsid w:val="00F305A7"/>
    <w:rsid w:val="00F42EF2"/>
    <w:rsid w:val="00F5742F"/>
    <w:rsid w:val="00F57BBC"/>
    <w:rsid w:val="00F6114E"/>
    <w:rsid w:val="00F62F37"/>
    <w:rsid w:val="00F71DE5"/>
    <w:rsid w:val="00F756AD"/>
    <w:rsid w:val="00F757E3"/>
    <w:rsid w:val="00F77014"/>
    <w:rsid w:val="00F77275"/>
    <w:rsid w:val="00F77621"/>
    <w:rsid w:val="00F77B93"/>
    <w:rsid w:val="00F77E09"/>
    <w:rsid w:val="00F816EA"/>
    <w:rsid w:val="00F8336B"/>
    <w:rsid w:val="00FA2100"/>
    <w:rsid w:val="00FA60BC"/>
    <w:rsid w:val="00FB2B31"/>
    <w:rsid w:val="00FB485E"/>
    <w:rsid w:val="00FC5867"/>
    <w:rsid w:val="00FC5D86"/>
    <w:rsid w:val="00FC7FFE"/>
    <w:rsid w:val="00FD754A"/>
    <w:rsid w:val="00FD7D9F"/>
    <w:rsid w:val="00FD7E30"/>
    <w:rsid w:val="00FE13D3"/>
    <w:rsid w:val="00FE1FD3"/>
    <w:rsid w:val="00FE2237"/>
    <w:rsid w:val="00FE263F"/>
    <w:rsid w:val="00FE5847"/>
    <w:rsid w:val="00FF1B6B"/>
    <w:rsid w:val="00FF47AD"/>
    <w:rsid w:val="00FF5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Прямая со стрелкой 29"/>
        <o:r id="V:Rule5" type="connector" idref="#Прямая со стрелкой 24"/>
        <o:r id="V:Rule6"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E1FD3"/>
    <w:pPr>
      <w:keepNext/>
      <w:spacing w:before="240" w:after="60"/>
      <w:outlineLvl w:val="0"/>
    </w:pPr>
    <w:rPr>
      <w:rFonts w:ascii="Arial" w:hAnsi="Arial"/>
      <w:b/>
      <w:bCs/>
      <w:kern w:val="32"/>
      <w:sz w:val="32"/>
      <w:szCs w:val="32"/>
    </w:rPr>
  </w:style>
  <w:style w:type="paragraph" w:styleId="2">
    <w:name w:val="heading 2"/>
    <w:basedOn w:val="a"/>
    <w:next w:val="a"/>
    <w:link w:val="20"/>
    <w:qFormat/>
    <w:rsid w:val="00FE1FD3"/>
    <w:pPr>
      <w:keepNext/>
      <w:tabs>
        <w:tab w:val="left" w:pos="1635"/>
      </w:tabs>
      <w:jc w:val="center"/>
      <w:outlineLvl w:val="1"/>
    </w:pPr>
    <w:rPr>
      <w:b/>
      <w:bCs/>
      <w:sz w:val="24"/>
      <w:szCs w:val="24"/>
    </w:rPr>
  </w:style>
  <w:style w:type="paragraph" w:styleId="3">
    <w:name w:val="heading 3"/>
    <w:basedOn w:val="a"/>
    <w:next w:val="a"/>
    <w:link w:val="30"/>
    <w:qFormat/>
    <w:rsid w:val="00FE1FD3"/>
    <w:pPr>
      <w:keepNext/>
      <w:spacing w:before="240" w:after="60" w:line="259"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B3725"/>
    <w:rPr>
      <w:rFonts w:ascii="Tahoma" w:hAnsi="Tahoma" w:cs="Tahoma"/>
      <w:sz w:val="16"/>
      <w:szCs w:val="16"/>
    </w:rPr>
  </w:style>
  <w:style w:type="character" w:customStyle="1" w:styleId="a4">
    <w:name w:val="Текст выноски Знак"/>
    <w:basedOn w:val="a0"/>
    <w:link w:val="a3"/>
    <w:rsid w:val="00DB3725"/>
    <w:rPr>
      <w:rFonts w:ascii="Tahoma" w:eastAsia="Times New Roman" w:hAnsi="Tahoma" w:cs="Tahoma"/>
      <w:sz w:val="16"/>
      <w:szCs w:val="16"/>
      <w:lang w:eastAsia="ru-RU"/>
    </w:rPr>
  </w:style>
  <w:style w:type="paragraph" w:styleId="a5">
    <w:name w:val="List Paragraph"/>
    <w:basedOn w:val="a"/>
    <w:qFormat/>
    <w:rsid w:val="00352868"/>
    <w:pPr>
      <w:ind w:left="720"/>
      <w:contextualSpacing/>
    </w:pPr>
  </w:style>
  <w:style w:type="paragraph" w:styleId="a6">
    <w:name w:val="Normal (Web)"/>
    <w:basedOn w:val="a"/>
    <w:rsid w:val="003A0664"/>
    <w:pPr>
      <w:spacing w:before="100" w:beforeAutospacing="1" w:after="100" w:afterAutospacing="1"/>
    </w:pPr>
    <w:rPr>
      <w:sz w:val="24"/>
      <w:szCs w:val="24"/>
    </w:rPr>
  </w:style>
  <w:style w:type="table" w:styleId="a7">
    <w:name w:val="Table Grid"/>
    <w:basedOn w:val="a1"/>
    <w:rsid w:val="003A0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620679"/>
    <w:pPr>
      <w:ind w:firstLine="567"/>
      <w:jc w:val="center"/>
    </w:pPr>
    <w:rPr>
      <w:b/>
      <w:bCs/>
      <w:sz w:val="28"/>
      <w:szCs w:val="28"/>
    </w:rPr>
  </w:style>
  <w:style w:type="character" w:customStyle="1" w:styleId="a9">
    <w:name w:val="Название Знак"/>
    <w:basedOn w:val="a0"/>
    <w:link w:val="a8"/>
    <w:rsid w:val="00620679"/>
    <w:rPr>
      <w:rFonts w:ascii="Times New Roman" w:eastAsia="Times New Roman" w:hAnsi="Times New Roman" w:cs="Times New Roman"/>
      <w:b/>
      <w:bCs/>
      <w:sz w:val="28"/>
      <w:szCs w:val="28"/>
      <w:lang w:eastAsia="ru-RU"/>
    </w:rPr>
  </w:style>
  <w:style w:type="paragraph" w:customStyle="1" w:styleId="ConsPlusNormal">
    <w:name w:val="ConsPlusNormal"/>
    <w:rsid w:val="002D74F8"/>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nhideWhenUsed/>
    <w:rsid w:val="005F1F7B"/>
    <w:pPr>
      <w:tabs>
        <w:tab w:val="center" w:pos="4677"/>
        <w:tab w:val="right" w:pos="9355"/>
      </w:tabs>
    </w:pPr>
  </w:style>
  <w:style w:type="character" w:customStyle="1" w:styleId="ab">
    <w:name w:val="Верхний колонтитул Знак"/>
    <w:basedOn w:val="a0"/>
    <w:link w:val="aa"/>
    <w:rsid w:val="005F1F7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5F1F7B"/>
    <w:pPr>
      <w:tabs>
        <w:tab w:val="center" w:pos="4677"/>
        <w:tab w:val="right" w:pos="9355"/>
      </w:tabs>
    </w:pPr>
  </w:style>
  <w:style w:type="character" w:customStyle="1" w:styleId="ad">
    <w:name w:val="Нижний колонтитул Знак"/>
    <w:basedOn w:val="a0"/>
    <w:link w:val="ac"/>
    <w:uiPriority w:val="99"/>
    <w:rsid w:val="005F1F7B"/>
    <w:rPr>
      <w:rFonts w:ascii="Times New Roman" w:eastAsia="Times New Roman" w:hAnsi="Times New Roman" w:cs="Times New Roman"/>
      <w:sz w:val="20"/>
      <w:szCs w:val="20"/>
      <w:lang w:eastAsia="ru-RU"/>
    </w:rPr>
  </w:style>
  <w:style w:type="character" w:styleId="ae">
    <w:name w:val="Hyperlink"/>
    <w:basedOn w:val="a0"/>
    <w:unhideWhenUsed/>
    <w:rsid w:val="00EE64F4"/>
    <w:rPr>
      <w:color w:val="0000FF" w:themeColor="hyperlink"/>
      <w:u w:val="single"/>
    </w:rPr>
  </w:style>
  <w:style w:type="character" w:customStyle="1" w:styleId="21">
    <w:name w:val="Основной текст (2)_"/>
    <w:link w:val="22"/>
    <w:locked/>
    <w:rsid w:val="004E3CF7"/>
    <w:rPr>
      <w:sz w:val="28"/>
      <w:shd w:val="clear" w:color="auto" w:fill="FFFFFF"/>
    </w:rPr>
  </w:style>
  <w:style w:type="paragraph" w:customStyle="1" w:styleId="22">
    <w:name w:val="Основной текст (2)"/>
    <w:basedOn w:val="a"/>
    <w:link w:val="21"/>
    <w:rsid w:val="004E3CF7"/>
    <w:pPr>
      <w:widowControl w:val="0"/>
      <w:shd w:val="clear" w:color="auto" w:fill="FFFFFF"/>
      <w:spacing w:line="312" w:lineRule="exact"/>
      <w:ind w:hanging="380"/>
    </w:pPr>
    <w:rPr>
      <w:rFonts w:asciiTheme="minorHAnsi" w:eastAsiaTheme="minorHAnsi" w:hAnsiTheme="minorHAnsi" w:cstheme="minorBidi"/>
      <w:sz w:val="28"/>
      <w:szCs w:val="22"/>
      <w:lang w:eastAsia="en-US"/>
    </w:rPr>
  </w:style>
  <w:style w:type="paragraph" w:customStyle="1" w:styleId="Default">
    <w:name w:val="Default"/>
    <w:rsid w:val="00604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46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0A4246"/>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f">
    <w:name w:val="footnote text"/>
    <w:basedOn w:val="a"/>
    <w:link w:val="af0"/>
    <w:uiPriority w:val="99"/>
    <w:semiHidden/>
    <w:unhideWhenUsed/>
    <w:rsid w:val="00CF78D7"/>
    <w:rPr>
      <w:rFonts w:ascii="Calibri" w:eastAsia="Calibri" w:hAnsi="Calibri"/>
      <w:lang w:eastAsia="en-US"/>
    </w:rPr>
  </w:style>
  <w:style w:type="character" w:customStyle="1" w:styleId="af0">
    <w:name w:val="Текст сноски Знак"/>
    <w:basedOn w:val="a0"/>
    <w:link w:val="af"/>
    <w:uiPriority w:val="99"/>
    <w:semiHidden/>
    <w:rsid w:val="00CF78D7"/>
    <w:rPr>
      <w:rFonts w:ascii="Calibri" w:eastAsia="Calibri" w:hAnsi="Calibri" w:cs="Times New Roman"/>
      <w:sz w:val="20"/>
      <w:szCs w:val="20"/>
    </w:rPr>
  </w:style>
  <w:style w:type="character" w:customStyle="1" w:styleId="10">
    <w:name w:val="Заголовок 1 Знак"/>
    <w:basedOn w:val="a0"/>
    <w:link w:val="1"/>
    <w:rsid w:val="00FE1FD3"/>
    <w:rPr>
      <w:rFonts w:ascii="Arial" w:eastAsia="Times New Roman" w:hAnsi="Arial" w:cs="Times New Roman"/>
      <w:b/>
      <w:bCs/>
      <w:kern w:val="32"/>
      <w:sz w:val="32"/>
      <w:szCs w:val="32"/>
    </w:rPr>
  </w:style>
  <w:style w:type="character" w:customStyle="1" w:styleId="20">
    <w:name w:val="Заголовок 2 Знак"/>
    <w:basedOn w:val="a0"/>
    <w:link w:val="2"/>
    <w:rsid w:val="00FE1FD3"/>
    <w:rPr>
      <w:rFonts w:ascii="Times New Roman" w:eastAsia="Times New Roman" w:hAnsi="Times New Roman" w:cs="Times New Roman"/>
      <w:b/>
      <w:bCs/>
      <w:sz w:val="24"/>
      <w:szCs w:val="24"/>
    </w:rPr>
  </w:style>
  <w:style w:type="character" w:customStyle="1" w:styleId="30">
    <w:name w:val="Заголовок 3 Знак"/>
    <w:basedOn w:val="a0"/>
    <w:link w:val="3"/>
    <w:rsid w:val="00FE1FD3"/>
    <w:rPr>
      <w:rFonts w:ascii="Calibri Light" w:eastAsia="Times New Roman" w:hAnsi="Calibri Light" w:cs="Times New Roman"/>
      <w:b/>
      <w:bCs/>
      <w:sz w:val="26"/>
      <w:szCs w:val="26"/>
    </w:rPr>
  </w:style>
  <w:style w:type="paragraph" w:customStyle="1" w:styleId="11">
    <w:name w:val="Без интервала1"/>
    <w:rsid w:val="00FE1FD3"/>
    <w:pPr>
      <w:spacing w:after="0" w:line="240" w:lineRule="auto"/>
    </w:pPr>
    <w:rPr>
      <w:rFonts w:ascii="Calibri" w:eastAsia="Times New Roman" w:hAnsi="Calibri" w:cs="Times New Roman"/>
    </w:rPr>
  </w:style>
  <w:style w:type="numbering" w:customStyle="1" w:styleId="12">
    <w:name w:val="Нет списка1"/>
    <w:next w:val="a2"/>
    <w:semiHidden/>
    <w:unhideWhenUsed/>
    <w:rsid w:val="00FE1FD3"/>
  </w:style>
  <w:style w:type="paragraph" w:customStyle="1" w:styleId="ConsPlusNonformat">
    <w:name w:val="ConsPlusNonformat"/>
    <w:rsid w:val="00FE1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E1F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E1F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
    <w:name w:val="Style1"/>
    <w:basedOn w:val="a"/>
    <w:rsid w:val="00FE1FD3"/>
    <w:pPr>
      <w:widowControl w:val="0"/>
      <w:autoSpaceDE w:val="0"/>
      <w:autoSpaceDN w:val="0"/>
      <w:adjustRightInd w:val="0"/>
      <w:spacing w:line="283" w:lineRule="exact"/>
      <w:jc w:val="center"/>
    </w:pPr>
    <w:rPr>
      <w:sz w:val="24"/>
      <w:szCs w:val="24"/>
    </w:rPr>
  </w:style>
  <w:style w:type="paragraph" w:customStyle="1" w:styleId="Style3">
    <w:name w:val="Style3"/>
    <w:basedOn w:val="a"/>
    <w:rsid w:val="00FE1FD3"/>
    <w:pPr>
      <w:widowControl w:val="0"/>
      <w:autoSpaceDE w:val="0"/>
      <w:autoSpaceDN w:val="0"/>
      <w:adjustRightInd w:val="0"/>
    </w:pPr>
    <w:rPr>
      <w:sz w:val="24"/>
      <w:szCs w:val="24"/>
    </w:rPr>
  </w:style>
  <w:style w:type="paragraph" w:customStyle="1" w:styleId="Style6">
    <w:name w:val="Style6"/>
    <w:basedOn w:val="a"/>
    <w:rsid w:val="00FE1FD3"/>
    <w:pPr>
      <w:widowControl w:val="0"/>
      <w:autoSpaceDE w:val="0"/>
      <w:autoSpaceDN w:val="0"/>
      <w:adjustRightInd w:val="0"/>
      <w:spacing w:line="269" w:lineRule="exact"/>
      <w:jc w:val="both"/>
    </w:pPr>
    <w:rPr>
      <w:sz w:val="24"/>
      <w:szCs w:val="24"/>
    </w:rPr>
  </w:style>
  <w:style w:type="paragraph" w:customStyle="1" w:styleId="Style7">
    <w:name w:val="Style7"/>
    <w:basedOn w:val="a"/>
    <w:rsid w:val="00FE1FD3"/>
    <w:pPr>
      <w:widowControl w:val="0"/>
      <w:autoSpaceDE w:val="0"/>
      <w:autoSpaceDN w:val="0"/>
      <w:adjustRightInd w:val="0"/>
    </w:pPr>
    <w:rPr>
      <w:sz w:val="24"/>
      <w:szCs w:val="24"/>
    </w:rPr>
  </w:style>
  <w:style w:type="paragraph" w:customStyle="1" w:styleId="Style8">
    <w:name w:val="Style8"/>
    <w:basedOn w:val="a"/>
    <w:rsid w:val="00FE1FD3"/>
    <w:pPr>
      <w:widowControl w:val="0"/>
      <w:autoSpaceDE w:val="0"/>
      <w:autoSpaceDN w:val="0"/>
      <w:adjustRightInd w:val="0"/>
      <w:spacing w:line="226" w:lineRule="exact"/>
      <w:jc w:val="both"/>
    </w:pPr>
    <w:rPr>
      <w:sz w:val="24"/>
      <w:szCs w:val="24"/>
    </w:rPr>
  </w:style>
  <w:style w:type="paragraph" w:customStyle="1" w:styleId="Style13">
    <w:name w:val="Style13"/>
    <w:basedOn w:val="a"/>
    <w:rsid w:val="00FE1FD3"/>
    <w:pPr>
      <w:widowControl w:val="0"/>
      <w:autoSpaceDE w:val="0"/>
      <w:autoSpaceDN w:val="0"/>
      <w:adjustRightInd w:val="0"/>
    </w:pPr>
    <w:rPr>
      <w:sz w:val="24"/>
      <w:szCs w:val="24"/>
    </w:rPr>
  </w:style>
  <w:style w:type="paragraph" w:customStyle="1" w:styleId="Style14">
    <w:name w:val="Style14"/>
    <w:basedOn w:val="a"/>
    <w:rsid w:val="00FE1FD3"/>
    <w:pPr>
      <w:widowControl w:val="0"/>
      <w:autoSpaceDE w:val="0"/>
      <w:autoSpaceDN w:val="0"/>
      <w:adjustRightInd w:val="0"/>
    </w:pPr>
    <w:rPr>
      <w:sz w:val="24"/>
      <w:szCs w:val="24"/>
    </w:rPr>
  </w:style>
  <w:style w:type="paragraph" w:customStyle="1" w:styleId="Style16">
    <w:name w:val="Style16"/>
    <w:basedOn w:val="a"/>
    <w:rsid w:val="00FE1FD3"/>
    <w:pPr>
      <w:widowControl w:val="0"/>
      <w:autoSpaceDE w:val="0"/>
      <w:autoSpaceDN w:val="0"/>
      <w:adjustRightInd w:val="0"/>
    </w:pPr>
    <w:rPr>
      <w:sz w:val="24"/>
      <w:szCs w:val="24"/>
    </w:rPr>
  </w:style>
  <w:style w:type="character" w:customStyle="1" w:styleId="FontStyle32">
    <w:name w:val="Font Style32"/>
    <w:rsid w:val="00FE1FD3"/>
    <w:rPr>
      <w:rFonts w:ascii="Times New Roman" w:hAnsi="Times New Roman" w:cs="Times New Roman"/>
      <w:b/>
      <w:bCs/>
      <w:color w:val="000000"/>
      <w:sz w:val="24"/>
      <w:szCs w:val="24"/>
    </w:rPr>
  </w:style>
  <w:style w:type="character" w:customStyle="1" w:styleId="FontStyle33">
    <w:name w:val="Font Style33"/>
    <w:rsid w:val="00FE1FD3"/>
    <w:rPr>
      <w:rFonts w:ascii="Times New Roman" w:hAnsi="Times New Roman" w:cs="Times New Roman"/>
      <w:color w:val="000000"/>
      <w:sz w:val="20"/>
      <w:szCs w:val="20"/>
    </w:rPr>
  </w:style>
  <w:style w:type="character" w:customStyle="1" w:styleId="FontStyle34">
    <w:name w:val="Font Style34"/>
    <w:rsid w:val="00FE1FD3"/>
    <w:rPr>
      <w:rFonts w:ascii="Times New Roman" w:hAnsi="Times New Roman" w:cs="Times New Roman"/>
      <w:color w:val="000000"/>
      <w:sz w:val="20"/>
      <w:szCs w:val="20"/>
    </w:rPr>
  </w:style>
  <w:style w:type="character" w:customStyle="1" w:styleId="FontStyle35">
    <w:name w:val="Font Style35"/>
    <w:rsid w:val="00FE1FD3"/>
    <w:rPr>
      <w:rFonts w:ascii="Times New Roman" w:hAnsi="Times New Roman" w:cs="Times New Roman"/>
      <w:b/>
      <w:bCs/>
      <w:color w:val="000000"/>
      <w:sz w:val="12"/>
      <w:szCs w:val="12"/>
    </w:rPr>
  </w:style>
  <w:style w:type="character" w:customStyle="1" w:styleId="FontStyle36">
    <w:name w:val="Font Style36"/>
    <w:rsid w:val="00FE1FD3"/>
    <w:rPr>
      <w:rFonts w:ascii="Times New Roman" w:hAnsi="Times New Roman" w:cs="Times New Roman"/>
      <w:b/>
      <w:bCs/>
      <w:color w:val="000000"/>
      <w:sz w:val="20"/>
      <w:szCs w:val="20"/>
    </w:rPr>
  </w:style>
  <w:style w:type="character" w:customStyle="1" w:styleId="FontStyle37">
    <w:name w:val="Font Style37"/>
    <w:rsid w:val="00FE1FD3"/>
    <w:rPr>
      <w:rFonts w:ascii="Times New Roman" w:hAnsi="Times New Roman" w:cs="Times New Roman"/>
      <w:color w:val="000000"/>
      <w:sz w:val="14"/>
      <w:szCs w:val="14"/>
    </w:rPr>
  </w:style>
  <w:style w:type="character" w:customStyle="1" w:styleId="FontStyle38">
    <w:name w:val="Font Style38"/>
    <w:rsid w:val="00FE1FD3"/>
    <w:rPr>
      <w:rFonts w:ascii="Franklin Gothic Medium Cond" w:hAnsi="Franklin Gothic Medium Cond" w:cs="Franklin Gothic Medium Cond"/>
      <w:color w:val="000000"/>
      <w:spacing w:val="-30"/>
      <w:sz w:val="26"/>
      <w:szCs w:val="26"/>
    </w:rPr>
  </w:style>
  <w:style w:type="paragraph" w:customStyle="1" w:styleId="Style2">
    <w:name w:val="Style2"/>
    <w:basedOn w:val="a"/>
    <w:rsid w:val="00FE1FD3"/>
    <w:pPr>
      <w:widowControl w:val="0"/>
      <w:autoSpaceDE w:val="0"/>
      <w:autoSpaceDN w:val="0"/>
      <w:adjustRightInd w:val="0"/>
      <w:spacing w:line="185" w:lineRule="exact"/>
    </w:pPr>
    <w:rPr>
      <w:sz w:val="24"/>
      <w:szCs w:val="24"/>
    </w:rPr>
  </w:style>
  <w:style w:type="paragraph" w:customStyle="1" w:styleId="Style4">
    <w:name w:val="Style4"/>
    <w:basedOn w:val="a"/>
    <w:rsid w:val="00FE1FD3"/>
    <w:pPr>
      <w:widowControl w:val="0"/>
      <w:autoSpaceDE w:val="0"/>
      <w:autoSpaceDN w:val="0"/>
      <w:adjustRightInd w:val="0"/>
      <w:spacing w:line="182" w:lineRule="exact"/>
    </w:pPr>
    <w:rPr>
      <w:sz w:val="24"/>
      <w:szCs w:val="24"/>
    </w:rPr>
  </w:style>
  <w:style w:type="paragraph" w:customStyle="1" w:styleId="Style12">
    <w:name w:val="Style12"/>
    <w:basedOn w:val="a"/>
    <w:rsid w:val="00FE1FD3"/>
    <w:pPr>
      <w:widowControl w:val="0"/>
      <w:autoSpaceDE w:val="0"/>
      <w:autoSpaceDN w:val="0"/>
      <w:adjustRightInd w:val="0"/>
    </w:pPr>
    <w:rPr>
      <w:sz w:val="24"/>
      <w:szCs w:val="24"/>
    </w:rPr>
  </w:style>
  <w:style w:type="paragraph" w:customStyle="1" w:styleId="Style15">
    <w:name w:val="Style15"/>
    <w:basedOn w:val="a"/>
    <w:rsid w:val="00FE1FD3"/>
    <w:pPr>
      <w:widowControl w:val="0"/>
      <w:autoSpaceDE w:val="0"/>
      <w:autoSpaceDN w:val="0"/>
      <w:adjustRightInd w:val="0"/>
      <w:spacing w:line="190" w:lineRule="exact"/>
      <w:ind w:firstLine="58"/>
    </w:pPr>
    <w:rPr>
      <w:sz w:val="24"/>
      <w:szCs w:val="24"/>
    </w:rPr>
  </w:style>
  <w:style w:type="character" w:customStyle="1" w:styleId="FontStyle39">
    <w:name w:val="Font Style39"/>
    <w:rsid w:val="00FE1FD3"/>
    <w:rPr>
      <w:rFonts w:ascii="Times New Roman" w:hAnsi="Times New Roman" w:cs="Times New Roman"/>
      <w:b/>
      <w:bCs/>
      <w:color w:val="000000"/>
      <w:sz w:val="14"/>
      <w:szCs w:val="14"/>
    </w:rPr>
  </w:style>
  <w:style w:type="paragraph" w:customStyle="1" w:styleId="Style18">
    <w:name w:val="Style18"/>
    <w:basedOn w:val="a"/>
    <w:rsid w:val="00FE1FD3"/>
    <w:pPr>
      <w:widowControl w:val="0"/>
      <w:autoSpaceDE w:val="0"/>
      <w:autoSpaceDN w:val="0"/>
      <w:adjustRightInd w:val="0"/>
      <w:spacing w:line="181" w:lineRule="exact"/>
    </w:pPr>
    <w:rPr>
      <w:sz w:val="24"/>
      <w:szCs w:val="24"/>
    </w:rPr>
  </w:style>
  <w:style w:type="paragraph" w:customStyle="1" w:styleId="Style20">
    <w:name w:val="Style20"/>
    <w:basedOn w:val="a"/>
    <w:rsid w:val="00FE1FD3"/>
    <w:pPr>
      <w:widowControl w:val="0"/>
      <w:autoSpaceDE w:val="0"/>
      <w:autoSpaceDN w:val="0"/>
      <w:adjustRightInd w:val="0"/>
      <w:spacing w:line="178" w:lineRule="exact"/>
      <w:ind w:firstLine="202"/>
    </w:pPr>
    <w:rPr>
      <w:sz w:val="24"/>
      <w:szCs w:val="24"/>
    </w:rPr>
  </w:style>
  <w:style w:type="character" w:customStyle="1" w:styleId="FontStyle40">
    <w:name w:val="Font Style40"/>
    <w:rsid w:val="00FE1FD3"/>
    <w:rPr>
      <w:rFonts w:ascii="Book Antiqua" w:hAnsi="Book Antiqua" w:cs="Book Antiqua"/>
      <w:color w:val="000000"/>
      <w:spacing w:val="-20"/>
      <w:sz w:val="38"/>
      <w:szCs w:val="38"/>
    </w:rPr>
  </w:style>
  <w:style w:type="character" w:customStyle="1" w:styleId="FontStyle41">
    <w:name w:val="Font Style41"/>
    <w:rsid w:val="00FE1FD3"/>
    <w:rPr>
      <w:rFonts w:ascii="Times New Roman" w:hAnsi="Times New Roman" w:cs="Times New Roman"/>
      <w:b/>
      <w:bCs/>
      <w:color w:val="000000"/>
      <w:sz w:val="12"/>
      <w:szCs w:val="12"/>
    </w:rPr>
  </w:style>
  <w:style w:type="paragraph" w:customStyle="1" w:styleId="headertext">
    <w:name w:val="headertext"/>
    <w:basedOn w:val="a"/>
    <w:rsid w:val="00FE1FD3"/>
    <w:pPr>
      <w:spacing w:before="100" w:beforeAutospacing="1" w:after="100" w:afterAutospacing="1"/>
    </w:pPr>
    <w:rPr>
      <w:sz w:val="24"/>
      <w:szCs w:val="24"/>
    </w:rPr>
  </w:style>
  <w:style w:type="paragraph" w:customStyle="1" w:styleId="formattext">
    <w:name w:val="formattext"/>
    <w:basedOn w:val="a"/>
    <w:rsid w:val="00FE1FD3"/>
    <w:pPr>
      <w:spacing w:before="100" w:beforeAutospacing="1" w:after="100" w:afterAutospacing="1"/>
    </w:pPr>
    <w:rPr>
      <w:sz w:val="24"/>
      <w:szCs w:val="24"/>
    </w:rPr>
  </w:style>
  <w:style w:type="paragraph" w:customStyle="1" w:styleId="topleveltext">
    <w:name w:val="topleveltext"/>
    <w:basedOn w:val="a"/>
    <w:rsid w:val="00FE1FD3"/>
    <w:pPr>
      <w:spacing w:before="100" w:beforeAutospacing="1" w:after="100" w:afterAutospacing="1"/>
    </w:pPr>
    <w:rPr>
      <w:sz w:val="24"/>
      <w:szCs w:val="24"/>
    </w:rPr>
  </w:style>
  <w:style w:type="character" w:customStyle="1" w:styleId="apple-converted-space">
    <w:name w:val="apple-converted-space"/>
    <w:rsid w:val="00FE1FD3"/>
  </w:style>
  <w:style w:type="paragraph" w:customStyle="1" w:styleId="Char">
    <w:name w:val="Char Знак"/>
    <w:basedOn w:val="a"/>
    <w:rsid w:val="00FE1FD3"/>
    <w:pPr>
      <w:spacing w:before="100" w:beforeAutospacing="1" w:after="100" w:afterAutospacing="1"/>
    </w:pPr>
    <w:rPr>
      <w:rFonts w:ascii="Tahoma" w:hAnsi="Tahoma" w:cs="Tahoma"/>
      <w:lang w:val="en-US" w:eastAsia="en-US"/>
    </w:rPr>
  </w:style>
  <w:style w:type="character" w:customStyle="1" w:styleId="af1">
    <w:name w:val="Гипертекстовая ссылка"/>
    <w:rsid w:val="00FE1FD3"/>
    <w:rPr>
      <w:b/>
      <w:bCs/>
      <w:color w:val="106BBE"/>
    </w:rPr>
  </w:style>
  <w:style w:type="paragraph" w:customStyle="1" w:styleId="af2">
    <w:name w:val="Нормальный (таблица)"/>
    <w:basedOn w:val="a"/>
    <w:next w:val="a"/>
    <w:rsid w:val="00FE1FD3"/>
    <w:pPr>
      <w:widowControl w:val="0"/>
      <w:autoSpaceDE w:val="0"/>
      <w:autoSpaceDN w:val="0"/>
      <w:adjustRightInd w:val="0"/>
      <w:jc w:val="both"/>
    </w:pPr>
    <w:rPr>
      <w:rFonts w:ascii="Arial" w:hAnsi="Arial" w:cs="Arial"/>
      <w:sz w:val="24"/>
      <w:szCs w:val="24"/>
    </w:rPr>
  </w:style>
  <w:style w:type="paragraph" w:customStyle="1" w:styleId="FORMATTEXT0">
    <w:name w:val=".FORMATTEXT"/>
    <w:uiPriority w:val="99"/>
    <w:rsid w:val="00FE1F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Emphasis"/>
    <w:qFormat/>
    <w:rsid w:val="00FE1FD3"/>
    <w:rPr>
      <w:i/>
      <w:iCs/>
    </w:rPr>
  </w:style>
  <w:style w:type="paragraph" w:customStyle="1" w:styleId="s1">
    <w:name w:val="s_1"/>
    <w:basedOn w:val="a"/>
    <w:rsid w:val="00FE1FD3"/>
    <w:pPr>
      <w:spacing w:before="100" w:beforeAutospacing="1" w:after="100" w:afterAutospacing="1"/>
    </w:pPr>
    <w:rPr>
      <w:sz w:val="24"/>
      <w:szCs w:val="24"/>
    </w:rPr>
  </w:style>
  <w:style w:type="paragraph" w:styleId="af4">
    <w:name w:val="Document Map"/>
    <w:basedOn w:val="a"/>
    <w:link w:val="af5"/>
    <w:rsid w:val="00FE1FD3"/>
    <w:rPr>
      <w:rFonts w:ascii="Tahoma" w:hAnsi="Tahoma"/>
      <w:sz w:val="16"/>
      <w:szCs w:val="16"/>
    </w:rPr>
  </w:style>
  <w:style w:type="character" w:customStyle="1" w:styleId="af5">
    <w:name w:val="Схема документа Знак"/>
    <w:basedOn w:val="a0"/>
    <w:link w:val="af4"/>
    <w:rsid w:val="00FE1FD3"/>
    <w:rPr>
      <w:rFonts w:ascii="Tahoma" w:eastAsia="Times New Roman" w:hAnsi="Tahoma" w:cs="Times New Roman"/>
      <w:sz w:val="16"/>
      <w:szCs w:val="16"/>
    </w:rPr>
  </w:style>
  <w:style w:type="paragraph" w:customStyle="1" w:styleId="HEADERTEXT0">
    <w:name w:val=".HEADERTEXT"/>
    <w:uiPriority w:val="99"/>
    <w:rsid w:val="00FE1FD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blk">
    <w:name w:val="blk"/>
    <w:basedOn w:val="a0"/>
    <w:rsid w:val="00FE1FD3"/>
  </w:style>
</w:styles>
</file>

<file path=word/webSettings.xml><?xml version="1.0" encoding="utf-8"?>
<w:webSettings xmlns:r="http://schemas.openxmlformats.org/officeDocument/2006/relationships" xmlns:w="http://schemas.openxmlformats.org/wordprocessingml/2006/main">
  <w:divs>
    <w:div w:id="58794771">
      <w:bodyDiv w:val="1"/>
      <w:marLeft w:val="0"/>
      <w:marRight w:val="0"/>
      <w:marTop w:val="0"/>
      <w:marBottom w:val="0"/>
      <w:divBdr>
        <w:top w:val="none" w:sz="0" w:space="0" w:color="auto"/>
        <w:left w:val="none" w:sz="0" w:space="0" w:color="auto"/>
        <w:bottom w:val="none" w:sz="0" w:space="0" w:color="auto"/>
        <w:right w:val="none" w:sz="0" w:space="0" w:color="auto"/>
      </w:divBdr>
    </w:div>
    <w:div w:id="279844682">
      <w:bodyDiv w:val="1"/>
      <w:marLeft w:val="0"/>
      <w:marRight w:val="0"/>
      <w:marTop w:val="0"/>
      <w:marBottom w:val="0"/>
      <w:divBdr>
        <w:top w:val="none" w:sz="0" w:space="0" w:color="auto"/>
        <w:left w:val="none" w:sz="0" w:space="0" w:color="auto"/>
        <w:bottom w:val="none" w:sz="0" w:space="0" w:color="auto"/>
        <w:right w:val="none" w:sz="0" w:space="0" w:color="auto"/>
      </w:divBdr>
    </w:div>
    <w:div w:id="378288723">
      <w:bodyDiv w:val="1"/>
      <w:marLeft w:val="0"/>
      <w:marRight w:val="0"/>
      <w:marTop w:val="0"/>
      <w:marBottom w:val="0"/>
      <w:divBdr>
        <w:top w:val="none" w:sz="0" w:space="0" w:color="auto"/>
        <w:left w:val="none" w:sz="0" w:space="0" w:color="auto"/>
        <w:bottom w:val="none" w:sz="0" w:space="0" w:color="auto"/>
        <w:right w:val="none" w:sz="0" w:space="0" w:color="auto"/>
      </w:divBdr>
    </w:div>
    <w:div w:id="383993503">
      <w:bodyDiv w:val="1"/>
      <w:marLeft w:val="0"/>
      <w:marRight w:val="0"/>
      <w:marTop w:val="0"/>
      <w:marBottom w:val="0"/>
      <w:divBdr>
        <w:top w:val="none" w:sz="0" w:space="0" w:color="auto"/>
        <w:left w:val="none" w:sz="0" w:space="0" w:color="auto"/>
        <w:bottom w:val="none" w:sz="0" w:space="0" w:color="auto"/>
        <w:right w:val="none" w:sz="0" w:space="0" w:color="auto"/>
      </w:divBdr>
    </w:div>
    <w:div w:id="494342784">
      <w:bodyDiv w:val="1"/>
      <w:marLeft w:val="0"/>
      <w:marRight w:val="0"/>
      <w:marTop w:val="0"/>
      <w:marBottom w:val="0"/>
      <w:divBdr>
        <w:top w:val="none" w:sz="0" w:space="0" w:color="auto"/>
        <w:left w:val="none" w:sz="0" w:space="0" w:color="auto"/>
        <w:bottom w:val="none" w:sz="0" w:space="0" w:color="auto"/>
        <w:right w:val="none" w:sz="0" w:space="0" w:color="auto"/>
      </w:divBdr>
    </w:div>
    <w:div w:id="535847084">
      <w:bodyDiv w:val="1"/>
      <w:marLeft w:val="0"/>
      <w:marRight w:val="0"/>
      <w:marTop w:val="0"/>
      <w:marBottom w:val="0"/>
      <w:divBdr>
        <w:top w:val="none" w:sz="0" w:space="0" w:color="auto"/>
        <w:left w:val="none" w:sz="0" w:space="0" w:color="auto"/>
        <w:bottom w:val="none" w:sz="0" w:space="0" w:color="auto"/>
        <w:right w:val="none" w:sz="0" w:space="0" w:color="auto"/>
      </w:divBdr>
    </w:div>
    <w:div w:id="601063253">
      <w:bodyDiv w:val="1"/>
      <w:marLeft w:val="0"/>
      <w:marRight w:val="0"/>
      <w:marTop w:val="0"/>
      <w:marBottom w:val="0"/>
      <w:divBdr>
        <w:top w:val="none" w:sz="0" w:space="0" w:color="auto"/>
        <w:left w:val="none" w:sz="0" w:space="0" w:color="auto"/>
        <w:bottom w:val="none" w:sz="0" w:space="0" w:color="auto"/>
        <w:right w:val="none" w:sz="0" w:space="0" w:color="auto"/>
      </w:divBdr>
    </w:div>
    <w:div w:id="622619239">
      <w:bodyDiv w:val="1"/>
      <w:marLeft w:val="0"/>
      <w:marRight w:val="0"/>
      <w:marTop w:val="0"/>
      <w:marBottom w:val="0"/>
      <w:divBdr>
        <w:top w:val="none" w:sz="0" w:space="0" w:color="auto"/>
        <w:left w:val="none" w:sz="0" w:space="0" w:color="auto"/>
        <w:bottom w:val="none" w:sz="0" w:space="0" w:color="auto"/>
        <w:right w:val="none" w:sz="0" w:space="0" w:color="auto"/>
      </w:divBdr>
    </w:div>
    <w:div w:id="687173518">
      <w:bodyDiv w:val="1"/>
      <w:marLeft w:val="0"/>
      <w:marRight w:val="0"/>
      <w:marTop w:val="0"/>
      <w:marBottom w:val="0"/>
      <w:divBdr>
        <w:top w:val="none" w:sz="0" w:space="0" w:color="auto"/>
        <w:left w:val="none" w:sz="0" w:space="0" w:color="auto"/>
        <w:bottom w:val="none" w:sz="0" w:space="0" w:color="auto"/>
        <w:right w:val="none" w:sz="0" w:space="0" w:color="auto"/>
      </w:divBdr>
    </w:div>
    <w:div w:id="765610799">
      <w:bodyDiv w:val="1"/>
      <w:marLeft w:val="0"/>
      <w:marRight w:val="0"/>
      <w:marTop w:val="0"/>
      <w:marBottom w:val="0"/>
      <w:divBdr>
        <w:top w:val="none" w:sz="0" w:space="0" w:color="auto"/>
        <w:left w:val="none" w:sz="0" w:space="0" w:color="auto"/>
        <w:bottom w:val="none" w:sz="0" w:space="0" w:color="auto"/>
        <w:right w:val="none" w:sz="0" w:space="0" w:color="auto"/>
      </w:divBdr>
    </w:div>
    <w:div w:id="970862198">
      <w:bodyDiv w:val="1"/>
      <w:marLeft w:val="0"/>
      <w:marRight w:val="0"/>
      <w:marTop w:val="0"/>
      <w:marBottom w:val="0"/>
      <w:divBdr>
        <w:top w:val="none" w:sz="0" w:space="0" w:color="auto"/>
        <w:left w:val="none" w:sz="0" w:space="0" w:color="auto"/>
        <w:bottom w:val="none" w:sz="0" w:space="0" w:color="auto"/>
        <w:right w:val="none" w:sz="0" w:space="0" w:color="auto"/>
      </w:divBdr>
    </w:div>
    <w:div w:id="984118757">
      <w:bodyDiv w:val="1"/>
      <w:marLeft w:val="0"/>
      <w:marRight w:val="0"/>
      <w:marTop w:val="0"/>
      <w:marBottom w:val="0"/>
      <w:divBdr>
        <w:top w:val="none" w:sz="0" w:space="0" w:color="auto"/>
        <w:left w:val="none" w:sz="0" w:space="0" w:color="auto"/>
        <w:bottom w:val="none" w:sz="0" w:space="0" w:color="auto"/>
        <w:right w:val="none" w:sz="0" w:space="0" w:color="auto"/>
      </w:divBdr>
    </w:div>
    <w:div w:id="1169323653">
      <w:bodyDiv w:val="1"/>
      <w:marLeft w:val="0"/>
      <w:marRight w:val="0"/>
      <w:marTop w:val="0"/>
      <w:marBottom w:val="0"/>
      <w:divBdr>
        <w:top w:val="none" w:sz="0" w:space="0" w:color="auto"/>
        <w:left w:val="none" w:sz="0" w:space="0" w:color="auto"/>
        <w:bottom w:val="none" w:sz="0" w:space="0" w:color="auto"/>
        <w:right w:val="none" w:sz="0" w:space="0" w:color="auto"/>
      </w:divBdr>
    </w:div>
    <w:div w:id="1307005457">
      <w:bodyDiv w:val="1"/>
      <w:marLeft w:val="0"/>
      <w:marRight w:val="0"/>
      <w:marTop w:val="0"/>
      <w:marBottom w:val="0"/>
      <w:divBdr>
        <w:top w:val="none" w:sz="0" w:space="0" w:color="auto"/>
        <w:left w:val="none" w:sz="0" w:space="0" w:color="auto"/>
        <w:bottom w:val="none" w:sz="0" w:space="0" w:color="auto"/>
        <w:right w:val="none" w:sz="0" w:space="0" w:color="auto"/>
      </w:divBdr>
    </w:div>
    <w:div w:id="1584222208">
      <w:bodyDiv w:val="1"/>
      <w:marLeft w:val="0"/>
      <w:marRight w:val="0"/>
      <w:marTop w:val="0"/>
      <w:marBottom w:val="0"/>
      <w:divBdr>
        <w:top w:val="none" w:sz="0" w:space="0" w:color="auto"/>
        <w:left w:val="none" w:sz="0" w:space="0" w:color="auto"/>
        <w:bottom w:val="none" w:sz="0" w:space="0" w:color="auto"/>
        <w:right w:val="none" w:sz="0" w:space="0" w:color="auto"/>
      </w:divBdr>
    </w:div>
    <w:div w:id="18726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8FD5A000E385B8AE41A7776A6E1FA5EF8DFDC64501D9795F992643E3515C77C4C95BO2X9I" TargetMode="External"/><Relationship Id="rId13" Type="http://schemas.openxmlformats.org/officeDocument/2006/relationships/hyperlink" Target="consultantplus://offline/ref=C4722685412307BE3A2858C7B104BD7684EEA50DB77AD135EF2FA1B19EA2709895A7D77BD2F1E3AE32JEH" TargetMode="External"/><Relationship Id="rId18" Type="http://schemas.openxmlformats.org/officeDocument/2006/relationships/hyperlink" Target="consultantplus://offline/ref=0CB868C94F0E8FAAE643B5A75550A5160AF54D39828C8961944A96F0B501C4B924CC4544AECE8CTFpB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833952B5E77AE1E147AE83DC1CC5F50098FAA13929175C2FCB63879F11E08A6C3CB4A20D354C54Y6C8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consultantplus://offline/ref=B619F20535183CF96E2B721B5C9E08F341937BD033335254F547750BF1F273B0D852A5A6B6C044vDz7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2BA1CD8B10354BE912144D58FD7FDC883910994B3F7B423A15BDAE79DB7240EC24D8BA8AE627EEbEo7O" TargetMode="External"/><Relationship Id="rId20" Type="http://schemas.openxmlformats.org/officeDocument/2006/relationships/hyperlink" Target="consultantplus://offline/ref=8F833952B5E77AE1E147AE83DC1CC5F5009FFFA13129175C2FCB63879F11E08A6C3CB4A20D354C56Y6C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320091@yandex.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4722685412307BE3A2858C7B104BD7684EEA50DB77AD135EF2FA1B19EA2709895A7D77BD2F1E3AE32JEH" TargetMode="External"/><Relationship Id="rId23" Type="http://schemas.openxmlformats.org/officeDocument/2006/relationships/header" Target="header1.xml"/><Relationship Id="rId10" Type="http://schemas.openxmlformats.org/officeDocument/2006/relationships/hyperlink" Target="consultantplus://offline/ref=C4722685412307BE3A2858C7B104BD7684EEA00AB97ED135EF2FA1B19E3AJ2H" TargetMode="External"/><Relationship Id="rId19" Type="http://schemas.openxmlformats.org/officeDocument/2006/relationships/hyperlink" Target="consultantplus://offline/ref=0CB868C94F0E8FAAE643B5A75550A51602F44B36868FD46B9C139AF2B20E9BAE23854945AECA8EFCT9p4O" TargetMode="External"/><Relationship Id="rId4" Type="http://schemas.openxmlformats.org/officeDocument/2006/relationships/settings" Target="settings.xml"/><Relationship Id="rId9" Type="http://schemas.openxmlformats.org/officeDocument/2006/relationships/hyperlink" Target="consultantplus://offline/ref=41A60E115714C77B75F20DF3BF5EF839C60C4E3FE413F09E657A60DC88FFC240D54541AC8C0F293EBEd4N" TargetMode="External"/><Relationship Id="rId14" Type="http://schemas.openxmlformats.org/officeDocument/2006/relationships/hyperlink" Target="consultantplus://offline/ref=C4722685412307BE3A2858C7B104BD7684EEA50DB77AD135EF2FA1B19E3AJ2H" TargetMode="External"/><Relationship Id="rId22" Type="http://schemas.openxmlformats.org/officeDocument/2006/relationships/hyperlink" Target="consultantplus://offline/ref=8F833952B5E77AE1E147AE83DC1CC5F50699FCAF3F234A5627926F85981EBF9D6B75B8A30D354CY5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5378-A6B2-4D97-954C-16F138D1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18935</Words>
  <Characters>107933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Райдун</dc:creator>
  <cp:lastModifiedBy>IT-13</cp:lastModifiedBy>
  <cp:revision>2</cp:revision>
  <cp:lastPrinted>2020-01-22T05:25:00Z</cp:lastPrinted>
  <dcterms:created xsi:type="dcterms:W3CDTF">2020-05-14T01:01:00Z</dcterms:created>
  <dcterms:modified xsi:type="dcterms:W3CDTF">2020-05-14T01:01:00Z</dcterms:modified>
</cp:coreProperties>
</file>