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EB" w:rsidRDefault="00F91CEB" w:rsidP="007629DA">
      <w:pPr>
        <w:shd w:val="clear" w:color="auto" w:fill="FFFFFF"/>
        <w:ind w:firstLine="0"/>
        <w:rPr>
          <w:rFonts w:ascii="Times New Roman" w:hAnsi="Times New Roman"/>
          <w:bCs/>
          <w:color w:val="000000" w:themeColor="text1"/>
          <w:sz w:val="28"/>
          <w:szCs w:val="28"/>
        </w:rPr>
      </w:pPr>
    </w:p>
    <w:p w:rsidR="008C0613" w:rsidRPr="00681F09" w:rsidRDefault="008C0613" w:rsidP="008C0613">
      <w:pPr>
        <w:autoSpaceDE w:val="0"/>
        <w:autoSpaceDN w:val="0"/>
        <w:adjustRightInd w:val="0"/>
        <w:ind w:firstLine="0"/>
        <w:jc w:val="right"/>
        <w:rPr>
          <w:rFonts w:ascii="Times New Roman" w:hAnsi="Times New Roman"/>
          <w:bCs/>
          <w:color w:val="000000"/>
          <w:szCs w:val="28"/>
          <w:lang w:eastAsia="en-US"/>
        </w:rPr>
      </w:pPr>
      <w:r w:rsidRPr="00681F09">
        <w:rPr>
          <w:rFonts w:ascii="Times New Roman" w:hAnsi="Times New Roman"/>
          <w:bCs/>
          <w:color w:val="000000"/>
          <w:szCs w:val="28"/>
          <w:lang w:eastAsia="en-US"/>
        </w:rPr>
        <w:t>Проект</w:t>
      </w:r>
    </w:p>
    <w:p w:rsidR="008C0613" w:rsidRPr="00681F09" w:rsidRDefault="008C0613" w:rsidP="008C0613">
      <w:pPr>
        <w:autoSpaceDE w:val="0"/>
        <w:autoSpaceDN w:val="0"/>
        <w:adjustRightInd w:val="0"/>
        <w:ind w:firstLine="0"/>
        <w:jc w:val="center"/>
        <w:rPr>
          <w:rFonts w:ascii="Times New Roman" w:hAnsi="Times New Roman"/>
          <w:bCs/>
          <w:color w:val="000000"/>
          <w:sz w:val="28"/>
          <w:szCs w:val="28"/>
          <w:lang w:eastAsia="en-US"/>
        </w:rPr>
      </w:pPr>
      <w:r w:rsidRPr="00681F09">
        <w:rPr>
          <w:rFonts w:ascii="Times New Roman" w:hAnsi="Times New Roman"/>
          <w:bCs/>
          <w:noProof/>
          <w:color w:val="000000"/>
          <w:sz w:val="28"/>
          <w:szCs w:val="28"/>
        </w:rPr>
        <w:drawing>
          <wp:inline distT="0" distB="0" distL="0" distR="0" wp14:anchorId="3630FBC1" wp14:editId="1036E1A0">
            <wp:extent cx="534838" cy="6339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38" cy="635390"/>
                    </a:xfrm>
                    <a:prstGeom prst="rect">
                      <a:avLst/>
                    </a:prstGeom>
                    <a:noFill/>
                  </pic:spPr>
                </pic:pic>
              </a:graphicData>
            </a:graphic>
          </wp:inline>
        </w:drawing>
      </w:r>
    </w:p>
    <w:p w:rsidR="008C0613" w:rsidRPr="00681F09" w:rsidRDefault="008C0613" w:rsidP="008C0613">
      <w:pPr>
        <w:autoSpaceDE w:val="0"/>
        <w:autoSpaceDN w:val="0"/>
        <w:adjustRightInd w:val="0"/>
        <w:ind w:firstLine="0"/>
        <w:jc w:val="center"/>
        <w:rPr>
          <w:rFonts w:ascii="Times New Roman" w:hAnsi="Times New Roman"/>
          <w:b/>
          <w:bCs/>
          <w:color w:val="000000"/>
          <w:sz w:val="28"/>
          <w:szCs w:val="28"/>
          <w:lang w:eastAsia="en-US"/>
        </w:rPr>
      </w:pPr>
      <w:r w:rsidRPr="00681F09">
        <w:rPr>
          <w:rFonts w:ascii="Times New Roman" w:hAnsi="Times New Roman"/>
          <w:b/>
          <w:bCs/>
          <w:color w:val="000000"/>
          <w:sz w:val="28"/>
          <w:szCs w:val="28"/>
          <w:lang w:eastAsia="en-US"/>
        </w:rPr>
        <w:t>СОВЕТ МУНИЦИПАЛЬНОГО РАЙОНА</w:t>
      </w:r>
    </w:p>
    <w:p w:rsidR="008C0613" w:rsidRPr="00681F09" w:rsidRDefault="008C0613" w:rsidP="008C0613">
      <w:pPr>
        <w:autoSpaceDE w:val="0"/>
        <w:autoSpaceDN w:val="0"/>
        <w:adjustRightInd w:val="0"/>
        <w:ind w:firstLine="0"/>
        <w:jc w:val="center"/>
        <w:rPr>
          <w:rFonts w:ascii="Times New Roman" w:hAnsi="Times New Roman"/>
          <w:b/>
          <w:bCs/>
          <w:color w:val="000000"/>
          <w:sz w:val="28"/>
          <w:szCs w:val="28"/>
          <w:lang w:eastAsia="en-US"/>
        </w:rPr>
      </w:pPr>
      <w:r w:rsidRPr="00681F09">
        <w:rPr>
          <w:rFonts w:ascii="Times New Roman" w:hAnsi="Times New Roman"/>
          <w:b/>
          <w:bCs/>
          <w:color w:val="000000"/>
          <w:sz w:val="28"/>
          <w:szCs w:val="28"/>
          <w:lang w:eastAsia="en-US"/>
        </w:rPr>
        <w:t xml:space="preserve"> «ЧИТИНСКИЙ РАЙОН»</w:t>
      </w:r>
    </w:p>
    <w:p w:rsidR="008C0613" w:rsidRPr="00681F09" w:rsidRDefault="008C0613" w:rsidP="008C0613">
      <w:pPr>
        <w:shd w:val="clear" w:color="auto" w:fill="FFFFFF"/>
        <w:ind w:firstLine="0"/>
        <w:rPr>
          <w:rFonts w:ascii="Times New Roman" w:hAnsi="Times New Roman"/>
          <w:b/>
          <w:color w:val="000000"/>
          <w:spacing w:val="-11"/>
          <w:sz w:val="28"/>
          <w:szCs w:val="28"/>
        </w:rPr>
      </w:pPr>
    </w:p>
    <w:p w:rsidR="008C0613" w:rsidRPr="00681F09" w:rsidRDefault="008C0613" w:rsidP="008C0613">
      <w:pPr>
        <w:shd w:val="clear" w:color="auto" w:fill="FFFFFF"/>
        <w:ind w:firstLine="0"/>
        <w:jc w:val="center"/>
        <w:rPr>
          <w:rFonts w:ascii="Times New Roman" w:hAnsi="Times New Roman"/>
          <w:b/>
          <w:bCs/>
          <w:color w:val="000000"/>
          <w:spacing w:val="-14"/>
          <w:sz w:val="28"/>
          <w:szCs w:val="28"/>
        </w:rPr>
      </w:pPr>
      <w:r w:rsidRPr="00681F09">
        <w:rPr>
          <w:rFonts w:ascii="Times New Roman" w:hAnsi="Times New Roman"/>
          <w:b/>
          <w:bCs/>
          <w:color w:val="000000"/>
          <w:spacing w:val="-14"/>
          <w:sz w:val="28"/>
          <w:szCs w:val="28"/>
        </w:rPr>
        <w:t>РЕШЕНИЕ</w:t>
      </w:r>
    </w:p>
    <w:p w:rsidR="008C0613" w:rsidRPr="00681F09" w:rsidRDefault="008C0613" w:rsidP="009467D4">
      <w:pPr>
        <w:shd w:val="clear" w:color="auto" w:fill="FFFFFF"/>
        <w:ind w:firstLine="0"/>
        <w:rPr>
          <w:rFonts w:ascii="Times New Roman" w:hAnsi="Times New Roman"/>
          <w:bCs/>
          <w:color w:val="000000" w:themeColor="text1"/>
          <w:sz w:val="28"/>
          <w:szCs w:val="28"/>
        </w:rPr>
      </w:pPr>
    </w:p>
    <w:p w:rsidR="008C0613" w:rsidRPr="00681F09" w:rsidRDefault="008C0613" w:rsidP="008C0613">
      <w:pPr>
        <w:shd w:val="clear" w:color="auto" w:fill="FFFFFF"/>
        <w:ind w:firstLine="0"/>
        <w:rPr>
          <w:rFonts w:ascii="Times New Roman" w:hAnsi="Times New Roman"/>
          <w:bCs/>
          <w:color w:val="000000"/>
          <w:sz w:val="28"/>
          <w:szCs w:val="28"/>
        </w:rPr>
      </w:pPr>
      <w:r w:rsidRPr="00681F09">
        <w:rPr>
          <w:rFonts w:ascii="Times New Roman" w:hAnsi="Times New Roman"/>
          <w:bCs/>
          <w:color w:val="000000"/>
          <w:sz w:val="28"/>
          <w:szCs w:val="28"/>
        </w:rPr>
        <w:t xml:space="preserve">«___» ___________ 2019 года </w:t>
      </w:r>
      <w:r w:rsidRPr="00681F09">
        <w:rPr>
          <w:rFonts w:ascii="Times New Roman" w:hAnsi="Times New Roman"/>
          <w:bCs/>
          <w:color w:val="000000"/>
          <w:sz w:val="28"/>
          <w:szCs w:val="28"/>
        </w:rPr>
        <w:tab/>
      </w:r>
      <w:r w:rsidRPr="00681F09">
        <w:rPr>
          <w:rFonts w:ascii="Times New Roman" w:hAnsi="Times New Roman"/>
          <w:bCs/>
          <w:color w:val="000000"/>
          <w:sz w:val="28"/>
          <w:szCs w:val="28"/>
        </w:rPr>
        <w:tab/>
      </w:r>
      <w:r w:rsidRPr="00681F09">
        <w:rPr>
          <w:rFonts w:ascii="Times New Roman" w:hAnsi="Times New Roman"/>
          <w:bCs/>
          <w:color w:val="000000"/>
          <w:sz w:val="28"/>
          <w:szCs w:val="28"/>
        </w:rPr>
        <w:tab/>
      </w:r>
      <w:r w:rsidRPr="00681F09">
        <w:rPr>
          <w:rFonts w:ascii="Times New Roman" w:hAnsi="Times New Roman"/>
          <w:bCs/>
          <w:color w:val="000000"/>
          <w:sz w:val="28"/>
          <w:szCs w:val="28"/>
        </w:rPr>
        <w:tab/>
      </w:r>
      <w:r w:rsidRPr="00681F09">
        <w:rPr>
          <w:rFonts w:ascii="Times New Roman" w:hAnsi="Times New Roman"/>
          <w:bCs/>
          <w:color w:val="000000"/>
          <w:sz w:val="28"/>
          <w:szCs w:val="28"/>
        </w:rPr>
        <w:tab/>
        <w:t xml:space="preserve">       </w:t>
      </w:r>
      <w:r w:rsidR="009467D4" w:rsidRPr="00681F09">
        <w:rPr>
          <w:rFonts w:ascii="Times New Roman" w:hAnsi="Times New Roman"/>
          <w:bCs/>
          <w:color w:val="000000"/>
          <w:sz w:val="28"/>
          <w:szCs w:val="28"/>
        </w:rPr>
        <w:t xml:space="preserve">      </w:t>
      </w:r>
      <w:r w:rsidRPr="00681F09">
        <w:rPr>
          <w:rFonts w:ascii="Times New Roman" w:hAnsi="Times New Roman"/>
          <w:bCs/>
          <w:color w:val="000000"/>
          <w:sz w:val="28"/>
          <w:szCs w:val="28"/>
        </w:rPr>
        <w:t xml:space="preserve">     №_____</w:t>
      </w:r>
    </w:p>
    <w:p w:rsidR="00F91CEB" w:rsidRPr="00681F09" w:rsidRDefault="00F91CEB" w:rsidP="009467D4">
      <w:pPr>
        <w:shd w:val="clear" w:color="auto" w:fill="FFFFFF"/>
        <w:ind w:firstLine="0"/>
        <w:rPr>
          <w:rFonts w:ascii="Times New Roman" w:hAnsi="Times New Roman"/>
          <w:bCs/>
          <w:i/>
          <w:color w:val="000000" w:themeColor="text1"/>
          <w:spacing w:val="-6"/>
          <w:sz w:val="32"/>
          <w:szCs w:val="28"/>
        </w:rPr>
      </w:pPr>
    </w:p>
    <w:p w:rsidR="008C0613" w:rsidRPr="00681F09" w:rsidRDefault="008C0613" w:rsidP="008C0613">
      <w:pPr>
        <w:ind w:firstLine="0"/>
        <w:rPr>
          <w:rFonts w:ascii="Times New Roman" w:hAnsi="Times New Roman"/>
          <w:b/>
          <w:color w:val="000000"/>
          <w:sz w:val="28"/>
          <w:szCs w:val="28"/>
        </w:rPr>
      </w:pPr>
      <w:r w:rsidRPr="00681F09">
        <w:rPr>
          <w:rFonts w:ascii="Times New Roman" w:hAnsi="Times New Roman"/>
          <w:b/>
          <w:color w:val="000000" w:themeColor="text1"/>
          <w:sz w:val="28"/>
          <w:szCs w:val="28"/>
        </w:rPr>
        <w:t xml:space="preserve">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 </w:t>
      </w:r>
      <w:r w:rsidRPr="00681F09">
        <w:rPr>
          <w:rFonts w:ascii="Times New Roman" w:hAnsi="Times New Roman"/>
          <w:b/>
          <w:color w:val="000000"/>
          <w:sz w:val="28"/>
          <w:szCs w:val="28"/>
        </w:rPr>
        <w:t xml:space="preserve">на территории </w:t>
      </w:r>
      <w:r w:rsidRPr="00681F09">
        <w:rPr>
          <w:rFonts w:ascii="Times New Roman" w:hAnsi="Times New Roman"/>
          <w:b/>
          <w:color w:val="000000"/>
          <w:spacing w:val="-11"/>
          <w:sz w:val="28"/>
          <w:szCs w:val="28"/>
        </w:rPr>
        <w:t>муниципального района «Читинский район»</w:t>
      </w:r>
    </w:p>
    <w:p w:rsidR="00D85092" w:rsidRPr="00681F09" w:rsidRDefault="00D85092" w:rsidP="008C0613">
      <w:pPr>
        <w:ind w:firstLine="0"/>
        <w:rPr>
          <w:rFonts w:cs="Arial"/>
          <w:color w:val="000000" w:themeColor="text1"/>
        </w:rPr>
      </w:pPr>
    </w:p>
    <w:p w:rsidR="0082003C" w:rsidRPr="00681F09"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681F09">
        <w:rPr>
          <w:rFonts w:ascii="Times New Roman" w:hAnsi="Times New Roman"/>
          <w:color w:val="000000" w:themeColor="text1"/>
          <w:sz w:val="28"/>
          <w:szCs w:val="28"/>
        </w:rPr>
        <w:t xml:space="preserve">В соответствии с пунктом 8 статьи 16 Федерального закона </w:t>
      </w:r>
      <w:r w:rsidR="00245159" w:rsidRPr="00681F09">
        <w:rPr>
          <w:rFonts w:ascii="Times New Roman" w:hAnsi="Times New Roman"/>
          <w:color w:val="000000" w:themeColor="text1"/>
          <w:sz w:val="28"/>
          <w:szCs w:val="28"/>
        </w:rPr>
        <w:br/>
      </w:r>
      <w:r w:rsidRPr="00681F09">
        <w:rPr>
          <w:rFonts w:ascii="Times New Roman" w:hAnsi="Times New Roman"/>
          <w:color w:val="000000" w:themeColor="text1"/>
          <w:sz w:val="28"/>
          <w:szCs w:val="28"/>
        </w:rPr>
        <w:t>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года № 1425</w:t>
      </w:r>
      <w:r w:rsidRPr="00681F09">
        <w:rPr>
          <w:rFonts w:ascii="Times New Roman" w:eastAsiaTheme="minorHAnsi" w:hAnsi="Times New Roman"/>
          <w:color w:val="000000" w:themeColor="text1"/>
          <w:sz w:val="28"/>
          <w:szCs w:val="28"/>
          <w:lang w:eastAsia="en-US"/>
        </w:rPr>
        <w:t xml:space="preserve"> «Об определении органами государственной власти субъектов Российской Федерации мест массового скопления граждан и мест нахождения источников</w:t>
      </w:r>
      <w:proofErr w:type="gramEnd"/>
      <w:r w:rsidRPr="00681F09">
        <w:rPr>
          <w:rFonts w:ascii="Times New Roman" w:eastAsiaTheme="minorHAnsi" w:hAnsi="Times New Roman"/>
          <w:color w:val="000000" w:themeColor="text1"/>
          <w:sz w:val="28"/>
          <w:szCs w:val="28"/>
          <w:lang w:eastAsia="en-US"/>
        </w:rPr>
        <w:t xml:space="preserve">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Pr="00681F09">
        <w:rPr>
          <w:rFonts w:ascii="Times New Roman" w:hAnsi="Times New Roman"/>
          <w:color w:val="000000" w:themeColor="text1"/>
          <w:sz w:val="28"/>
          <w:szCs w:val="28"/>
        </w:rPr>
        <w:t xml:space="preserve"> </w:t>
      </w:r>
      <w:r w:rsidR="008C0613" w:rsidRPr="00681F09">
        <w:rPr>
          <w:rFonts w:ascii="Times New Roman" w:hAnsi="Times New Roman"/>
          <w:color w:val="000000" w:themeColor="text1"/>
          <w:sz w:val="28"/>
          <w:szCs w:val="28"/>
        </w:rPr>
        <w:t xml:space="preserve">Совет </w:t>
      </w:r>
      <w:r w:rsidR="008C0613" w:rsidRPr="00681F09">
        <w:rPr>
          <w:rFonts w:ascii="Times New Roman" w:hAnsi="Times New Roman"/>
          <w:color w:val="000000"/>
          <w:sz w:val="28"/>
          <w:szCs w:val="28"/>
        </w:rPr>
        <w:t xml:space="preserve">муниципального района «Читинский район» </w:t>
      </w:r>
      <w:r w:rsidRPr="00681F09">
        <w:rPr>
          <w:rFonts w:ascii="Times New Roman" w:hAnsi="Times New Roman"/>
          <w:b/>
          <w:color w:val="000000" w:themeColor="text1"/>
          <w:sz w:val="28"/>
          <w:szCs w:val="28"/>
        </w:rPr>
        <w:t>решил</w:t>
      </w:r>
      <w:r w:rsidRPr="00681F09">
        <w:rPr>
          <w:rFonts w:ascii="Times New Roman" w:hAnsi="Times New Roman"/>
          <w:color w:val="000000" w:themeColor="text1"/>
          <w:sz w:val="28"/>
          <w:szCs w:val="28"/>
        </w:rPr>
        <w:t>:</w:t>
      </w:r>
    </w:p>
    <w:p w:rsidR="007629DA" w:rsidRPr="00681F09" w:rsidRDefault="007629DA" w:rsidP="007629DA">
      <w:pPr>
        <w:ind w:firstLine="0"/>
        <w:contextualSpacing/>
        <w:rPr>
          <w:rFonts w:cs="Arial"/>
          <w:color w:val="000000" w:themeColor="text1"/>
        </w:rPr>
      </w:pPr>
    </w:p>
    <w:p w:rsidR="007629DA" w:rsidRPr="00681F09" w:rsidRDefault="007629DA" w:rsidP="007629DA">
      <w:pPr>
        <w:shd w:val="clear" w:color="auto" w:fill="FFFFFF"/>
        <w:ind w:firstLine="709"/>
        <w:contextualSpacing/>
        <w:textAlignment w:val="baseline"/>
        <w:rPr>
          <w:rFonts w:ascii="Times New Roman" w:hAnsi="Times New Roman"/>
          <w:spacing w:val="2"/>
          <w:sz w:val="28"/>
          <w:szCs w:val="28"/>
        </w:rPr>
      </w:pPr>
      <w:r w:rsidRPr="00681F09">
        <w:rPr>
          <w:rFonts w:ascii="Times New Roman" w:hAnsi="Times New Roman"/>
          <w:spacing w:val="2"/>
          <w:sz w:val="28"/>
          <w:szCs w:val="28"/>
        </w:rPr>
        <w:t>1. Утвердить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согласно приложению № 1.</w:t>
      </w:r>
    </w:p>
    <w:p w:rsidR="007629DA" w:rsidRPr="00681F09" w:rsidRDefault="007629DA" w:rsidP="007629DA">
      <w:pPr>
        <w:shd w:val="clear" w:color="auto" w:fill="FFFFFF"/>
        <w:ind w:firstLine="709"/>
        <w:contextualSpacing/>
        <w:textAlignment w:val="baseline"/>
        <w:rPr>
          <w:rFonts w:ascii="Times New Roman" w:hAnsi="Times New Roman"/>
          <w:spacing w:val="2"/>
          <w:sz w:val="28"/>
          <w:szCs w:val="28"/>
        </w:rPr>
      </w:pPr>
      <w:r w:rsidRPr="00681F09">
        <w:rPr>
          <w:rFonts w:ascii="Times New Roman" w:hAnsi="Times New Roman"/>
          <w:spacing w:val="2"/>
          <w:sz w:val="28"/>
          <w:szCs w:val="28"/>
        </w:rPr>
        <w:t>2. Утвердить Перечень организаций и объектов на прилегающих территориях, к которым, не допускается розничная продажа алкогольной продукции согласно приложению № 2.</w:t>
      </w:r>
    </w:p>
    <w:p w:rsidR="00BC1E5B" w:rsidRPr="00681F09" w:rsidRDefault="007629DA" w:rsidP="007629DA">
      <w:pPr>
        <w:shd w:val="clear" w:color="auto" w:fill="FFFFFF"/>
        <w:ind w:firstLine="709"/>
        <w:contextualSpacing/>
        <w:textAlignment w:val="baseline"/>
        <w:rPr>
          <w:rFonts w:ascii="Times New Roman" w:hAnsi="Times New Roman"/>
          <w:spacing w:val="2"/>
          <w:sz w:val="28"/>
          <w:szCs w:val="28"/>
        </w:rPr>
      </w:pPr>
      <w:r w:rsidRPr="00681F09">
        <w:rPr>
          <w:rFonts w:ascii="Times New Roman" w:hAnsi="Times New Roman"/>
          <w:spacing w:val="2"/>
          <w:sz w:val="28"/>
          <w:szCs w:val="28"/>
        </w:rPr>
        <w:t xml:space="preserve">3. </w:t>
      </w:r>
      <w:r w:rsidR="00EC24E2" w:rsidRPr="00681F09">
        <w:rPr>
          <w:rFonts w:ascii="Times New Roman" w:hAnsi="Times New Roman"/>
          <w:color w:val="000000" w:themeColor="text1"/>
          <w:sz w:val="28"/>
          <w:szCs w:val="28"/>
        </w:rPr>
        <w:t xml:space="preserve">Утвердить схемы границ </w:t>
      </w:r>
      <w:r w:rsidR="00BC1E5B" w:rsidRPr="00681F09">
        <w:rPr>
          <w:rFonts w:ascii="Times New Roman" w:hAnsi="Times New Roman"/>
          <w:color w:val="000000" w:themeColor="text1"/>
          <w:sz w:val="28"/>
          <w:szCs w:val="28"/>
        </w:rPr>
        <w:t>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00BC1E5B" w:rsidRPr="00681F09">
        <w:rPr>
          <w:rFonts w:ascii="Times New Roman" w:hAnsi="Times New Roman"/>
          <w:color w:val="000000" w:themeColor="text1"/>
          <w:spacing w:val="2"/>
          <w:sz w:val="28"/>
          <w:szCs w:val="28"/>
          <w:shd w:val="clear" w:color="auto" w:fill="FFFFFF"/>
        </w:rPr>
        <w:t xml:space="preserve"> </w:t>
      </w:r>
      <w:r w:rsidR="008C0613" w:rsidRPr="00681F09">
        <w:rPr>
          <w:rFonts w:ascii="Times New Roman" w:hAnsi="Times New Roman"/>
          <w:color w:val="000000" w:themeColor="text1"/>
          <w:spacing w:val="2"/>
          <w:sz w:val="28"/>
          <w:szCs w:val="28"/>
          <w:shd w:val="clear" w:color="auto" w:fill="FFFFFF"/>
        </w:rPr>
        <w:t>муниципального района «Читинский район»</w:t>
      </w:r>
      <w:r w:rsidR="00121830" w:rsidRPr="00681F09">
        <w:rPr>
          <w:rFonts w:ascii="Times New Roman" w:hAnsi="Times New Roman"/>
          <w:i/>
          <w:color w:val="000000" w:themeColor="text1"/>
          <w:spacing w:val="2"/>
          <w:sz w:val="28"/>
          <w:szCs w:val="28"/>
          <w:shd w:val="clear" w:color="auto" w:fill="FFFFFF"/>
        </w:rPr>
        <w:t xml:space="preserve">, </w:t>
      </w:r>
      <w:r w:rsidR="00121830" w:rsidRPr="00681F09">
        <w:rPr>
          <w:rFonts w:ascii="Times New Roman" w:hAnsi="Times New Roman"/>
          <w:color w:val="000000" w:themeColor="text1"/>
          <w:spacing w:val="2"/>
          <w:sz w:val="28"/>
          <w:szCs w:val="28"/>
          <w:shd w:val="clear" w:color="auto" w:fill="FFFFFF"/>
        </w:rPr>
        <w:t>согласно приложению</w:t>
      </w:r>
      <w:r w:rsidR="003A70A9" w:rsidRPr="00681F09">
        <w:rPr>
          <w:rFonts w:ascii="Times New Roman" w:hAnsi="Times New Roman"/>
          <w:color w:val="000000" w:themeColor="text1"/>
          <w:spacing w:val="2"/>
          <w:sz w:val="28"/>
          <w:szCs w:val="28"/>
          <w:shd w:val="clear" w:color="auto" w:fill="FFFFFF"/>
        </w:rPr>
        <w:t xml:space="preserve"> № 3.</w:t>
      </w:r>
    </w:p>
    <w:p w:rsidR="00A37C10" w:rsidRPr="00681F09" w:rsidRDefault="00A37C10" w:rsidP="007629DA">
      <w:pPr>
        <w:ind w:firstLine="709"/>
        <w:rPr>
          <w:rFonts w:ascii="Times New Roman" w:hAnsi="Times New Roman"/>
          <w:color w:val="000000"/>
          <w:sz w:val="28"/>
          <w:szCs w:val="28"/>
        </w:rPr>
      </w:pPr>
      <w:r w:rsidRPr="00681F09">
        <w:rPr>
          <w:rFonts w:ascii="Times New Roman" w:hAnsi="Times New Roman"/>
          <w:color w:val="000000"/>
          <w:sz w:val="28"/>
          <w:szCs w:val="28"/>
        </w:rPr>
        <w:t>4. Настоящее решение вступает в силу на следующий день, после дня его официального опубликования.</w:t>
      </w:r>
    </w:p>
    <w:p w:rsidR="00A37C10" w:rsidRPr="00681F09" w:rsidRDefault="00A37C10" w:rsidP="007629DA">
      <w:pPr>
        <w:ind w:firstLine="709"/>
        <w:rPr>
          <w:rFonts w:ascii="Times New Roman" w:hAnsi="Times New Roman"/>
          <w:color w:val="000000"/>
          <w:sz w:val="28"/>
          <w:szCs w:val="28"/>
        </w:rPr>
      </w:pPr>
      <w:r w:rsidRPr="00681F09">
        <w:rPr>
          <w:rFonts w:ascii="Times New Roman" w:hAnsi="Times New Roman"/>
          <w:color w:val="000000"/>
          <w:sz w:val="28"/>
          <w:szCs w:val="28"/>
        </w:rPr>
        <w:t xml:space="preserve">5. Настоящее решение обнародовать в официальном средстве массовой информации муниципального района «Читинский район» газете «Ингода» и </w:t>
      </w:r>
      <w:r w:rsidRPr="00681F09">
        <w:rPr>
          <w:rFonts w:ascii="Times New Roman" w:hAnsi="Times New Roman"/>
          <w:color w:val="000000"/>
          <w:sz w:val="28"/>
          <w:szCs w:val="28"/>
        </w:rPr>
        <w:lastRenderedPageBreak/>
        <w:t>разместить на официальном сайте муниципального района «Читинский район» в информационно-телекоммуникационной сети «Интернет».</w:t>
      </w:r>
    </w:p>
    <w:p w:rsidR="00A37C10" w:rsidRPr="00681F09" w:rsidRDefault="00A37C10" w:rsidP="00A37C10">
      <w:pPr>
        <w:ind w:firstLine="0"/>
        <w:rPr>
          <w:rFonts w:ascii="Times New Roman" w:hAnsi="Times New Roman"/>
          <w:color w:val="000000"/>
          <w:sz w:val="28"/>
          <w:szCs w:val="28"/>
        </w:rPr>
      </w:pPr>
    </w:p>
    <w:p w:rsidR="00A37C10" w:rsidRPr="00681F09" w:rsidRDefault="00A37C10" w:rsidP="00A37C10">
      <w:pPr>
        <w:ind w:firstLine="0"/>
        <w:rPr>
          <w:rFonts w:ascii="Times New Roman" w:hAnsi="Times New Roman"/>
          <w:color w:val="000000"/>
          <w:sz w:val="28"/>
          <w:szCs w:val="28"/>
        </w:rPr>
      </w:pPr>
    </w:p>
    <w:p w:rsidR="00A37C10" w:rsidRPr="00681F09" w:rsidRDefault="00A37C10" w:rsidP="00A37C10">
      <w:pPr>
        <w:ind w:firstLine="0"/>
        <w:rPr>
          <w:rFonts w:ascii="Times New Roman" w:hAnsi="Times New Roman"/>
          <w:b/>
          <w:sz w:val="28"/>
          <w:szCs w:val="28"/>
        </w:rPr>
      </w:pPr>
      <w:r w:rsidRPr="00681F09">
        <w:rPr>
          <w:rFonts w:ascii="Times New Roman" w:hAnsi="Times New Roman"/>
          <w:b/>
          <w:sz w:val="28"/>
          <w:szCs w:val="28"/>
        </w:rPr>
        <w:t>Глава муниципального района</w:t>
      </w:r>
    </w:p>
    <w:p w:rsidR="00A37C10" w:rsidRPr="00681F09" w:rsidRDefault="00A37C10" w:rsidP="00A37C10">
      <w:pPr>
        <w:ind w:firstLine="0"/>
        <w:rPr>
          <w:rFonts w:ascii="Times New Roman" w:hAnsi="Times New Roman"/>
          <w:b/>
          <w:sz w:val="28"/>
          <w:szCs w:val="28"/>
        </w:rPr>
      </w:pPr>
      <w:r w:rsidRPr="00681F09">
        <w:rPr>
          <w:rFonts w:ascii="Times New Roman" w:hAnsi="Times New Roman"/>
          <w:b/>
          <w:sz w:val="28"/>
          <w:szCs w:val="28"/>
        </w:rPr>
        <w:t>«Читинский район»</w:t>
      </w:r>
      <w:r w:rsidRPr="00681F09">
        <w:rPr>
          <w:rFonts w:ascii="Times New Roman" w:hAnsi="Times New Roman"/>
          <w:b/>
          <w:sz w:val="28"/>
          <w:szCs w:val="28"/>
        </w:rPr>
        <w:tab/>
      </w:r>
      <w:r w:rsidRPr="00681F09">
        <w:rPr>
          <w:rFonts w:ascii="Times New Roman" w:hAnsi="Times New Roman"/>
          <w:b/>
          <w:sz w:val="28"/>
          <w:szCs w:val="28"/>
        </w:rPr>
        <w:tab/>
        <w:t xml:space="preserve">                                                            В.А. Захаров</w:t>
      </w:r>
    </w:p>
    <w:p w:rsidR="00CC5923" w:rsidRPr="00681F09" w:rsidRDefault="00CC5923" w:rsidP="00CC5923">
      <w:pPr>
        <w:pStyle w:val="afff"/>
        <w:rPr>
          <w:rFonts w:asciiTheme="minorHAnsi" w:hAnsiTheme="minorHAnsi"/>
          <w:color w:val="000000" w:themeColor="text1"/>
        </w:rPr>
      </w:pPr>
    </w:p>
    <w:p w:rsidR="00A37C10" w:rsidRPr="00681F09" w:rsidRDefault="00A37C10" w:rsidP="00CC5923">
      <w:pPr>
        <w:pStyle w:val="afff"/>
        <w:rPr>
          <w:rFonts w:asciiTheme="minorHAnsi" w:hAnsiTheme="minorHAnsi"/>
          <w:color w:val="000000" w:themeColor="text1"/>
        </w:rPr>
      </w:pPr>
    </w:p>
    <w:p w:rsidR="00A37C10" w:rsidRPr="00681F09" w:rsidRDefault="00A37C10" w:rsidP="00CC5923">
      <w:pPr>
        <w:pStyle w:val="afff"/>
        <w:rPr>
          <w:rFonts w:asciiTheme="minorHAnsi" w:hAnsiTheme="minorHAnsi"/>
          <w:color w:val="000000" w:themeColor="text1"/>
        </w:rPr>
      </w:pPr>
    </w:p>
    <w:p w:rsidR="00A37C10" w:rsidRPr="00681F09" w:rsidRDefault="00A37C10" w:rsidP="00CC5923">
      <w:pPr>
        <w:pStyle w:val="afff"/>
        <w:rPr>
          <w:rFonts w:asciiTheme="minorHAnsi" w:hAnsiTheme="minorHAnsi"/>
          <w:color w:val="000000" w:themeColor="text1"/>
        </w:rPr>
      </w:pPr>
    </w:p>
    <w:p w:rsidR="00A37C10" w:rsidRPr="00681F09" w:rsidRDefault="00A37C10" w:rsidP="00CC5923">
      <w:pPr>
        <w:pStyle w:val="afff"/>
        <w:rPr>
          <w:rFonts w:asciiTheme="minorHAnsi" w:hAnsiTheme="minorHAnsi"/>
          <w:color w:val="000000" w:themeColor="text1"/>
        </w:rPr>
        <w:sectPr w:rsidR="00A37C10" w:rsidRPr="00681F09" w:rsidSect="007629DA">
          <w:pgSz w:w="11906" w:h="16838"/>
          <w:pgMar w:top="1134" w:right="850" w:bottom="1134" w:left="1701"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137245" w:rsidRPr="00681F09" w:rsidTr="003A70A9">
        <w:trPr>
          <w:trHeight w:val="1408"/>
        </w:trPr>
        <w:tc>
          <w:tcPr>
            <w:tcW w:w="5920" w:type="dxa"/>
          </w:tcPr>
          <w:p w:rsidR="00137245" w:rsidRPr="00681F09" w:rsidRDefault="00137245" w:rsidP="00137245">
            <w:pPr>
              <w:ind w:firstLine="0"/>
              <w:jc w:val="right"/>
              <w:rPr>
                <w:rFonts w:ascii="Times New Roman" w:hAnsi="Times New Roman"/>
                <w:szCs w:val="28"/>
              </w:rPr>
            </w:pPr>
          </w:p>
        </w:tc>
        <w:tc>
          <w:tcPr>
            <w:tcW w:w="3651" w:type="dxa"/>
          </w:tcPr>
          <w:p w:rsidR="003A70A9" w:rsidRPr="00681F09" w:rsidRDefault="003A70A9" w:rsidP="003A70A9">
            <w:pPr>
              <w:ind w:firstLine="0"/>
              <w:jc w:val="center"/>
              <w:rPr>
                <w:rFonts w:ascii="Times New Roman" w:hAnsi="Times New Roman"/>
                <w:sz w:val="22"/>
                <w:szCs w:val="28"/>
              </w:rPr>
            </w:pPr>
            <w:r w:rsidRPr="00681F09">
              <w:rPr>
                <w:rFonts w:ascii="Times New Roman" w:hAnsi="Times New Roman"/>
                <w:sz w:val="22"/>
                <w:szCs w:val="28"/>
              </w:rPr>
              <w:t>Приложение № 1</w:t>
            </w:r>
          </w:p>
          <w:p w:rsidR="003A70A9" w:rsidRPr="00681F09" w:rsidRDefault="003A70A9" w:rsidP="003A70A9">
            <w:pPr>
              <w:ind w:firstLine="0"/>
              <w:jc w:val="center"/>
              <w:rPr>
                <w:rFonts w:ascii="Times New Roman" w:hAnsi="Times New Roman"/>
                <w:bCs/>
                <w:sz w:val="22"/>
                <w:szCs w:val="28"/>
              </w:rPr>
            </w:pPr>
            <w:r w:rsidRPr="00681F09">
              <w:rPr>
                <w:rFonts w:ascii="Times New Roman" w:hAnsi="Times New Roman"/>
                <w:bCs/>
                <w:sz w:val="22"/>
                <w:szCs w:val="28"/>
              </w:rPr>
              <w:t>Утверждено</w:t>
            </w:r>
          </w:p>
          <w:p w:rsidR="003A70A9" w:rsidRPr="00681F09" w:rsidRDefault="003A70A9" w:rsidP="003A70A9">
            <w:pPr>
              <w:ind w:firstLine="0"/>
              <w:jc w:val="center"/>
              <w:rPr>
                <w:rFonts w:ascii="Times New Roman" w:hAnsi="Times New Roman"/>
                <w:sz w:val="22"/>
                <w:szCs w:val="28"/>
              </w:rPr>
            </w:pPr>
            <w:r w:rsidRPr="00681F09">
              <w:rPr>
                <w:rFonts w:ascii="Times New Roman" w:hAnsi="Times New Roman"/>
                <w:sz w:val="22"/>
                <w:szCs w:val="28"/>
              </w:rPr>
              <w:t>решением Совета муниципального района «Читинский район»</w:t>
            </w:r>
          </w:p>
          <w:p w:rsidR="003A70A9" w:rsidRPr="00681F09" w:rsidRDefault="003A70A9" w:rsidP="003A70A9">
            <w:pPr>
              <w:ind w:firstLine="0"/>
              <w:jc w:val="center"/>
              <w:rPr>
                <w:rFonts w:ascii="Times New Roman" w:hAnsi="Times New Roman"/>
                <w:sz w:val="22"/>
                <w:szCs w:val="28"/>
              </w:rPr>
            </w:pPr>
            <w:r w:rsidRPr="00681F09">
              <w:rPr>
                <w:rFonts w:ascii="Times New Roman" w:hAnsi="Times New Roman"/>
                <w:sz w:val="22"/>
                <w:szCs w:val="28"/>
              </w:rPr>
              <w:t>от «__»_______2019 года №___</w:t>
            </w:r>
          </w:p>
          <w:p w:rsidR="00137245" w:rsidRPr="00681F09" w:rsidRDefault="00137245" w:rsidP="003A70A9">
            <w:pPr>
              <w:ind w:firstLine="0"/>
              <w:jc w:val="center"/>
              <w:rPr>
                <w:rFonts w:ascii="Times New Roman" w:hAnsi="Times New Roman"/>
                <w:szCs w:val="28"/>
              </w:rPr>
            </w:pPr>
          </w:p>
        </w:tc>
      </w:tr>
    </w:tbl>
    <w:p w:rsidR="007629DA" w:rsidRPr="00681F09" w:rsidRDefault="007629DA" w:rsidP="007F263A">
      <w:pPr>
        <w:shd w:val="clear" w:color="auto" w:fill="FFFFFF"/>
        <w:ind w:firstLine="709"/>
        <w:jc w:val="center"/>
        <w:textAlignment w:val="baseline"/>
        <w:rPr>
          <w:rFonts w:ascii="Times New Roman" w:hAnsi="Times New Roman"/>
          <w:b/>
          <w:spacing w:val="2"/>
          <w:sz w:val="28"/>
          <w:szCs w:val="31"/>
        </w:rPr>
      </w:pPr>
      <w:r w:rsidRPr="00681F09">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681F09" w:rsidRDefault="007629DA" w:rsidP="007F263A">
      <w:pPr>
        <w:shd w:val="clear" w:color="auto" w:fill="FFFFFF"/>
        <w:ind w:firstLine="709"/>
        <w:textAlignment w:val="baseline"/>
        <w:rPr>
          <w:rFonts w:ascii="Times New Roman" w:hAnsi="Times New Roman"/>
          <w:spacing w:val="2"/>
          <w:sz w:val="28"/>
          <w:szCs w:val="28"/>
        </w:rPr>
      </w:pP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2.1. к детским, образовательным, медицинским организациям и объектам спорта;</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2.3. к объектам военного назначения.</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3. В настоящем Порядке используются следующие понятия:</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 xml:space="preserve">4. </w:t>
      </w:r>
      <w:proofErr w:type="gramStart"/>
      <w:r w:rsidRPr="00681F09">
        <w:rPr>
          <w:rFonts w:ascii="Times New Roman" w:hAnsi="Times New Roman"/>
          <w:spacing w:val="2"/>
          <w:sz w:val="28"/>
          <w:szCs w:val="28"/>
        </w:rPr>
        <w:t>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roofErr w:type="gramEnd"/>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5. Дополнительная территория определяется:</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5.1.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5.2.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7629DA" w:rsidRPr="00681F09" w:rsidRDefault="007629DA" w:rsidP="007F263A">
      <w:pPr>
        <w:shd w:val="clear" w:color="auto" w:fill="FFFFFF"/>
        <w:ind w:firstLine="709"/>
        <w:contextualSpacing/>
        <w:textAlignment w:val="baseline"/>
        <w:rPr>
          <w:rFonts w:ascii="Times New Roman" w:hAnsi="Times New Roman"/>
          <w:spacing w:val="2"/>
          <w:sz w:val="28"/>
          <w:szCs w:val="28"/>
        </w:rPr>
      </w:pPr>
      <w:r w:rsidRPr="00681F09">
        <w:rPr>
          <w:rFonts w:ascii="Times New Roman" w:hAnsi="Times New Roman"/>
          <w:spacing w:val="2"/>
          <w:sz w:val="28"/>
          <w:szCs w:val="28"/>
        </w:rPr>
        <w:t>6. Установить способ расчета расстояний от организаций и (или) объектов, указанных в пункте 2 настоящего Порядка, до границ прилегающих территорий:</w:t>
      </w:r>
      <w:r w:rsidRPr="00681F09">
        <w:rPr>
          <w:rFonts w:ascii="Times New Roman" w:hAnsi="Times New Roman"/>
          <w:spacing w:val="2"/>
          <w:sz w:val="28"/>
          <w:szCs w:val="28"/>
        </w:rPr>
        <w:br/>
        <w:t xml:space="preserve">       - при наличии обособленной территории - от входа для посетителей на обособленную территорию организаций и (или) объектов, указанных в пункте 2 настоящего Порядка, до входа для посетителей в стационарный торговый объект;</w:t>
      </w:r>
      <w:r w:rsidRPr="00681F09">
        <w:rPr>
          <w:rFonts w:ascii="Times New Roman" w:hAnsi="Times New Roman"/>
          <w:spacing w:val="2"/>
          <w:sz w:val="28"/>
          <w:szCs w:val="28"/>
        </w:rPr>
        <w:br/>
        <w:t xml:space="preserve">        - при отсутствии обособленной территории - от входа для посетителей в здание (строение, сооружение), в котором расположены организации (или) объекты, указанные в пункте 2 настоящего Порядка, до входа для посетителей в стационарный торговый объект.</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Pr>
          <w:rFonts w:ascii="Times New Roman" w:hAnsi="Times New Roman"/>
          <w:spacing w:val="2"/>
          <w:sz w:val="28"/>
          <w:szCs w:val="28"/>
        </w:rPr>
        <w:t>оженная на расстоянии не менее 10</w:t>
      </w:r>
      <w:bookmarkStart w:id="0" w:name="_GoBack"/>
      <w:bookmarkEnd w:id="0"/>
      <w:r w:rsidRPr="00681F09">
        <w:rPr>
          <w:rFonts w:ascii="Times New Roman" w:hAnsi="Times New Roman"/>
          <w:spacing w:val="2"/>
          <w:sz w:val="28"/>
          <w:szCs w:val="28"/>
        </w:rPr>
        <w:t>0 метров от данных организаций и объектов.</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8. Расстояние от организаций и (или) объектов, указанных в пункте 2 настоящего Порядка, до стационарных торговых объектов измеряется по кратчайшему пути пешеходного следования по тротуарам, пешеходным дорожкам (при их отсутствии - по обочинам,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9. При налич</w:t>
      </w:r>
      <w:proofErr w:type="gramStart"/>
      <w:r w:rsidRPr="00681F09">
        <w:rPr>
          <w:rFonts w:ascii="Times New Roman" w:hAnsi="Times New Roman"/>
          <w:spacing w:val="2"/>
          <w:sz w:val="28"/>
          <w:szCs w:val="28"/>
        </w:rPr>
        <w:t>ии у о</w:t>
      </w:r>
      <w:proofErr w:type="gramEnd"/>
      <w:r w:rsidRPr="00681F09">
        <w:rPr>
          <w:rFonts w:ascii="Times New Roman" w:hAnsi="Times New Roman"/>
          <w:spacing w:val="2"/>
          <w:sz w:val="28"/>
          <w:szCs w:val="28"/>
        </w:rPr>
        <w:t xml:space="preserve">рганизации и (или) объекта, на территории которого не допускается розничная продажа алкогольной продукции, более </w:t>
      </w:r>
      <w:r w:rsidRPr="00681F09">
        <w:rPr>
          <w:rFonts w:ascii="Times New Roman" w:hAnsi="Times New Roman"/>
          <w:spacing w:val="2"/>
          <w:sz w:val="28"/>
          <w:szCs w:val="28"/>
        </w:rPr>
        <w:lastRenderedPageBreak/>
        <w:t>одного входа (выхода) для посетителей, прилегающая территория определяется от каждого входа (выхода).</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681F09" w:rsidRDefault="007629DA" w:rsidP="007F263A">
      <w:pPr>
        <w:shd w:val="clear" w:color="auto" w:fill="FFFFFF"/>
        <w:ind w:firstLine="709"/>
        <w:textAlignment w:val="baseline"/>
        <w:rPr>
          <w:rFonts w:ascii="Times New Roman" w:hAnsi="Times New Roman"/>
          <w:spacing w:val="2"/>
          <w:sz w:val="28"/>
          <w:szCs w:val="28"/>
        </w:rPr>
      </w:pPr>
      <w:r w:rsidRPr="00681F09">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681F09" w:rsidRDefault="007629DA" w:rsidP="007F263A">
      <w:pPr>
        <w:shd w:val="clear" w:color="auto" w:fill="FFFFFF"/>
        <w:ind w:firstLine="709"/>
        <w:textAlignment w:val="baseline"/>
        <w:rPr>
          <w:rFonts w:ascii="Times New Roman" w:hAnsi="Times New Roman"/>
          <w:spacing w:val="2"/>
          <w:sz w:val="21"/>
          <w:szCs w:val="21"/>
        </w:rPr>
      </w:pPr>
      <w:r w:rsidRPr="00681F09">
        <w:rPr>
          <w:rFonts w:ascii="Times New Roman" w:hAnsi="Times New Roman"/>
          <w:spacing w:val="2"/>
          <w:sz w:val="21"/>
          <w:szCs w:val="21"/>
        </w:rPr>
        <w:br/>
      </w:r>
      <w:r w:rsidRPr="00681F09">
        <w:rPr>
          <w:rFonts w:ascii="Times New Roman" w:hAnsi="Times New Roman"/>
          <w:spacing w:val="2"/>
          <w:sz w:val="21"/>
          <w:szCs w:val="21"/>
        </w:rPr>
        <w:br/>
      </w:r>
    </w:p>
    <w:p w:rsidR="007629DA" w:rsidRPr="00681F09" w:rsidRDefault="007629DA" w:rsidP="007629DA">
      <w:pPr>
        <w:spacing w:after="200" w:line="276" w:lineRule="auto"/>
        <w:ind w:firstLine="0"/>
        <w:jc w:val="left"/>
        <w:rPr>
          <w:rFonts w:ascii="Times New Roman" w:hAnsi="Times New Roman"/>
          <w:spacing w:val="2"/>
          <w:sz w:val="31"/>
          <w:szCs w:val="31"/>
        </w:rPr>
      </w:pPr>
      <w:r w:rsidRPr="00681F09">
        <w:rPr>
          <w:rFonts w:ascii="Times New Roman" w:hAnsi="Times New Roman"/>
          <w:spacing w:val="2"/>
          <w:sz w:val="31"/>
          <w:szCs w:val="31"/>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3A70A9" w:rsidRPr="00681F09" w:rsidTr="007F263A">
        <w:trPr>
          <w:trHeight w:val="1408"/>
        </w:trPr>
        <w:tc>
          <w:tcPr>
            <w:tcW w:w="5920" w:type="dxa"/>
          </w:tcPr>
          <w:p w:rsidR="003A70A9" w:rsidRPr="00681F09" w:rsidRDefault="003A70A9" w:rsidP="003A70A9">
            <w:pPr>
              <w:shd w:val="clear" w:color="auto" w:fill="FFFFFF"/>
              <w:spacing w:line="315" w:lineRule="atLeast"/>
              <w:ind w:firstLine="0"/>
              <w:jc w:val="center"/>
              <w:textAlignment w:val="baseline"/>
              <w:rPr>
                <w:rFonts w:ascii="Times New Roman" w:hAnsi="Times New Roman"/>
                <w:szCs w:val="28"/>
              </w:rPr>
            </w:pPr>
          </w:p>
        </w:tc>
        <w:tc>
          <w:tcPr>
            <w:tcW w:w="3651" w:type="dxa"/>
          </w:tcPr>
          <w:p w:rsidR="003A70A9" w:rsidRPr="00681F09"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681F09">
              <w:rPr>
                <w:rFonts w:ascii="Times New Roman" w:hAnsi="Times New Roman"/>
                <w:sz w:val="22"/>
                <w:szCs w:val="28"/>
              </w:rPr>
              <w:t>Приложение № 2</w:t>
            </w:r>
          </w:p>
          <w:p w:rsidR="003A70A9" w:rsidRPr="00681F09" w:rsidRDefault="003A70A9" w:rsidP="003A70A9">
            <w:pPr>
              <w:shd w:val="clear" w:color="auto" w:fill="FFFFFF"/>
              <w:spacing w:line="315" w:lineRule="atLeast"/>
              <w:ind w:firstLine="0"/>
              <w:jc w:val="center"/>
              <w:textAlignment w:val="baseline"/>
              <w:rPr>
                <w:rFonts w:ascii="Times New Roman" w:hAnsi="Times New Roman"/>
                <w:bCs/>
                <w:sz w:val="22"/>
                <w:szCs w:val="28"/>
              </w:rPr>
            </w:pPr>
            <w:r w:rsidRPr="00681F09">
              <w:rPr>
                <w:rFonts w:ascii="Times New Roman" w:hAnsi="Times New Roman"/>
                <w:bCs/>
                <w:sz w:val="22"/>
                <w:szCs w:val="28"/>
              </w:rPr>
              <w:t>Утверждено</w:t>
            </w:r>
          </w:p>
          <w:p w:rsidR="003A70A9" w:rsidRPr="00681F09"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681F09">
              <w:rPr>
                <w:rFonts w:ascii="Times New Roman" w:hAnsi="Times New Roman"/>
                <w:sz w:val="22"/>
                <w:szCs w:val="28"/>
              </w:rPr>
              <w:t>решением Совета муниципального района «Читинский район»</w:t>
            </w:r>
          </w:p>
          <w:p w:rsidR="003A70A9" w:rsidRPr="00681F09"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681F09">
              <w:rPr>
                <w:rFonts w:ascii="Times New Roman" w:hAnsi="Times New Roman"/>
                <w:sz w:val="22"/>
                <w:szCs w:val="28"/>
              </w:rPr>
              <w:t>от «__»_______2019 года №___</w:t>
            </w:r>
          </w:p>
          <w:p w:rsidR="003A70A9" w:rsidRPr="00681F09" w:rsidRDefault="003A70A9" w:rsidP="003A70A9">
            <w:pPr>
              <w:shd w:val="clear" w:color="auto" w:fill="FFFFFF"/>
              <w:spacing w:line="315" w:lineRule="atLeast"/>
              <w:ind w:firstLine="0"/>
              <w:jc w:val="center"/>
              <w:textAlignment w:val="baseline"/>
              <w:rPr>
                <w:rFonts w:ascii="Times New Roman" w:hAnsi="Times New Roman"/>
                <w:szCs w:val="28"/>
              </w:rPr>
            </w:pPr>
          </w:p>
        </w:tc>
      </w:tr>
    </w:tbl>
    <w:p w:rsidR="007629DA" w:rsidRPr="00681F09" w:rsidRDefault="007629DA" w:rsidP="003A70A9">
      <w:pPr>
        <w:shd w:val="clear" w:color="auto" w:fill="FFFFFF"/>
        <w:spacing w:line="315" w:lineRule="atLeast"/>
        <w:ind w:firstLine="0"/>
        <w:textAlignment w:val="baseline"/>
        <w:rPr>
          <w:rFonts w:ascii="Times New Roman" w:hAnsi="Times New Roman"/>
          <w:spacing w:val="2"/>
          <w:sz w:val="21"/>
          <w:szCs w:val="21"/>
        </w:rPr>
      </w:pPr>
    </w:p>
    <w:p w:rsidR="007629DA" w:rsidRPr="00681F09" w:rsidRDefault="007629DA" w:rsidP="007629DA">
      <w:pPr>
        <w:shd w:val="clear" w:color="auto" w:fill="FFFFFF"/>
        <w:spacing w:line="288" w:lineRule="atLeast"/>
        <w:ind w:firstLine="0"/>
        <w:jc w:val="center"/>
        <w:textAlignment w:val="baseline"/>
        <w:rPr>
          <w:rFonts w:ascii="Times New Roman" w:hAnsi="Times New Roman"/>
          <w:b/>
          <w:color w:val="000000" w:themeColor="text1"/>
          <w:spacing w:val="2"/>
          <w:sz w:val="28"/>
          <w:szCs w:val="28"/>
        </w:rPr>
      </w:pPr>
      <w:r w:rsidRPr="00681F09">
        <w:rPr>
          <w:rFonts w:ascii="Times New Roman" w:hAnsi="Times New Roman"/>
          <w:b/>
          <w:color w:val="000000" w:themeColor="text1"/>
          <w:spacing w:val="2"/>
          <w:sz w:val="28"/>
          <w:szCs w:val="28"/>
        </w:rPr>
        <w:t>Перечень</w:t>
      </w:r>
    </w:p>
    <w:p w:rsidR="007629DA" w:rsidRPr="00681F09" w:rsidRDefault="007629DA" w:rsidP="007629DA">
      <w:pPr>
        <w:shd w:val="clear" w:color="auto" w:fill="FFFFFF"/>
        <w:spacing w:line="288" w:lineRule="atLeast"/>
        <w:ind w:firstLine="0"/>
        <w:jc w:val="center"/>
        <w:textAlignment w:val="baseline"/>
        <w:rPr>
          <w:rFonts w:cs="Arial"/>
          <w:b/>
          <w:color w:val="000000" w:themeColor="text1"/>
          <w:spacing w:val="2"/>
          <w:sz w:val="28"/>
          <w:szCs w:val="28"/>
        </w:rPr>
      </w:pPr>
      <w:r w:rsidRPr="00681F09">
        <w:rPr>
          <w:rFonts w:ascii="Times New Roman" w:hAnsi="Times New Roman"/>
          <w:b/>
          <w:color w:val="000000" w:themeColor="text1"/>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681F09" w:rsidRDefault="007629DA" w:rsidP="007629DA">
      <w:pPr>
        <w:shd w:val="clear" w:color="auto" w:fill="FFFFFF"/>
        <w:spacing w:line="288" w:lineRule="atLeast"/>
        <w:ind w:firstLine="0"/>
        <w:jc w:val="center"/>
        <w:textAlignment w:val="baseline"/>
        <w:rPr>
          <w:rFonts w:cs="Arial"/>
          <w:color w:val="000000" w:themeColor="text1"/>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C27E18" w:rsidRPr="00681F09" w:rsidTr="007F263A">
        <w:trPr>
          <w:trHeight w:val="12"/>
        </w:trPr>
        <w:tc>
          <w:tcPr>
            <w:tcW w:w="1001" w:type="dxa"/>
            <w:gridSpan w:val="2"/>
            <w:hideMark/>
          </w:tcPr>
          <w:p w:rsidR="007629DA" w:rsidRPr="00681F09" w:rsidRDefault="007629DA" w:rsidP="007629DA">
            <w:pPr>
              <w:ind w:firstLine="0"/>
              <w:jc w:val="left"/>
              <w:rPr>
                <w:rFonts w:ascii="Times New Roman" w:hAnsi="Times New Roman"/>
                <w:color w:val="000000" w:themeColor="text1"/>
                <w:sz w:val="2"/>
              </w:rPr>
            </w:pPr>
          </w:p>
        </w:tc>
        <w:tc>
          <w:tcPr>
            <w:tcW w:w="25" w:type="dxa"/>
            <w:hideMark/>
          </w:tcPr>
          <w:p w:rsidR="007629DA" w:rsidRPr="00681F09" w:rsidRDefault="007629DA" w:rsidP="007629DA">
            <w:pPr>
              <w:ind w:firstLine="0"/>
              <w:jc w:val="left"/>
              <w:rPr>
                <w:rFonts w:ascii="Times New Roman" w:hAnsi="Times New Roman"/>
                <w:color w:val="000000" w:themeColor="text1"/>
                <w:sz w:val="2"/>
              </w:rPr>
            </w:pPr>
          </w:p>
        </w:tc>
        <w:tc>
          <w:tcPr>
            <w:tcW w:w="5688" w:type="dxa"/>
            <w:gridSpan w:val="2"/>
            <w:hideMark/>
          </w:tcPr>
          <w:p w:rsidR="007629DA" w:rsidRPr="00681F09" w:rsidRDefault="007629DA" w:rsidP="007629DA">
            <w:pPr>
              <w:ind w:firstLine="0"/>
              <w:jc w:val="left"/>
              <w:rPr>
                <w:rFonts w:ascii="Times New Roman" w:hAnsi="Times New Roman"/>
                <w:color w:val="000000" w:themeColor="text1"/>
                <w:sz w:val="2"/>
              </w:rPr>
            </w:pPr>
          </w:p>
        </w:tc>
        <w:tc>
          <w:tcPr>
            <w:tcW w:w="2784" w:type="dxa"/>
            <w:gridSpan w:val="2"/>
            <w:hideMark/>
          </w:tcPr>
          <w:p w:rsidR="007629DA" w:rsidRPr="00681F09" w:rsidRDefault="007629DA" w:rsidP="007629DA">
            <w:pPr>
              <w:ind w:firstLine="0"/>
              <w:jc w:val="left"/>
              <w:rPr>
                <w:rFonts w:ascii="Times New Roman" w:hAnsi="Times New Roman"/>
                <w:color w:val="000000" w:themeColor="text1"/>
                <w:sz w:val="2"/>
              </w:rPr>
            </w:pPr>
          </w:p>
        </w:tc>
      </w:tr>
      <w:tr w:rsidR="00C27E18"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ind w:firstLine="0"/>
              <w:jc w:val="center"/>
              <w:rPr>
                <w:rFonts w:ascii="Times New Roman" w:hAnsi="Times New Roman"/>
                <w:color w:val="000000" w:themeColor="text1"/>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before="375" w:after="225"/>
              <w:ind w:firstLine="0"/>
              <w:jc w:val="center"/>
              <w:textAlignment w:val="baseline"/>
              <w:outlineLvl w:val="2"/>
              <w:rPr>
                <w:rFonts w:ascii="Times New Roman" w:hAnsi="Times New Roman"/>
                <w:color w:val="000000" w:themeColor="text1"/>
              </w:rPr>
            </w:pPr>
            <w:r w:rsidRPr="00681F09">
              <w:rPr>
                <w:rFonts w:ascii="Times New Roman" w:hAnsi="Times New Roman"/>
                <w:color w:val="000000" w:themeColor="text1"/>
              </w:rPr>
              <w:t>городское поселение «</w:t>
            </w:r>
            <w:proofErr w:type="spellStart"/>
            <w:r w:rsidRPr="00681F09">
              <w:rPr>
                <w:rFonts w:ascii="Times New Roman" w:hAnsi="Times New Roman"/>
                <w:color w:val="000000" w:themeColor="text1"/>
              </w:rPr>
              <w:t>Атамановское</w:t>
            </w:r>
            <w:proofErr w:type="spellEnd"/>
            <w:r w:rsidRPr="00681F09">
              <w:rPr>
                <w:rFonts w:ascii="Times New Roman" w:hAnsi="Times New Roman"/>
                <w:color w:val="000000" w:themeColor="text1"/>
              </w:rPr>
              <w:t>»</w:t>
            </w:r>
          </w:p>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b/>
                <w:bCs/>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ind w:firstLine="0"/>
              <w:jc w:val="center"/>
              <w:rPr>
                <w:rFonts w:ascii="Times New Roman" w:hAnsi="Times New Roman"/>
                <w:color w:val="000000" w:themeColor="text1"/>
              </w:rPr>
            </w:pPr>
            <w:r w:rsidRPr="00681F09">
              <w:rPr>
                <w:rFonts w:ascii="Times New Roman" w:hAnsi="Times New Roman"/>
                <w:color w:val="000000" w:themeColor="text1"/>
              </w:rPr>
              <w:t>Адрес месторасположения объекта</w:t>
            </w:r>
          </w:p>
        </w:tc>
      </w:tr>
      <w:tr w:rsidR="006F36C0"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Муниципальное общеобразовательное учреждение средняя общеобразовательная школа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672530, Забайкальский край, Читинский район,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xml:space="preserve">. Атамановка,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ул. Матюгина, 156</w:t>
            </w:r>
          </w:p>
        </w:tc>
      </w:tr>
      <w:tr w:rsidR="006F36C0"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Муниципальное дошкольное образовательное учреждение детский сад общеразвивающего вида «Солнышко»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672530, Забайкальский край, Читинский район,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ул. Заводская, 4 а</w:t>
            </w:r>
          </w:p>
        </w:tc>
      </w:tr>
      <w:tr w:rsidR="006F36C0"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Муниципальное дошкольное образовательное учреждение детский сад общеразвивающего вида «Малыш»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ind w:firstLine="0"/>
              <w:jc w:val="left"/>
              <w:rPr>
                <w:rFonts w:ascii="Times New Roman" w:hAnsi="Times New Roman"/>
                <w:color w:val="000000" w:themeColor="text1"/>
                <w:sz w:val="22"/>
                <w:szCs w:val="22"/>
              </w:rPr>
            </w:pPr>
            <w:r w:rsidRPr="00681F09">
              <w:rPr>
                <w:rFonts w:ascii="Times New Roman" w:hAnsi="Times New Roman"/>
                <w:color w:val="000000" w:themeColor="text1"/>
                <w:sz w:val="22"/>
                <w:szCs w:val="22"/>
              </w:rPr>
              <w:t>672530, Забайкальский край, Читинский район,</w:t>
            </w:r>
          </w:p>
          <w:p w:rsidR="007629DA" w:rsidRPr="00681F09" w:rsidRDefault="007629DA" w:rsidP="007629DA">
            <w:pPr>
              <w:ind w:firstLine="0"/>
              <w:jc w:val="left"/>
              <w:rPr>
                <w:rFonts w:ascii="Times New Roman" w:hAnsi="Times New Roman"/>
                <w:color w:val="000000" w:themeColor="text1"/>
                <w:sz w:val="22"/>
                <w:szCs w:val="22"/>
              </w:rPr>
            </w:pP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p w:rsidR="007629DA" w:rsidRPr="00681F09" w:rsidRDefault="007629DA" w:rsidP="007629DA">
            <w:pPr>
              <w:ind w:firstLine="0"/>
              <w:jc w:val="left"/>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ул. Связи, 22 </w:t>
            </w:r>
            <w:proofErr w:type="spellStart"/>
            <w:r w:rsidRPr="00681F09">
              <w:rPr>
                <w:rFonts w:ascii="Times New Roman" w:hAnsi="Times New Roman"/>
                <w:color w:val="000000" w:themeColor="text1"/>
                <w:sz w:val="22"/>
                <w:szCs w:val="22"/>
              </w:rPr>
              <w:t>кор</w:t>
            </w:r>
            <w:proofErr w:type="spellEnd"/>
            <w:r w:rsidRPr="00681F09">
              <w:rPr>
                <w:rFonts w:ascii="Times New Roman" w:hAnsi="Times New Roman"/>
                <w:color w:val="000000" w:themeColor="text1"/>
                <w:sz w:val="22"/>
                <w:szCs w:val="22"/>
              </w:rPr>
              <w:t>. 1</w:t>
            </w:r>
          </w:p>
        </w:tc>
      </w:tr>
      <w:tr w:rsidR="00C27E18"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AE568E" w:rsidP="007629DA">
            <w:pPr>
              <w:spacing w:line="315" w:lineRule="atLeast"/>
              <w:ind w:firstLine="0"/>
              <w:jc w:val="center"/>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ind w:firstLine="0"/>
              <w:jc w:val="left"/>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Муниципальное дошкольное образовательное учреждение детский сад «Светлячок» </w:t>
            </w: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672530,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proofErr w:type="spellStart"/>
            <w:r w:rsidRPr="00681F09">
              <w:rPr>
                <w:rFonts w:ascii="Times New Roman" w:hAnsi="Times New Roman"/>
                <w:color w:val="000000" w:themeColor="text1"/>
                <w:sz w:val="22"/>
                <w:szCs w:val="22"/>
              </w:rPr>
              <w:t>пгт</w:t>
            </w:r>
            <w:proofErr w:type="spellEnd"/>
            <w:r w:rsidRPr="00681F09">
              <w:rPr>
                <w:rFonts w:ascii="Times New Roman" w:hAnsi="Times New Roman"/>
                <w:color w:val="000000" w:themeColor="text1"/>
                <w:sz w:val="22"/>
                <w:szCs w:val="22"/>
              </w:rPr>
              <w:t>. Атамановка,</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2"/>
                <w:szCs w:val="22"/>
              </w:rPr>
            </w:pPr>
            <w:r w:rsidRPr="00681F09">
              <w:rPr>
                <w:rFonts w:ascii="Times New Roman" w:hAnsi="Times New Roman"/>
                <w:color w:val="000000" w:themeColor="text1"/>
                <w:sz w:val="22"/>
                <w:szCs w:val="22"/>
              </w:rPr>
              <w:t xml:space="preserve">ул. Связи, </w:t>
            </w:r>
            <w:r w:rsidR="00AE568E" w:rsidRPr="00681F09">
              <w:rPr>
                <w:rFonts w:ascii="Times New Roman" w:hAnsi="Times New Roman"/>
                <w:color w:val="000000" w:themeColor="text1"/>
                <w:sz w:val="22"/>
                <w:szCs w:val="22"/>
              </w:rPr>
              <w:t>46</w:t>
            </w:r>
          </w:p>
        </w:tc>
      </w:tr>
      <w:tr w:rsidR="00C27E18"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b/>
                <w:bCs/>
                <w:color w:val="000000" w:themeColor="text1"/>
                <w:sz w:val="21"/>
                <w:szCs w:val="21"/>
              </w:rPr>
              <w:t>Объекты здравоохранения</w:t>
            </w:r>
          </w:p>
        </w:tc>
      </w:tr>
      <w:tr w:rsidR="006F36C0"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Государственное автономное учреждение социального обслуживания «</w:t>
            </w:r>
            <w:proofErr w:type="spellStart"/>
            <w:r w:rsidRPr="00681F09">
              <w:rPr>
                <w:rFonts w:ascii="Times New Roman" w:hAnsi="Times New Roman"/>
                <w:color w:val="000000" w:themeColor="text1"/>
                <w:sz w:val="21"/>
                <w:szCs w:val="21"/>
              </w:rPr>
              <w:t>Атамановский</w:t>
            </w:r>
            <w:proofErr w:type="spellEnd"/>
            <w:r w:rsidRPr="00681F09">
              <w:rPr>
                <w:rFonts w:ascii="Times New Roman" w:hAnsi="Times New Roman"/>
                <w:color w:val="000000" w:themeColor="text1"/>
                <w:sz w:val="21"/>
                <w:szCs w:val="21"/>
              </w:rPr>
              <w:t xml:space="preserve"> дом-интернат для престарелых и инвалидов» Забайкальского края</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672530,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xml:space="preserve">. Атамановка,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ул. Целинная, 26 а</w:t>
            </w:r>
          </w:p>
        </w:tc>
      </w:tr>
      <w:tr w:rsidR="006F36C0"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Государственное казенное Учреждение здравоохранения «Краевой специализированный дом ребенка № 2»</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672530,Забайкальский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xml:space="preserve">. Атамановка, </w:t>
            </w:r>
            <w:r w:rsidR="00D96368" w:rsidRPr="00681F09">
              <w:rPr>
                <w:rFonts w:ascii="Times New Roman" w:hAnsi="Times New Roman"/>
                <w:color w:val="000000" w:themeColor="text1"/>
                <w:sz w:val="21"/>
                <w:szCs w:val="21"/>
              </w:rPr>
              <w:t>ул. Совхозная, 30</w:t>
            </w:r>
          </w:p>
        </w:tc>
      </w:tr>
      <w:tr w:rsidR="00C27E18"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bCs/>
                <w:color w:val="000000" w:themeColor="text1"/>
                <w:sz w:val="21"/>
                <w:szCs w:val="21"/>
              </w:rPr>
              <w:t xml:space="preserve">Поликлиника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681F09">
              <w:rPr>
                <w:rFonts w:ascii="Times New Roman" w:hAnsi="Times New Roman"/>
                <w:bCs/>
                <w:color w:val="000000" w:themeColor="text1"/>
                <w:sz w:val="21"/>
                <w:szCs w:val="21"/>
              </w:rPr>
              <w:t>672530,Забайкальский край,</w:t>
            </w:r>
            <w:r w:rsidRPr="00681F09">
              <w:rPr>
                <w:rFonts w:ascii="Times New Roman" w:hAnsi="Times New Roman"/>
                <w:color w:val="000000" w:themeColor="text1"/>
                <w:sz w:val="21"/>
                <w:szCs w:val="21"/>
              </w:rPr>
              <w:t xml:space="preserve"> </w:t>
            </w:r>
            <w:r w:rsidRPr="00681F09">
              <w:rPr>
                <w:rFonts w:ascii="Times New Roman" w:hAnsi="Times New Roman"/>
                <w:bCs/>
                <w:color w:val="000000" w:themeColor="text1"/>
                <w:sz w:val="21"/>
                <w:szCs w:val="21"/>
              </w:rPr>
              <w:t>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000000" w:themeColor="text1"/>
                <w:sz w:val="21"/>
                <w:szCs w:val="21"/>
              </w:rPr>
            </w:pPr>
            <w:proofErr w:type="spellStart"/>
            <w:r w:rsidRPr="00681F09">
              <w:rPr>
                <w:rFonts w:ascii="Times New Roman" w:hAnsi="Times New Roman"/>
                <w:bCs/>
                <w:color w:val="000000" w:themeColor="text1"/>
                <w:sz w:val="21"/>
                <w:szCs w:val="21"/>
              </w:rPr>
              <w:t>пгт</w:t>
            </w:r>
            <w:proofErr w:type="spellEnd"/>
            <w:r w:rsidRPr="00681F09">
              <w:rPr>
                <w:rFonts w:ascii="Times New Roman" w:hAnsi="Times New Roman"/>
                <w:bCs/>
                <w:color w:val="000000" w:themeColor="text1"/>
                <w:sz w:val="21"/>
                <w:szCs w:val="21"/>
              </w:rPr>
              <w:t xml:space="preserve">. Атамановка,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bCs/>
                <w:color w:val="000000" w:themeColor="text1"/>
                <w:sz w:val="21"/>
                <w:szCs w:val="21"/>
              </w:rPr>
              <w:t>ул. Матюгина,129 б</w:t>
            </w:r>
          </w:p>
        </w:tc>
      </w:tr>
      <w:tr w:rsidR="00C27E18"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b/>
                <w:bCs/>
                <w:color w:val="000000" w:themeColor="text1"/>
                <w:sz w:val="21"/>
                <w:szCs w:val="21"/>
              </w:rPr>
              <w:t>Объекты военного назначения</w:t>
            </w:r>
          </w:p>
        </w:tc>
      </w:tr>
      <w:tr w:rsidR="00C27E18"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Акционерное общество «103 бронетанковый ремонтный </w:t>
            </w:r>
            <w:r w:rsidRPr="00681F09">
              <w:rPr>
                <w:rFonts w:ascii="Times New Roman" w:hAnsi="Times New Roman"/>
                <w:color w:val="000000" w:themeColor="text1"/>
                <w:sz w:val="21"/>
                <w:szCs w:val="21"/>
              </w:rPr>
              <w:lastRenderedPageBreak/>
              <w:t>завод»</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lastRenderedPageBreak/>
              <w:t xml:space="preserve">672530, Забайкальский </w:t>
            </w:r>
            <w:r w:rsidRPr="00681F09">
              <w:rPr>
                <w:rFonts w:ascii="Times New Roman" w:hAnsi="Times New Roman"/>
                <w:color w:val="000000" w:themeColor="text1"/>
                <w:sz w:val="21"/>
                <w:szCs w:val="21"/>
              </w:rPr>
              <w:lastRenderedPageBreak/>
              <w:t xml:space="preserve">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xml:space="preserve">. Атамановка,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ул. Заводская, 1</w:t>
            </w:r>
          </w:p>
        </w:tc>
      </w:tr>
      <w:tr w:rsidR="00C27E18"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b/>
                <w:bCs/>
                <w:color w:val="000000" w:themeColor="text1"/>
                <w:sz w:val="21"/>
                <w:szCs w:val="21"/>
              </w:rPr>
              <w:lastRenderedPageBreak/>
              <w:t>Объекты спорта и культурного досуга (дома культуры)</w:t>
            </w:r>
          </w:p>
        </w:tc>
      </w:tr>
      <w:tr w:rsidR="006F36C0"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МБУДО «Детская музыкальная школа» </w:t>
            </w: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672530,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Атамановка,</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ул. </w:t>
            </w:r>
            <w:proofErr w:type="gramStart"/>
            <w:r w:rsidRPr="00681F09">
              <w:rPr>
                <w:rFonts w:ascii="Times New Roman" w:hAnsi="Times New Roman"/>
                <w:color w:val="000000" w:themeColor="text1"/>
                <w:sz w:val="21"/>
                <w:szCs w:val="21"/>
              </w:rPr>
              <w:t>Новая</w:t>
            </w:r>
            <w:proofErr w:type="gramEnd"/>
            <w:r w:rsidRPr="00681F09">
              <w:rPr>
                <w:rFonts w:ascii="Times New Roman" w:hAnsi="Times New Roman"/>
                <w:color w:val="000000" w:themeColor="text1"/>
                <w:sz w:val="21"/>
                <w:szCs w:val="21"/>
              </w:rPr>
              <w:t>, 26</w:t>
            </w:r>
            <w:r w:rsidR="009467D4" w:rsidRPr="00681F09">
              <w:rPr>
                <w:rFonts w:ascii="Times New Roman" w:hAnsi="Times New Roman"/>
                <w:color w:val="000000" w:themeColor="text1"/>
                <w:sz w:val="21"/>
                <w:szCs w:val="21"/>
              </w:rPr>
              <w:t>,</w:t>
            </w:r>
            <w:r w:rsidRPr="00681F09">
              <w:rPr>
                <w:rFonts w:ascii="Times New Roman" w:hAnsi="Times New Roman"/>
                <w:color w:val="000000" w:themeColor="text1"/>
                <w:sz w:val="21"/>
                <w:szCs w:val="21"/>
              </w:rPr>
              <w:t xml:space="preserve"> строение 3</w:t>
            </w:r>
          </w:p>
        </w:tc>
      </w:tr>
      <w:tr w:rsidR="006F36C0"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Филиал МБУК «МЦРБ»</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672530,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Атамановка,</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ул. Гагарина, 5</w:t>
            </w:r>
          </w:p>
        </w:tc>
      </w:tr>
      <w:tr w:rsidR="006F36C0"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МБУК «</w:t>
            </w:r>
            <w:proofErr w:type="spellStart"/>
            <w:r w:rsidRPr="00681F09">
              <w:rPr>
                <w:rFonts w:ascii="Times New Roman" w:hAnsi="Times New Roman"/>
                <w:color w:val="000000" w:themeColor="text1"/>
                <w:sz w:val="21"/>
                <w:szCs w:val="21"/>
              </w:rPr>
              <w:t>Межпоселенческая</w:t>
            </w:r>
            <w:proofErr w:type="spellEnd"/>
            <w:r w:rsidRPr="00681F09">
              <w:rPr>
                <w:rFonts w:ascii="Times New Roman" w:hAnsi="Times New Roman"/>
                <w:color w:val="000000" w:themeColor="text1"/>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672530,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681F09">
              <w:rPr>
                <w:rFonts w:ascii="Times New Roman" w:hAnsi="Times New Roman"/>
                <w:color w:val="000000" w:themeColor="text1"/>
                <w:sz w:val="21"/>
                <w:szCs w:val="21"/>
              </w:rPr>
              <w:t>пгт</w:t>
            </w:r>
            <w:proofErr w:type="spellEnd"/>
            <w:r w:rsidRPr="00681F09">
              <w:rPr>
                <w:rFonts w:ascii="Times New Roman" w:hAnsi="Times New Roman"/>
                <w:color w:val="000000" w:themeColor="text1"/>
                <w:sz w:val="21"/>
                <w:szCs w:val="21"/>
              </w:rPr>
              <w:t xml:space="preserve">. Атамановка, </w:t>
            </w:r>
          </w:p>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ул. Матюгина, 158</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городское поселение «</w:t>
            </w:r>
            <w:proofErr w:type="spellStart"/>
            <w:r w:rsidRPr="00681F09">
              <w:rPr>
                <w:rFonts w:ascii="Times New Roman" w:hAnsi="Times New Roman"/>
                <w:color w:val="2D2D2D"/>
                <w:sz w:val="21"/>
                <w:szCs w:val="21"/>
              </w:rPr>
              <w:t>Новокручининское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672572,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Фабричная, 1 б</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 1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Ленинградская, 36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 2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674034,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ст. Новая,</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ул. Школьная, 35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основная общеобразовательная школа № 42</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672572,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пер. Школьный, 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дошкольное образовательное учреждение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Заводская, 10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дошкольное образовательное учреждение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w:t>
            </w:r>
            <w:proofErr w:type="spellStart"/>
            <w:r w:rsidRPr="00681F09">
              <w:rPr>
                <w:rFonts w:ascii="Times New Roman" w:hAnsi="Times New Roman"/>
                <w:sz w:val="21"/>
                <w:szCs w:val="21"/>
              </w:rPr>
              <w:t>Подлесная</w:t>
            </w:r>
            <w:proofErr w:type="spellEnd"/>
            <w:r w:rsidRPr="00681F09">
              <w:rPr>
                <w:rFonts w:ascii="Times New Roman" w:hAnsi="Times New Roman"/>
                <w:sz w:val="21"/>
                <w:szCs w:val="21"/>
              </w:rPr>
              <w:t>, 26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lastRenderedPageBreak/>
              <w:t xml:space="preserve">ул. Широкая, 11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Рабочая, 34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Дружбы, 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ФАП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Заводская, 10 в</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Новинская</w:t>
            </w:r>
            <w:proofErr w:type="spellEnd"/>
            <w:r w:rsidRPr="00681F09">
              <w:rPr>
                <w:rFonts w:ascii="Times New Roman" w:hAnsi="Times New Roman"/>
                <w:color w:val="2D2D2D"/>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Красноармейская, 5</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военного назначения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w:t>
            </w:r>
          </w:p>
          <w:p w:rsidR="007629DA" w:rsidRPr="00681F09" w:rsidRDefault="009467D4"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Трактовая,</w:t>
            </w:r>
            <w:r w:rsidR="007629DA" w:rsidRPr="00681F09">
              <w:rPr>
                <w:rFonts w:ascii="Times New Roman" w:hAnsi="Times New Roman"/>
                <w:sz w:val="21"/>
                <w:szCs w:val="21"/>
              </w:rPr>
              <w:t xml:space="preserve"> 43</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3013A3" w:rsidP="007629DA">
            <w:pPr>
              <w:spacing w:line="315" w:lineRule="atLeast"/>
              <w:ind w:firstLine="0"/>
              <w:jc w:val="left"/>
              <w:textAlignment w:val="baseline"/>
              <w:rPr>
                <w:rFonts w:ascii="Times New Roman" w:hAnsi="Times New Roman"/>
                <w:color w:val="2D2D2D"/>
                <w:sz w:val="21"/>
                <w:szCs w:val="21"/>
              </w:rPr>
            </w:pPr>
            <w:r>
              <w:rPr>
                <w:rFonts w:ascii="Times New Roman" w:hAnsi="Times New Roman"/>
                <w:color w:val="2D2D2D"/>
                <w:sz w:val="21"/>
                <w:szCs w:val="21"/>
              </w:rPr>
              <w:t xml:space="preserve">МБУДО «Детская </w:t>
            </w:r>
            <w:r w:rsidR="007629DA" w:rsidRPr="00681F09">
              <w:rPr>
                <w:rFonts w:ascii="Times New Roman" w:hAnsi="Times New Roman"/>
                <w:color w:val="2D2D2D"/>
                <w:sz w:val="21"/>
                <w:szCs w:val="21"/>
              </w:rPr>
              <w:t>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Ключевая, 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МБУК «Досуговый библиотечно-информационный центр» «Родник»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w:t>
            </w:r>
            <w:proofErr w:type="spellStart"/>
            <w:r w:rsidRPr="00681F09">
              <w:rPr>
                <w:rFonts w:ascii="Times New Roman" w:hAnsi="Times New Roman"/>
                <w:color w:val="2D2D2D"/>
                <w:sz w:val="21"/>
                <w:szCs w:val="21"/>
              </w:rPr>
              <w:t>Новокручининское</w:t>
            </w:r>
            <w:proofErr w:type="spellEnd"/>
            <w:r w:rsidRPr="00681F09">
              <w:rPr>
                <w:rFonts w:ascii="Times New Roman" w:hAnsi="Times New Roman"/>
                <w:color w:val="2D2D2D"/>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Рабочая, 34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«ДБИЦ» «Родник» ДК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Кручина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п. Кручина,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Заводская, 10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w:t>
            </w:r>
            <w:proofErr w:type="spellStart"/>
            <w:r w:rsidRPr="00681F09">
              <w:rPr>
                <w:rFonts w:ascii="Times New Roman" w:hAnsi="Times New Roman"/>
                <w:color w:val="2D2D2D"/>
                <w:sz w:val="21"/>
                <w:szCs w:val="21"/>
              </w:rPr>
              <w:t>пгт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Новокручининский</w:t>
            </w:r>
            <w:proofErr w:type="spellEnd"/>
            <w:r w:rsidRPr="00681F09">
              <w:rPr>
                <w:rFonts w:ascii="Times New Roman" w:hAnsi="Times New Roman"/>
                <w:color w:val="2D2D2D"/>
                <w:sz w:val="21"/>
                <w:szCs w:val="21"/>
              </w:rPr>
              <w:t xml:space="preserve"> «Василёк»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672573,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Фабричная, 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before="375" w:after="225"/>
              <w:ind w:firstLine="0"/>
              <w:jc w:val="center"/>
              <w:textAlignment w:val="baseline"/>
              <w:outlineLvl w:val="2"/>
              <w:rPr>
                <w:rFonts w:ascii="Times New Roman" w:hAnsi="Times New Roman"/>
                <w:b/>
                <w:sz w:val="38"/>
                <w:szCs w:val="38"/>
              </w:rPr>
            </w:pPr>
            <w:r w:rsidRPr="00681F09">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Железнодорожный вокзал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672570,Забайкальский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lastRenderedPageBreak/>
              <w:t>пгт</w:t>
            </w:r>
            <w:proofErr w:type="spellEnd"/>
            <w:r w:rsidRPr="00681F09">
              <w:rPr>
                <w:rFonts w:ascii="Times New Roman" w:hAnsi="Times New Roman"/>
                <w:sz w:val="21"/>
                <w:szCs w:val="21"/>
              </w:rPr>
              <w:t xml:space="preserve">. </w:t>
            </w:r>
            <w:proofErr w:type="spellStart"/>
            <w:r w:rsidRPr="00681F09">
              <w:rPr>
                <w:rFonts w:ascii="Times New Roman" w:hAnsi="Times New Roman"/>
                <w:sz w:val="21"/>
                <w:szCs w:val="21"/>
              </w:rPr>
              <w:t>Новокручининский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Железнодорожная, 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городское поселение «</w:t>
            </w:r>
            <w:proofErr w:type="spellStart"/>
            <w:r w:rsidRPr="00681F09">
              <w:rPr>
                <w:rFonts w:ascii="Times New Roman" w:hAnsi="Times New Roman"/>
                <w:color w:val="000000" w:themeColor="text1"/>
                <w:sz w:val="21"/>
                <w:szCs w:val="21"/>
              </w:rPr>
              <w:t>Яблоновское</w:t>
            </w:r>
            <w:proofErr w:type="spellEnd"/>
            <w:r w:rsidRPr="00681F09">
              <w:rPr>
                <w:rFonts w:ascii="Times New Roman" w:hAnsi="Times New Roman"/>
                <w:color w:val="000000" w:themeColor="text1"/>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000000" w:themeColor="text1"/>
                <w:sz w:val="21"/>
                <w:szCs w:val="21"/>
              </w:rPr>
            </w:pPr>
            <w:r w:rsidRPr="00681F09">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Муниципальное дошкольное образователь</w:t>
            </w:r>
            <w:r w:rsidR="00D013D6" w:rsidRPr="00681F09">
              <w:rPr>
                <w:rFonts w:ascii="Times New Roman" w:hAnsi="Times New Roman"/>
                <w:color w:val="000000" w:themeColor="text1"/>
                <w:sz w:val="21"/>
                <w:szCs w:val="21"/>
              </w:rPr>
              <w:t>ное учреждение детский сад №10 с</w:t>
            </w:r>
            <w:r w:rsidRPr="00681F09">
              <w:rPr>
                <w:rFonts w:ascii="Times New Roman" w:hAnsi="Times New Roman"/>
                <w:color w:val="000000" w:themeColor="text1"/>
                <w:sz w:val="21"/>
                <w:szCs w:val="21"/>
              </w:rPr>
              <w:t>.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672560,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Яблоново,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 17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Муниципальное общеобразовательное учреждение основная </w:t>
            </w:r>
            <w:r w:rsidR="00782F66">
              <w:rPr>
                <w:rFonts w:ascii="Times New Roman" w:hAnsi="Times New Roman"/>
                <w:color w:val="000000" w:themeColor="text1"/>
                <w:sz w:val="21"/>
                <w:szCs w:val="21"/>
              </w:rPr>
              <w:t>общеобразовательная школа № 28 с</w:t>
            </w:r>
            <w:r w:rsidRPr="00681F09">
              <w:rPr>
                <w:rFonts w:ascii="Times New Roman" w:hAnsi="Times New Roman"/>
                <w:color w:val="000000" w:themeColor="text1"/>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672560,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Яблоново,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 21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D013D6"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bCs/>
                <w:color w:val="000000" w:themeColor="text1"/>
                <w:sz w:val="21"/>
                <w:szCs w:val="21"/>
              </w:rPr>
              <w:t>ФАП с</w:t>
            </w:r>
            <w:r w:rsidR="007629DA" w:rsidRPr="00681F09">
              <w:rPr>
                <w:rFonts w:ascii="Times New Roman" w:hAnsi="Times New Roman"/>
                <w:bCs/>
                <w:color w:val="000000" w:themeColor="text1"/>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672560, Забайкальский край, Читинский район, </w:t>
            </w:r>
          </w:p>
          <w:p w:rsidR="007629DA" w:rsidRPr="00681F09" w:rsidRDefault="00D013D6"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r w:rsidR="007629DA" w:rsidRPr="00681F09">
              <w:rPr>
                <w:rFonts w:ascii="Times New Roman" w:hAnsi="Times New Roman"/>
                <w:bCs/>
                <w:sz w:val="21"/>
                <w:szCs w:val="21"/>
              </w:rPr>
              <w:t xml:space="preserve">Яблоново,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Главная, 27, пом. 2</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D013D6"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Филиал МБУК «РДК» СК с</w:t>
            </w:r>
            <w:r w:rsidR="007629DA" w:rsidRPr="00681F09">
              <w:rPr>
                <w:rFonts w:ascii="Times New Roman" w:hAnsi="Times New Roman"/>
                <w:color w:val="000000" w:themeColor="text1"/>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672560,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Яблоново,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Широкая, 36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before="375" w:after="225"/>
              <w:ind w:firstLine="0"/>
              <w:jc w:val="center"/>
              <w:textAlignment w:val="baseline"/>
              <w:outlineLvl w:val="2"/>
              <w:rPr>
                <w:rFonts w:ascii="Times New Roman" w:hAnsi="Times New Roman"/>
                <w:b/>
                <w:sz w:val="38"/>
                <w:szCs w:val="38"/>
              </w:rPr>
            </w:pPr>
            <w:r w:rsidRPr="00681F09">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000000" w:themeColor="text1"/>
                <w:sz w:val="21"/>
                <w:szCs w:val="21"/>
              </w:rPr>
            </w:pPr>
            <w:r w:rsidRPr="00681F09">
              <w:rPr>
                <w:rFonts w:ascii="Times New Roman" w:hAnsi="Times New Roman"/>
                <w:color w:val="000000" w:themeColor="text1"/>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672560, Забайкальский край, Читинский район,</w:t>
            </w:r>
          </w:p>
          <w:p w:rsidR="007629DA" w:rsidRPr="00681F09" w:rsidRDefault="00D013D6"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w:t>
            </w:r>
            <w:r w:rsidR="007629DA" w:rsidRPr="00681F09">
              <w:rPr>
                <w:rFonts w:ascii="Times New Roman" w:hAnsi="Times New Roman"/>
                <w:sz w:val="21"/>
                <w:szCs w:val="21"/>
              </w:rPr>
              <w:t xml:space="preserve"> Яблоново,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Линейная, 8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«Александровское»</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«Тополек»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672540,Забайкальский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xml:space="preserve">. Александровка,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1-я </w:t>
            </w:r>
            <w:proofErr w:type="spellStart"/>
            <w:r w:rsidRPr="00681F09">
              <w:rPr>
                <w:rFonts w:ascii="Times New Roman" w:hAnsi="Times New Roman"/>
                <w:sz w:val="21"/>
                <w:szCs w:val="21"/>
              </w:rPr>
              <w:t>Оленгуйская</w:t>
            </w:r>
            <w:proofErr w:type="spellEnd"/>
            <w:r w:rsidRPr="00681F09">
              <w:rPr>
                <w:rFonts w:ascii="Times New Roman" w:hAnsi="Times New Roman"/>
                <w:sz w:val="21"/>
                <w:szCs w:val="21"/>
              </w:rPr>
              <w:t>, 24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основная общеобразовательная школа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672540,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Александровка, ул</w:t>
            </w:r>
            <w:proofErr w:type="gramStart"/>
            <w:r w:rsidRPr="00681F09">
              <w:rPr>
                <w:rFonts w:ascii="Times New Roman" w:hAnsi="Times New Roman"/>
                <w:sz w:val="21"/>
                <w:szCs w:val="21"/>
              </w:rPr>
              <w:t>.С</w:t>
            </w:r>
            <w:proofErr w:type="gramEnd"/>
            <w:r w:rsidRPr="00681F09">
              <w:rPr>
                <w:rFonts w:ascii="Times New Roman" w:hAnsi="Times New Roman"/>
                <w:sz w:val="21"/>
                <w:szCs w:val="21"/>
              </w:rPr>
              <w:t>аратова,15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ФАП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672540,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xml:space="preserve">. Александровка,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Комсомольская, 77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672540,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xml:space="preserve">. Александровка,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Первомайская, 36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СК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672540,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xml:space="preserve">. Александровка,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Первомайская, 36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spellStart"/>
            <w:r w:rsidRPr="00681F09">
              <w:rPr>
                <w:rFonts w:ascii="Times New Roman" w:hAnsi="Times New Roman"/>
                <w:sz w:val="21"/>
                <w:szCs w:val="21"/>
              </w:rPr>
              <w:t>Арахлейское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81F09">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Арахлей</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Набережная,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Арахлей</w:t>
            </w:r>
            <w:proofErr w:type="spellEnd"/>
            <w:r w:rsidRPr="00681F09">
              <w:rPr>
                <w:rFonts w:ascii="Times New Roman" w:hAnsi="Times New Roman"/>
                <w:bCs/>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Центральная, 13</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ФАП </w:t>
            </w:r>
            <w:proofErr w:type="gramStart"/>
            <w:r w:rsidRPr="00681F09">
              <w:rPr>
                <w:rFonts w:ascii="Times New Roman" w:hAnsi="Times New Roman"/>
                <w:bCs/>
                <w:sz w:val="21"/>
                <w:szCs w:val="21"/>
              </w:rPr>
              <w:t>с</w:t>
            </w:r>
            <w:proofErr w:type="gramEnd"/>
            <w:r w:rsidRPr="00681F09">
              <w:rPr>
                <w:rFonts w:ascii="Times New Roman" w:hAnsi="Times New Roman"/>
                <w:bCs/>
                <w:sz w:val="21"/>
                <w:szCs w:val="21"/>
              </w:rPr>
              <w:t>.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proofErr w:type="gramStart"/>
            <w:r w:rsidRPr="00681F09">
              <w:rPr>
                <w:rFonts w:ascii="Times New Roman" w:hAnsi="Times New Roman"/>
                <w:bCs/>
                <w:sz w:val="21"/>
                <w:szCs w:val="21"/>
              </w:rPr>
              <w:t>с</w:t>
            </w:r>
            <w:proofErr w:type="gramEnd"/>
            <w:r w:rsidRPr="00681F09">
              <w:rPr>
                <w:rFonts w:ascii="Times New Roman" w:hAnsi="Times New Roman"/>
                <w:bCs/>
                <w:sz w:val="21"/>
                <w:szCs w:val="21"/>
              </w:rPr>
              <w:t xml:space="preserve">. Преображенка,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ул. </w:t>
            </w:r>
            <w:proofErr w:type="spellStart"/>
            <w:r w:rsidRPr="00681F09">
              <w:rPr>
                <w:rFonts w:ascii="Times New Roman" w:hAnsi="Times New Roman"/>
                <w:bCs/>
                <w:sz w:val="21"/>
                <w:szCs w:val="21"/>
              </w:rPr>
              <w:t>Арахлейская</w:t>
            </w:r>
            <w:proofErr w:type="spellEnd"/>
            <w:r w:rsidRPr="00681F09">
              <w:rPr>
                <w:rFonts w:ascii="Times New Roman" w:hAnsi="Times New Roman"/>
                <w:bCs/>
                <w:sz w:val="21"/>
                <w:szCs w:val="21"/>
              </w:rPr>
              <w:t>, 63, пом. 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Тасей</w:t>
            </w:r>
            <w:proofErr w:type="spellEnd"/>
            <w:r w:rsidRPr="00681F09">
              <w:rPr>
                <w:rFonts w:ascii="Times New Roman" w:hAnsi="Times New Roman"/>
                <w:bCs/>
                <w:sz w:val="21"/>
                <w:szCs w:val="21"/>
              </w:rPr>
              <w:t>,</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ул. Центральная, 12</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ФАП с. Иван </w:t>
            </w:r>
            <w:proofErr w:type="gramStart"/>
            <w:r w:rsidRPr="00681F09">
              <w:rPr>
                <w:rFonts w:ascii="Times New Roman" w:hAnsi="Times New Roman"/>
                <w:bCs/>
                <w:sz w:val="21"/>
                <w:szCs w:val="21"/>
              </w:rPr>
              <w:t>–О</w:t>
            </w:r>
            <w:proofErr w:type="gramEnd"/>
            <w:r w:rsidRPr="00681F09">
              <w:rPr>
                <w:rFonts w:ascii="Times New Roman" w:hAnsi="Times New Roman"/>
                <w:bCs/>
                <w:sz w:val="21"/>
                <w:szCs w:val="21"/>
              </w:rPr>
              <w:t>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proofErr w:type="gramStart"/>
            <w:r w:rsidRPr="00681F09">
              <w:rPr>
                <w:rFonts w:ascii="Times New Roman" w:hAnsi="Times New Roman"/>
                <w:bCs/>
                <w:sz w:val="21"/>
                <w:szCs w:val="21"/>
              </w:rPr>
              <w:t>с</w:t>
            </w:r>
            <w:proofErr w:type="gramEnd"/>
            <w:r w:rsidRPr="00681F09">
              <w:rPr>
                <w:rFonts w:ascii="Times New Roman" w:hAnsi="Times New Roman"/>
                <w:bCs/>
                <w:sz w:val="21"/>
                <w:szCs w:val="21"/>
              </w:rPr>
              <w:t xml:space="preserve">. </w:t>
            </w:r>
            <w:proofErr w:type="gramStart"/>
            <w:r w:rsidRPr="00681F09">
              <w:rPr>
                <w:rFonts w:ascii="Times New Roman" w:hAnsi="Times New Roman"/>
                <w:bCs/>
                <w:sz w:val="21"/>
                <w:szCs w:val="21"/>
              </w:rPr>
              <w:t>Иван</w:t>
            </w:r>
            <w:proofErr w:type="gramEnd"/>
            <w:r w:rsidRPr="00681F09">
              <w:rPr>
                <w:rFonts w:ascii="Times New Roman" w:hAnsi="Times New Roman"/>
                <w:bCs/>
                <w:sz w:val="21"/>
                <w:szCs w:val="21"/>
              </w:rPr>
              <w:t xml:space="preserve"> – Озеро,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ул. Центральная, 51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«МЦРБ» библиотека с. </w:t>
            </w:r>
            <w:proofErr w:type="spellStart"/>
            <w:r w:rsidRPr="00681F09">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672043, </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Арахлей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17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«РДК» СК с. </w:t>
            </w:r>
            <w:proofErr w:type="spellStart"/>
            <w:r w:rsidRPr="00681F09">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672043, </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Арахлей</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15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spellStart"/>
            <w:r w:rsidRPr="00681F09">
              <w:rPr>
                <w:rFonts w:ascii="Times New Roman" w:hAnsi="Times New Roman"/>
                <w:sz w:val="21"/>
                <w:szCs w:val="21"/>
              </w:rPr>
              <w:t>Беклемишевское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672516,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Беклемишево,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lastRenderedPageBreak/>
              <w:t>ул. Школьная, 25</w:t>
            </w:r>
          </w:p>
        </w:tc>
      </w:tr>
      <w:tr w:rsidR="007629DA" w:rsidRPr="00681F09"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672516,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Беклемишево,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w:t>
            </w:r>
            <w:proofErr w:type="spellStart"/>
            <w:r w:rsidRPr="00681F09">
              <w:rPr>
                <w:rFonts w:ascii="Times New Roman" w:hAnsi="Times New Roman"/>
                <w:sz w:val="21"/>
                <w:szCs w:val="21"/>
              </w:rPr>
              <w:t>Бурлова</w:t>
            </w:r>
            <w:proofErr w:type="spellEnd"/>
            <w:r w:rsidRPr="00681F09">
              <w:rPr>
                <w:rFonts w:ascii="Times New Roman" w:hAnsi="Times New Roman"/>
                <w:sz w:val="21"/>
                <w:szCs w:val="21"/>
              </w:rPr>
              <w:t>, корп. 6 корп. 8</w:t>
            </w:r>
          </w:p>
        </w:tc>
      </w:tr>
      <w:tr w:rsidR="007629DA" w:rsidRPr="00681F09"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81F09">
              <w:rPr>
                <w:rFonts w:ascii="Times New Roman" w:hAnsi="Times New Roman"/>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Иргень</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 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672516,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Беклемишево,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ул. </w:t>
            </w:r>
            <w:proofErr w:type="spellStart"/>
            <w:r w:rsidRPr="00681F09">
              <w:rPr>
                <w:rFonts w:ascii="Times New Roman" w:hAnsi="Times New Roman"/>
                <w:bCs/>
                <w:sz w:val="21"/>
                <w:szCs w:val="21"/>
              </w:rPr>
              <w:t>Бурлова</w:t>
            </w:r>
            <w:proofErr w:type="spellEnd"/>
            <w:r w:rsidRPr="00681F09">
              <w:rPr>
                <w:rFonts w:ascii="Times New Roman" w:hAnsi="Times New Roman"/>
                <w:bCs/>
                <w:sz w:val="21"/>
                <w:szCs w:val="21"/>
              </w:rPr>
              <w:t>, 100</w:t>
            </w:r>
          </w:p>
        </w:tc>
      </w:tr>
      <w:tr w:rsidR="007629DA" w:rsidRPr="00681F09"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512AFB" w:rsidP="007629DA">
            <w:pPr>
              <w:spacing w:line="315" w:lineRule="atLeast"/>
              <w:ind w:firstLine="0"/>
              <w:jc w:val="center"/>
              <w:textAlignment w:val="baseline"/>
              <w:rPr>
                <w:rFonts w:ascii="Times New Roman" w:hAnsi="Times New Roman"/>
                <w:sz w:val="21"/>
                <w:szCs w:val="21"/>
              </w:rPr>
            </w:pPr>
            <w:r>
              <w:rPr>
                <w:rFonts w:ascii="Times New Roman" w:hAnsi="Times New Roman"/>
                <w:sz w:val="21"/>
                <w:szCs w:val="21"/>
              </w:rPr>
              <w:t>2</w:t>
            </w:r>
            <w:r w:rsidR="007629DA" w:rsidRPr="00681F09">
              <w:rPr>
                <w:rFonts w:ascii="Times New Roman" w:hAnsi="Times New Roman"/>
                <w:sz w:val="21"/>
                <w:szCs w:val="21"/>
              </w:rPr>
              <w:t>.</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672043,Забайкальский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Иргень</w:t>
            </w:r>
            <w:proofErr w:type="spellEnd"/>
            <w:r w:rsidRPr="00681F09">
              <w:rPr>
                <w:rFonts w:ascii="Times New Roman" w:hAnsi="Times New Roman"/>
                <w:bCs/>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Школьная, 2, пом.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672516, </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Беклемишево,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w:t>
            </w:r>
            <w:proofErr w:type="spellStart"/>
            <w:r w:rsidRPr="00681F09">
              <w:rPr>
                <w:rFonts w:ascii="Times New Roman" w:hAnsi="Times New Roman"/>
                <w:sz w:val="21"/>
                <w:szCs w:val="21"/>
              </w:rPr>
              <w:t>Бурлова</w:t>
            </w:r>
            <w:proofErr w:type="spellEnd"/>
            <w:r w:rsidRPr="00681F09">
              <w:rPr>
                <w:rFonts w:ascii="Times New Roman" w:hAnsi="Times New Roman"/>
                <w:sz w:val="21"/>
                <w:szCs w:val="21"/>
              </w:rPr>
              <w:t>, 24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«МЦРБ» библиотека с. </w:t>
            </w:r>
            <w:proofErr w:type="spellStart"/>
            <w:r w:rsidRPr="00681F09">
              <w:rPr>
                <w:rFonts w:ascii="Times New Roman" w:hAnsi="Times New Roman"/>
                <w:sz w:val="21"/>
                <w:szCs w:val="21"/>
              </w:rPr>
              <w:t>Иргень</w:t>
            </w:r>
            <w:proofErr w:type="spellEnd"/>
            <w:r w:rsidRPr="00681F09">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672043, </w:t>
            </w:r>
            <w:r w:rsidRPr="00681F09">
              <w:rPr>
                <w:rFonts w:ascii="Times New Roman" w:hAnsi="Times New Roman"/>
                <w:sz w:val="21"/>
                <w:szCs w:val="21"/>
              </w:rPr>
              <w:t>Забайкальский край, Читинский край,</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Иргень</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 7</w:t>
            </w:r>
            <w:r w:rsidR="009467D4" w:rsidRPr="00681F09">
              <w:rPr>
                <w:rFonts w:ascii="Times New Roman" w:hAnsi="Times New Roman"/>
                <w:sz w:val="21"/>
                <w:szCs w:val="21"/>
              </w:rPr>
              <w:t>,</w:t>
            </w:r>
            <w:r w:rsidRPr="00681F09">
              <w:rPr>
                <w:rFonts w:ascii="Times New Roman" w:hAnsi="Times New Roman"/>
                <w:sz w:val="21"/>
                <w:szCs w:val="21"/>
              </w:rPr>
              <w:t xml:space="preserve"> кв.1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gramStart"/>
            <w:r w:rsidRPr="00681F09">
              <w:rPr>
                <w:rFonts w:ascii="Times New Roman" w:hAnsi="Times New Roman"/>
                <w:sz w:val="21"/>
                <w:szCs w:val="21"/>
              </w:rPr>
              <w:t>Верх-Читинское</w:t>
            </w:r>
            <w:proofErr w:type="gram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Муниципальное дошкольное</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образовательное учреждение детский сад «Берёзка» </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672513,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Майская, 6 </w:t>
            </w:r>
          </w:p>
        </w:tc>
      </w:tr>
      <w:tr w:rsidR="00507FC2" w:rsidRPr="00681F09"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средняя общеобразовательная школа </w:t>
            </w: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672513,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w:t>
            </w:r>
            <w:r w:rsidR="003260C6" w:rsidRPr="00681F09">
              <w:rPr>
                <w:rFonts w:ascii="Times New Roman" w:hAnsi="Times New Roman"/>
                <w:sz w:val="21"/>
                <w:szCs w:val="21"/>
              </w:rPr>
              <w:t>, 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bCs/>
                <w:sz w:val="21"/>
                <w:szCs w:val="21"/>
              </w:rPr>
              <w:t>Верх-Читинская</w:t>
            </w:r>
            <w:proofErr w:type="gramEnd"/>
            <w:r w:rsidRPr="00681F09">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672513,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sz w:val="21"/>
                <w:szCs w:val="21"/>
              </w:rPr>
            </w:pPr>
            <w:proofErr w:type="gramStart"/>
            <w:r w:rsidRPr="00681F09">
              <w:rPr>
                <w:rFonts w:ascii="Times New Roman" w:hAnsi="Times New Roman"/>
                <w:bCs/>
                <w:sz w:val="21"/>
                <w:szCs w:val="21"/>
              </w:rPr>
              <w:t>с</w:t>
            </w:r>
            <w:proofErr w:type="gramEnd"/>
            <w:r w:rsidRPr="00681F09">
              <w:rPr>
                <w:rFonts w:ascii="Times New Roman" w:hAnsi="Times New Roman"/>
                <w:bCs/>
                <w:sz w:val="21"/>
                <w:szCs w:val="21"/>
              </w:rPr>
              <w:t>. Верх-Чита,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lastRenderedPageBreak/>
              <w:t>ул. Центральная, 14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lastRenderedPageBreak/>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672513,</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Центральная, </w:t>
            </w:r>
            <w:r w:rsidR="00053CC4" w:rsidRPr="00681F09">
              <w:rPr>
                <w:rFonts w:ascii="Times New Roman" w:hAnsi="Times New Roman"/>
                <w:sz w:val="21"/>
                <w:szCs w:val="21"/>
              </w:rPr>
              <w:t>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«РДК» </w:t>
            </w:r>
            <w:proofErr w:type="gramStart"/>
            <w:r w:rsidRPr="00681F09">
              <w:rPr>
                <w:rFonts w:ascii="Times New Roman" w:hAnsi="Times New Roman"/>
                <w:sz w:val="21"/>
                <w:szCs w:val="21"/>
              </w:rPr>
              <w:t>с</w:t>
            </w:r>
            <w:proofErr w:type="gramEnd"/>
            <w:r w:rsidRPr="00681F09">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672513,</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gramStart"/>
            <w:r w:rsidRPr="00681F09">
              <w:rPr>
                <w:rFonts w:ascii="Times New Roman" w:hAnsi="Times New Roman"/>
                <w:sz w:val="21"/>
                <w:szCs w:val="21"/>
              </w:rPr>
              <w:t>с</w:t>
            </w:r>
            <w:proofErr w:type="gramEnd"/>
            <w:r w:rsidRPr="00681F09">
              <w:rPr>
                <w:rFonts w:ascii="Times New Roman" w:hAnsi="Times New Roman"/>
                <w:sz w:val="21"/>
                <w:szCs w:val="21"/>
              </w:rPr>
              <w:t xml:space="preserve">. Верх-Чита,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Домнинское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10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 ДО «Детская школа искусств»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672521,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Геологическая, 1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дошкольное</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Домна,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Больничная, 3</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Детский сад № 12 в/</w:t>
            </w:r>
            <w:proofErr w:type="gramStart"/>
            <w:r w:rsidRPr="00681F09">
              <w:rPr>
                <w:rFonts w:ascii="Times New Roman" w:hAnsi="Times New Roman"/>
                <w:color w:val="2D2D2D"/>
                <w:sz w:val="21"/>
                <w:szCs w:val="21"/>
              </w:rPr>
              <w:t>ч</w:t>
            </w:r>
            <w:proofErr w:type="gramEnd"/>
            <w:r w:rsidRPr="00681F09">
              <w:rPr>
                <w:rFonts w:ascii="Times New Roman" w:hAnsi="Times New Roman"/>
                <w:color w:val="2D2D2D"/>
                <w:sz w:val="21"/>
                <w:szCs w:val="21"/>
              </w:rPr>
              <w:t xml:space="preserve">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Домна,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Южная, 5</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bCs/>
                <w:color w:val="2D2D2D"/>
                <w:sz w:val="21"/>
                <w:szCs w:val="21"/>
              </w:rPr>
              <w:t>Домнинская</w:t>
            </w:r>
            <w:proofErr w:type="spellEnd"/>
            <w:r w:rsidRPr="00681F09">
              <w:rPr>
                <w:rFonts w:ascii="Times New Roman" w:hAnsi="Times New Roman"/>
                <w:bCs/>
                <w:color w:val="2D2D2D"/>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672521,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Больничная, 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военного назначения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Больничная, 3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Домна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Войсковая часть</w:t>
            </w:r>
            <w:r w:rsidR="001C605F">
              <w:rPr>
                <w:rFonts w:ascii="Times New Roman" w:hAnsi="Times New Roman"/>
                <w:color w:val="2D2D2D"/>
                <w:sz w:val="21"/>
                <w:szCs w:val="21"/>
              </w:rPr>
              <w:t xml:space="preserve"> </w:t>
            </w:r>
            <w:r w:rsidRPr="00681F09">
              <w:rPr>
                <w:rFonts w:ascii="Times New Roman" w:hAnsi="Times New Roman"/>
                <w:color w:val="2D2D2D"/>
                <w:sz w:val="21"/>
                <w:szCs w:val="21"/>
              </w:rPr>
              <w:t>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672521,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Домна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Домна,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Геологическая, 1</w:t>
            </w:r>
          </w:p>
        </w:tc>
      </w:tr>
      <w:tr w:rsidR="007629DA" w:rsidRPr="00681F09"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МУДО «ДЮСШ» МР «Читинский район»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50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Геологическая, 1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color w:val="2D2D2D"/>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Станционная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Домна,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Почтовая, 1 а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«Елизаветинское»</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основная общеобразовательная школа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762541,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Елизаветино,</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Пионерская, 9</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672542,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Верх - Нарым,</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Зелёная, 3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762541,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Елизаветино,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Больничная, 1</w:t>
            </w:r>
          </w:p>
        </w:tc>
      </w:tr>
      <w:tr w:rsidR="007629DA" w:rsidRPr="00681F09"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с. Вер</w:t>
            </w:r>
            <w:proofErr w:type="gramStart"/>
            <w:r w:rsidRPr="00681F09">
              <w:rPr>
                <w:rFonts w:ascii="Times New Roman" w:hAnsi="Times New Roman"/>
                <w:bCs/>
                <w:color w:val="2D2D2D"/>
                <w:sz w:val="21"/>
                <w:szCs w:val="21"/>
              </w:rPr>
              <w:t>х-</w:t>
            </w:r>
            <w:proofErr w:type="gramEnd"/>
            <w:r w:rsidRPr="00681F09">
              <w:rPr>
                <w:rFonts w:ascii="Times New Roman" w:hAnsi="Times New Roman"/>
                <w:bCs/>
                <w:color w:val="2D2D2D"/>
                <w:sz w:val="21"/>
                <w:szCs w:val="21"/>
              </w:rPr>
              <w:t xml:space="preserve">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672542,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с. Вер</w:t>
            </w:r>
            <w:proofErr w:type="gramStart"/>
            <w:r w:rsidRPr="00681F09">
              <w:rPr>
                <w:rFonts w:ascii="Times New Roman" w:hAnsi="Times New Roman"/>
                <w:bCs/>
                <w:color w:val="2D2D2D"/>
                <w:sz w:val="21"/>
                <w:szCs w:val="21"/>
              </w:rPr>
              <w:t>х-</w:t>
            </w:r>
            <w:proofErr w:type="gramEnd"/>
            <w:r w:rsidRPr="00681F09">
              <w:rPr>
                <w:rFonts w:ascii="Times New Roman" w:hAnsi="Times New Roman"/>
                <w:bCs/>
                <w:color w:val="2D2D2D"/>
                <w:sz w:val="21"/>
                <w:szCs w:val="21"/>
              </w:rPr>
              <w:t xml:space="preserve"> Нарым,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Центральная, 39, пом.1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lastRenderedPageBreak/>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762541,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Елизаветино,</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Пионерская, 10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«РДК» ДК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Елизаветино</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762541,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Елизаветино,</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Пионерская, 10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672542,</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Верх-Нарым,</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38</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«РДК» ДК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672542,</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Верх-Нарым,</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38</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Засопкинское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color w:val="2D2D2D"/>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Засопка</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22</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«Малышок» с. </w:t>
            </w:r>
            <w:proofErr w:type="spellStart"/>
            <w:r w:rsidRPr="00681F09">
              <w:rPr>
                <w:rFonts w:ascii="Times New Roman" w:hAnsi="Times New Roman"/>
                <w:color w:val="2D2D2D"/>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Засопка</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25</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Амбулатория  с. </w:t>
            </w:r>
            <w:proofErr w:type="spellStart"/>
            <w:r w:rsidRPr="00681F09">
              <w:rPr>
                <w:rFonts w:ascii="Times New Roman" w:hAnsi="Times New Roman"/>
                <w:bCs/>
                <w:color w:val="2D2D2D"/>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Засопка</w:t>
            </w:r>
            <w:proofErr w:type="spellEnd"/>
            <w:r w:rsidRPr="00681F09">
              <w:rPr>
                <w:rFonts w:ascii="Times New Roman" w:hAnsi="Times New Roman"/>
                <w:bCs/>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Центральный квартал, 14 пом.3</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«МЦРБ» библиотека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672520,Забайкальский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Засопка</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Центральный квартал, 16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Засопка</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Центральный квартал, 16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Ингодинское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lastRenderedPageBreak/>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 xml:space="preserve">Адрес месторасположения </w:t>
            </w:r>
            <w:r w:rsidRPr="00681F09">
              <w:rPr>
                <w:rFonts w:ascii="Times New Roman" w:hAnsi="Times New Roman"/>
                <w:color w:val="2D2D2D"/>
                <w:sz w:val="21"/>
                <w:szCs w:val="21"/>
              </w:rPr>
              <w:lastRenderedPageBreak/>
              <w:t>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«Березка»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672522, Забайкальский край, Читинский район,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Ингода,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Совхозный переулок, 10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основная общеобразовательная школа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672522, Забайкальский край, Читинский район,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Ингода,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Центральная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Домно</w:t>
            </w:r>
            <w:proofErr w:type="spellEnd"/>
            <w:r w:rsidRPr="00681F09">
              <w:rPr>
                <w:rFonts w:ascii="Times New Roman" w:hAnsi="Times New Roman"/>
                <w:color w:val="2D2D2D"/>
                <w:sz w:val="21"/>
                <w:szCs w:val="21"/>
              </w:rPr>
              <w:t xml:space="preserve">-Ключи,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Партизанская, 72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w:t>
            </w:r>
            <w:proofErr w:type="spellStart"/>
            <w:r w:rsidRPr="00681F09">
              <w:rPr>
                <w:rFonts w:ascii="Times New Roman" w:hAnsi="Times New Roman"/>
                <w:bCs/>
                <w:color w:val="2D2D2D"/>
                <w:sz w:val="21"/>
                <w:szCs w:val="21"/>
              </w:rPr>
              <w:t>п.ст</w:t>
            </w:r>
            <w:proofErr w:type="spellEnd"/>
            <w:r w:rsidRPr="00681F09">
              <w:rPr>
                <w:rFonts w:ascii="Times New Roman" w:hAnsi="Times New Roman"/>
                <w:bCs/>
                <w:color w:val="2D2D2D"/>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п. ст. Ингода,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Центральная, 37, пом. 2</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Домно</w:t>
            </w:r>
            <w:proofErr w:type="spellEnd"/>
            <w:r w:rsidRPr="00681F09">
              <w:rPr>
                <w:rFonts w:ascii="Times New Roman" w:hAnsi="Times New Roman"/>
                <w:bCs/>
                <w:color w:val="2D2D2D"/>
                <w:sz w:val="21"/>
                <w:szCs w:val="21"/>
              </w:rPr>
              <w:t xml:space="preserve"> </w:t>
            </w:r>
            <w:proofErr w:type="gramStart"/>
            <w:r w:rsidRPr="00681F09">
              <w:rPr>
                <w:rFonts w:ascii="Times New Roman" w:hAnsi="Times New Roman"/>
                <w:bCs/>
                <w:color w:val="2D2D2D"/>
                <w:sz w:val="21"/>
                <w:szCs w:val="21"/>
              </w:rPr>
              <w:t>–К</w:t>
            </w:r>
            <w:proofErr w:type="gramEnd"/>
            <w:r w:rsidRPr="00681F09">
              <w:rPr>
                <w:rFonts w:ascii="Times New Roman" w:hAnsi="Times New Roman"/>
                <w:bCs/>
                <w:color w:val="2D2D2D"/>
                <w:sz w:val="21"/>
                <w:szCs w:val="21"/>
              </w:rPr>
              <w:t>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 с. </w:t>
            </w:r>
            <w:proofErr w:type="spellStart"/>
            <w:r w:rsidRPr="00681F09">
              <w:rPr>
                <w:rFonts w:ascii="Times New Roman" w:hAnsi="Times New Roman"/>
                <w:bCs/>
                <w:color w:val="2D2D2D"/>
                <w:sz w:val="21"/>
                <w:szCs w:val="21"/>
              </w:rPr>
              <w:t>Домно</w:t>
            </w:r>
            <w:proofErr w:type="spellEnd"/>
            <w:r w:rsidRPr="00681F09">
              <w:rPr>
                <w:rFonts w:ascii="Times New Roman" w:hAnsi="Times New Roman"/>
                <w:bCs/>
                <w:color w:val="2D2D2D"/>
                <w:sz w:val="21"/>
                <w:szCs w:val="21"/>
              </w:rPr>
              <w:t xml:space="preserve"> – Ключи,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Партизанская, 14, пом.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w:t>
            </w:r>
            <w:proofErr w:type="spellStart"/>
            <w:r w:rsidRPr="00681F09">
              <w:rPr>
                <w:rFonts w:ascii="Times New Roman" w:hAnsi="Times New Roman"/>
                <w:bCs/>
                <w:color w:val="2D2D2D"/>
                <w:sz w:val="21"/>
                <w:szCs w:val="21"/>
              </w:rPr>
              <w:t>п.ст</w:t>
            </w:r>
            <w:proofErr w:type="spellEnd"/>
            <w:r w:rsidRPr="00681F09">
              <w:rPr>
                <w:rFonts w:ascii="Times New Roman" w:hAnsi="Times New Roman"/>
                <w:bCs/>
                <w:color w:val="2D2D2D"/>
                <w:sz w:val="21"/>
                <w:szCs w:val="21"/>
              </w:rPr>
              <w:t xml:space="preserve">. </w:t>
            </w:r>
            <w:r w:rsidRPr="00681F09">
              <w:rPr>
                <w:rFonts w:ascii="Times New Roman" w:hAnsi="Times New Roman"/>
                <w:color w:val="2D2D2D"/>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672522,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w:t>
            </w:r>
            <w:proofErr w:type="spellStart"/>
            <w:r w:rsidRPr="00681F09">
              <w:rPr>
                <w:rFonts w:ascii="Times New Roman" w:hAnsi="Times New Roman"/>
                <w:bCs/>
                <w:color w:val="2D2D2D"/>
                <w:sz w:val="21"/>
                <w:szCs w:val="21"/>
              </w:rPr>
              <w:t>п.ст</w:t>
            </w:r>
            <w:proofErr w:type="spellEnd"/>
            <w:r w:rsidRPr="00681F09">
              <w:rPr>
                <w:rFonts w:ascii="Times New Roman" w:hAnsi="Times New Roman"/>
                <w:bCs/>
                <w:color w:val="2D2D2D"/>
                <w:sz w:val="21"/>
                <w:szCs w:val="21"/>
              </w:rPr>
              <w:t xml:space="preserve">. </w:t>
            </w:r>
            <w:r w:rsidRPr="00681F09">
              <w:rPr>
                <w:rFonts w:ascii="Times New Roman" w:hAnsi="Times New Roman"/>
                <w:color w:val="2D2D2D"/>
                <w:sz w:val="21"/>
                <w:szCs w:val="21"/>
              </w:rPr>
              <w:t>Ингода,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ул. Центральная, 17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Домно</w:t>
            </w:r>
            <w:proofErr w:type="spellEnd"/>
            <w:r w:rsidRPr="00681F09">
              <w:rPr>
                <w:rFonts w:ascii="Times New Roman" w:hAnsi="Times New Roman"/>
                <w:color w:val="2D2D2D"/>
                <w:sz w:val="21"/>
                <w:szCs w:val="21"/>
              </w:rPr>
              <w:t>-Ключи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Домно</w:t>
            </w:r>
            <w:proofErr w:type="spellEnd"/>
            <w:r w:rsidRPr="00681F09">
              <w:rPr>
                <w:rFonts w:ascii="Times New Roman" w:hAnsi="Times New Roman"/>
                <w:color w:val="2D2D2D"/>
                <w:sz w:val="21"/>
                <w:szCs w:val="21"/>
              </w:rPr>
              <w:t xml:space="preserve">-Ключи,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Партизанская, 16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СК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п</w:t>
            </w:r>
            <w:proofErr w:type="gramEnd"/>
            <w:r w:rsidRPr="00681F09">
              <w:rPr>
                <w:rFonts w:ascii="Times New Roman" w:hAnsi="Times New Roman"/>
                <w:color w:val="2D2D2D"/>
                <w:sz w:val="21"/>
                <w:szCs w:val="21"/>
              </w:rPr>
              <w:t xml:space="preserve"> ст. Ингода,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17.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spellStart"/>
            <w:r w:rsidRPr="00681F09">
              <w:rPr>
                <w:rFonts w:ascii="Times New Roman" w:hAnsi="Times New Roman"/>
                <w:sz w:val="21"/>
                <w:szCs w:val="21"/>
              </w:rPr>
              <w:t>Колочнинское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81F09">
              <w:rPr>
                <w:rFonts w:ascii="Times New Roman" w:hAnsi="Times New Roman"/>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Колочное</w:t>
            </w:r>
            <w:proofErr w:type="spellEnd"/>
            <w:proofErr w:type="gramStart"/>
            <w:r w:rsidRPr="00681F09">
              <w:rPr>
                <w:rFonts w:ascii="Times New Roman" w:hAnsi="Times New Roman"/>
                <w:sz w:val="21"/>
                <w:szCs w:val="21"/>
              </w:rPr>
              <w:t xml:space="preserve"> </w:t>
            </w:r>
            <w:r w:rsidR="00F75FDF" w:rsidRPr="00681F09">
              <w:rPr>
                <w:rFonts w:ascii="Times New Roman" w:hAnsi="Times New Roman"/>
                <w:sz w:val="21"/>
                <w:szCs w:val="21"/>
              </w:rPr>
              <w:t>,</w:t>
            </w:r>
            <w:proofErr w:type="gramEnd"/>
            <w:r w:rsidR="00F75FDF" w:rsidRPr="00681F09">
              <w:rPr>
                <w:rFonts w:ascii="Times New Roman" w:hAnsi="Times New Roman"/>
                <w:sz w:val="21"/>
                <w:szCs w:val="21"/>
              </w:rPr>
              <w:t xml:space="preserve"> ул. Южная, 14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ФАП с</w:t>
            </w:r>
            <w:proofErr w:type="gramStart"/>
            <w:r w:rsidRPr="00681F09">
              <w:rPr>
                <w:rFonts w:ascii="Times New Roman" w:hAnsi="Times New Roman"/>
                <w:bCs/>
                <w:sz w:val="21"/>
                <w:szCs w:val="21"/>
              </w:rPr>
              <w:t>.К</w:t>
            </w:r>
            <w:proofErr w:type="gramEnd"/>
            <w:r w:rsidRPr="00681F09">
              <w:rPr>
                <w:rFonts w:ascii="Times New Roman" w:hAnsi="Times New Roman"/>
                <w:bCs/>
                <w:sz w:val="21"/>
                <w:szCs w:val="21"/>
              </w:rPr>
              <w:t>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Колочное</w:t>
            </w:r>
            <w:proofErr w:type="spellEnd"/>
            <w:r w:rsidRPr="00681F09">
              <w:rPr>
                <w:rFonts w:ascii="Times New Roman" w:hAnsi="Times New Roman"/>
                <w:bCs/>
                <w:sz w:val="21"/>
                <w:szCs w:val="21"/>
              </w:rPr>
              <w:t xml:space="preserve"> -2,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lastRenderedPageBreak/>
              <w:t>ул. Южная, 9, пом. 3</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lastRenderedPageBreak/>
              <w:t>Объекты спорта и культурного досуга (дома культуры)</w:t>
            </w:r>
          </w:p>
        </w:tc>
      </w:tr>
      <w:tr w:rsidR="007629DA" w:rsidRPr="00681F09"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«МЦРБ» библиотека с. </w:t>
            </w:r>
            <w:proofErr w:type="spellStart"/>
            <w:r w:rsidRPr="00681F09">
              <w:rPr>
                <w:rFonts w:ascii="Times New Roman" w:hAnsi="Times New Roman"/>
                <w:sz w:val="21"/>
                <w:szCs w:val="21"/>
              </w:rPr>
              <w:t>Колочное</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Колочное</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Южная, 9</w:t>
            </w:r>
            <w:r w:rsidR="008174FD" w:rsidRPr="00681F09">
              <w:rPr>
                <w:rFonts w:ascii="Times New Roman" w:hAnsi="Times New Roman"/>
                <w:sz w:val="21"/>
                <w:szCs w:val="21"/>
              </w:rPr>
              <w:t>, пом. 2</w:t>
            </w:r>
          </w:p>
        </w:tc>
      </w:tr>
      <w:tr w:rsidR="00956B6A" w:rsidRPr="00681F09"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81F09" w:rsidRDefault="00956B6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81F09" w:rsidRDefault="00956B6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ГУСО </w:t>
            </w:r>
            <w:proofErr w:type="spellStart"/>
            <w:r w:rsidRPr="00681F09">
              <w:rPr>
                <w:rFonts w:ascii="Times New Roman" w:hAnsi="Times New Roman"/>
                <w:bCs/>
                <w:sz w:val="21"/>
                <w:szCs w:val="21"/>
              </w:rPr>
              <w:t>Черновский</w:t>
            </w:r>
            <w:proofErr w:type="spellEnd"/>
            <w:r w:rsidRPr="00681F09">
              <w:rPr>
                <w:rFonts w:ascii="Times New Roman" w:hAnsi="Times New Roman"/>
                <w:bCs/>
                <w:sz w:val="21"/>
                <w:szCs w:val="21"/>
              </w:rPr>
              <w:t xml:space="preserve"> ЦПДОПР «Восточный»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81F09" w:rsidRDefault="00956B6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w:t>
            </w:r>
            <w:proofErr w:type="spellStart"/>
            <w:r w:rsidRPr="00681F09">
              <w:rPr>
                <w:rFonts w:ascii="Times New Roman" w:hAnsi="Times New Roman"/>
                <w:sz w:val="21"/>
                <w:szCs w:val="21"/>
              </w:rPr>
              <w:t>район</w:t>
            </w:r>
            <w:proofErr w:type="gramStart"/>
            <w:r w:rsidRPr="00681F09">
              <w:rPr>
                <w:rFonts w:ascii="Times New Roman" w:hAnsi="Times New Roman"/>
                <w:sz w:val="21"/>
                <w:szCs w:val="21"/>
              </w:rPr>
              <w:t>,с</w:t>
            </w:r>
            <w:proofErr w:type="spellEnd"/>
            <w:proofErr w:type="gramEnd"/>
            <w:r w:rsidRPr="00681F09">
              <w:rPr>
                <w:rFonts w:ascii="Times New Roman" w:hAnsi="Times New Roman"/>
                <w:sz w:val="21"/>
                <w:szCs w:val="21"/>
              </w:rPr>
              <w:t xml:space="preserve"> </w:t>
            </w:r>
            <w:proofErr w:type="spellStart"/>
            <w:r w:rsidRPr="00681F09">
              <w:rPr>
                <w:rFonts w:ascii="Times New Roman" w:hAnsi="Times New Roman"/>
                <w:sz w:val="21"/>
                <w:szCs w:val="21"/>
              </w:rPr>
              <w:t>Колочное</w:t>
            </w:r>
            <w:proofErr w:type="spellEnd"/>
            <w:r w:rsidRPr="00681F09">
              <w:rPr>
                <w:rFonts w:ascii="Times New Roman" w:hAnsi="Times New Roman"/>
                <w:sz w:val="21"/>
                <w:szCs w:val="21"/>
              </w:rPr>
              <w:t xml:space="preserve"> -2, ул. Южная, 9, пом. 3</w:t>
            </w:r>
          </w:p>
        </w:tc>
      </w:tr>
      <w:tr w:rsidR="007629DA" w:rsidRPr="00681F09"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«Ленинское»</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основная общеобразовательная школа п. </w:t>
            </w:r>
            <w:proofErr w:type="gramStart"/>
            <w:r w:rsidRPr="00681F09">
              <w:rPr>
                <w:rFonts w:ascii="Times New Roman" w:hAnsi="Times New Roman"/>
                <w:color w:val="2D2D2D"/>
                <w:sz w:val="21"/>
                <w:szCs w:val="21"/>
              </w:rPr>
              <w:t>Ленинский</w:t>
            </w:r>
            <w:proofErr w:type="gramEnd"/>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672545,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 Ленинский,</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Школьная, 2 </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672545,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п. Ленинский,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Первомайская, 34, пом. 2</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w:t>
            </w:r>
            <w:r w:rsidRPr="00681F09">
              <w:rPr>
                <w:rFonts w:ascii="Times New Roman" w:hAnsi="Times New Roman"/>
                <w:bCs/>
                <w:color w:val="2D2D2D"/>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672545,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п. Ленинский</w:t>
            </w:r>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Первомайская, 34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«РДК» ДК п. Ленинский</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672545,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 Ленинский,</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ул. Первомайская, 24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Леснинское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672524,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ул. Трактовая, 8 б</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пос.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Стадионная, 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Детский сад № 64 МО РФ «Лесная сказка»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 xml:space="preserve"> 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Трактовая, 10</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lastRenderedPageBreak/>
              <w:t>Объекты здравоохранения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Акционерное общество «Санаторий Кука»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672525, Забайкальский край, Читинский район, с. Кука, ул. </w:t>
            </w:r>
            <w:proofErr w:type="gramStart"/>
            <w:r w:rsidRPr="00681F09">
              <w:rPr>
                <w:rFonts w:ascii="Times New Roman" w:hAnsi="Times New Roman"/>
                <w:color w:val="2D2D2D"/>
                <w:sz w:val="21"/>
                <w:szCs w:val="21"/>
              </w:rPr>
              <w:t>Курортная</w:t>
            </w:r>
            <w:proofErr w:type="gramEnd"/>
            <w:r w:rsidRPr="00681F09">
              <w:rPr>
                <w:rFonts w:ascii="Times New Roman" w:hAnsi="Times New Roman"/>
                <w:color w:val="2D2D2D"/>
                <w:sz w:val="21"/>
                <w:szCs w:val="21"/>
              </w:rPr>
              <w:t>, 36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ФАП п. Лесной городок ГУЗ "</w:t>
            </w:r>
            <w:proofErr w:type="gramStart"/>
            <w:r w:rsidRPr="00681F09">
              <w:rPr>
                <w:rFonts w:ascii="Times New Roman" w:hAnsi="Times New Roman"/>
                <w:color w:val="2D2D2D"/>
                <w:sz w:val="21"/>
                <w:szCs w:val="21"/>
              </w:rPr>
              <w:t>Читинская</w:t>
            </w:r>
            <w:proofErr w:type="gramEnd"/>
            <w:r w:rsidRPr="00681F09">
              <w:rPr>
                <w:rFonts w:ascii="Times New Roman" w:hAnsi="Times New Roman"/>
                <w:color w:val="2D2D2D"/>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25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с. Кука</w:t>
            </w:r>
            <w:r w:rsidRPr="00681F09">
              <w:rPr>
                <w:rFonts w:ascii="Times New Roman" w:hAnsi="Times New Roman"/>
                <w:color w:val="2D2D2D"/>
                <w:sz w:val="21"/>
                <w:szCs w:val="21"/>
              </w:rPr>
              <w:t xml:space="preserve"> ГУЗ "</w:t>
            </w:r>
            <w:proofErr w:type="gramStart"/>
            <w:r w:rsidRPr="00681F09">
              <w:rPr>
                <w:rFonts w:ascii="Times New Roman" w:hAnsi="Times New Roman"/>
                <w:color w:val="2D2D2D"/>
                <w:sz w:val="21"/>
                <w:szCs w:val="21"/>
              </w:rPr>
              <w:t>Читинская</w:t>
            </w:r>
            <w:proofErr w:type="gramEnd"/>
            <w:r w:rsidRPr="00681F09">
              <w:rPr>
                <w:rFonts w:ascii="Times New Roman" w:hAnsi="Times New Roman"/>
                <w:color w:val="2D2D2D"/>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672525,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Кука,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Нагорная, 5, пом.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военного назначения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Войсковая част</w:t>
            </w:r>
            <w:r w:rsidR="009467D4" w:rsidRPr="00681F09">
              <w:rPr>
                <w:rFonts w:ascii="Times New Roman" w:hAnsi="Times New Roman"/>
                <w:color w:val="2D2D2D"/>
                <w:sz w:val="21"/>
                <w:szCs w:val="21"/>
              </w:rPr>
              <w:t xml:space="preserve">ь 59313-47 склад </w:t>
            </w:r>
            <w:proofErr w:type="spellStart"/>
            <w:r w:rsidR="009467D4" w:rsidRPr="00681F09">
              <w:rPr>
                <w:rFonts w:ascii="Times New Roman" w:hAnsi="Times New Roman"/>
                <w:color w:val="2D2D2D"/>
                <w:sz w:val="21"/>
                <w:szCs w:val="21"/>
              </w:rPr>
              <w:t>артвооружения</w:t>
            </w:r>
            <w:proofErr w:type="spellEnd"/>
            <w:r w:rsidR="009467D4" w:rsidRPr="00681F09">
              <w:rPr>
                <w:rFonts w:ascii="Times New Roman" w:hAnsi="Times New Roman"/>
                <w:color w:val="2D2D2D"/>
                <w:sz w:val="21"/>
                <w:szCs w:val="21"/>
              </w:rPr>
              <w:t xml:space="preserve"> «</w:t>
            </w:r>
            <w:r w:rsidRPr="00681F09">
              <w:rPr>
                <w:rFonts w:ascii="Times New Roman" w:hAnsi="Times New Roman"/>
                <w:color w:val="2D2D2D"/>
                <w:sz w:val="21"/>
                <w:szCs w:val="21"/>
              </w:rPr>
              <w:t>Арсенал</w:t>
            </w:r>
            <w:r w:rsidR="009467D4" w:rsidRPr="00681F09">
              <w:rPr>
                <w:rFonts w:ascii="Times New Roman" w:hAnsi="Times New Roman"/>
                <w:color w:val="2D2D2D"/>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Трактовая, 8</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МБУК «Центр культуры досуга и спорта» </w:t>
            </w:r>
            <w:proofErr w:type="spellStart"/>
            <w:r w:rsidRPr="00681F09">
              <w:rPr>
                <w:rFonts w:ascii="Times New Roman" w:hAnsi="Times New Roman"/>
                <w:color w:val="2D2D2D"/>
                <w:sz w:val="21"/>
                <w:szCs w:val="21"/>
              </w:rPr>
              <w:t>с.п</w:t>
            </w:r>
            <w:proofErr w:type="spellEnd"/>
            <w:r w:rsidRPr="00681F09">
              <w:rPr>
                <w:rFonts w:ascii="Times New Roman" w:hAnsi="Times New Roman"/>
                <w:color w:val="2D2D2D"/>
                <w:sz w:val="21"/>
                <w:szCs w:val="21"/>
              </w:rPr>
              <w:t>. «</w:t>
            </w:r>
            <w:proofErr w:type="spellStart"/>
            <w:r w:rsidRPr="00681F09">
              <w:rPr>
                <w:rFonts w:ascii="Times New Roman" w:hAnsi="Times New Roman"/>
                <w:color w:val="2D2D2D"/>
                <w:sz w:val="21"/>
                <w:szCs w:val="21"/>
              </w:rPr>
              <w:t>Леснинское</w:t>
            </w:r>
            <w:proofErr w:type="spellEnd"/>
            <w:r w:rsidRPr="00681F09">
              <w:rPr>
                <w:rFonts w:ascii="Times New Roman" w:hAnsi="Times New Roman"/>
                <w:color w:val="2D2D2D"/>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 п. Лесной городок,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40 а, ул. Центральная, 27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Маккавеевское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color w:val="2D2D2D"/>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674035,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w:t>
            </w:r>
            <w:proofErr w:type="spellStart"/>
            <w:r w:rsidRPr="00681F09">
              <w:rPr>
                <w:rFonts w:ascii="Times New Roman" w:hAnsi="Times New Roman"/>
                <w:color w:val="2D2D2D"/>
                <w:sz w:val="21"/>
                <w:szCs w:val="21"/>
              </w:rPr>
              <w:t>Бутина</w:t>
            </w:r>
            <w:proofErr w:type="spellEnd"/>
            <w:r w:rsidRPr="00681F09">
              <w:rPr>
                <w:rFonts w:ascii="Times New Roman" w:hAnsi="Times New Roman"/>
                <w:color w:val="2D2D2D"/>
                <w:sz w:val="21"/>
                <w:szCs w:val="21"/>
              </w:rPr>
              <w:t>, 48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«Алёнушка» с. </w:t>
            </w:r>
            <w:proofErr w:type="spellStart"/>
            <w:r w:rsidRPr="00681F09">
              <w:rPr>
                <w:rFonts w:ascii="Times New Roman" w:hAnsi="Times New Roman"/>
                <w:color w:val="2D2D2D"/>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672535,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w:t>
            </w:r>
            <w:proofErr w:type="gramStart"/>
            <w:r w:rsidRPr="00681F09">
              <w:rPr>
                <w:rFonts w:ascii="Times New Roman" w:hAnsi="Times New Roman"/>
                <w:color w:val="2D2D2D"/>
                <w:sz w:val="21"/>
                <w:szCs w:val="21"/>
              </w:rPr>
              <w:t>Молодёжная</w:t>
            </w:r>
            <w:proofErr w:type="gramEnd"/>
            <w:r w:rsidRPr="00681F09">
              <w:rPr>
                <w:rFonts w:ascii="Times New Roman" w:hAnsi="Times New Roman"/>
                <w:color w:val="2D2D2D"/>
                <w:sz w:val="21"/>
                <w:szCs w:val="21"/>
              </w:rPr>
              <w:t>, 66, строение 2</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«Колосок» с. </w:t>
            </w:r>
            <w:proofErr w:type="spellStart"/>
            <w:r w:rsidRPr="00681F09">
              <w:rPr>
                <w:rFonts w:ascii="Times New Roman" w:hAnsi="Times New Roman"/>
                <w:color w:val="2D2D2D"/>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672535,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Советская, 47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lastRenderedPageBreak/>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Государственное учреждение социального обслуживания «</w:t>
            </w:r>
            <w:proofErr w:type="spellStart"/>
            <w:r w:rsidRPr="00681F09">
              <w:rPr>
                <w:rFonts w:ascii="Times New Roman" w:hAnsi="Times New Roman"/>
                <w:color w:val="2D2D2D"/>
                <w:sz w:val="21"/>
                <w:szCs w:val="21"/>
              </w:rPr>
              <w:t>Маккавеевский</w:t>
            </w:r>
            <w:proofErr w:type="spellEnd"/>
            <w:r w:rsidRPr="00681F09">
              <w:rPr>
                <w:rFonts w:ascii="Times New Roman" w:hAnsi="Times New Roman"/>
                <w:color w:val="2D2D2D"/>
                <w:sz w:val="21"/>
                <w:szCs w:val="21"/>
              </w:rPr>
              <w:t xml:space="preserve"> центр помощи детям, оставшимся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672535,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Молодежная, 66/1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Больница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672535,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Маккавеево</w:t>
            </w:r>
            <w:proofErr w:type="spellEnd"/>
            <w:r w:rsidRPr="00681F09">
              <w:rPr>
                <w:rFonts w:ascii="Times New Roman" w:hAnsi="Times New Roman"/>
                <w:bCs/>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ул. </w:t>
            </w:r>
            <w:proofErr w:type="spellStart"/>
            <w:r w:rsidRPr="00681F09">
              <w:rPr>
                <w:rFonts w:ascii="Times New Roman" w:hAnsi="Times New Roman"/>
                <w:bCs/>
                <w:color w:val="2D2D2D"/>
                <w:sz w:val="21"/>
                <w:szCs w:val="21"/>
              </w:rPr>
              <w:t>Бутина</w:t>
            </w:r>
            <w:proofErr w:type="spellEnd"/>
            <w:r w:rsidRPr="00681F09">
              <w:rPr>
                <w:rFonts w:ascii="Times New Roman" w:hAnsi="Times New Roman"/>
                <w:bCs/>
                <w:color w:val="2D2D2D"/>
                <w:sz w:val="21"/>
                <w:szCs w:val="21"/>
              </w:rPr>
              <w:t>, 53</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672535,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w:t>
            </w:r>
            <w:proofErr w:type="spellStart"/>
            <w:r w:rsidRPr="00681F09">
              <w:rPr>
                <w:rFonts w:ascii="Times New Roman" w:hAnsi="Times New Roman"/>
                <w:color w:val="2D2D2D"/>
                <w:sz w:val="21"/>
                <w:szCs w:val="21"/>
              </w:rPr>
              <w:t>Бутина</w:t>
            </w:r>
            <w:proofErr w:type="spellEnd"/>
            <w:r w:rsidRPr="00681F09">
              <w:rPr>
                <w:rFonts w:ascii="Times New Roman" w:hAnsi="Times New Roman"/>
                <w:color w:val="2D2D2D"/>
                <w:sz w:val="21"/>
                <w:szCs w:val="21"/>
              </w:rPr>
              <w:t>, 35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МБУК «Информационный библиотечно-досуговый центр» «Вдохновение» </w:t>
            </w:r>
            <w:proofErr w:type="spellStart"/>
            <w:r w:rsidRPr="00681F09">
              <w:rPr>
                <w:rFonts w:ascii="Times New Roman" w:hAnsi="Times New Roman"/>
                <w:color w:val="2D2D2D"/>
                <w:sz w:val="21"/>
                <w:szCs w:val="21"/>
              </w:rPr>
              <w:t>с.п</w:t>
            </w:r>
            <w:proofErr w:type="spellEnd"/>
            <w:r w:rsidRPr="00681F09">
              <w:rPr>
                <w:rFonts w:ascii="Times New Roman" w:hAnsi="Times New Roman"/>
                <w:color w:val="2D2D2D"/>
                <w:sz w:val="21"/>
                <w:szCs w:val="21"/>
              </w:rPr>
              <w:t>. «</w:t>
            </w:r>
            <w:proofErr w:type="spellStart"/>
            <w:r w:rsidRPr="00681F09">
              <w:rPr>
                <w:rFonts w:ascii="Times New Roman" w:hAnsi="Times New Roman"/>
                <w:color w:val="2D2D2D"/>
                <w:sz w:val="21"/>
                <w:szCs w:val="21"/>
              </w:rPr>
              <w:t>Маккавеевское</w:t>
            </w:r>
            <w:proofErr w:type="spellEnd"/>
            <w:r w:rsidRPr="00681F09">
              <w:rPr>
                <w:rFonts w:ascii="Times New Roman" w:hAnsi="Times New Roman"/>
                <w:color w:val="2D2D2D"/>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672535,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Маккавеево</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w:t>
            </w:r>
            <w:proofErr w:type="spellStart"/>
            <w:r w:rsidRPr="00681F09">
              <w:rPr>
                <w:rFonts w:ascii="Times New Roman" w:hAnsi="Times New Roman"/>
                <w:color w:val="2D2D2D"/>
                <w:sz w:val="21"/>
                <w:szCs w:val="21"/>
              </w:rPr>
              <w:t>Бутина</w:t>
            </w:r>
            <w:proofErr w:type="spellEnd"/>
            <w:r w:rsidRPr="00681F09">
              <w:rPr>
                <w:rFonts w:ascii="Times New Roman" w:hAnsi="Times New Roman"/>
                <w:color w:val="2D2D2D"/>
                <w:sz w:val="21"/>
                <w:szCs w:val="21"/>
              </w:rPr>
              <w:t>, 35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Новокукинское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«Мотылек» с. </w:t>
            </w:r>
            <w:proofErr w:type="gramStart"/>
            <w:r w:rsidRPr="00681F09">
              <w:rPr>
                <w:rFonts w:ascii="Times New Roman" w:hAnsi="Times New Roman"/>
                <w:color w:val="2D2D2D"/>
                <w:sz w:val="21"/>
                <w:szCs w:val="21"/>
              </w:rPr>
              <w:t>Новая</w:t>
            </w:r>
            <w:proofErr w:type="gramEnd"/>
            <w:r w:rsidRPr="00681F09">
              <w:rPr>
                <w:rFonts w:ascii="Times New Roman" w:hAnsi="Times New Roman"/>
                <w:color w:val="2D2D2D"/>
                <w:sz w:val="21"/>
                <w:szCs w:val="21"/>
              </w:rPr>
              <w:t xml:space="preserve">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gramStart"/>
            <w:r w:rsidRPr="00681F09">
              <w:rPr>
                <w:rFonts w:ascii="Times New Roman" w:hAnsi="Times New Roman"/>
                <w:color w:val="2D2D2D"/>
                <w:sz w:val="21"/>
                <w:szCs w:val="21"/>
              </w:rPr>
              <w:t>Новая</w:t>
            </w:r>
            <w:proofErr w:type="gramEnd"/>
            <w:r w:rsidRPr="00681F09">
              <w:rPr>
                <w:rFonts w:ascii="Times New Roman" w:hAnsi="Times New Roman"/>
                <w:color w:val="2D2D2D"/>
                <w:sz w:val="21"/>
                <w:szCs w:val="21"/>
              </w:rPr>
              <w:t xml:space="preserve"> Кука,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мкр</w:t>
            </w:r>
            <w:proofErr w:type="spellEnd"/>
            <w:r w:rsidRPr="00681F09">
              <w:rPr>
                <w:rFonts w:ascii="Times New Roman" w:hAnsi="Times New Roman"/>
                <w:color w:val="2D2D2D"/>
                <w:sz w:val="21"/>
                <w:szCs w:val="21"/>
              </w:rPr>
              <w:t>. ЗПФ, 64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«Теремок» ст. </w:t>
            </w:r>
            <w:proofErr w:type="gramStart"/>
            <w:r w:rsidRPr="00681F09">
              <w:rPr>
                <w:rFonts w:ascii="Times New Roman" w:hAnsi="Times New Roman"/>
                <w:color w:val="2D2D2D"/>
                <w:sz w:val="21"/>
                <w:szCs w:val="21"/>
              </w:rPr>
              <w:t>Лесная</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672527, Забайкальский край, Читинский район, </w:t>
            </w:r>
            <w:proofErr w:type="spellStart"/>
            <w:r w:rsidRPr="00681F09">
              <w:rPr>
                <w:rFonts w:ascii="Times New Roman" w:hAnsi="Times New Roman"/>
                <w:color w:val="2D2D2D"/>
                <w:sz w:val="21"/>
                <w:szCs w:val="21"/>
              </w:rPr>
              <w:t>пос.ст</w:t>
            </w:r>
            <w:proofErr w:type="spellEnd"/>
            <w:r w:rsidRPr="00681F09">
              <w:rPr>
                <w:rFonts w:ascii="Times New Roman" w:hAnsi="Times New Roman"/>
                <w:color w:val="2D2D2D"/>
                <w:sz w:val="21"/>
                <w:szCs w:val="21"/>
              </w:rPr>
              <w:t xml:space="preserve">. </w:t>
            </w:r>
            <w:proofErr w:type="gramStart"/>
            <w:r w:rsidRPr="00681F09">
              <w:rPr>
                <w:rFonts w:ascii="Times New Roman" w:hAnsi="Times New Roman"/>
                <w:color w:val="2D2D2D"/>
                <w:sz w:val="21"/>
                <w:szCs w:val="21"/>
              </w:rPr>
              <w:t>Лесная</w:t>
            </w:r>
            <w:proofErr w:type="gram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Таежная, 26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Муниципальное общеобразовательное учреждение средняя общеобразовательная школа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674023,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gramStart"/>
            <w:r w:rsidRPr="00681F09">
              <w:rPr>
                <w:rFonts w:ascii="Times New Roman" w:hAnsi="Times New Roman"/>
                <w:color w:val="2D2D2D"/>
                <w:sz w:val="21"/>
                <w:szCs w:val="21"/>
              </w:rPr>
              <w:t>Новая</w:t>
            </w:r>
            <w:proofErr w:type="gramEnd"/>
            <w:r w:rsidRPr="00681F09">
              <w:rPr>
                <w:rFonts w:ascii="Times New Roman" w:hAnsi="Times New Roman"/>
                <w:color w:val="2D2D2D"/>
                <w:sz w:val="21"/>
                <w:szCs w:val="21"/>
              </w:rPr>
              <w:t xml:space="preserve"> Кука,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мкр</w:t>
            </w:r>
            <w:proofErr w:type="spellEnd"/>
            <w:r w:rsidRPr="00681F09">
              <w:rPr>
                <w:rFonts w:ascii="Times New Roman" w:hAnsi="Times New Roman"/>
                <w:color w:val="2D2D2D"/>
                <w:sz w:val="21"/>
                <w:szCs w:val="21"/>
              </w:rPr>
              <w:t>. ЗПФ, 65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основная общеобразовательная школа п. ст. Лесная</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672527, Забайкальский край, Читинский район, ст. </w:t>
            </w:r>
            <w:proofErr w:type="gramStart"/>
            <w:r w:rsidRPr="00681F09">
              <w:rPr>
                <w:rFonts w:ascii="Times New Roman" w:hAnsi="Times New Roman"/>
                <w:color w:val="2D2D2D"/>
                <w:sz w:val="21"/>
                <w:szCs w:val="21"/>
              </w:rPr>
              <w:t>Лесная</w:t>
            </w:r>
            <w:proofErr w:type="gram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Таежная, 27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bCs/>
                <w:color w:val="2D2D2D"/>
                <w:sz w:val="21"/>
                <w:szCs w:val="21"/>
              </w:rPr>
              <w:t>Амбулатория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675526,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 с. </w:t>
            </w:r>
            <w:proofErr w:type="gramStart"/>
            <w:r w:rsidRPr="00681F09">
              <w:rPr>
                <w:rFonts w:ascii="Times New Roman" w:hAnsi="Times New Roman"/>
                <w:bCs/>
                <w:color w:val="2D2D2D"/>
                <w:sz w:val="21"/>
                <w:szCs w:val="21"/>
              </w:rPr>
              <w:t>Новая</w:t>
            </w:r>
            <w:proofErr w:type="gramEnd"/>
            <w:r w:rsidRPr="00681F09">
              <w:rPr>
                <w:rFonts w:ascii="Times New Roman" w:hAnsi="Times New Roman"/>
                <w:bCs/>
                <w:color w:val="2D2D2D"/>
                <w:sz w:val="21"/>
                <w:szCs w:val="21"/>
              </w:rPr>
              <w:t xml:space="preserve"> Кука,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bCs/>
                <w:color w:val="2D2D2D"/>
                <w:sz w:val="21"/>
                <w:szCs w:val="21"/>
              </w:rPr>
              <w:t>мкр</w:t>
            </w:r>
            <w:proofErr w:type="spellEnd"/>
            <w:r w:rsidRPr="00681F09">
              <w:rPr>
                <w:rFonts w:ascii="Times New Roman" w:hAnsi="Times New Roman"/>
                <w:bCs/>
                <w:color w:val="2D2D2D"/>
                <w:sz w:val="21"/>
                <w:szCs w:val="21"/>
              </w:rPr>
              <w:t>. ЗПФ, 57 пом.1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bCs/>
                <w:color w:val="2D2D2D"/>
                <w:sz w:val="21"/>
                <w:szCs w:val="21"/>
              </w:rPr>
              <w:t>Физиокабинет</w:t>
            </w:r>
            <w:proofErr w:type="spellEnd"/>
            <w:r w:rsidRPr="00681F09">
              <w:rPr>
                <w:rFonts w:ascii="Times New Roman" w:hAnsi="Times New Roman"/>
                <w:bCs/>
                <w:color w:val="2D2D2D"/>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675526, Забайкальский край, Читинский район,  с. </w:t>
            </w:r>
            <w:proofErr w:type="gramStart"/>
            <w:r w:rsidRPr="00681F09">
              <w:rPr>
                <w:rFonts w:ascii="Times New Roman" w:hAnsi="Times New Roman"/>
                <w:bCs/>
                <w:color w:val="2D2D2D"/>
                <w:sz w:val="21"/>
                <w:szCs w:val="21"/>
              </w:rPr>
              <w:t>Новая</w:t>
            </w:r>
            <w:proofErr w:type="gramEnd"/>
            <w:r w:rsidRPr="00681F09">
              <w:rPr>
                <w:rFonts w:ascii="Times New Roman" w:hAnsi="Times New Roman"/>
                <w:bCs/>
                <w:color w:val="2D2D2D"/>
                <w:sz w:val="21"/>
                <w:szCs w:val="21"/>
              </w:rPr>
              <w:t xml:space="preserve"> Кука,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bCs/>
                <w:color w:val="2D2D2D"/>
                <w:sz w:val="21"/>
                <w:szCs w:val="21"/>
              </w:rPr>
              <w:lastRenderedPageBreak/>
              <w:t>мкр</w:t>
            </w:r>
            <w:proofErr w:type="spellEnd"/>
            <w:r w:rsidRPr="00681F09">
              <w:rPr>
                <w:rFonts w:ascii="Times New Roman" w:hAnsi="Times New Roman"/>
                <w:bCs/>
                <w:color w:val="2D2D2D"/>
                <w:sz w:val="21"/>
                <w:szCs w:val="21"/>
              </w:rPr>
              <w:t>. ЗПФ, 12, пом. 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672527,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п. ст. Лесная,</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ул. Таежная, 25, пом. 3</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Жипковщина</w:t>
            </w:r>
            <w:proofErr w:type="spellEnd"/>
            <w:r w:rsidRPr="00681F09">
              <w:rPr>
                <w:rFonts w:ascii="Times New Roman" w:hAnsi="Times New Roman"/>
                <w:bCs/>
                <w:color w:val="2D2D2D"/>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672526,Забайкальский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Жипковщина</w:t>
            </w:r>
            <w:proofErr w:type="spellEnd"/>
            <w:r w:rsidRPr="00681F09">
              <w:rPr>
                <w:rFonts w:ascii="Times New Roman" w:hAnsi="Times New Roman"/>
                <w:bCs/>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 ул. Широкая, 18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Жипковщина</w:t>
            </w:r>
            <w:proofErr w:type="spellEnd"/>
            <w:r w:rsidRPr="00681F09">
              <w:rPr>
                <w:rFonts w:ascii="Times New Roman" w:hAnsi="Times New Roman"/>
                <w:color w:val="2D2D2D"/>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Жипковщина</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20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672527,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Лесная,</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Таежная, 25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Филиал МБУК «МЦРБ» библиотека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675526,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gramStart"/>
            <w:r w:rsidRPr="00681F09">
              <w:rPr>
                <w:rFonts w:ascii="Times New Roman" w:hAnsi="Times New Roman"/>
                <w:color w:val="2D2D2D"/>
                <w:sz w:val="21"/>
                <w:szCs w:val="21"/>
              </w:rPr>
              <w:t>Новая</w:t>
            </w:r>
            <w:proofErr w:type="gramEnd"/>
            <w:r w:rsidRPr="00681F09">
              <w:rPr>
                <w:rFonts w:ascii="Times New Roman" w:hAnsi="Times New Roman"/>
                <w:color w:val="2D2D2D"/>
                <w:sz w:val="21"/>
                <w:szCs w:val="21"/>
              </w:rPr>
              <w:t xml:space="preserve"> Кука,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мкр</w:t>
            </w:r>
            <w:proofErr w:type="spellEnd"/>
            <w:r w:rsidRPr="00681F09">
              <w:rPr>
                <w:rFonts w:ascii="Times New Roman" w:hAnsi="Times New Roman"/>
                <w:color w:val="2D2D2D"/>
                <w:sz w:val="21"/>
                <w:szCs w:val="21"/>
              </w:rPr>
              <w:t>. ЗПФ, 66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МБУК «Досуговый информационный центр» «</w:t>
            </w:r>
            <w:proofErr w:type="spellStart"/>
            <w:r w:rsidRPr="00681F09">
              <w:rPr>
                <w:rFonts w:ascii="Times New Roman" w:hAnsi="Times New Roman"/>
                <w:color w:val="2D2D2D"/>
                <w:sz w:val="21"/>
                <w:szCs w:val="21"/>
              </w:rPr>
              <w:t>Багул</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675526, </w:t>
            </w:r>
            <w:r w:rsidRPr="00681F09">
              <w:rPr>
                <w:rFonts w:ascii="Times New Roman" w:hAnsi="Times New Roman"/>
                <w:color w:val="2D2D2D"/>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gramStart"/>
            <w:r w:rsidRPr="00681F09">
              <w:rPr>
                <w:rFonts w:ascii="Times New Roman" w:hAnsi="Times New Roman"/>
                <w:color w:val="2D2D2D"/>
                <w:sz w:val="21"/>
                <w:szCs w:val="21"/>
              </w:rPr>
              <w:t>Новая</w:t>
            </w:r>
            <w:proofErr w:type="gramEnd"/>
            <w:r w:rsidRPr="00681F09">
              <w:rPr>
                <w:rFonts w:ascii="Times New Roman" w:hAnsi="Times New Roman"/>
                <w:color w:val="2D2D2D"/>
                <w:sz w:val="21"/>
                <w:szCs w:val="21"/>
              </w:rPr>
              <w:t xml:space="preserve"> Кука,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мкр</w:t>
            </w:r>
            <w:proofErr w:type="spellEnd"/>
            <w:r w:rsidRPr="00681F09">
              <w:rPr>
                <w:rFonts w:ascii="Times New Roman" w:hAnsi="Times New Roman"/>
                <w:color w:val="2D2D2D"/>
                <w:sz w:val="21"/>
                <w:szCs w:val="21"/>
              </w:rPr>
              <w:t xml:space="preserve"> ЗПФ, 66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«ДИЦ» «</w:t>
            </w:r>
            <w:proofErr w:type="spellStart"/>
            <w:r w:rsidRPr="00681F09">
              <w:rPr>
                <w:rFonts w:ascii="Times New Roman" w:hAnsi="Times New Roman"/>
                <w:color w:val="2D2D2D"/>
                <w:sz w:val="21"/>
                <w:szCs w:val="21"/>
              </w:rPr>
              <w:t>Багул</w:t>
            </w:r>
            <w:proofErr w:type="spellEnd"/>
            <w:r w:rsidRPr="00681F09">
              <w:rPr>
                <w:rFonts w:ascii="Times New Roman" w:hAnsi="Times New Roman"/>
                <w:color w:val="2D2D2D"/>
                <w:sz w:val="21"/>
                <w:szCs w:val="21"/>
              </w:rPr>
              <w:t xml:space="preserve">» ДК ст. </w:t>
            </w:r>
            <w:proofErr w:type="gramStart"/>
            <w:r w:rsidRPr="00681F09">
              <w:rPr>
                <w:rFonts w:ascii="Times New Roman" w:hAnsi="Times New Roman"/>
                <w:color w:val="2D2D2D"/>
                <w:sz w:val="21"/>
                <w:szCs w:val="21"/>
              </w:rPr>
              <w:t>Лесная</w:t>
            </w:r>
            <w:proofErr w:type="gram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672527, </w:t>
            </w:r>
            <w:r w:rsidRPr="00681F09">
              <w:rPr>
                <w:rFonts w:ascii="Times New Roman" w:hAnsi="Times New Roman"/>
                <w:color w:val="2D2D2D"/>
                <w:sz w:val="21"/>
                <w:szCs w:val="21"/>
              </w:rPr>
              <w:t xml:space="preserve">Забайкальский край, Читинский район, ст. </w:t>
            </w:r>
            <w:proofErr w:type="gramStart"/>
            <w:r w:rsidRPr="00681F09">
              <w:rPr>
                <w:rFonts w:ascii="Times New Roman" w:hAnsi="Times New Roman"/>
                <w:color w:val="2D2D2D"/>
                <w:sz w:val="21"/>
                <w:szCs w:val="21"/>
              </w:rPr>
              <w:t>Лесная</w:t>
            </w:r>
            <w:proofErr w:type="gram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Таёжная, 25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«ДИЦ» «</w:t>
            </w:r>
            <w:proofErr w:type="spellStart"/>
            <w:r w:rsidRPr="00681F09">
              <w:rPr>
                <w:rFonts w:ascii="Times New Roman" w:hAnsi="Times New Roman"/>
                <w:color w:val="2D2D2D"/>
                <w:sz w:val="21"/>
                <w:szCs w:val="21"/>
              </w:rPr>
              <w:t>Багул</w:t>
            </w:r>
            <w:proofErr w:type="spellEnd"/>
            <w:r w:rsidRPr="00681F09">
              <w:rPr>
                <w:rFonts w:ascii="Times New Roman" w:hAnsi="Times New Roman"/>
                <w:color w:val="2D2D2D"/>
                <w:sz w:val="21"/>
                <w:szCs w:val="21"/>
              </w:rPr>
              <w:t xml:space="preserve">» ДК с. </w:t>
            </w:r>
            <w:proofErr w:type="spellStart"/>
            <w:r w:rsidRPr="00681F09">
              <w:rPr>
                <w:rFonts w:ascii="Times New Roman" w:hAnsi="Times New Roman"/>
                <w:color w:val="2D2D2D"/>
                <w:sz w:val="21"/>
                <w:szCs w:val="21"/>
              </w:rPr>
              <w:t>Жипковщина</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672526,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Жипковщина</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20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«Новотроицкое»</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«Солнышко»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1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  с. Новотроицк,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Новая, 3</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основная общеобразовательная школа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ул. Школьная, 10 а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Муниципальное общеобразовательное учреждение средняя общеобразовательная школа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Новотроицк,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Майская</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с. Новотроицк,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Шоссейная, 2</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Танха</w:t>
            </w:r>
            <w:proofErr w:type="spellEnd"/>
            <w:r w:rsidRPr="00681F09">
              <w:rPr>
                <w:rFonts w:ascii="Times New Roman" w:hAnsi="Times New Roman"/>
                <w:bCs/>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Лесная, 33, пом. 2</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w:t>
            </w: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xml:space="preserve">. Ильинка,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пер. Больничный, 4, пом.1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с. Новотроицк,</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Шоссейная, 10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Ильинка,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6 кв.1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Новотроицк,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Шоссейная, 10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Ильинка,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Набережная, 20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с. </w:t>
            </w:r>
            <w:proofErr w:type="spellStart"/>
            <w:r w:rsidRPr="00681F09">
              <w:rPr>
                <w:rFonts w:ascii="Times New Roman" w:hAnsi="Times New Roman"/>
                <w:color w:val="2D2D2D"/>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Танха</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Лесная</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Оленгуйское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color w:val="2D2D2D"/>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672544,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Сыпчегур</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Комсомольская, 3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672544,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Оленгуй</w:t>
            </w:r>
            <w:proofErr w:type="spellEnd"/>
            <w:r w:rsidRPr="00681F09">
              <w:rPr>
                <w:rFonts w:ascii="Times New Roman" w:hAnsi="Times New Roman"/>
                <w:bCs/>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Дорожная, 3</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672544,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Сыпчегур</w:t>
            </w:r>
            <w:proofErr w:type="spellEnd"/>
            <w:r w:rsidRPr="00681F09">
              <w:rPr>
                <w:rFonts w:ascii="Times New Roman" w:hAnsi="Times New Roman"/>
                <w:bCs/>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ул. Октябрьская, 8, пом.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672544,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Оленгуй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ДК с. </w:t>
            </w:r>
            <w:proofErr w:type="spellStart"/>
            <w:r w:rsidRPr="00681F09">
              <w:rPr>
                <w:rFonts w:ascii="Times New Roman" w:hAnsi="Times New Roman"/>
                <w:color w:val="2D2D2D"/>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672544Забайкальский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Сыпчегур</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3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ДК с. </w:t>
            </w:r>
            <w:proofErr w:type="spellStart"/>
            <w:r w:rsidRPr="00681F09">
              <w:rPr>
                <w:rFonts w:ascii="Times New Roman" w:hAnsi="Times New Roman"/>
                <w:color w:val="2D2D2D"/>
                <w:sz w:val="21"/>
                <w:szCs w:val="21"/>
              </w:rPr>
              <w:t>Оленгуй</w:t>
            </w:r>
            <w:proofErr w:type="spellEnd"/>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672544Забайкальский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Оленгуй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47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spellStart"/>
            <w:r w:rsidRPr="00681F09">
              <w:rPr>
                <w:rFonts w:ascii="Times New Roman" w:hAnsi="Times New Roman"/>
                <w:sz w:val="21"/>
                <w:szCs w:val="21"/>
              </w:rPr>
              <w:t>Сивяковское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дошкольное образовательное учреждение детский сад «Ручеёк» с. </w:t>
            </w:r>
            <w:proofErr w:type="spellStart"/>
            <w:r w:rsidRPr="00681F09">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с. </w:t>
            </w:r>
            <w:proofErr w:type="spellStart"/>
            <w:r w:rsidRPr="00681F09">
              <w:rPr>
                <w:rFonts w:ascii="Times New Roman" w:hAnsi="Times New Roman"/>
                <w:sz w:val="21"/>
                <w:szCs w:val="21"/>
              </w:rPr>
              <w:t>Сивяково</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Советская, 38</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81F09">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Сивяково</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Школьная, 1 а</w:t>
            </w:r>
          </w:p>
        </w:tc>
      </w:tr>
      <w:tr w:rsidR="00597C9E"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81F09" w:rsidRDefault="00597C9E"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81F09" w:rsidRDefault="002C7BD5"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81F09">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BD5" w:rsidRPr="00681F09" w:rsidRDefault="002C7BD5" w:rsidP="002C7BD5">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2C7BD5" w:rsidRPr="00681F09" w:rsidRDefault="002C7BD5" w:rsidP="002C7BD5">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Ерёмино,</w:t>
            </w:r>
          </w:p>
          <w:p w:rsidR="00597C9E" w:rsidRPr="00681F09" w:rsidRDefault="007C3E22" w:rsidP="002C7BD5">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w:t>
            </w:r>
            <w:r w:rsidR="002C7BD5" w:rsidRPr="00681F09">
              <w:rPr>
                <w:rFonts w:ascii="Times New Roman" w:hAnsi="Times New Roman"/>
                <w:sz w:val="21"/>
                <w:szCs w:val="21"/>
              </w:rPr>
              <w:t>л. Цнтральная,16 строение 2</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lastRenderedPageBreak/>
              <w:t>с. Еремино,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Центральная, 16,пом.1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Сивяково</w:t>
            </w:r>
            <w:proofErr w:type="spellEnd"/>
            <w:r w:rsidRPr="00681F09">
              <w:rPr>
                <w:rFonts w:ascii="Times New Roman" w:hAnsi="Times New Roman"/>
                <w:bCs/>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40 лет Победы 1,пом.</w:t>
            </w:r>
            <w:r w:rsidR="00B948D7" w:rsidRPr="00681F09">
              <w:rPr>
                <w:rFonts w:ascii="Times New Roman" w:hAnsi="Times New Roman"/>
                <w:bCs/>
                <w:sz w:val="21"/>
                <w:szCs w:val="21"/>
              </w:rPr>
              <w:t>2</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Амодово</w:t>
            </w:r>
            <w:proofErr w:type="spellEnd"/>
            <w:r w:rsidRPr="00681F09">
              <w:rPr>
                <w:rFonts w:ascii="Times New Roman" w:hAnsi="Times New Roman"/>
                <w:bCs/>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Центральная, 2 пом. 1</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«МЦРБ» библиотека с. </w:t>
            </w:r>
            <w:proofErr w:type="spellStart"/>
            <w:r w:rsidRPr="00681F09">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Сивяково</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Советская, 3</w:t>
            </w:r>
            <w:r w:rsidR="00B948D7" w:rsidRPr="00681F09">
              <w:rPr>
                <w:rFonts w:ascii="Times New Roman" w:hAnsi="Times New Roman"/>
                <w:sz w:val="21"/>
                <w:szCs w:val="21"/>
              </w:rPr>
              <w:t>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«РДК» СК с. </w:t>
            </w:r>
            <w:proofErr w:type="spellStart"/>
            <w:r w:rsidRPr="00681F09">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Сивяково</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Советская, 34</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Филиал МБУК «РДК» СК с. Еремино</w:t>
            </w:r>
          </w:p>
          <w:p w:rsidR="007629DA" w:rsidRPr="00681F09"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Ерёмино,</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40</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«Смоленское»</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дошкольное образовательное учреждение детский сад  «Берёзка» с. </w:t>
            </w:r>
            <w:proofErr w:type="spellStart"/>
            <w:r w:rsidRPr="00681F09">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672512,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Смоленка</w:t>
            </w:r>
            <w:proofErr w:type="spellEnd"/>
            <w:r w:rsidRPr="00681F09">
              <w:rPr>
                <w:rFonts w:ascii="Times New Roman" w:hAnsi="Times New Roman"/>
                <w:sz w:val="21"/>
                <w:szCs w:val="21"/>
              </w:rPr>
              <w:t>,</w:t>
            </w:r>
          </w:p>
          <w:p w:rsidR="007629DA" w:rsidRPr="00681F09" w:rsidRDefault="00C37CE9"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мкр</w:t>
            </w:r>
            <w:proofErr w:type="spellEnd"/>
            <w:r w:rsidRPr="00681F09">
              <w:rPr>
                <w:rFonts w:ascii="Times New Roman" w:hAnsi="Times New Roman"/>
                <w:sz w:val="21"/>
                <w:szCs w:val="21"/>
              </w:rPr>
              <w:t xml:space="preserve">. </w:t>
            </w:r>
            <w:r w:rsidR="007629DA" w:rsidRPr="00681F09">
              <w:rPr>
                <w:rFonts w:ascii="Times New Roman" w:hAnsi="Times New Roman"/>
                <w:sz w:val="21"/>
                <w:szCs w:val="21"/>
              </w:rPr>
              <w:t>ПМК, 55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672512,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Смоленка</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Садовая, 2 а</w:t>
            </w:r>
          </w:p>
          <w:p w:rsidR="007629DA" w:rsidRPr="00681F09" w:rsidRDefault="007629DA" w:rsidP="007629DA">
            <w:pPr>
              <w:spacing w:line="315" w:lineRule="atLeast"/>
              <w:ind w:firstLine="0"/>
              <w:jc w:val="left"/>
              <w:textAlignment w:val="baseline"/>
              <w:rPr>
                <w:rFonts w:ascii="Times New Roman" w:hAnsi="Times New Roman"/>
                <w:sz w:val="21"/>
                <w:szCs w:val="21"/>
              </w:rPr>
            </w:pP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672512,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Карповка</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мкр</w:t>
            </w:r>
            <w:proofErr w:type="spellEnd"/>
            <w:r w:rsidRPr="00681F09">
              <w:rPr>
                <w:rFonts w:ascii="Times New Roman" w:hAnsi="Times New Roman"/>
                <w:sz w:val="21"/>
                <w:szCs w:val="21"/>
              </w:rPr>
              <w:t>. ДФТБ, 3</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C27E18"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r w:rsidR="007629DA" w:rsidRPr="00681F09">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672512,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Смоленка</w:t>
            </w:r>
            <w:proofErr w:type="spellEnd"/>
            <w:r w:rsidRPr="00681F09">
              <w:rPr>
                <w:rFonts w:ascii="Times New Roman" w:hAnsi="Times New Roman"/>
                <w:bCs/>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Советская, 31, пом.1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C27E18"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r w:rsidR="007629DA" w:rsidRPr="00681F09">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ФАП с. </w:t>
            </w:r>
            <w:proofErr w:type="spellStart"/>
            <w:r w:rsidRPr="00681F09">
              <w:rPr>
                <w:rFonts w:ascii="Times New Roman" w:hAnsi="Times New Roman"/>
                <w:bCs/>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672512, Забайкальский </w:t>
            </w:r>
            <w:r w:rsidRPr="00681F09">
              <w:rPr>
                <w:rFonts w:ascii="Times New Roman" w:hAnsi="Times New Roman"/>
                <w:bCs/>
                <w:sz w:val="21"/>
                <w:szCs w:val="21"/>
              </w:rPr>
              <w:lastRenderedPageBreak/>
              <w:t xml:space="preserve">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w:t>
            </w:r>
            <w:proofErr w:type="spellStart"/>
            <w:r w:rsidRPr="00681F09">
              <w:rPr>
                <w:rFonts w:ascii="Times New Roman" w:hAnsi="Times New Roman"/>
                <w:bCs/>
                <w:sz w:val="21"/>
                <w:szCs w:val="21"/>
              </w:rPr>
              <w:t>Карповка</w:t>
            </w:r>
            <w:proofErr w:type="spellEnd"/>
            <w:r w:rsidRPr="00681F09">
              <w:rPr>
                <w:rFonts w:ascii="Times New Roman" w:hAnsi="Times New Roman"/>
                <w:bCs/>
                <w:sz w:val="21"/>
                <w:szCs w:val="21"/>
              </w:rPr>
              <w:t>,</w:t>
            </w:r>
          </w:p>
          <w:p w:rsidR="007629DA" w:rsidRPr="00681F09" w:rsidRDefault="007629DA" w:rsidP="007629DA">
            <w:pPr>
              <w:spacing w:line="315" w:lineRule="atLeast"/>
              <w:ind w:firstLine="0"/>
              <w:jc w:val="left"/>
              <w:textAlignment w:val="baseline"/>
              <w:rPr>
                <w:rFonts w:ascii="Times New Roman" w:hAnsi="Times New Roman"/>
                <w:bCs/>
                <w:sz w:val="21"/>
                <w:szCs w:val="21"/>
              </w:rPr>
            </w:pPr>
            <w:proofErr w:type="spellStart"/>
            <w:r w:rsidRPr="00681F09">
              <w:rPr>
                <w:rFonts w:ascii="Times New Roman" w:hAnsi="Times New Roman"/>
                <w:bCs/>
                <w:sz w:val="21"/>
                <w:szCs w:val="21"/>
              </w:rPr>
              <w:t>мкр</w:t>
            </w:r>
            <w:proofErr w:type="spellEnd"/>
            <w:r w:rsidRPr="00681F09">
              <w:rPr>
                <w:rFonts w:ascii="Times New Roman" w:hAnsi="Times New Roman"/>
                <w:bCs/>
                <w:sz w:val="21"/>
                <w:szCs w:val="21"/>
              </w:rPr>
              <w:t>. ДФТБ,1 пом.6</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lastRenderedPageBreak/>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«МЦРБ» библиотека с. </w:t>
            </w:r>
            <w:proofErr w:type="spellStart"/>
            <w:r w:rsidRPr="00681F09">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 xml:space="preserve">672512, </w:t>
            </w:r>
            <w:r w:rsidRPr="00681F09">
              <w:rPr>
                <w:rFonts w:ascii="Times New Roman" w:hAnsi="Times New Roman"/>
                <w:sz w:val="21"/>
                <w:szCs w:val="21"/>
              </w:rPr>
              <w:t xml:space="preserve">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Смоленка</w:t>
            </w:r>
            <w:proofErr w:type="spellEnd"/>
            <w:r w:rsidRPr="00681F09">
              <w:rPr>
                <w:rFonts w:ascii="Times New Roman" w:hAnsi="Times New Roman"/>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Советская, 31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Филиал  МБУК «РДК» ДК с. </w:t>
            </w:r>
            <w:proofErr w:type="spellStart"/>
            <w:r w:rsidRPr="00681F09">
              <w:rPr>
                <w:rFonts w:ascii="Times New Roman" w:hAnsi="Times New Roman"/>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672512,</w:t>
            </w:r>
            <w:r w:rsidRPr="00681F09">
              <w:rPr>
                <w:rFonts w:ascii="Times New Roman" w:hAnsi="Times New Roman"/>
                <w:sz w:val="21"/>
                <w:szCs w:val="21"/>
              </w:rPr>
              <w:t>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w:t>
            </w:r>
            <w:proofErr w:type="spellStart"/>
            <w:r w:rsidRPr="00681F09">
              <w:rPr>
                <w:rFonts w:ascii="Times New Roman" w:hAnsi="Times New Roman"/>
                <w:sz w:val="21"/>
                <w:szCs w:val="21"/>
              </w:rPr>
              <w:t>Карповка</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left"/>
              <w:textAlignment w:val="baseline"/>
              <w:rPr>
                <w:rFonts w:ascii="Times New Roman" w:hAnsi="Times New Roman"/>
                <w:sz w:val="21"/>
                <w:szCs w:val="21"/>
              </w:rPr>
            </w:pPr>
            <w:proofErr w:type="spellStart"/>
            <w:r w:rsidRPr="00681F09">
              <w:rPr>
                <w:rFonts w:ascii="Times New Roman" w:hAnsi="Times New Roman"/>
                <w:sz w:val="21"/>
                <w:szCs w:val="21"/>
              </w:rPr>
              <w:t>мкр</w:t>
            </w:r>
            <w:proofErr w:type="spellEnd"/>
            <w:r w:rsidRPr="00681F09">
              <w:rPr>
                <w:rFonts w:ascii="Times New Roman" w:hAnsi="Times New Roman"/>
                <w:sz w:val="21"/>
                <w:szCs w:val="21"/>
              </w:rPr>
              <w:t>. ДФТБ ,1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w:t>
            </w:r>
            <w:proofErr w:type="spellStart"/>
            <w:r w:rsidRPr="00681F09">
              <w:rPr>
                <w:rFonts w:ascii="Times New Roman" w:hAnsi="Times New Roman"/>
                <w:color w:val="2D2D2D"/>
                <w:sz w:val="21"/>
                <w:szCs w:val="21"/>
              </w:rPr>
              <w:t>Сохондинское</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№6 ст. </w:t>
            </w:r>
            <w:proofErr w:type="spellStart"/>
            <w:r w:rsidRPr="00681F09">
              <w:rPr>
                <w:rFonts w:ascii="Times New Roman" w:hAnsi="Times New Roman"/>
                <w:color w:val="2D2D2D"/>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672550,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ст. </w:t>
            </w:r>
            <w:proofErr w:type="spellStart"/>
            <w:r w:rsidRPr="00681F09">
              <w:rPr>
                <w:rFonts w:ascii="Times New Roman" w:hAnsi="Times New Roman"/>
                <w:color w:val="2D2D2D"/>
                <w:sz w:val="21"/>
                <w:szCs w:val="21"/>
              </w:rPr>
              <w:t>Сохондо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4 ст. 2</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образовательное учреждение средняя общеобразовательная школа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672550, </w:t>
            </w:r>
            <w:proofErr w:type="spellStart"/>
            <w:r w:rsidRPr="00681F09">
              <w:rPr>
                <w:rFonts w:ascii="Times New Roman" w:hAnsi="Times New Roman"/>
                <w:color w:val="2D2D2D"/>
                <w:sz w:val="21"/>
                <w:szCs w:val="21"/>
              </w:rPr>
              <w:t>Забайкльский</w:t>
            </w:r>
            <w:proofErr w:type="spellEnd"/>
            <w:r w:rsidRPr="00681F09">
              <w:rPr>
                <w:rFonts w:ascii="Times New Roman" w:hAnsi="Times New Roman"/>
                <w:color w:val="2D2D2D"/>
                <w:sz w:val="21"/>
                <w:szCs w:val="21"/>
              </w:rPr>
              <w:t xml:space="preserve"> край, Читинский район, </w:t>
            </w:r>
            <w:proofErr w:type="spellStart"/>
            <w:r w:rsidRPr="00681F09">
              <w:rPr>
                <w:rFonts w:ascii="Times New Roman" w:hAnsi="Times New Roman"/>
                <w:color w:val="2D2D2D"/>
                <w:sz w:val="21"/>
                <w:szCs w:val="21"/>
              </w:rPr>
              <w:t>п.ст</w:t>
            </w:r>
            <w:proofErr w:type="spell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Гонгота</w:t>
            </w:r>
            <w:proofErr w:type="spellEnd"/>
            <w:r w:rsidRPr="00681F09">
              <w:rPr>
                <w:rFonts w:ascii="Times New Roman" w:hAnsi="Times New Roman"/>
                <w:color w:val="2D2D2D"/>
                <w:sz w:val="21"/>
                <w:szCs w:val="21"/>
              </w:rPr>
              <w:t xml:space="preserve">  </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color w:val="2D2D2D"/>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672550,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Сохондо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spellStart"/>
            <w:r w:rsidRPr="00681F09">
              <w:rPr>
                <w:rFonts w:ascii="Times New Roman" w:hAnsi="Times New Roman"/>
                <w:color w:val="2D2D2D"/>
                <w:sz w:val="21"/>
                <w:szCs w:val="21"/>
              </w:rPr>
              <w:t>ул</w:t>
            </w:r>
            <w:proofErr w:type="gramStart"/>
            <w:r w:rsidRPr="00681F09">
              <w:rPr>
                <w:rFonts w:ascii="Times New Roman" w:hAnsi="Times New Roman"/>
                <w:color w:val="2D2D2D"/>
                <w:sz w:val="21"/>
                <w:szCs w:val="21"/>
              </w:rPr>
              <w:t>.Ш</w:t>
            </w:r>
            <w:proofErr w:type="gramEnd"/>
            <w:r w:rsidRPr="00681F09">
              <w:rPr>
                <w:rFonts w:ascii="Times New Roman" w:hAnsi="Times New Roman"/>
                <w:color w:val="2D2D2D"/>
                <w:sz w:val="21"/>
                <w:szCs w:val="21"/>
              </w:rPr>
              <w:t>кольная</w:t>
            </w:r>
            <w:proofErr w:type="spellEnd"/>
            <w:r w:rsidRPr="00681F09">
              <w:rPr>
                <w:rFonts w:ascii="Times New Roman" w:hAnsi="Times New Roman"/>
                <w:color w:val="2D2D2D"/>
                <w:sz w:val="21"/>
                <w:szCs w:val="21"/>
              </w:rPr>
              <w:t>, 4</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672550,Забайкальский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п. Ягодный,</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Зеленая, 1, пом. 1</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672550,Забайкальский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Сохондо</w:t>
            </w:r>
            <w:proofErr w:type="spellEnd"/>
            <w:r w:rsidRPr="00681F09">
              <w:rPr>
                <w:rFonts w:ascii="Times New Roman" w:hAnsi="Times New Roman"/>
                <w:bCs/>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ул. Школьная, 9</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672550,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Сохондо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Энергетиков, 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«РДК» СК с. </w:t>
            </w:r>
            <w:proofErr w:type="spellStart"/>
            <w:r w:rsidRPr="00681F09">
              <w:rPr>
                <w:rFonts w:ascii="Times New Roman" w:hAnsi="Times New Roman"/>
                <w:color w:val="2D2D2D"/>
                <w:sz w:val="21"/>
                <w:szCs w:val="21"/>
              </w:rPr>
              <w:t>Сохондо</w:t>
            </w:r>
            <w:proofErr w:type="spellEnd"/>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672550,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Сохондо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78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сельское поселение «</w:t>
            </w:r>
            <w:proofErr w:type="spellStart"/>
            <w:r w:rsidRPr="00681F09">
              <w:rPr>
                <w:rFonts w:ascii="Times New Roman" w:hAnsi="Times New Roman"/>
                <w:sz w:val="21"/>
                <w:szCs w:val="21"/>
              </w:rPr>
              <w:t>Угданское</w:t>
            </w:r>
            <w:proofErr w:type="spellEnd"/>
            <w:r w:rsidRPr="00681F09">
              <w:rPr>
                <w:rFonts w:ascii="Times New Roman" w:hAnsi="Times New Roman"/>
                <w:sz w:val="21"/>
                <w:szCs w:val="21"/>
              </w:rPr>
              <w:t>»</w:t>
            </w:r>
          </w:p>
          <w:p w:rsidR="007629DA" w:rsidRPr="00681F09" w:rsidRDefault="007629DA" w:rsidP="007629DA">
            <w:pPr>
              <w:spacing w:line="315" w:lineRule="atLeast"/>
              <w:ind w:firstLine="0"/>
              <w:jc w:val="center"/>
              <w:textAlignment w:val="baseline"/>
              <w:rPr>
                <w:rFonts w:ascii="Times New Roman" w:hAnsi="Times New Roman"/>
                <w:b/>
                <w:sz w:val="21"/>
                <w:szCs w:val="21"/>
              </w:rPr>
            </w:pPr>
            <w:r w:rsidRPr="00681F09">
              <w:rPr>
                <w:rFonts w:ascii="Times New Roman" w:hAnsi="Times New Roman"/>
                <w:b/>
                <w:sz w:val="21"/>
                <w:szCs w:val="21"/>
              </w:rPr>
              <w:lastRenderedPageBreak/>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lastRenderedPageBreak/>
              <w:t xml:space="preserve">Адрес </w:t>
            </w:r>
            <w:r w:rsidRPr="00681F09">
              <w:rPr>
                <w:rFonts w:ascii="Times New Roman" w:hAnsi="Times New Roman"/>
                <w:sz w:val="21"/>
                <w:szCs w:val="21"/>
              </w:rPr>
              <w:lastRenderedPageBreak/>
              <w:t>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Угдан,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ул. Школьная, </w:t>
            </w:r>
            <w:r w:rsidR="00E17E9B" w:rsidRPr="00681F09">
              <w:rPr>
                <w:rFonts w:ascii="Times New Roman" w:hAnsi="Times New Roman"/>
                <w:sz w:val="21"/>
                <w:szCs w:val="21"/>
              </w:rPr>
              <w:t>16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с. Угдан,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32</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sz w:val="21"/>
                <w:szCs w:val="21"/>
              </w:rPr>
            </w:pPr>
            <w:r w:rsidRPr="00681F09">
              <w:rPr>
                <w:rFonts w:ascii="Times New Roman" w:hAnsi="Times New Roman"/>
                <w:bCs/>
                <w:sz w:val="21"/>
                <w:szCs w:val="21"/>
              </w:rPr>
              <w:t xml:space="preserve">с. Угдан,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bCs/>
                <w:sz w:val="21"/>
                <w:szCs w:val="21"/>
              </w:rPr>
              <w:t>ул. Центральная, 25, пом.2</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b/>
                <w:bCs/>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sz w:val="21"/>
                <w:szCs w:val="21"/>
              </w:rPr>
            </w:pPr>
            <w:r w:rsidRPr="00681F09">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 xml:space="preserve">с. Угдан, </w:t>
            </w:r>
          </w:p>
          <w:p w:rsidR="007629DA" w:rsidRPr="00681F09" w:rsidRDefault="007629DA" w:rsidP="007629DA">
            <w:pPr>
              <w:spacing w:line="315" w:lineRule="atLeast"/>
              <w:ind w:firstLine="0"/>
              <w:jc w:val="left"/>
              <w:textAlignment w:val="baseline"/>
              <w:rPr>
                <w:rFonts w:ascii="Times New Roman" w:hAnsi="Times New Roman"/>
                <w:sz w:val="21"/>
                <w:szCs w:val="21"/>
              </w:rPr>
            </w:pPr>
            <w:r w:rsidRPr="00681F09">
              <w:rPr>
                <w:rFonts w:ascii="Times New Roman" w:hAnsi="Times New Roman"/>
                <w:sz w:val="21"/>
                <w:szCs w:val="21"/>
              </w:rPr>
              <w:t>ул. Центральная, 25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сельское поселение «Шишкинское»</w:t>
            </w:r>
          </w:p>
          <w:p w:rsidR="007629DA" w:rsidRPr="00681F09" w:rsidRDefault="007629DA" w:rsidP="007629DA">
            <w:pPr>
              <w:spacing w:line="315" w:lineRule="atLeast"/>
              <w:ind w:firstLine="0"/>
              <w:jc w:val="center"/>
              <w:textAlignment w:val="baseline"/>
              <w:rPr>
                <w:rFonts w:ascii="Times New Roman" w:hAnsi="Times New Roman"/>
                <w:b/>
                <w:color w:val="2D2D2D"/>
                <w:sz w:val="21"/>
                <w:szCs w:val="21"/>
              </w:rPr>
            </w:pPr>
            <w:r w:rsidRPr="00681F09">
              <w:rPr>
                <w:rFonts w:ascii="Times New Roman" w:hAnsi="Times New Roman"/>
                <w:b/>
                <w:color w:val="2D2D2D"/>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Адрес месторасположения объекта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«Северянка» с. </w:t>
            </w:r>
            <w:proofErr w:type="spellStart"/>
            <w:r w:rsidRPr="00681F09">
              <w:rPr>
                <w:rFonts w:ascii="Times New Roman" w:hAnsi="Times New Roman"/>
                <w:color w:val="2D2D2D"/>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672515,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Бургень</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Уральская, 20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дошкольное образовательное учреждение детский сад «Незабудка» с. </w:t>
            </w:r>
            <w:proofErr w:type="spellStart"/>
            <w:r w:rsidRPr="00681F09">
              <w:rPr>
                <w:rFonts w:ascii="Times New Roman" w:hAnsi="Times New Roman"/>
                <w:color w:val="2D2D2D"/>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672514,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Шишкино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Луговая, 5</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Муниципальное общеобразовательное учреждение средняя общеобразовательная школа с. </w:t>
            </w:r>
            <w:proofErr w:type="spellStart"/>
            <w:r w:rsidRPr="00681F09">
              <w:rPr>
                <w:rFonts w:ascii="Times New Roman" w:hAnsi="Times New Roman"/>
                <w:color w:val="2D2D2D"/>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672514,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Шишкино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1</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672514,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Авдей</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Весенняя, 4 а</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672514,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Бургень</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lastRenderedPageBreak/>
              <w:t>ул. Школьная, 17</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lastRenderedPageBreak/>
              <w:t>Объекты здравоохранения</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Шишкино</w:t>
            </w:r>
            <w:proofErr w:type="spellEnd"/>
            <w:r w:rsidRPr="00681F09">
              <w:rPr>
                <w:rFonts w:ascii="Times New Roman" w:hAnsi="Times New Roman"/>
                <w:bCs/>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Центральная, 57</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ФАП с. Подволок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Подволок,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Центральная, 18</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 xml:space="preserve">ФАП </w:t>
            </w: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xml:space="preserve">. </w:t>
            </w:r>
            <w:proofErr w:type="spellStart"/>
            <w:r w:rsidRPr="00681F09">
              <w:rPr>
                <w:rFonts w:ascii="Times New Roman" w:hAnsi="Times New Roman"/>
                <w:bCs/>
                <w:color w:val="2D2D2D"/>
                <w:sz w:val="21"/>
                <w:szCs w:val="21"/>
              </w:rPr>
              <w:t>Авдей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proofErr w:type="gramStart"/>
            <w:r w:rsidRPr="00681F09">
              <w:rPr>
                <w:rFonts w:ascii="Times New Roman" w:hAnsi="Times New Roman"/>
                <w:bCs/>
                <w:color w:val="2D2D2D"/>
                <w:sz w:val="21"/>
                <w:szCs w:val="21"/>
              </w:rPr>
              <w:t>с</w:t>
            </w:r>
            <w:proofErr w:type="gramEnd"/>
            <w:r w:rsidRPr="00681F09">
              <w:rPr>
                <w:rFonts w:ascii="Times New Roman" w:hAnsi="Times New Roman"/>
                <w:bCs/>
                <w:color w:val="2D2D2D"/>
                <w:sz w:val="21"/>
                <w:szCs w:val="21"/>
              </w:rPr>
              <w:t xml:space="preserve">. </w:t>
            </w:r>
            <w:proofErr w:type="spellStart"/>
            <w:r w:rsidRPr="00681F09">
              <w:rPr>
                <w:rFonts w:ascii="Times New Roman" w:hAnsi="Times New Roman"/>
                <w:bCs/>
                <w:color w:val="2D2D2D"/>
                <w:sz w:val="21"/>
                <w:szCs w:val="21"/>
              </w:rPr>
              <w:t>Авдей</w:t>
            </w:r>
            <w:proofErr w:type="spellEnd"/>
            <w:r w:rsidRPr="00681F09">
              <w:rPr>
                <w:rFonts w:ascii="Times New Roman" w:hAnsi="Times New Roman"/>
                <w:bCs/>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bCs/>
                <w:color w:val="2D2D2D"/>
                <w:sz w:val="21"/>
                <w:szCs w:val="21"/>
              </w:rPr>
              <w:t>ул. Весенняя, 4 а, пом.2</w:t>
            </w:r>
          </w:p>
        </w:tc>
      </w:tr>
      <w:tr w:rsidR="007629DA" w:rsidRPr="00681F09"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ФАП с. </w:t>
            </w:r>
            <w:proofErr w:type="spellStart"/>
            <w:r w:rsidRPr="00681F09">
              <w:rPr>
                <w:rFonts w:ascii="Times New Roman" w:hAnsi="Times New Roman"/>
                <w:bCs/>
                <w:color w:val="2D2D2D"/>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672043, Забайкальский край, Читинский район, </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 xml:space="preserve">с. </w:t>
            </w:r>
            <w:proofErr w:type="spellStart"/>
            <w:r w:rsidRPr="00681F09">
              <w:rPr>
                <w:rFonts w:ascii="Times New Roman" w:hAnsi="Times New Roman"/>
                <w:bCs/>
                <w:color w:val="2D2D2D"/>
                <w:sz w:val="21"/>
                <w:szCs w:val="21"/>
              </w:rPr>
              <w:t>Бургень</w:t>
            </w:r>
            <w:proofErr w:type="spellEnd"/>
            <w:r w:rsidRPr="00681F09">
              <w:rPr>
                <w:rFonts w:ascii="Times New Roman" w:hAnsi="Times New Roman"/>
                <w:bCs/>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bCs/>
                <w:color w:val="2D2D2D"/>
                <w:sz w:val="21"/>
                <w:szCs w:val="21"/>
              </w:rPr>
            </w:pPr>
            <w:r w:rsidRPr="00681F09">
              <w:rPr>
                <w:rFonts w:ascii="Times New Roman" w:hAnsi="Times New Roman"/>
                <w:bCs/>
                <w:color w:val="2D2D2D"/>
                <w:sz w:val="21"/>
                <w:szCs w:val="21"/>
              </w:rPr>
              <w:t>ул. Центральная, 2 а</w:t>
            </w:r>
          </w:p>
        </w:tc>
      </w:tr>
      <w:tr w:rsidR="007629DA" w:rsidRPr="00681F09"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b/>
                <w:bCs/>
                <w:color w:val="2D2D2D"/>
                <w:sz w:val="21"/>
                <w:szCs w:val="21"/>
              </w:rPr>
              <w:t>Объекты спорта и культурного досуга (дома культуры)</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Бургень</w:t>
            </w:r>
            <w:proofErr w:type="spellEnd"/>
            <w:r w:rsidRPr="00681F09">
              <w:rPr>
                <w:rFonts w:ascii="Times New Roman" w:hAnsi="Times New Roman"/>
                <w:color w:val="2D2D2D"/>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Бургень</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46</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«МЦРБ» библиотека с. </w:t>
            </w:r>
            <w:proofErr w:type="spellStart"/>
            <w:r w:rsidRPr="00681F09">
              <w:rPr>
                <w:rFonts w:ascii="Times New Roman" w:hAnsi="Times New Roman"/>
                <w:color w:val="2D2D2D"/>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Шишкино</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Центральная, 67</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МБУК «Культурный информационно-досуговый центр»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«Калейдоскоп» </w:t>
            </w:r>
            <w:proofErr w:type="spellStart"/>
            <w:r w:rsidRPr="00681F09">
              <w:rPr>
                <w:rFonts w:ascii="Times New Roman" w:hAnsi="Times New Roman"/>
                <w:color w:val="2D2D2D"/>
                <w:sz w:val="21"/>
                <w:szCs w:val="21"/>
              </w:rPr>
              <w:t>с.п</w:t>
            </w:r>
            <w:proofErr w:type="spellEnd"/>
            <w:r w:rsidRPr="00681F09">
              <w:rPr>
                <w:rFonts w:ascii="Times New Roman" w:hAnsi="Times New Roman"/>
                <w:color w:val="2D2D2D"/>
                <w:sz w:val="21"/>
                <w:szCs w:val="21"/>
              </w:rPr>
              <w:t>.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Шишкино</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Луговая, 1 а</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КИДЦ «Калейдоскоп» ДК </w:t>
            </w: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Авдей</w:t>
            </w:r>
            <w:proofErr w:type="spellEnd"/>
            <w:r w:rsidRPr="00681F09">
              <w:rPr>
                <w:rFonts w:ascii="Times New Roman" w:hAnsi="Times New Roman"/>
                <w:color w:val="2D2D2D"/>
                <w:sz w:val="21"/>
                <w:szCs w:val="21"/>
              </w:rPr>
              <w:t>,</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proofErr w:type="gramStart"/>
            <w:r w:rsidRPr="00681F09">
              <w:rPr>
                <w:rFonts w:ascii="Times New Roman" w:hAnsi="Times New Roman"/>
                <w:color w:val="2D2D2D"/>
                <w:sz w:val="21"/>
                <w:szCs w:val="21"/>
              </w:rPr>
              <w:t>с</w:t>
            </w:r>
            <w:proofErr w:type="gramEnd"/>
            <w:r w:rsidRPr="00681F09">
              <w:rPr>
                <w:rFonts w:ascii="Times New Roman" w:hAnsi="Times New Roman"/>
                <w:color w:val="2D2D2D"/>
                <w:sz w:val="21"/>
                <w:szCs w:val="21"/>
              </w:rPr>
              <w:t xml:space="preserve">. </w:t>
            </w:r>
            <w:proofErr w:type="spellStart"/>
            <w:r w:rsidRPr="00681F09">
              <w:rPr>
                <w:rFonts w:ascii="Times New Roman" w:hAnsi="Times New Roman"/>
                <w:color w:val="2D2D2D"/>
                <w:sz w:val="21"/>
                <w:szCs w:val="21"/>
              </w:rPr>
              <w:t>Авдей</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Красной Зари, 11</w:t>
            </w:r>
          </w:p>
        </w:tc>
      </w:tr>
      <w:tr w:rsidR="007629DA" w:rsidRPr="00681F09"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center"/>
              <w:textAlignment w:val="baseline"/>
              <w:rPr>
                <w:rFonts w:ascii="Times New Roman" w:hAnsi="Times New Roman"/>
                <w:color w:val="2D2D2D"/>
                <w:sz w:val="21"/>
                <w:szCs w:val="21"/>
              </w:rPr>
            </w:pPr>
            <w:r w:rsidRPr="00681F09">
              <w:rPr>
                <w:rFonts w:ascii="Times New Roman" w:hAnsi="Times New Roman"/>
                <w:color w:val="2D2D2D"/>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Филиал МБУК КИДЦ «Калейдоскоп» ДК с. </w:t>
            </w:r>
            <w:proofErr w:type="spellStart"/>
            <w:r w:rsidRPr="00681F09">
              <w:rPr>
                <w:rFonts w:ascii="Times New Roman" w:hAnsi="Times New Roman"/>
                <w:color w:val="2D2D2D"/>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672043, Забайкальский край, Читинский район,</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 xml:space="preserve">с. </w:t>
            </w:r>
            <w:proofErr w:type="spellStart"/>
            <w:r w:rsidRPr="00681F09">
              <w:rPr>
                <w:rFonts w:ascii="Times New Roman" w:hAnsi="Times New Roman"/>
                <w:color w:val="2D2D2D"/>
                <w:sz w:val="21"/>
                <w:szCs w:val="21"/>
              </w:rPr>
              <w:t>Бургень</w:t>
            </w:r>
            <w:proofErr w:type="spellEnd"/>
            <w:r w:rsidRPr="00681F09">
              <w:rPr>
                <w:rFonts w:ascii="Times New Roman" w:hAnsi="Times New Roman"/>
                <w:color w:val="2D2D2D"/>
                <w:sz w:val="21"/>
                <w:szCs w:val="21"/>
              </w:rPr>
              <w:t xml:space="preserve">, </w:t>
            </w:r>
          </w:p>
          <w:p w:rsidR="007629DA" w:rsidRPr="00681F09" w:rsidRDefault="007629DA" w:rsidP="007629DA">
            <w:pPr>
              <w:spacing w:line="315" w:lineRule="atLeast"/>
              <w:ind w:firstLine="0"/>
              <w:jc w:val="left"/>
              <w:textAlignment w:val="baseline"/>
              <w:rPr>
                <w:rFonts w:ascii="Times New Roman" w:hAnsi="Times New Roman"/>
                <w:color w:val="2D2D2D"/>
                <w:sz w:val="21"/>
                <w:szCs w:val="21"/>
              </w:rPr>
            </w:pPr>
            <w:r w:rsidRPr="00681F09">
              <w:rPr>
                <w:rFonts w:ascii="Times New Roman" w:hAnsi="Times New Roman"/>
                <w:color w:val="2D2D2D"/>
                <w:sz w:val="21"/>
                <w:szCs w:val="21"/>
              </w:rPr>
              <w:t>ул. Школьная, 17</w:t>
            </w:r>
          </w:p>
        </w:tc>
      </w:tr>
    </w:tbl>
    <w:p w:rsidR="003A70A9" w:rsidRPr="00681F09" w:rsidRDefault="003A70A9" w:rsidP="00A23B8E">
      <w:pPr>
        <w:shd w:val="clear" w:color="auto" w:fill="FFFFFF"/>
        <w:spacing w:line="315" w:lineRule="atLeast"/>
        <w:ind w:firstLine="0"/>
        <w:textAlignment w:val="baseline"/>
        <w:rPr>
          <w:rFonts w:cs="Arial"/>
          <w:color w:val="2D2D2D"/>
          <w:spacing w:val="2"/>
          <w:sz w:val="21"/>
          <w:szCs w:val="21"/>
        </w:rPr>
      </w:pPr>
    </w:p>
    <w:sectPr w:rsidR="003A70A9" w:rsidRPr="00681F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FB" w:rsidRDefault="001F51FB" w:rsidP="004E3601">
      <w:r>
        <w:separator/>
      </w:r>
    </w:p>
  </w:endnote>
  <w:endnote w:type="continuationSeparator" w:id="0">
    <w:p w:rsidR="001F51FB" w:rsidRDefault="001F51FB"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FB" w:rsidRDefault="001F51FB" w:rsidP="004E3601">
      <w:r>
        <w:separator/>
      </w:r>
    </w:p>
  </w:footnote>
  <w:footnote w:type="continuationSeparator" w:id="0">
    <w:p w:rsidR="001F51FB" w:rsidRDefault="001F51FB"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440B9"/>
    <w:rsid w:val="00050AB3"/>
    <w:rsid w:val="00052599"/>
    <w:rsid w:val="00052658"/>
    <w:rsid w:val="00053AD1"/>
    <w:rsid w:val="00053CC4"/>
    <w:rsid w:val="00064240"/>
    <w:rsid w:val="00064445"/>
    <w:rsid w:val="000768F9"/>
    <w:rsid w:val="00080AA9"/>
    <w:rsid w:val="00084614"/>
    <w:rsid w:val="000849A8"/>
    <w:rsid w:val="0009013A"/>
    <w:rsid w:val="00092845"/>
    <w:rsid w:val="000971A2"/>
    <w:rsid w:val="000B222A"/>
    <w:rsid w:val="000B58F8"/>
    <w:rsid w:val="000B745F"/>
    <w:rsid w:val="000C1D88"/>
    <w:rsid w:val="000C641B"/>
    <w:rsid w:val="000C7414"/>
    <w:rsid w:val="000E26B4"/>
    <w:rsid w:val="000E5610"/>
    <w:rsid w:val="000E6038"/>
    <w:rsid w:val="000E7E99"/>
    <w:rsid w:val="000F0C1F"/>
    <w:rsid w:val="000F62B0"/>
    <w:rsid w:val="00103568"/>
    <w:rsid w:val="00110BC4"/>
    <w:rsid w:val="00120DE9"/>
    <w:rsid w:val="00121830"/>
    <w:rsid w:val="00121A17"/>
    <w:rsid w:val="00121BDC"/>
    <w:rsid w:val="0013720F"/>
    <w:rsid w:val="00137245"/>
    <w:rsid w:val="00152273"/>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605F"/>
    <w:rsid w:val="001D3EBE"/>
    <w:rsid w:val="001E2BCE"/>
    <w:rsid w:val="001E3B1D"/>
    <w:rsid w:val="001F0092"/>
    <w:rsid w:val="001F4F5A"/>
    <w:rsid w:val="001F51FB"/>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10DF"/>
    <w:rsid w:val="003E11C5"/>
    <w:rsid w:val="003E2CA0"/>
    <w:rsid w:val="003F5D51"/>
    <w:rsid w:val="003F7F5A"/>
    <w:rsid w:val="0040156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5C31"/>
    <w:rsid w:val="004B7029"/>
    <w:rsid w:val="004C1771"/>
    <w:rsid w:val="004C19C2"/>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FC2"/>
    <w:rsid w:val="0051171B"/>
    <w:rsid w:val="00511901"/>
    <w:rsid w:val="00512AFB"/>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E2A"/>
    <w:rsid w:val="005826AE"/>
    <w:rsid w:val="00583B40"/>
    <w:rsid w:val="00584838"/>
    <w:rsid w:val="005914CD"/>
    <w:rsid w:val="00597C9E"/>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569A"/>
    <w:rsid w:val="00685DA9"/>
    <w:rsid w:val="00694C57"/>
    <w:rsid w:val="00697AEB"/>
    <w:rsid w:val="006A7ACD"/>
    <w:rsid w:val="006B0F29"/>
    <w:rsid w:val="006B3021"/>
    <w:rsid w:val="006B7C9E"/>
    <w:rsid w:val="006C47BC"/>
    <w:rsid w:val="006C4D1E"/>
    <w:rsid w:val="006C7FA7"/>
    <w:rsid w:val="006D785B"/>
    <w:rsid w:val="006D7BF1"/>
    <w:rsid w:val="006E023B"/>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3562"/>
    <w:rsid w:val="00744B40"/>
    <w:rsid w:val="00747F78"/>
    <w:rsid w:val="00747F7F"/>
    <w:rsid w:val="00754EE8"/>
    <w:rsid w:val="0075670B"/>
    <w:rsid w:val="0075716F"/>
    <w:rsid w:val="007629DA"/>
    <w:rsid w:val="00765045"/>
    <w:rsid w:val="0076761A"/>
    <w:rsid w:val="007702EB"/>
    <w:rsid w:val="00770ECE"/>
    <w:rsid w:val="00776E9E"/>
    <w:rsid w:val="00782F66"/>
    <w:rsid w:val="00791325"/>
    <w:rsid w:val="0079507C"/>
    <w:rsid w:val="007967E5"/>
    <w:rsid w:val="0079783F"/>
    <w:rsid w:val="00797DEA"/>
    <w:rsid w:val="007A54F4"/>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4124"/>
    <w:rsid w:val="008174FD"/>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A0032C"/>
    <w:rsid w:val="00A00D93"/>
    <w:rsid w:val="00A0266B"/>
    <w:rsid w:val="00A02A44"/>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61519"/>
    <w:rsid w:val="00B65358"/>
    <w:rsid w:val="00B65B51"/>
    <w:rsid w:val="00B669B7"/>
    <w:rsid w:val="00B67D4E"/>
    <w:rsid w:val="00B7547D"/>
    <w:rsid w:val="00B761CB"/>
    <w:rsid w:val="00B76EB5"/>
    <w:rsid w:val="00B90A9B"/>
    <w:rsid w:val="00B91540"/>
    <w:rsid w:val="00B948D7"/>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27E18"/>
    <w:rsid w:val="00C31159"/>
    <w:rsid w:val="00C31618"/>
    <w:rsid w:val="00C3268F"/>
    <w:rsid w:val="00C326AB"/>
    <w:rsid w:val="00C33FCC"/>
    <w:rsid w:val="00C355D3"/>
    <w:rsid w:val="00C36173"/>
    <w:rsid w:val="00C37CE9"/>
    <w:rsid w:val="00C400C3"/>
    <w:rsid w:val="00C44D22"/>
    <w:rsid w:val="00C455D4"/>
    <w:rsid w:val="00C56CDF"/>
    <w:rsid w:val="00C622FD"/>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63F5"/>
    <w:rsid w:val="00D2164B"/>
    <w:rsid w:val="00D23E9D"/>
    <w:rsid w:val="00D2771D"/>
    <w:rsid w:val="00D36D42"/>
    <w:rsid w:val="00D4165B"/>
    <w:rsid w:val="00D4431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35834"/>
    <w:rsid w:val="00F36A73"/>
    <w:rsid w:val="00F36AF7"/>
    <w:rsid w:val="00F37FFB"/>
    <w:rsid w:val="00F4403B"/>
    <w:rsid w:val="00F47495"/>
    <w:rsid w:val="00F559E3"/>
    <w:rsid w:val="00F56617"/>
    <w:rsid w:val="00F570FC"/>
    <w:rsid w:val="00F66298"/>
    <w:rsid w:val="00F7036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06369-44CC-4028-9401-BC6ECEB4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538</TotalTime>
  <Pages>25</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Ханин Денис Игоревич</cp:lastModifiedBy>
  <cp:revision>44</cp:revision>
  <cp:lastPrinted>2019-06-10T02:34:00Z</cp:lastPrinted>
  <dcterms:created xsi:type="dcterms:W3CDTF">2019-04-16T02:38:00Z</dcterms:created>
  <dcterms:modified xsi:type="dcterms:W3CDTF">2019-06-13T01:37:00Z</dcterms:modified>
</cp:coreProperties>
</file>