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DA" w:rsidRPr="001E19F0" w:rsidRDefault="002F39DA" w:rsidP="002F39DA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1E19F0">
        <w:rPr>
          <w:rStyle w:val="a5"/>
          <w:sz w:val="28"/>
          <w:szCs w:val="28"/>
        </w:rPr>
        <w:t>Информация о проведении второго этапа конкурса</w:t>
      </w:r>
    </w:p>
    <w:p w:rsidR="002F39DA" w:rsidRDefault="002F39DA" w:rsidP="00AE30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96B" w:rsidRPr="00D5096B" w:rsidRDefault="00D5096B" w:rsidP="00AE3025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096B">
        <w:rPr>
          <w:rFonts w:ascii="Times New Roman" w:hAnsi="Times New Roman" w:cs="Times New Roman"/>
          <w:sz w:val="28"/>
          <w:szCs w:val="28"/>
        </w:rPr>
        <w:t>Министерство финансов Забайкальского края информирует о том, что второй этап конкурс</w:t>
      </w:r>
      <w:r w:rsidR="00F0388A">
        <w:rPr>
          <w:rFonts w:ascii="Times New Roman" w:hAnsi="Times New Roman" w:cs="Times New Roman"/>
          <w:sz w:val="28"/>
          <w:szCs w:val="28"/>
        </w:rPr>
        <w:t>ов</w:t>
      </w:r>
      <w:r w:rsidRPr="00D5096B">
        <w:rPr>
          <w:rFonts w:ascii="Times New Roman" w:hAnsi="Times New Roman" w:cs="Times New Roman"/>
          <w:sz w:val="28"/>
          <w:szCs w:val="28"/>
        </w:rPr>
        <w:t xml:space="preserve"> на включение в кадровый резерв для замещения вакантных должностей государственной гражданской службы Забайкальского края состоится </w:t>
      </w:r>
      <w:r w:rsidR="002409FB">
        <w:rPr>
          <w:rFonts w:ascii="Times New Roman" w:hAnsi="Times New Roman" w:cs="Times New Roman"/>
          <w:b/>
          <w:sz w:val="28"/>
          <w:szCs w:val="28"/>
        </w:rPr>
        <w:t>24</w:t>
      </w:r>
      <w:r w:rsidR="00F127AA" w:rsidRPr="002F3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9DA" w:rsidRPr="002F39DA">
        <w:rPr>
          <w:rFonts w:ascii="Times New Roman" w:hAnsi="Times New Roman" w:cs="Times New Roman"/>
          <w:b/>
          <w:sz w:val="28"/>
          <w:szCs w:val="28"/>
        </w:rPr>
        <w:t>октября</w:t>
      </w:r>
      <w:r w:rsidR="008801D1" w:rsidRPr="002F39D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F39DA" w:rsidRPr="002F39DA">
        <w:rPr>
          <w:rFonts w:ascii="Times New Roman" w:hAnsi="Times New Roman" w:cs="Times New Roman"/>
          <w:b/>
          <w:sz w:val="28"/>
          <w:szCs w:val="28"/>
        </w:rPr>
        <w:t>9</w:t>
      </w:r>
      <w:r w:rsidRPr="002F39DA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705F0D" w:rsidRPr="002F39DA">
        <w:rPr>
          <w:rFonts w:ascii="Times New Roman" w:hAnsi="Times New Roman" w:cs="Times New Roman"/>
          <w:b/>
          <w:sz w:val="28"/>
          <w:szCs w:val="28"/>
        </w:rPr>
        <w:t>с</w:t>
      </w:r>
      <w:r w:rsidR="001A17F8" w:rsidRPr="002F3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8B8">
        <w:rPr>
          <w:rFonts w:ascii="Times New Roman" w:hAnsi="Times New Roman" w:cs="Times New Roman"/>
          <w:b/>
          <w:sz w:val="28"/>
          <w:szCs w:val="28"/>
        </w:rPr>
        <w:t>0</w:t>
      </w:r>
      <w:r w:rsidR="001A17F8" w:rsidRPr="002F39DA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705F0D" w:rsidRPr="002F39DA">
        <w:rPr>
          <w:rFonts w:ascii="Times New Roman" w:hAnsi="Times New Roman" w:cs="Times New Roman"/>
          <w:b/>
          <w:sz w:val="28"/>
          <w:szCs w:val="28"/>
        </w:rPr>
        <w:t xml:space="preserve">часов </w:t>
      </w:r>
      <w:r w:rsidR="001A17F8" w:rsidRPr="002F39DA">
        <w:rPr>
          <w:rFonts w:ascii="Times New Roman" w:hAnsi="Times New Roman" w:cs="Times New Roman"/>
          <w:b/>
          <w:sz w:val="28"/>
          <w:szCs w:val="28"/>
        </w:rPr>
        <w:t xml:space="preserve">00 минут </w:t>
      </w:r>
      <w:r w:rsidRPr="002F39DA">
        <w:rPr>
          <w:rFonts w:ascii="Times New Roman" w:eastAsia="Calibri" w:hAnsi="Times New Roman" w:cs="Times New Roman"/>
          <w:b/>
          <w:sz w:val="28"/>
          <w:szCs w:val="28"/>
        </w:rPr>
        <w:t>по адресу: г.</w:t>
      </w:r>
      <w:r w:rsidR="005478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39DA">
        <w:rPr>
          <w:rFonts w:ascii="Times New Roman" w:eastAsia="Calibri" w:hAnsi="Times New Roman" w:cs="Times New Roman"/>
          <w:b/>
          <w:sz w:val="28"/>
          <w:szCs w:val="28"/>
        </w:rPr>
        <w:t>Чита</w:t>
      </w:r>
      <w:r w:rsidR="002F39D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2F39DA">
        <w:rPr>
          <w:rFonts w:ascii="Times New Roman" w:eastAsia="Calibri" w:hAnsi="Times New Roman" w:cs="Times New Roman"/>
          <w:b/>
          <w:sz w:val="28"/>
          <w:szCs w:val="28"/>
        </w:rPr>
        <w:t xml:space="preserve"> ул.</w:t>
      </w:r>
      <w:r w:rsidR="002F39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39DA">
        <w:rPr>
          <w:rFonts w:ascii="Times New Roman" w:eastAsia="Calibri" w:hAnsi="Times New Roman" w:cs="Times New Roman"/>
          <w:b/>
          <w:sz w:val="28"/>
          <w:szCs w:val="28"/>
        </w:rPr>
        <w:t xml:space="preserve">Амурская, </w:t>
      </w:r>
      <w:r w:rsidR="002F39DA">
        <w:rPr>
          <w:rFonts w:ascii="Times New Roman" w:eastAsia="Calibri" w:hAnsi="Times New Roman" w:cs="Times New Roman"/>
          <w:b/>
          <w:sz w:val="28"/>
          <w:szCs w:val="28"/>
        </w:rPr>
        <w:t xml:space="preserve">д. </w:t>
      </w:r>
      <w:r w:rsidRPr="002F39DA">
        <w:rPr>
          <w:rFonts w:ascii="Times New Roman" w:eastAsia="Calibri" w:hAnsi="Times New Roman" w:cs="Times New Roman"/>
          <w:b/>
          <w:sz w:val="28"/>
          <w:szCs w:val="28"/>
        </w:rPr>
        <w:t xml:space="preserve">68, </w:t>
      </w:r>
      <w:r w:rsidR="002409FB" w:rsidRPr="002409FB">
        <w:rPr>
          <w:rFonts w:ascii="Times New Roman" w:eastAsia="Calibri" w:hAnsi="Times New Roman" w:cs="Times New Roman"/>
          <w:b/>
          <w:sz w:val="28"/>
          <w:szCs w:val="28"/>
        </w:rPr>
        <w:t>4 этаж, актовый зал (</w:t>
      </w:r>
      <w:proofErr w:type="spellStart"/>
      <w:r w:rsidR="002409FB" w:rsidRPr="002409FB">
        <w:rPr>
          <w:rFonts w:ascii="Times New Roman" w:eastAsia="Calibri" w:hAnsi="Times New Roman" w:cs="Times New Roman"/>
          <w:b/>
          <w:sz w:val="28"/>
          <w:szCs w:val="28"/>
        </w:rPr>
        <w:t>каб</w:t>
      </w:r>
      <w:proofErr w:type="spellEnd"/>
      <w:r w:rsidR="002409FB" w:rsidRPr="002409FB">
        <w:rPr>
          <w:rFonts w:ascii="Times New Roman" w:eastAsia="Calibri" w:hAnsi="Times New Roman" w:cs="Times New Roman"/>
          <w:b/>
          <w:sz w:val="28"/>
          <w:szCs w:val="28"/>
        </w:rPr>
        <w:t>. 422)</w:t>
      </w:r>
      <w:r w:rsidRPr="002409F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5096B" w:rsidRDefault="00D5096B" w:rsidP="00D509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4C9">
        <w:rPr>
          <w:sz w:val="28"/>
          <w:szCs w:val="28"/>
        </w:rPr>
        <w:t xml:space="preserve">Список кандидатов </w:t>
      </w:r>
      <w:proofErr w:type="gramStart"/>
      <w:r w:rsidRPr="004534C9">
        <w:rPr>
          <w:sz w:val="28"/>
          <w:szCs w:val="28"/>
        </w:rPr>
        <w:t xml:space="preserve">для участия во втором этапе конкурса на </w:t>
      </w:r>
      <w:r w:rsidRPr="00D5096B">
        <w:rPr>
          <w:sz w:val="28"/>
          <w:szCs w:val="28"/>
        </w:rPr>
        <w:t>включение в кадровый резерв для замещения</w:t>
      </w:r>
      <w:proofErr w:type="gramEnd"/>
      <w:r w:rsidRPr="00D5096B">
        <w:rPr>
          <w:sz w:val="28"/>
          <w:szCs w:val="28"/>
        </w:rPr>
        <w:t xml:space="preserve"> вакантных должностей государственной гражданской службы Забайкальского края</w:t>
      </w:r>
      <w:r>
        <w:rPr>
          <w:sz w:val="28"/>
          <w:szCs w:val="28"/>
        </w:rPr>
        <w:t>:</w:t>
      </w:r>
    </w:p>
    <w:p w:rsidR="00114805" w:rsidRDefault="00114805" w:rsidP="005E58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2409FB" w:rsidRPr="002409FB" w:rsidRDefault="002409FB" w:rsidP="002409F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9FB">
        <w:rPr>
          <w:rFonts w:ascii="Times New Roman" w:hAnsi="Times New Roman" w:cs="Times New Roman"/>
          <w:b/>
          <w:sz w:val="28"/>
          <w:szCs w:val="28"/>
        </w:rPr>
        <w:t>1</w:t>
      </w:r>
      <w:r w:rsidR="00887903">
        <w:rPr>
          <w:rFonts w:ascii="Times New Roman" w:hAnsi="Times New Roman" w:cs="Times New Roman"/>
          <w:b/>
          <w:sz w:val="28"/>
          <w:szCs w:val="28"/>
        </w:rPr>
        <w:t>.</w:t>
      </w:r>
      <w:r w:rsidRPr="002409FB">
        <w:rPr>
          <w:rFonts w:ascii="Times New Roman" w:hAnsi="Times New Roman" w:cs="Times New Roman"/>
          <w:b/>
          <w:sz w:val="28"/>
          <w:szCs w:val="28"/>
        </w:rPr>
        <w:t xml:space="preserve"> Начальник управления бюджетной политики в отраслях социальной сферы:</w:t>
      </w:r>
    </w:p>
    <w:p w:rsidR="002409FB" w:rsidRPr="002409FB" w:rsidRDefault="00887903" w:rsidP="00887903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409FB" w:rsidRPr="002409FB">
        <w:rPr>
          <w:rFonts w:ascii="Times New Roman" w:hAnsi="Times New Roman" w:cs="Times New Roman"/>
          <w:sz w:val="28"/>
          <w:szCs w:val="28"/>
        </w:rPr>
        <w:t xml:space="preserve">ВОЛОГДИНА Татьяна Владимировна </w:t>
      </w:r>
    </w:p>
    <w:p w:rsidR="002409FB" w:rsidRPr="002409FB" w:rsidRDefault="00887903" w:rsidP="00887903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409FB" w:rsidRPr="002409FB">
        <w:rPr>
          <w:rFonts w:ascii="Times New Roman" w:hAnsi="Times New Roman" w:cs="Times New Roman"/>
          <w:sz w:val="28"/>
          <w:szCs w:val="28"/>
        </w:rPr>
        <w:t>ПЕТРОВСКАЯ Анна Олеговна</w:t>
      </w:r>
    </w:p>
    <w:p w:rsidR="002409FB" w:rsidRPr="002409FB" w:rsidRDefault="00887903" w:rsidP="00887903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409FB" w:rsidRPr="002409FB">
        <w:rPr>
          <w:rFonts w:ascii="Times New Roman" w:hAnsi="Times New Roman" w:cs="Times New Roman"/>
          <w:sz w:val="28"/>
          <w:szCs w:val="28"/>
        </w:rPr>
        <w:t>ХАРИТОНОВА Анна Леонидовна</w:t>
      </w:r>
    </w:p>
    <w:p w:rsidR="002409FB" w:rsidRPr="002409FB" w:rsidRDefault="00887903" w:rsidP="00887903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409FB">
        <w:rPr>
          <w:rFonts w:ascii="Times New Roman" w:hAnsi="Times New Roman" w:cs="Times New Roman"/>
          <w:sz w:val="28"/>
          <w:szCs w:val="28"/>
        </w:rPr>
        <w:t xml:space="preserve">ФРОЛОВА Елена Игоревна </w:t>
      </w:r>
    </w:p>
    <w:p w:rsidR="002409FB" w:rsidRPr="002409FB" w:rsidRDefault="002409FB" w:rsidP="002409FB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2409FB" w:rsidRPr="002409FB" w:rsidRDefault="002409FB" w:rsidP="002409F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9FB">
        <w:rPr>
          <w:rFonts w:ascii="Times New Roman" w:hAnsi="Times New Roman" w:cs="Times New Roman"/>
          <w:b/>
          <w:sz w:val="28"/>
          <w:szCs w:val="28"/>
        </w:rPr>
        <w:t>2</w:t>
      </w:r>
      <w:r w:rsidR="00887903">
        <w:rPr>
          <w:rFonts w:ascii="Times New Roman" w:hAnsi="Times New Roman" w:cs="Times New Roman"/>
          <w:b/>
          <w:sz w:val="28"/>
          <w:szCs w:val="28"/>
        </w:rPr>
        <w:t>.</w:t>
      </w:r>
      <w:r w:rsidRPr="002409FB">
        <w:rPr>
          <w:rFonts w:ascii="Times New Roman" w:hAnsi="Times New Roman" w:cs="Times New Roman"/>
          <w:b/>
          <w:sz w:val="28"/>
          <w:szCs w:val="28"/>
        </w:rPr>
        <w:t xml:space="preserve"> Начальник управления консолидированной бюджетной отчетности, исполнения бюджета и аудита – главный бухгалтер:</w:t>
      </w:r>
    </w:p>
    <w:p w:rsidR="002409FB" w:rsidRPr="002409FB" w:rsidRDefault="00887903" w:rsidP="002409FB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409FB" w:rsidRPr="002409FB">
        <w:rPr>
          <w:rFonts w:ascii="Times New Roman" w:hAnsi="Times New Roman" w:cs="Times New Roman"/>
          <w:sz w:val="28"/>
          <w:szCs w:val="28"/>
        </w:rPr>
        <w:t>ВОЛОГДИНА Татьяна Владимировна</w:t>
      </w:r>
    </w:p>
    <w:p w:rsidR="002409FB" w:rsidRPr="002409FB" w:rsidRDefault="00887903" w:rsidP="002409FB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409FB" w:rsidRPr="002409FB">
        <w:rPr>
          <w:rFonts w:ascii="Times New Roman" w:hAnsi="Times New Roman" w:cs="Times New Roman"/>
          <w:sz w:val="28"/>
          <w:szCs w:val="28"/>
        </w:rPr>
        <w:t xml:space="preserve">КУПРИЯНОВА Наталия Васильевна </w:t>
      </w:r>
    </w:p>
    <w:p w:rsidR="002409FB" w:rsidRPr="002409FB" w:rsidRDefault="00887903" w:rsidP="008879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409FB" w:rsidRPr="002409FB">
        <w:rPr>
          <w:rFonts w:ascii="Times New Roman" w:hAnsi="Times New Roman" w:cs="Times New Roman"/>
          <w:sz w:val="28"/>
          <w:szCs w:val="28"/>
        </w:rPr>
        <w:t xml:space="preserve">ФРОЛОВА Елена Игоревна </w:t>
      </w:r>
    </w:p>
    <w:p w:rsidR="00D5096B" w:rsidRPr="00001807" w:rsidRDefault="005E5863" w:rsidP="005E58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001807">
        <w:rPr>
          <w:sz w:val="28"/>
          <w:szCs w:val="28"/>
        </w:rPr>
        <w:t>_________</w:t>
      </w:r>
      <w:r w:rsidR="008A5611">
        <w:rPr>
          <w:sz w:val="28"/>
          <w:szCs w:val="28"/>
        </w:rPr>
        <w:t>___</w:t>
      </w:r>
      <w:r w:rsidRPr="00001807">
        <w:rPr>
          <w:sz w:val="28"/>
          <w:szCs w:val="28"/>
        </w:rPr>
        <w:t>___</w:t>
      </w:r>
      <w:bookmarkStart w:id="0" w:name="_GoBack"/>
      <w:bookmarkEnd w:id="0"/>
    </w:p>
    <w:sectPr w:rsidR="00D5096B" w:rsidRPr="00001807" w:rsidSect="001E19F0">
      <w:headerReference w:type="default" r:id="rId7"/>
      <w:pgSz w:w="11906" w:h="16838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F98" w:rsidRDefault="007B2F98" w:rsidP="001E19F0">
      <w:r>
        <w:separator/>
      </w:r>
    </w:p>
  </w:endnote>
  <w:endnote w:type="continuationSeparator" w:id="0">
    <w:p w:rsidR="007B2F98" w:rsidRDefault="007B2F98" w:rsidP="001E1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F98" w:rsidRDefault="007B2F98" w:rsidP="001E19F0">
      <w:r>
        <w:separator/>
      </w:r>
    </w:p>
  </w:footnote>
  <w:footnote w:type="continuationSeparator" w:id="0">
    <w:p w:rsidR="007B2F98" w:rsidRDefault="007B2F98" w:rsidP="001E1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2042"/>
      <w:docPartObj>
        <w:docPartGallery w:val="Page Numbers (Top of Page)"/>
        <w:docPartUnique/>
      </w:docPartObj>
    </w:sdtPr>
    <w:sdtContent>
      <w:p w:rsidR="001E19F0" w:rsidRDefault="004218C9">
        <w:pPr>
          <w:pStyle w:val="a6"/>
          <w:jc w:val="center"/>
        </w:pPr>
        <w:fldSimple w:instr=" PAGE   \* MERGEFORMAT ">
          <w:r w:rsidR="002409FB">
            <w:rPr>
              <w:noProof/>
            </w:rPr>
            <w:t>2</w:t>
          </w:r>
        </w:fldSimple>
      </w:p>
    </w:sdtContent>
  </w:sdt>
  <w:p w:rsidR="001E19F0" w:rsidRDefault="001E19F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E78BA"/>
    <w:multiLevelType w:val="multilevel"/>
    <w:tmpl w:val="C5865E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940" w:hanging="123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288" w:hanging="123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637" w:hanging="123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2986" w:hanging="123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 w:val="0"/>
        <w:i w:val="0"/>
      </w:rPr>
    </w:lvl>
  </w:abstractNum>
  <w:abstractNum w:abstractNumId="1">
    <w:nsid w:val="5F8E035C"/>
    <w:multiLevelType w:val="hybridMultilevel"/>
    <w:tmpl w:val="9760AF52"/>
    <w:lvl w:ilvl="0" w:tplc="5BB21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2F1"/>
    <w:rsid w:val="00001807"/>
    <w:rsid w:val="0003586D"/>
    <w:rsid w:val="000D2ACC"/>
    <w:rsid w:val="000D3224"/>
    <w:rsid w:val="001032F1"/>
    <w:rsid w:val="00114805"/>
    <w:rsid w:val="001861D7"/>
    <w:rsid w:val="001A17F8"/>
    <w:rsid w:val="001B7CFA"/>
    <w:rsid w:val="001E19F0"/>
    <w:rsid w:val="0020296F"/>
    <w:rsid w:val="002409FB"/>
    <w:rsid w:val="00292A91"/>
    <w:rsid w:val="002C1326"/>
    <w:rsid w:val="002F39DA"/>
    <w:rsid w:val="004218C9"/>
    <w:rsid w:val="004534C9"/>
    <w:rsid w:val="004B6991"/>
    <w:rsid w:val="0053096A"/>
    <w:rsid w:val="00547894"/>
    <w:rsid w:val="005E5863"/>
    <w:rsid w:val="006949E3"/>
    <w:rsid w:val="00705F0D"/>
    <w:rsid w:val="007A1FE9"/>
    <w:rsid w:val="007B2F98"/>
    <w:rsid w:val="00871759"/>
    <w:rsid w:val="008801D1"/>
    <w:rsid w:val="00887903"/>
    <w:rsid w:val="008A5611"/>
    <w:rsid w:val="00921B50"/>
    <w:rsid w:val="00A543D3"/>
    <w:rsid w:val="00A808B8"/>
    <w:rsid w:val="00A91E85"/>
    <w:rsid w:val="00A97855"/>
    <w:rsid w:val="00AE3025"/>
    <w:rsid w:val="00B80499"/>
    <w:rsid w:val="00BE6249"/>
    <w:rsid w:val="00C217A8"/>
    <w:rsid w:val="00D5096B"/>
    <w:rsid w:val="00D95F1E"/>
    <w:rsid w:val="00DC1145"/>
    <w:rsid w:val="00E8304F"/>
    <w:rsid w:val="00EA527C"/>
    <w:rsid w:val="00F0388A"/>
    <w:rsid w:val="00F127AA"/>
    <w:rsid w:val="00F64861"/>
    <w:rsid w:val="00F83E5A"/>
    <w:rsid w:val="00F9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9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302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2F39DA"/>
    <w:rPr>
      <w:b/>
      <w:bCs/>
    </w:rPr>
  </w:style>
  <w:style w:type="paragraph" w:styleId="a6">
    <w:name w:val="header"/>
    <w:basedOn w:val="a"/>
    <w:link w:val="a7"/>
    <w:uiPriority w:val="99"/>
    <w:unhideWhenUsed/>
    <w:rsid w:val="001E19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19F0"/>
  </w:style>
  <w:style w:type="paragraph" w:styleId="a8">
    <w:name w:val="footer"/>
    <w:basedOn w:val="a"/>
    <w:link w:val="a9"/>
    <w:uiPriority w:val="99"/>
    <w:semiHidden/>
    <w:unhideWhenUsed/>
    <w:rsid w:val="001E19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1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МГривачева</dc:creator>
  <cp:lastModifiedBy>АПодгорбунская</cp:lastModifiedBy>
  <cp:revision>24</cp:revision>
  <cp:lastPrinted>2018-03-26T02:11:00Z</cp:lastPrinted>
  <dcterms:created xsi:type="dcterms:W3CDTF">2018-03-26T01:35:00Z</dcterms:created>
  <dcterms:modified xsi:type="dcterms:W3CDTF">2019-10-08T07:07:00Z</dcterms:modified>
</cp:coreProperties>
</file>