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9"/>
        <w:gridCol w:w="4870"/>
      </w:tblGrid>
      <w:tr w:rsidR="00BD25E3" w:rsidRPr="00996708" w:rsidTr="00ED7641">
        <w:trPr>
          <w:cantSplit/>
          <w:trHeight w:val="544"/>
        </w:trPr>
        <w:tc>
          <w:tcPr>
            <w:tcW w:w="9739" w:type="dxa"/>
            <w:gridSpan w:val="2"/>
          </w:tcPr>
          <w:p w:rsidR="00BD25E3" w:rsidRPr="00996708" w:rsidRDefault="00BD25E3" w:rsidP="00ED7641">
            <w:pPr>
              <w:spacing w:after="200" w:line="276" w:lineRule="auto"/>
              <w:jc w:val="center"/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</w:pPr>
            <w:r w:rsidRPr="00996708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>Сельское поселение «Большереченское»</w:t>
            </w:r>
          </w:p>
          <w:p w:rsidR="00BD25E3" w:rsidRPr="00996708" w:rsidRDefault="00BD25E3" w:rsidP="00ED76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ru-RU"/>
              </w:rPr>
            </w:pPr>
            <w:r w:rsidRPr="0099670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ru-RU"/>
              </w:rPr>
              <w:t>АДМИНИСТРАЦИЯ СЕЛЬСКОГО ПОСЕЛЕНИ</w:t>
            </w: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ru-RU"/>
              </w:rPr>
              <w:t>Я</w:t>
            </w:r>
            <w:r w:rsidRPr="0099670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ru-RU"/>
              </w:rPr>
              <w:t xml:space="preserve"> «БОЛЬШЕРЕЧЕНСКОЕ»</w:t>
            </w:r>
          </w:p>
        </w:tc>
      </w:tr>
      <w:tr w:rsidR="00BD25E3" w:rsidRPr="00996708" w:rsidTr="00ED7641">
        <w:trPr>
          <w:cantSplit/>
          <w:trHeight w:hRule="exact" w:val="66"/>
        </w:trPr>
        <w:tc>
          <w:tcPr>
            <w:tcW w:w="4869" w:type="dxa"/>
            <w:vAlign w:val="bottom"/>
          </w:tcPr>
          <w:p w:rsidR="00BD25E3" w:rsidRPr="00996708" w:rsidRDefault="00BD25E3" w:rsidP="00ED7641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869" w:type="dxa"/>
            <w:vAlign w:val="bottom"/>
          </w:tcPr>
          <w:p w:rsidR="00BD25E3" w:rsidRPr="00996708" w:rsidRDefault="00BD25E3" w:rsidP="00ED76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BD25E3" w:rsidRDefault="00BD25E3" w:rsidP="00BD25E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708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D25E3" w:rsidRPr="00996708" w:rsidRDefault="00BD25E3" w:rsidP="00BD25E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25E3" w:rsidRDefault="00BD25E3" w:rsidP="00BD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20.02</w:t>
      </w:r>
      <w:r w:rsidRPr="00996708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 xml:space="preserve">18 </w:t>
      </w:r>
      <w:r w:rsidRPr="00996708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96708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10</w:t>
      </w:r>
    </w:p>
    <w:p w:rsidR="00BD25E3" w:rsidRDefault="00BD25E3" w:rsidP="00BD25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96708">
        <w:rPr>
          <w:rFonts w:ascii="Times New Roman" w:hAnsi="Times New Roman"/>
          <w:sz w:val="28"/>
          <w:szCs w:val="28"/>
          <w:lang w:val="ru-RU"/>
        </w:rPr>
        <w:t>Пр</w:t>
      </w:r>
      <w:proofErr w:type="gramStart"/>
      <w:r w:rsidRPr="00996708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996708">
        <w:rPr>
          <w:rFonts w:ascii="Times New Roman" w:hAnsi="Times New Roman"/>
          <w:sz w:val="28"/>
          <w:szCs w:val="28"/>
          <w:lang w:val="ru-RU"/>
        </w:rPr>
        <w:t>ольшая Речка</w:t>
      </w:r>
    </w:p>
    <w:p w:rsidR="00BD25E3" w:rsidRDefault="00BD25E3" w:rsidP="00BD25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25E3" w:rsidRPr="00BD25E3" w:rsidRDefault="00BD25E3" w:rsidP="00BD25E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25E3">
        <w:rPr>
          <w:rFonts w:ascii="Times New Roman" w:hAnsi="Times New Roman"/>
          <w:b/>
          <w:sz w:val="28"/>
          <w:szCs w:val="28"/>
          <w:lang w:val="ru-RU"/>
        </w:rPr>
        <w:t>О первоочередных мерах по подготовке к пожароопасному сезону 2018 года</w:t>
      </w:r>
    </w:p>
    <w:p w:rsidR="00BD25E3" w:rsidRDefault="00BD25E3" w:rsidP="00BD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В соответствии со статьями 51, 53, 83 Лесного Кодекса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федеральными законами от 21 декабря 1994 года № 69- ФЗ «О пожарной безопасности» и от 21 декабря 1994 года № 68- ФЗ «О защите населения и территорий от чрезвычайных ситуаций природного и техногенного характера «, постановлением Правительства Российской Федерации от 30 июня 2007 года № 417 «Об утверждении Правил пожарной безопасности в лесах», статьей 25 Устава с/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«Большереченское», учитывая Решение Комиссии по предупреждению и ликвидации ЧС и ОПБ с/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«Большереченское» (протокол заседания №1 от 19.02.2018 г.), администрация сельского поселения «Большереченское» постановляет:</w:t>
      </w:r>
    </w:p>
    <w:p w:rsidR="006C2A74" w:rsidRPr="006C2A74" w:rsidRDefault="00BD25E3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C2A74">
        <w:rPr>
          <w:rFonts w:ascii="Times New Roman" w:hAnsi="Times New Roman"/>
          <w:sz w:val="28"/>
          <w:szCs w:val="28"/>
          <w:lang w:val="ru-RU"/>
        </w:rPr>
        <w:t>В- соответствии с постановлением Правительства РФ от 10.11.2015 г.</w:t>
      </w:r>
      <w:r w:rsidR="006C2A74" w:rsidRPr="006C2A74">
        <w:rPr>
          <w:rFonts w:ascii="Times New Roman" w:hAnsi="Times New Roman"/>
          <w:sz w:val="28"/>
          <w:szCs w:val="28"/>
          <w:lang w:val="ru-RU"/>
        </w:rPr>
        <w:t xml:space="preserve">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 на землях </w:t>
      </w:r>
      <w:proofErr w:type="spellStart"/>
      <w:r w:rsidR="006C2A74" w:rsidRPr="006C2A74">
        <w:rPr>
          <w:rFonts w:ascii="Times New Roman" w:hAnsi="Times New Roman"/>
          <w:sz w:val="28"/>
          <w:szCs w:val="28"/>
          <w:lang w:val="ru-RU"/>
        </w:rPr>
        <w:t>сельхозназначения</w:t>
      </w:r>
      <w:proofErr w:type="spellEnd"/>
      <w:r w:rsidR="006C2A74" w:rsidRPr="006C2A74">
        <w:rPr>
          <w:rFonts w:ascii="Times New Roman" w:hAnsi="Times New Roman"/>
          <w:sz w:val="28"/>
          <w:szCs w:val="28"/>
          <w:lang w:val="ru-RU"/>
        </w:rPr>
        <w:t xml:space="preserve">, разведения костров на полях, а также в полосах автомобильных  дорог посредством проведения сходов граждан и </w:t>
      </w:r>
      <w:proofErr w:type="spellStart"/>
      <w:r w:rsidR="006C2A74" w:rsidRPr="006C2A74">
        <w:rPr>
          <w:rFonts w:ascii="Times New Roman" w:hAnsi="Times New Roman"/>
          <w:sz w:val="28"/>
          <w:szCs w:val="28"/>
          <w:lang w:val="ru-RU"/>
        </w:rPr>
        <w:t>подворовых</w:t>
      </w:r>
      <w:proofErr w:type="spellEnd"/>
      <w:r w:rsidR="006C2A74" w:rsidRPr="006C2A74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C2A74">
        <w:rPr>
          <w:rFonts w:ascii="Times New Roman" w:hAnsi="Times New Roman"/>
          <w:sz w:val="28"/>
          <w:szCs w:val="28"/>
          <w:lang w:val="ru-RU"/>
        </w:rPr>
        <w:t>ходов личных подсобных хозяйст</w:t>
      </w:r>
      <w:proofErr w:type="gramStart"/>
      <w:r w:rsidR="006C2A74">
        <w:rPr>
          <w:rFonts w:ascii="Times New Roman" w:hAnsi="Times New Roman"/>
          <w:sz w:val="28"/>
          <w:szCs w:val="28"/>
          <w:lang w:val="ru-RU"/>
        </w:rPr>
        <w:t>в(</w:t>
      </w:r>
      <w:proofErr w:type="gramEnd"/>
      <w:r w:rsidR="006C2A74">
        <w:rPr>
          <w:rFonts w:ascii="Times New Roman" w:hAnsi="Times New Roman"/>
          <w:sz w:val="28"/>
          <w:szCs w:val="28"/>
          <w:lang w:val="ru-RU"/>
        </w:rPr>
        <w:t xml:space="preserve">ответственные Титова И.Н., </w:t>
      </w:r>
      <w:proofErr w:type="spellStart"/>
      <w:r w:rsidR="006C2A74">
        <w:rPr>
          <w:rFonts w:ascii="Times New Roman" w:hAnsi="Times New Roman"/>
          <w:sz w:val="28"/>
          <w:szCs w:val="28"/>
          <w:lang w:val="ru-RU"/>
        </w:rPr>
        <w:t>Рогозинская</w:t>
      </w:r>
      <w:proofErr w:type="spellEnd"/>
      <w:r w:rsidR="006C2A74">
        <w:rPr>
          <w:rFonts w:ascii="Times New Roman" w:hAnsi="Times New Roman"/>
          <w:sz w:val="28"/>
          <w:szCs w:val="28"/>
          <w:lang w:val="ru-RU"/>
        </w:rPr>
        <w:t xml:space="preserve"> М.И.);</w:t>
      </w:r>
    </w:p>
    <w:p w:rsidR="00BD25E3" w:rsidRDefault="006C2A74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Определить собственников участков, </w:t>
      </w:r>
      <w:r w:rsidRPr="006C2A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смежных с лесным фондо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сенокосы, заимки и т.д.), ответственных за недопущение проведения неконтролируемых палов  растительности (ответственная Ильина С.В.)</w:t>
      </w:r>
    </w:p>
    <w:p w:rsidR="006C2A74" w:rsidRDefault="00A073B6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Подготовить и согласовать с руководителями организаций, частными лицами перечень техники, привлекаемой для защиты населенных пунктов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ответственная Титова И.Н.);</w:t>
      </w:r>
    </w:p>
    <w:p w:rsidR="00A073B6" w:rsidRDefault="00A073B6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проверку состояния минерализованной полосы, свалки ТБО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заключение договора на опашку( отв. Капустина С.П.);</w:t>
      </w:r>
    </w:p>
    <w:p w:rsidR="00A073B6" w:rsidRDefault="00A073B6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через газету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 пропагандистскую компанию, направленную на разъяснение населению правил пожарной безопасности в лесу, порядок действий при введении режима ЧС (отв.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Рогозинская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М.И.);</w:t>
      </w:r>
    </w:p>
    <w:p w:rsidR="00A073B6" w:rsidRDefault="00A073B6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принятие мер</w:t>
      </w:r>
      <w:r w:rsidR="003459F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отношении лиц, осуществляющих незаконное выжигание</w:t>
      </w:r>
      <w:r w:rsidR="003459FD">
        <w:rPr>
          <w:rFonts w:ascii="Times New Roman" w:hAnsi="Times New Roman"/>
          <w:sz w:val="28"/>
          <w:szCs w:val="28"/>
          <w:lang w:val="ru-RU"/>
        </w:rPr>
        <w:t xml:space="preserve"> сухой растительности, а также пользователей </w:t>
      </w:r>
      <w:r w:rsidR="003459FD">
        <w:rPr>
          <w:rFonts w:ascii="Times New Roman" w:hAnsi="Times New Roman"/>
          <w:sz w:val="28"/>
          <w:szCs w:val="28"/>
          <w:lang w:val="ru-RU"/>
        </w:rPr>
        <w:lastRenderedPageBreak/>
        <w:t>земельных участков, не обеспечивших принятие мер по соблюдению мер противопожарных правил и нормативо</w:t>
      </w:r>
      <w:proofErr w:type="gramStart"/>
      <w:r w:rsidR="003459FD">
        <w:rPr>
          <w:rFonts w:ascii="Times New Roman" w:hAnsi="Times New Roman"/>
          <w:sz w:val="28"/>
          <w:szCs w:val="28"/>
          <w:lang w:val="ru-RU"/>
        </w:rPr>
        <w:t>в(</w:t>
      </w:r>
      <w:proofErr w:type="gramEnd"/>
      <w:r w:rsidR="003459FD">
        <w:rPr>
          <w:rFonts w:ascii="Times New Roman" w:hAnsi="Times New Roman"/>
          <w:sz w:val="28"/>
          <w:szCs w:val="28"/>
          <w:lang w:val="ru-RU"/>
        </w:rPr>
        <w:t xml:space="preserve"> отв. Титова И.Н.);</w:t>
      </w:r>
    </w:p>
    <w:p w:rsidR="003459FD" w:rsidRDefault="003459FD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Осуществить проверку  укомплектованности ДПД сотрудниками, пожарным инвентарем;</w:t>
      </w:r>
    </w:p>
    <w:p w:rsidR="003459FD" w:rsidRDefault="003459FD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Осуществить проверку мест для забора воды, водонапорных баше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отв. Ковалев Е.А.);</w:t>
      </w:r>
    </w:p>
    <w:p w:rsidR="003459FD" w:rsidRDefault="003459FD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Разработать маршруты патрулирования территории с/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«Большереченское»(отв. Титова И.Н.)</w:t>
      </w:r>
    </w:p>
    <w:p w:rsidR="003459FD" w:rsidRDefault="003459FD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459FD" w:rsidRPr="006C2A74" w:rsidRDefault="003459FD" w:rsidP="006C2A7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обнародовать в местах, предусмотренных Уставом сельского поселения «Большереченское».</w:t>
      </w:r>
    </w:p>
    <w:p w:rsidR="00BD25E3" w:rsidRDefault="00BD25E3" w:rsidP="00BD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59FD" w:rsidRDefault="003459FD" w:rsidP="003459FD">
      <w:pPr>
        <w:autoSpaceDE w:val="0"/>
        <w:autoSpaceDN w:val="0"/>
        <w:adjustRightInd w:val="0"/>
        <w:ind w:left="88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</w:p>
    <w:p w:rsidR="003459FD" w:rsidRPr="00BD25E3" w:rsidRDefault="003459FD" w:rsidP="003459FD">
      <w:pPr>
        <w:autoSpaceDE w:val="0"/>
        <w:autoSpaceDN w:val="0"/>
        <w:adjustRightInd w:val="0"/>
        <w:ind w:left="88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«Большереченское»                                С.П. Капустина    </w:t>
      </w:r>
    </w:p>
    <w:p w:rsidR="00A27954" w:rsidRPr="00BD25E3" w:rsidRDefault="00A27954">
      <w:pPr>
        <w:rPr>
          <w:rFonts w:ascii="Times New Roman" w:hAnsi="Times New Roman"/>
          <w:sz w:val="28"/>
          <w:szCs w:val="28"/>
          <w:lang w:val="ru-RU"/>
        </w:rPr>
      </w:pPr>
    </w:p>
    <w:sectPr w:rsidR="00A27954" w:rsidRPr="00BD25E3" w:rsidSect="00A2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C31"/>
    <w:multiLevelType w:val="hybridMultilevel"/>
    <w:tmpl w:val="98C41FB2"/>
    <w:lvl w:ilvl="0" w:tplc="0C3A69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CC52E35"/>
    <w:multiLevelType w:val="hybridMultilevel"/>
    <w:tmpl w:val="2320D634"/>
    <w:lvl w:ilvl="0" w:tplc="EA429D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E3"/>
    <w:rsid w:val="00000F98"/>
    <w:rsid w:val="003459FD"/>
    <w:rsid w:val="004A30DC"/>
    <w:rsid w:val="006C2A74"/>
    <w:rsid w:val="009E12BC"/>
    <w:rsid w:val="00A073B6"/>
    <w:rsid w:val="00A27954"/>
    <w:rsid w:val="00BD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E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BD25E3"/>
    <w:pPr>
      <w:pageBreakBefore/>
      <w:spacing w:after="160" w:line="360" w:lineRule="auto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BD2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z/U1NI7czyEmb1F8eLK65kcgEMc=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jPfcNOE2HhYeM8rp4Ea6K5qehlPXq2CLZR5x84LXFT3PQspyk7u5BMC5IMBTCBoVAGYw9Cwr
    w0e1Md4jeHLA4dVR9xFtnb9t/PcmmiizOZe2rKRj07aiUjVBoMxQGVmx4tquEHjOd+cVu2yx
    9ACWDiTofwvLTjgFufCH2aSYCSM=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RzFekcpxRjhQxS82HxGkQ6MqenM=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x2O3pmKr2uNf1IxwvNhzhCicHvk=</DigestValue>
      </Reference>
      <Reference URI="/word/settings.xml?ContentType=application/vnd.openxmlformats-officedocument.wordprocessingml.settings+xml">
        <DigestMethod Algorithm="http://www.w3.org/2000/09/xmldsig#sha1"/>
        <DigestValue>/fzh14c3iwk6bxS1qwkz8clbmkg=</DigestValue>
      </Reference>
      <Reference URI="/word/styles.xml?ContentType=application/vnd.openxmlformats-officedocument.wordprocessingml.styles+xml">
        <DigestMethod Algorithm="http://www.w3.org/2000/09/xmldsig#sha1"/>
        <DigestValue>FfBtjWw3O9CesDl6FHHICKSoOpE=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2018-03-12T09:17:59Z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2018-02-22T06:26:00Z</cp:lastPrinted>
  <dcterms:created xsi:type="dcterms:W3CDTF">2018-02-22T06:31:00Z</dcterms:created>
  <dcterms:modified xsi:type="dcterms:W3CDTF">2018-02-22T06:31:00Z</dcterms:modified>
</cp:coreProperties>
</file>