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CE" w:rsidRDefault="00D765CE" w:rsidP="00D765CE">
      <w:pPr>
        <w:ind w:left="54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</w:p>
    <w:p w:rsidR="00D765CE" w:rsidRDefault="00D765CE" w:rsidP="00D765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«Большереченское»</w:t>
      </w:r>
    </w:p>
    <w:p w:rsidR="00D765CE" w:rsidRDefault="00D765CE" w:rsidP="00D765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СЕЛЬСКОГО ПОСЕЛЕНИЯ «БОЛЬШЕРЕЧЕНСКОЕ»</w:t>
      </w:r>
    </w:p>
    <w:p w:rsidR="00D765CE" w:rsidRDefault="00D765CE" w:rsidP="00D765C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</w:p>
    <w:p w:rsidR="00D765CE" w:rsidRDefault="00D765CE" w:rsidP="00D765CE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765CE" w:rsidRDefault="00D765CE" w:rsidP="00D765CE">
      <w:pPr>
        <w:spacing w:line="240" w:lineRule="auto"/>
        <w:jc w:val="center"/>
        <w:rPr>
          <w:rFonts w:ascii="Times New Roman" w:hAnsi="Times New Roman"/>
        </w:rPr>
      </w:pPr>
    </w:p>
    <w:p w:rsidR="00D765CE" w:rsidRDefault="00D765CE" w:rsidP="00D765CE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«17» апреля 2018 г                                                                   № 38</w:t>
      </w:r>
    </w:p>
    <w:p w:rsidR="00D765CE" w:rsidRDefault="00D765CE" w:rsidP="00D765CE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65CE" w:rsidRDefault="00D765CE" w:rsidP="00D765CE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Прииск Большая Речка </w:t>
      </w:r>
    </w:p>
    <w:p w:rsidR="00D765CE" w:rsidRDefault="00D765CE" w:rsidP="00D76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5CE" w:rsidRDefault="00D765CE" w:rsidP="00D76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сельского поселения «Большереченское» №65 от 25.05.2016 г. «Об определении границ, прилегающих к некоторым организациям и объектам  территорий, на которых не допускается розничная продажа алкогольной продукции  на территории сельского поселения «Большереченское»</w:t>
      </w:r>
    </w:p>
    <w:p w:rsidR="00D765CE" w:rsidRDefault="00D765CE" w:rsidP="00D76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3B1" w:rsidRDefault="00D765CE" w:rsidP="00D76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Рассмотрев протест прокурора Красночикойского района на   постановление администрации сельского поселения «Большереченское»</w:t>
      </w:r>
      <w:r>
        <w:rPr>
          <w:rFonts w:ascii="Times New Roman" w:hAnsi="Times New Roman" w:cs="Times New Roman"/>
          <w:sz w:val="28"/>
          <w:szCs w:val="28"/>
        </w:rPr>
        <w:t xml:space="preserve">  №65 от 25.05.2016 г. «Об определении границ, прилегающих к некоторым организациям и объектам  территорий, на которых не допускается розничная продажа алкогольной продукции  на территории сельского поселения «Большереченское»</w:t>
      </w:r>
      <w:r w:rsidR="00DE43B1">
        <w:rPr>
          <w:rFonts w:ascii="Times New Roman" w:hAnsi="Times New Roman" w:cs="Times New Roman"/>
          <w:sz w:val="28"/>
          <w:szCs w:val="28"/>
        </w:rPr>
        <w:t>, согласно ч. 8 ст. 16 ФЗ от 22.11.1995 № 171- ФЗ «О государственном регулировании производства и оборота этилового спирта, алкогольной и спиртосодержащей продукции</w:t>
      </w:r>
      <w:proofErr w:type="gramEnd"/>
      <w:r w:rsidR="00DE43B1">
        <w:rPr>
          <w:rFonts w:ascii="Times New Roman" w:hAnsi="Times New Roman" w:cs="Times New Roman"/>
          <w:sz w:val="28"/>
          <w:szCs w:val="28"/>
        </w:rPr>
        <w:t xml:space="preserve"> и об ограничении потребления (распития) алкогольной продукции», в соответствии с подпунктом «</w:t>
      </w:r>
      <w:proofErr w:type="spellStart"/>
      <w:r w:rsidR="00DE43B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E43B1">
        <w:rPr>
          <w:rFonts w:ascii="Times New Roman" w:hAnsi="Times New Roman" w:cs="Times New Roman"/>
          <w:sz w:val="28"/>
          <w:szCs w:val="28"/>
        </w:rPr>
        <w:t>»</w:t>
      </w:r>
      <w:r w:rsidR="00BF01F2">
        <w:rPr>
          <w:rFonts w:ascii="Times New Roman" w:hAnsi="Times New Roman" w:cs="Times New Roman"/>
          <w:sz w:val="28"/>
          <w:szCs w:val="28"/>
        </w:rPr>
        <w:t xml:space="preserve"> </w:t>
      </w:r>
      <w:r w:rsidR="00DE43B1">
        <w:rPr>
          <w:rFonts w:ascii="Times New Roman" w:hAnsi="Times New Roman" w:cs="Times New Roman"/>
          <w:sz w:val="28"/>
          <w:szCs w:val="28"/>
        </w:rPr>
        <w:t xml:space="preserve"> пункта 3 Методики проведения </w:t>
      </w:r>
      <w:proofErr w:type="spellStart"/>
      <w:r w:rsidR="00DE43B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E43B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утверждённой постановлением Правительства РФ от 26.02.2010 № 96</w:t>
      </w:r>
      <w:r w:rsidR="00BF0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«Большереченское» </w:t>
      </w:r>
    </w:p>
    <w:p w:rsidR="00D765CE" w:rsidRPr="00DE43B1" w:rsidRDefault="00D765CE" w:rsidP="00D765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3B1"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Start"/>
      <w:r w:rsidRPr="00DE43B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F01F2" w:rsidRDefault="00D765CE" w:rsidP="00BF01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1.Признать утратившим силу постановление администрации сельского поселения «Большереченское» </w:t>
      </w:r>
      <w:r w:rsidR="00BF01F2" w:rsidRPr="00BF01F2">
        <w:rPr>
          <w:rFonts w:ascii="Times New Roman" w:hAnsi="Times New Roman" w:cs="Times New Roman"/>
          <w:sz w:val="28"/>
          <w:szCs w:val="28"/>
        </w:rPr>
        <w:t>№</w:t>
      </w:r>
      <w:r w:rsidR="00DE43B1">
        <w:rPr>
          <w:rFonts w:ascii="Times New Roman" w:hAnsi="Times New Roman" w:cs="Times New Roman"/>
          <w:sz w:val="28"/>
          <w:szCs w:val="28"/>
        </w:rPr>
        <w:t xml:space="preserve"> </w:t>
      </w:r>
      <w:r w:rsidR="00BF01F2" w:rsidRPr="00BF01F2">
        <w:rPr>
          <w:rFonts w:ascii="Times New Roman" w:hAnsi="Times New Roman" w:cs="Times New Roman"/>
          <w:sz w:val="28"/>
          <w:szCs w:val="28"/>
        </w:rPr>
        <w:t xml:space="preserve">65 от 25.05.2016 г. «Об определении границ, прилегающих к некоторым организациям и объектам  территорий, на </w:t>
      </w:r>
      <w:r w:rsidR="00BF01F2" w:rsidRPr="00BF01F2">
        <w:rPr>
          <w:rFonts w:ascii="Times New Roman" w:hAnsi="Times New Roman" w:cs="Times New Roman"/>
          <w:sz w:val="28"/>
          <w:szCs w:val="28"/>
        </w:rPr>
        <w:lastRenderedPageBreak/>
        <w:t>которых не допускается розничная продажа алкогольной продукции  на территории сельского поселения «Большереченское»</w:t>
      </w:r>
    </w:p>
    <w:p w:rsidR="00DE43B1" w:rsidRPr="00B32F46" w:rsidRDefault="00DE43B1" w:rsidP="00DE43B1">
      <w:pPr>
        <w:shd w:val="clear" w:color="auto" w:fill="FFFFFF"/>
        <w:spacing w:before="240" w:after="240"/>
        <w:rPr>
          <w:rFonts w:ascii="Times New Roman" w:hAnsi="Times New Roman"/>
          <w:sz w:val="28"/>
          <w:szCs w:val="28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</w:rPr>
        <w:t xml:space="preserve">3. </w:t>
      </w:r>
      <w:r w:rsidRPr="00B32F46">
        <w:rPr>
          <w:rFonts w:ascii="Times New Roman" w:hAnsi="Times New Roman"/>
          <w:sz w:val="28"/>
          <w:szCs w:val="28"/>
        </w:rPr>
        <w:t>Настоящее решение  обнародовать в местах предусмотренных Уставом сельского поселения «Большереченское».</w:t>
      </w:r>
    </w:p>
    <w:p w:rsidR="00DE43B1" w:rsidRPr="00B32F46" w:rsidRDefault="00DE43B1" w:rsidP="00DE43B1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DE43B1" w:rsidRPr="00B32F46" w:rsidRDefault="00DE43B1" w:rsidP="00DE43B1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</w:rPr>
        <w:t>5. Контроль исполнения настоящего постановления оставляю за собой.</w:t>
      </w:r>
    </w:p>
    <w:p w:rsidR="00DE43B1" w:rsidRPr="00B32F46" w:rsidRDefault="00DE43B1" w:rsidP="00DE43B1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D765CE" w:rsidRDefault="00D765CE" w:rsidP="00D765CE">
      <w:pPr>
        <w:ind w:left="1428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D765CE" w:rsidRDefault="00D765CE" w:rsidP="00D765CE">
      <w:pPr>
        <w:ind w:left="54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D765CE" w:rsidRDefault="00D765CE" w:rsidP="00D765CE">
      <w:pPr>
        <w:ind w:left="54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Глава сельского поселения</w:t>
      </w:r>
    </w:p>
    <w:p w:rsidR="00D765CE" w:rsidRDefault="00D765CE" w:rsidP="00D765CE">
      <w:pPr>
        <w:ind w:left="54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«Большереченское»                                 С.П.Капустина</w:t>
      </w:r>
    </w:p>
    <w:p w:rsidR="00D765CE" w:rsidRDefault="00D765CE" w:rsidP="00D765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5CE" w:rsidRDefault="00D765CE" w:rsidP="00D765CE">
      <w:pPr>
        <w:jc w:val="both"/>
        <w:rPr>
          <w:sz w:val="28"/>
          <w:szCs w:val="28"/>
        </w:rPr>
      </w:pPr>
    </w:p>
    <w:p w:rsidR="00D765CE" w:rsidRDefault="00D765CE" w:rsidP="00D765CE">
      <w:pPr>
        <w:rPr>
          <w:sz w:val="28"/>
          <w:szCs w:val="28"/>
        </w:rPr>
      </w:pPr>
    </w:p>
    <w:p w:rsidR="00E5138A" w:rsidRDefault="00D765CE" w:rsidP="00D765CE">
      <w:r>
        <w:rPr>
          <w:sz w:val="28"/>
          <w:szCs w:val="28"/>
        </w:rPr>
        <w:br w:type="page"/>
      </w:r>
    </w:p>
    <w:sectPr w:rsidR="00E5138A" w:rsidSect="00D9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5CE"/>
    <w:rsid w:val="000F7362"/>
    <w:rsid w:val="00BF01F2"/>
    <w:rsid w:val="00D765CE"/>
    <w:rsid w:val="00D92C6A"/>
    <w:rsid w:val="00DE43B1"/>
    <w:rsid w:val="00E5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765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6mDNHEO4zJwBpA3BR+qJ3Ze1bBs=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Bz68MzA8lWEgycYRT0Z5hAo3KIAkvDI2o8MjbutDp2W+CaLzZBna1wgtCISZBMAlRYkj5J1P
    p4B+cdOZdXQijT20I/l8MmfTtVbOZb2NrfrH22eEHIo8AmxXmU9uNHOldKbQmkLq0S8UnOOd
    12gKAmdrbuARD9IuL23fbzpcfWk=
  </SignatureValue>
  <KeyInfo>
    <KeyValue>
      <RSAKeyValue>
        <Modulus>
            kkyLD2LFx0qmCarlP2nFIOogUXfPnUdpWG4XGawRLoFzeZK/G62UzEi2IEjFqaeA/6U4HJ7f
            0ZMvnOazDYev/uFFDwOlBnS4ktBj9xu4Zy6v/+5qCDy4X0Tf7MRBkY4GKS7MLLFjeioT49Ox
            yeROMokoqP8me5i/CRxzNdzR09k=
          </Modulus>
        <Exponent>AQAB</Exponent>
      </RSAKeyValue>
    </KeyValue>
    <X509Data>
      <X509Certificate>
          MIIB+jCCAWOgAwIBAgIQHZ3patrEA69E5GDpBXudFjANBgkqhkiG9w0BAQUFADAzMQwwCgYD
          VQQDEwNhZG0xIzAhBgNVBAoTGlJlYW5pbWF0b3IgRXh0cmVtZSBFZGl0aW9uMB4XDTE4MDIy
          MTA2MjkzMloXDTE5MDIyMTEyMjkzMlowMzEMMAoGA1UEAxMDYWRtMSMwIQYDVQQKExpSZWFu
          aW1hdG9yIEV4dHJlbWUgRWRpdGlvbjCBnzANBgkqhkiG9w0BAQEFAAOBjQAwgYkCgYEAkkyL
          D2LFx0qmCarlP2nFIOogUXfPnUdpWG4XGawRLoFzeZK/G62UzEi2IEjFqaeA/6U4HJ7f0ZMv
          nOazDYev/uFFDwOlBnS4ktBj9xu4Zy6v/+5qCDy4X0Tf7MRBkY4GKS7MLLFjeioT49OxyeRO
          MokoqP8me5i/CRxzNdzR09kCAwEAAaMPMA0wCwYDVR0PBAQDAgbAMA0GCSqGSIb3DQEBBQUA
          A4GBAA4rqhacCZvBCmfPx8yQFnHRb1e2drAhzli7WXTUI6p5EiHD1jZO3IXMDUE7WA34pbBk
          CC2Z99MEi7870AHXb5Nm5w/WbqCD0I2apl60EUWDTcYOs6ufbgrtqLzGzwdRneJ27lQOFt+v
          6enpDR1jgWEbWO+1DRAWKZp/gPbFH9Ph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GG6VCN6+TNBVuhrzyzSJtxPkbhI=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settings.xml?ContentType=application/vnd.openxmlformats-officedocument.wordprocessingml.settings+xml">
        <DigestMethod Algorithm="http://www.w3.org/2000/09/xmldsig#sha1"/>
        <DigestValue>523+rXcs6IRE3uJCDMm0raWsHB8=</DigestValue>
      </Reference>
      <Reference URI="/word/styles.xml?ContentType=application/vnd.openxmlformats-officedocument.wordprocessingml.styles+xml">
        <DigestMethod Algorithm="http://www.w3.org/2000/09/xmldsig#sha1"/>
        <DigestValue>QHOTmPFrn0vGZoP4pI+RwM7VSbo=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2018-04-25T08:40:20Z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2018-04-19T05:59:00Z</cp:lastPrinted>
  <dcterms:created xsi:type="dcterms:W3CDTF">2018-04-19T03:50:00Z</dcterms:created>
  <dcterms:modified xsi:type="dcterms:W3CDTF">2018-04-19T06:00:00Z</dcterms:modified>
</cp:coreProperties>
</file>