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47" w:rsidRDefault="002D7947" w:rsidP="002D794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2D7947" w:rsidRDefault="002D7947" w:rsidP="002D7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</w:p>
    <w:p w:rsidR="002D7947" w:rsidRDefault="002D7947" w:rsidP="002D794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2D7947" w:rsidRDefault="002D7947" w:rsidP="002D7947">
      <w:pPr>
        <w:rPr>
          <w:sz w:val="28"/>
          <w:szCs w:val="28"/>
        </w:rPr>
      </w:pPr>
    </w:p>
    <w:p w:rsidR="002D7947" w:rsidRDefault="002D7947" w:rsidP="002D7947">
      <w:pPr>
        <w:rPr>
          <w:sz w:val="28"/>
          <w:szCs w:val="28"/>
        </w:rPr>
      </w:pPr>
    </w:p>
    <w:p w:rsidR="002D7947" w:rsidRDefault="002D7947" w:rsidP="002D79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D7947" w:rsidRDefault="002D7947" w:rsidP="002D794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1480">
        <w:rPr>
          <w:sz w:val="28"/>
          <w:szCs w:val="28"/>
        </w:rPr>
        <w:t xml:space="preserve">«18 </w:t>
      </w:r>
      <w:r w:rsidR="00DB2AC1">
        <w:rPr>
          <w:sz w:val="28"/>
          <w:szCs w:val="28"/>
        </w:rPr>
        <w:t>» апреля 2018</w:t>
      </w:r>
      <w:r>
        <w:rPr>
          <w:sz w:val="28"/>
          <w:szCs w:val="28"/>
        </w:rPr>
        <w:t xml:space="preserve"> г.                                                         </w:t>
      </w:r>
      <w:r w:rsidR="00DB2AC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DB2AC1">
        <w:rPr>
          <w:sz w:val="28"/>
          <w:szCs w:val="28"/>
        </w:rPr>
        <w:t xml:space="preserve">№ </w:t>
      </w:r>
      <w:r w:rsidR="00FD1480">
        <w:rPr>
          <w:sz w:val="28"/>
          <w:szCs w:val="28"/>
        </w:rPr>
        <w:t>229</w:t>
      </w:r>
    </w:p>
    <w:p w:rsidR="002D7947" w:rsidRDefault="002D7947" w:rsidP="002D794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2D7947" w:rsidRDefault="002D7947" w:rsidP="002D7947">
      <w:pPr>
        <w:jc w:val="center"/>
        <w:rPr>
          <w:sz w:val="28"/>
          <w:szCs w:val="28"/>
        </w:rPr>
      </w:pPr>
    </w:p>
    <w:p w:rsidR="002D7947" w:rsidRDefault="002D7947" w:rsidP="002D7947">
      <w:pPr>
        <w:jc w:val="center"/>
        <w:rPr>
          <w:sz w:val="28"/>
          <w:szCs w:val="28"/>
        </w:rPr>
      </w:pPr>
    </w:p>
    <w:p w:rsidR="002D7947" w:rsidRDefault="002D7947" w:rsidP="002D7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r>
        <w:rPr>
          <w:b/>
          <w:sz w:val="28"/>
          <w:szCs w:val="28"/>
        </w:rPr>
        <w:t>О введении на территории муниципального района «Красночикойский район» особого противопожарного режима</w:t>
      </w:r>
    </w:p>
    <w:bookmarkEnd w:id="0"/>
    <w:p w:rsidR="002D7947" w:rsidRDefault="002D7947" w:rsidP="002D7947">
      <w:pPr>
        <w:rPr>
          <w:sz w:val="28"/>
          <w:szCs w:val="28"/>
        </w:rPr>
      </w:pPr>
    </w:p>
    <w:p w:rsidR="002D7947" w:rsidRPr="002D7947" w:rsidRDefault="002D7947" w:rsidP="002D7947">
      <w:pPr>
        <w:jc w:val="both"/>
        <w:rPr>
          <w:sz w:val="28"/>
          <w:szCs w:val="28"/>
        </w:rPr>
      </w:pPr>
      <w:r w:rsidRPr="002D7947">
        <w:rPr>
          <w:sz w:val="28"/>
          <w:szCs w:val="28"/>
        </w:rPr>
        <w:t xml:space="preserve">          </w:t>
      </w:r>
      <w:proofErr w:type="gramStart"/>
      <w:r w:rsidRPr="002D7947">
        <w:rPr>
          <w:sz w:val="28"/>
          <w:szCs w:val="28"/>
        </w:rPr>
        <w:t>В соответствии со статьей 30 Федерального закона от 21 декабря 1994 года  № 69-ФЗ «О пожарной безопасности», постановлением Правит</w:t>
      </w:r>
      <w:r>
        <w:rPr>
          <w:sz w:val="28"/>
          <w:szCs w:val="28"/>
        </w:rPr>
        <w:t>ельства Российской Федерации от 25</w:t>
      </w:r>
      <w:r w:rsidRPr="002D7947">
        <w:rPr>
          <w:rStyle w:val="a4"/>
          <w:sz w:val="28"/>
          <w:szCs w:val="28"/>
        </w:rPr>
        <w:t xml:space="preserve"> </w:t>
      </w:r>
      <w:r>
        <w:rPr>
          <w:sz w:val="28"/>
          <w:szCs w:val="28"/>
        </w:rPr>
        <w:t>апреля 2012</w:t>
      </w:r>
      <w:r w:rsidRPr="002D7947">
        <w:rPr>
          <w:rStyle w:val="a4"/>
          <w:sz w:val="28"/>
          <w:szCs w:val="28"/>
        </w:rPr>
        <w:t xml:space="preserve"> </w:t>
      </w:r>
      <w:r w:rsidRPr="002D7947">
        <w:rPr>
          <w:sz w:val="28"/>
          <w:szCs w:val="28"/>
        </w:rPr>
        <w:t>года № 390 «О противопожарном режиме», постановлением Губернатора Забайкальского края от 16 апреля 2018 года № 34 «Об установлении на территориях муниципальных районов «</w:t>
      </w:r>
      <w:proofErr w:type="spellStart"/>
      <w:r w:rsidRPr="002D7947">
        <w:rPr>
          <w:sz w:val="28"/>
          <w:szCs w:val="28"/>
        </w:rPr>
        <w:t>Каларский</w:t>
      </w:r>
      <w:proofErr w:type="spellEnd"/>
      <w:r w:rsidRPr="002D7947">
        <w:rPr>
          <w:sz w:val="28"/>
          <w:szCs w:val="28"/>
        </w:rPr>
        <w:t xml:space="preserve"> район», «Красночикойский район», «</w:t>
      </w:r>
      <w:proofErr w:type="spellStart"/>
      <w:r w:rsidRPr="002D7947">
        <w:rPr>
          <w:sz w:val="28"/>
          <w:szCs w:val="28"/>
        </w:rPr>
        <w:t>Тунгиро-Олекминский</w:t>
      </w:r>
      <w:proofErr w:type="spellEnd"/>
      <w:r w:rsidRPr="002D7947">
        <w:rPr>
          <w:sz w:val="28"/>
          <w:szCs w:val="28"/>
        </w:rPr>
        <w:t xml:space="preserve"> район», «</w:t>
      </w:r>
      <w:r>
        <w:rPr>
          <w:sz w:val="28"/>
          <w:szCs w:val="28"/>
        </w:rPr>
        <w:t>П</w:t>
      </w:r>
      <w:r w:rsidRPr="002D7947">
        <w:rPr>
          <w:sz w:val="28"/>
          <w:szCs w:val="28"/>
        </w:rPr>
        <w:t>етровск-Забайкальский район», городского округа «Город</w:t>
      </w:r>
      <w:proofErr w:type="gramEnd"/>
      <w:r w:rsidRPr="002D7947">
        <w:rPr>
          <w:sz w:val="28"/>
          <w:szCs w:val="28"/>
        </w:rPr>
        <w:t xml:space="preserve"> Петровск-Забайкальский» Забайкальского края особого прот</w:t>
      </w:r>
      <w:r w:rsidR="009F5D07">
        <w:rPr>
          <w:sz w:val="28"/>
          <w:szCs w:val="28"/>
        </w:rPr>
        <w:t>ивопожарного режима», статьей 24</w:t>
      </w:r>
      <w:r w:rsidRPr="002D7947">
        <w:rPr>
          <w:sz w:val="28"/>
          <w:szCs w:val="28"/>
        </w:rPr>
        <w:t xml:space="preserve"> Устава муниципального района «Красночикойский район» </w:t>
      </w:r>
      <w:r>
        <w:rPr>
          <w:sz w:val="28"/>
          <w:szCs w:val="28"/>
        </w:rPr>
        <w:t>постановляю</w:t>
      </w:r>
      <w:r w:rsidRPr="002D7947">
        <w:rPr>
          <w:sz w:val="28"/>
          <w:szCs w:val="28"/>
        </w:rPr>
        <w:t>:</w:t>
      </w:r>
    </w:p>
    <w:p w:rsidR="002D7947" w:rsidRDefault="002D7947" w:rsidP="002D7947">
      <w:pPr>
        <w:jc w:val="both"/>
        <w:rPr>
          <w:sz w:val="28"/>
          <w:szCs w:val="28"/>
        </w:rPr>
      </w:pPr>
    </w:p>
    <w:p w:rsidR="002D7947" w:rsidRPr="00996FFE" w:rsidRDefault="00DB2AC1" w:rsidP="00996FFE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Установить с 20</w:t>
      </w:r>
      <w:r w:rsidR="002D7947" w:rsidRPr="00BD46DA">
        <w:rPr>
          <w:sz w:val="28"/>
          <w:szCs w:val="28"/>
        </w:rPr>
        <w:t xml:space="preserve"> апреля 2018 года </w:t>
      </w:r>
      <w:r w:rsidR="00BD46DA">
        <w:rPr>
          <w:sz w:val="28"/>
          <w:szCs w:val="28"/>
        </w:rPr>
        <w:t>особый противопожарный режим на</w:t>
      </w:r>
      <w:r w:rsidR="00996FFE">
        <w:rPr>
          <w:sz w:val="28"/>
          <w:szCs w:val="28"/>
        </w:rPr>
        <w:t xml:space="preserve"> </w:t>
      </w:r>
      <w:r w:rsidR="002D7947" w:rsidRPr="00996FFE">
        <w:rPr>
          <w:sz w:val="28"/>
          <w:szCs w:val="28"/>
        </w:rPr>
        <w:t>территории муниципального района «Красночикойский район».</w:t>
      </w:r>
    </w:p>
    <w:p w:rsidR="00BD46DA" w:rsidRDefault="002D7947" w:rsidP="00996FFE">
      <w:pPr>
        <w:pStyle w:val="1"/>
        <w:numPr>
          <w:ilvl w:val="0"/>
          <w:numId w:val="5"/>
        </w:numPr>
        <w:shd w:val="clear" w:color="auto" w:fill="auto"/>
        <w:tabs>
          <w:tab w:val="left" w:pos="1019"/>
        </w:tabs>
        <w:spacing w:before="0" w:after="0" w:line="240" w:lineRule="auto"/>
        <w:ind w:left="0" w:firstLine="709"/>
        <w:rPr>
          <w:sz w:val="28"/>
          <w:szCs w:val="28"/>
        </w:rPr>
      </w:pPr>
      <w:r w:rsidRPr="00BD46DA">
        <w:rPr>
          <w:sz w:val="28"/>
          <w:szCs w:val="28"/>
        </w:rPr>
        <w:t xml:space="preserve">Рекомендовать главам сельских </w:t>
      </w:r>
      <w:r w:rsidR="00BD46DA">
        <w:rPr>
          <w:sz w:val="28"/>
          <w:szCs w:val="28"/>
        </w:rPr>
        <w:t>поселений муниципального района</w:t>
      </w:r>
    </w:p>
    <w:p w:rsidR="002D7947" w:rsidRPr="00BD46DA" w:rsidRDefault="002D7947" w:rsidP="00996FFE">
      <w:pPr>
        <w:pStyle w:val="1"/>
        <w:shd w:val="clear" w:color="auto" w:fill="auto"/>
        <w:tabs>
          <w:tab w:val="left" w:pos="1019"/>
        </w:tabs>
        <w:spacing w:before="0" w:after="0" w:line="240" w:lineRule="auto"/>
        <w:rPr>
          <w:sz w:val="28"/>
          <w:szCs w:val="28"/>
        </w:rPr>
      </w:pPr>
      <w:r w:rsidRPr="00BD46DA">
        <w:rPr>
          <w:sz w:val="28"/>
          <w:szCs w:val="28"/>
        </w:rPr>
        <w:t>«Красночикойский район»:</w:t>
      </w:r>
    </w:p>
    <w:p w:rsidR="002D7947" w:rsidRPr="00BD46DA" w:rsidRDefault="002D7947" w:rsidP="002D7947">
      <w:pPr>
        <w:pStyle w:val="1"/>
        <w:numPr>
          <w:ilvl w:val="0"/>
          <w:numId w:val="7"/>
        </w:numPr>
        <w:shd w:val="clear" w:color="auto" w:fill="auto"/>
        <w:tabs>
          <w:tab w:val="left" w:pos="1202"/>
        </w:tabs>
        <w:spacing w:before="0" w:after="0" w:line="293" w:lineRule="exact"/>
        <w:ind w:left="40" w:right="20" w:firstLine="660"/>
        <w:rPr>
          <w:sz w:val="28"/>
          <w:szCs w:val="28"/>
        </w:rPr>
      </w:pPr>
      <w:r w:rsidRPr="00BD46DA">
        <w:rPr>
          <w:sz w:val="28"/>
          <w:szCs w:val="28"/>
        </w:rPr>
        <w:t>установить в границах сельских поселений особый противопожарный режим;</w:t>
      </w:r>
    </w:p>
    <w:p w:rsidR="002D7947" w:rsidRPr="00BD46DA" w:rsidRDefault="002D7947" w:rsidP="002D7947">
      <w:pPr>
        <w:pStyle w:val="1"/>
        <w:numPr>
          <w:ilvl w:val="0"/>
          <w:numId w:val="7"/>
        </w:numPr>
        <w:shd w:val="clear" w:color="auto" w:fill="auto"/>
        <w:tabs>
          <w:tab w:val="left" w:pos="1038"/>
        </w:tabs>
        <w:spacing w:before="0" w:after="0" w:line="293" w:lineRule="exact"/>
        <w:ind w:left="40" w:right="20" w:firstLine="660"/>
        <w:rPr>
          <w:sz w:val="28"/>
          <w:szCs w:val="28"/>
        </w:rPr>
      </w:pPr>
      <w:r w:rsidRPr="00BD46DA">
        <w:rPr>
          <w:sz w:val="28"/>
          <w:szCs w:val="28"/>
        </w:rPr>
        <w:t>ввести запрет на разведение костров, проведение пожароопасных работ на определенных участках;</w:t>
      </w:r>
    </w:p>
    <w:p w:rsidR="002D7947" w:rsidRPr="00BD46DA" w:rsidRDefault="002D7947" w:rsidP="002D7947">
      <w:pPr>
        <w:pStyle w:val="1"/>
        <w:numPr>
          <w:ilvl w:val="0"/>
          <w:numId w:val="7"/>
        </w:numPr>
        <w:shd w:val="clear" w:color="auto" w:fill="auto"/>
        <w:tabs>
          <w:tab w:val="left" w:pos="1110"/>
        </w:tabs>
        <w:spacing w:before="0" w:after="0" w:line="293" w:lineRule="exact"/>
        <w:ind w:left="40" w:right="20" w:firstLine="660"/>
        <w:rPr>
          <w:sz w:val="28"/>
          <w:szCs w:val="28"/>
        </w:rPr>
      </w:pPr>
      <w:r w:rsidRPr="00BD46DA">
        <w:rPr>
          <w:sz w:val="28"/>
          <w:szCs w:val="28"/>
        </w:rPr>
        <w:t>организовать патрулирование силами добровольных пожарных формирований и волонтеров;</w:t>
      </w:r>
    </w:p>
    <w:p w:rsidR="002D7947" w:rsidRPr="00BD46DA" w:rsidRDefault="002D7947" w:rsidP="002D7947">
      <w:pPr>
        <w:pStyle w:val="1"/>
        <w:numPr>
          <w:ilvl w:val="0"/>
          <w:numId w:val="7"/>
        </w:numPr>
        <w:shd w:val="clear" w:color="auto" w:fill="auto"/>
        <w:tabs>
          <w:tab w:val="left" w:pos="1058"/>
        </w:tabs>
        <w:spacing w:before="0" w:after="0" w:line="293" w:lineRule="exact"/>
        <w:ind w:left="40" w:right="20" w:firstLine="660"/>
        <w:rPr>
          <w:sz w:val="28"/>
          <w:szCs w:val="28"/>
        </w:rPr>
      </w:pPr>
      <w:r w:rsidRPr="00BD46DA">
        <w:rPr>
          <w:sz w:val="28"/>
          <w:szCs w:val="28"/>
        </w:rPr>
        <w:t>подготовить для возможного использования в тушении пожаров имеющуюся водовозную и землеройную технику;</w:t>
      </w:r>
    </w:p>
    <w:p w:rsidR="002D7947" w:rsidRPr="00BD46DA" w:rsidRDefault="002D7947" w:rsidP="002D7947">
      <w:pPr>
        <w:pStyle w:val="1"/>
        <w:numPr>
          <w:ilvl w:val="0"/>
          <w:numId w:val="7"/>
        </w:numPr>
        <w:shd w:val="clear" w:color="auto" w:fill="auto"/>
        <w:tabs>
          <w:tab w:val="left" w:pos="981"/>
        </w:tabs>
        <w:spacing w:before="0" w:after="0" w:line="293" w:lineRule="exact"/>
        <w:ind w:left="40" w:right="20" w:firstLine="660"/>
        <w:rPr>
          <w:sz w:val="28"/>
          <w:szCs w:val="28"/>
        </w:rPr>
      </w:pPr>
      <w:r w:rsidRPr="00BD46DA">
        <w:rPr>
          <w:sz w:val="28"/>
          <w:szCs w:val="28"/>
        </w:rPr>
        <w:t>провести соответствующую разъяснительную работу с гражданами о мерах пожарной безопасности и действиях при пожаре;</w:t>
      </w:r>
    </w:p>
    <w:p w:rsidR="002D7947" w:rsidRPr="00BD46DA" w:rsidRDefault="002D7947" w:rsidP="002D7947">
      <w:pPr>
        <w:pStyle w:val="1"/>
        <w:numPr>
          <w:ilvl w:val="0"/>
          <w:numId w:val="7"/>
        </w:numPr>
        <w:shd w:val="clear" w:color="auto" w:fill="auto"/>
        <w:tabs>
          <w:tab w:val="left" w:pos="1053"/>
        </w:tabs>
        <w:spacing w:before="0" w:after="0" w:line="293" w:lineRule="exact"/>
        <w:ind w:left="40" w:right="20" w:firstLine="660"/>
        <w:rPr>
          <w:sz w:val="28"/>
          <w:szCs w:val="28"/>
        </w:rPr>
      </w:pPr>
      <w:r w:rsidRPr="00BD46DA">
        <w:rPr>
          <w:sz w:val="28"/>
          <w:szCs w:val="28"/>
        </w:rPr>
        <w:t>привлечь дополнительные силы и средства для уборки и вывоза мусора с территорий населенных пунктов и принять меры по ликвидации стихийных свалок на их территориях;</w:t>
      </w:r>
    </w:p>
    <w:p w:rsidR="002D7947" w:rsidRPr="00BD46DA" w:rsidRDefault="002D7947" w:rsidP="002D7947">
      <w:pPr>
        <w:pStyle w:val="1"/>
        <w:numPr>
          <w:ilvl w:val="0"/>
          <w:numId w:val="7"/>
        </w:numPr>
        <w:shd w:val="clear" w:color="auto" w:fill="auto"/>
        <w:tabs>
          <w:tab w:val="left" w:pos="1096"/>
        </w:tabs>
        <w:spacing w:before="0" w:after="0" w:line="293" w:lineRule="exact"/>
        <w:ind w:left="40" w:right="20" w:firstLine="660"/>
        <w:rPr>
          <w:sz w:val="28"/>
          <w:szCs w:val="28"/>
        </w:rPr>
      </w:pPr>
      <w:r w:rsidRPr="00BD46DA">
        <w:rPr>
          <w:sz w:val="28"/>
          <w:szCs w:val="28"/>
        </w:rPr>
        <w:t xml:space="preserve">завершить  проведение </w:t>
      </w:r>
      <w:proofErr w:type="spellStart"/>
      <w:r w:rsidRPr="00BD46DA">
        <w:rPr>
          <w:sz w:val="28"/>
          <w:szCs w:val="28"/>
        </w:rPr>
        <w:t>подворового</w:t>
      </w:r>
      <w:proofErr w:type="spellEnd"/>
      <w:r w:rsidRPr="00BD46DA">
        <w:rPr>
          <w:sz w:val="28"/>
          <w:szCs w:val="28"/>
        </w:rPr>
        <w:t xml:space="preserve"> обхода с ознакомлением жителей под роспись с требованиями по обеспечению мер пожарной безопасности;</w:t>
      </w:r>
    </w:p>
    <w:p w:rsidR="002D7947" w:rsidRPr="00BD46DA" w:rsidRDefault="002D7947" w:rsidP="002D7947">
      <w:pPr>
        <w:pStyle w:val="1"/>
        <w:numPr>
          <w:ilvl w:val="0"/>
          <w:numId w:val="7"/>
        </w:numPr>
        <w:shd w:val="clear" w:color="auto" w:fill="auto"/>
        <w:tabs>
          <w:tab w:val="left" w:pos="1034"/>
        </w:tabs>
        <w:spacing w:before="0" w:after="0" w:line="293" w:lineRule="exact"/>
        <w:ind w:left="40" w:right="20" w:firstLine="660"/>
        <w:rPr>
          <w:sz w:val="28"/>
          <w:szCs w:val="28"/>
        </w:rPr>
      </w:pPr>
      <w:r w:rsidRPr="00BD46DA">
        <w:rPr>
          <w:sz w:val="28"/>
          <w:szCs w:val="28"/>
        </w:rPr>
        <w:t xml:space="preserve">обеспечить беспрепятственный подъезд пожарной техники к месту пожара и свободный доступ к источникам противопожарного </w:t>
      </w:r>
      <w:r w:rsidRPr="00BD46DA">
        <w:rPr>
          <w:sz w:val="28"/>
          <w:szCs w:val="28"/>
        </w:rPr>
        <w:lastRenderedPageBreak/>
        <w:t>водоснабжения; предусмотреть подвоз воды для заправки пожарных машин при осуществлении оперативной локализации и ликвидации очагов возгорания, удаленных от источников противопожарного водоснабжения;</w:t>
      </w:r>
    </w:p>
    <w:p w:rsidR="002D7947" w:rsidRPr="00BD46DA" w:rsidRDefault="002D7947" w:rsidP="002D7947">
      <w:pPr>
        <w:pStyle w:val="1"/>
        <w:numPr>
          <w:ilvl w:val="0"/>
          <w:numId w:val="7"/>
        </w:numPr>
        <w:shd w:val="clear" w:color="auto" w:fill="auto"/>
        <w:tabs>
          <w:tab w:val="left" w:pos="1144"/>
        </w:tabs>
        <w:spacing w:before="0" w:after="0" w:line="293" w:lineRule="exact"/>
        <w:ind w:left="40" w:right="20" w:firstLine="660"/>
        <w:rPr>
          <w:sz w:val="28"/>
          <w:szCs w:val="28"/>
        </w:rPr>
      </w:pPr>
      <w:r w:rsidRPr="00BD46DA">
        <w:rPr>
          <w:sz w:val="28"/>
          <w:szCs w:val="28"/>
        </w:rPr>
        <w:t>организовать дежурства должностных лиц администраций сельских поселений по отслеживанию лесопожарной обстановки;</w:t>
      </w:r>
    </w:p>
    <w:p w:rsidR="002D7947" w:rsidRPr="00BD46DA" w:rsidRDefault="002D7947" w:rsidP="002D7947">
      <w:pPr>
        <w:pStyle w:val="1"/>
        <w:numPr>
          <w:ilvl w:val="0"/>
          <w:numId w:val="7"/>
        </w:numPr>
        <w:shd w:val="clear" w:color="auto" w:fill="auto"/>
        <w:tabs>
          <w:tab w:val="left" w:pos="1168"/>
        </w:tabs>
        <w:spacing w:before="0" w:after="0" w:line="293" w:lineRule="exact"/>
        <w:ind w:left="40" w:right="20" w:firstLine="660"/>
        <w:rPr>
          <w:sz w:val="28"/>
          <w:szCs w:val="28"/>
        </w:rPr>
      </w:pPr>
      <w:r w:rsidRPr="00BD46DA">
        <w:rPr>
          <w:sz w:val="28"/>
          <w:szCs w:val="28"/>
        </w:rPr>
        <w:t>предусмотреть привлечение населения для локализации пожаров вне границ населенных пунктов;</w:t>
      </w:r>
    </w:p>
    <w:p w:rsidR="002D7947" w:rsidRPr="00BD46DA" w:rsidRDefault="009F5D07" w:rsidP="002D7947">
      <w:pPr>
        <w:pStyle w:val="1"/>
        <w:shd w:val="clear" w:color="auto" w:fill="auto"/>
        <w:spacing w:before="0" w:after="0" w:line="293" w:lineRule="exact"/>
        <w:ind w:left="40" w:right="20" w:firstLine="660"/>
        <w:rPr>
          <w:sz w:val="28"/>
          <w:szCs w:val="28"/>
        </w:rPr>
      </w:pPr>
      <w:r>
        <w:rPr>
          <w:sz w:val="28"/>
          <w:szCs w:val="28"/>
        </w:rPr>
        <w:t>1</w:t>
      </w:r>
      <w:r w:rsidR="002D7947" w:rsidRPr="00BD46DA">
        <w:rPr>
          <w:sz w:val="28"/>
          <w:szCs w:val="28"/>
        </w:rPr>
        <w:t>1) уточнить расстановку наблюдательных постов по выявлению очагов лесных и других природных пожаров, при необходимости выставить дополнительные посты;</w:t>
      </w:r>
    </w:p>
    <w:p w:rsidR="009F5D07" w:rsidRPr="009F5D07" w:rsidRDefault="009F5D07" w:rsidP="009F5D07">
      <w:pPr>
        <w:pStyle w:val="1"/>
        <w:numPr>
          <w:ilvl w:val="0"/>
          <w:numId w:val="8"/>
        </w:numPr>
        <w:shd w:val="clear" w:color="auto" w:fill="auto"/>
        <w:spacing w:before="0" w:after="0" w:line="293" w:lineRule="exact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2D7947" w:rsidRPr="00BD46DA">
        <w:rPr>
          <w:sz w:val="28"/>
          <w:szCs w:val="28"/>
        </w:rPr>
        <w:t>уточнить планы временного переселения (эвакуации) населения</w:t>
      </w:r>
    </w:p>
    <w:p w:rsidR="00BD46DA" w:rsidRPr="009F5D07" w:rsidRDefault="009F5D07" w:rsidP="009F5D07">
      <w:pPr>
        <w:pStyle w:val="1"/>
        <w:shd w:val="clear" w:color="auto" w:fill="auto"/>
        <w:spacing w:before="0" w:after="0" w:line="293" w:lineRule="exac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при </w:t>
      </w:r>
      <w:r w:rsidR="00BD46DA" w:rsidRPr="009F5D07">
        <w:rPr>
          <w:bCs/>
          <w:sz w:val="28"/>
          <w:szCs w:val="28"/>
          <w:shd w:val="clear" w:color="auto" w:fill="FFFFFF"/>
        </w:rPr>
        <w:t xml:space="preserve">возникновении опасности перехода лесных и других природных пожаров на населенные пункты и места размещения эвакуированного населения с предоставлением стационарных или временных </w:t>
      </w:r>
      <w:r w:rsidR="00BD46DA" w:rsidRPr="009F5D07">
        <w:rPr>
          <w:bCs/>
          <w:iCs/>
          <w:color w:val="000000"/>
          <w:spacing w:val="-20"/>
          <w:sz w:val="28"/>
          <w:szCs w:val="28"/>
          <w:shd w:val="clear" w:color="auto" w:fill="FFFFFF"/>
        </w:rPr>
        <w:t>жилых</w:t>
      </w:r>
      <w:r w:rsidR="00BD46DA" w:rsidRPr="009F5D07">
        <w:rPr>
          <w:bCs/>
          <w:sz w:val="28"/>
          <w:szCs w:val="28"/>
          <w:shd w:val="clear" w:color="auto" w:fill="FFFFFF"/>
        </w:rPr>
        <w:t xml:space="preserve"> помещений. </w:t>
      </w:r>
    </w:p>
    <w:p w:rsidR="00996FFE" w:rsidRDefault="00C446D4" w:rsidP="00C446D4">
      <w:pPr>
        <w:pStyle w:val="a3"/>
        <w:ind w:left="43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3.</w:t>
      </w:r>
      <w:r w:rsidR="00996FFE" w:rsidRPr="00996FFE">
        <w:rPr>
          <w:spacing w:val="-4"/>
          <w:sz w:val="28"/>
          <w:szCs w:val="28"/>
        </w:rPr>
        <w:t>Рекомендовать начальнику К</w:t>
      </w:r>
      <w:r w:rsidR="00996FFE">
        <w:rPr>
          <w:spacing w:val="-4"/>
          <w:sz w:val="28"/>
          <w:szCs w:val="28"/>
        </w:rPr>
        <w:t>расночикойского лесничества ГКУ</w:t>
      </w:r>
    </w:p>
    <w:p w:rsidR="00996FFE" w:rsidRPr="00996FFE" w:rsidRDefault="00996FFE" w:rsidP="00996FFE">
      <w:pPr>
        <w:ind w:left="75"/>
        <w:jc w:val="both"/>
        <w:rPr>
          <w:spacing w:val="-4"/>
          <w:sz w:val="28"/>
          <w:szCs w:val="28"/>
        </w:rPr>
      </w:pPr>
      <w:r w:rsidRPr="00996FFE">
        <w:rPr>
          <w:spacing w:val="-4"/>
          <w:sz w:val="28"/>
          <w:szCs w:val="28"/>
        </w:rPr>
        <w:t>«Управление лесничествами Забайкальского края» (Власовой Н.Н.):</w:t>
      </w:r>
    </w:p>
    <w:p w:rsidR="00996FFE" w:rsidRPr="00996FFE" w:rsidRDefault="00C446D4" w:rsidP="00996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996FFE" w:rsidRPr="00996FFE">
        <w:rPr>
          <w:sz w:val="28"/>
          <w:szCs w:val="28"/>
        </w:rPr>
        <w:t xml:space="preserve">3.1 организовать работу оперативных передвижных групп на автомобильном транспорте по выявлению и привлечению к ответственности лиц, виновных в возникновении лесных пожаров, лиц, допустивших нарушения правил пожарной безопасности в лесах, а также лиц, по вине которых допущены неконтролируемые выжигания </w:t>
      </w:r>
      <w:r w:rsidR="00996FFE" w:rsidRPr="00996FFE">
        <w:rPr>
          <w:spacing w:val="-2"/>
          <w:sz w:val="28"/>
          <w:szCs w:val="28"/>
        </w:rPr>
        <w:t>сухих растительных остатков, мусора, сенокосов и пастбищ, других открытых мест на землях любых категорий</w:t>
      </w:r>
      <w:r w:rsidR="00996FFE" w:rsidRPr="00996FFE">
        <w:rPr>
          <w:sz w:val="28"/>
          <w:szCs w:val="28"/>
        </w:rPr>
        <w:t>;</w:t>
      </w:r>
      <w:proofErr w:type="gramEnd"/>
    </w:p>
    <w:p w:rsidR="00996FFE" w:rsidRDefault="00C446D4" w:rsidP="00996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96FFE" w:rsidRPr="00996FFE">
        <w:rPr>
          <w:sz w:val="28"/>
          <w:szCs w:val="28"/>
        </w:rPr>
        <w:t>3.2 обеспечить немедленный выезд сил и средств на все лесные и другие ландшафтные пожары по первому поступающему сообщению, принять меры по локализации и ликвидации пожаров в первые сутки;</w:t>
      </w:r>
    </w:p>
    <w:p w:rsidR="009F5D07" w:rsidRPr="00996FFE" w:rsidRDefault="009F5D07" w:rsidP="00996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 </w:t>
      </w:r>
      <w:r>
        <w:rPr>
          <w:spacing w:val="-4"/>
          <w:sz w:val="28"/>
          <w:szCs w:val="28"/>
        </w:rPr>
        <w:t>организовать установку шлагбаумов на дорогах лесного фонда для закрытия доступа на арендованные участки.</w:t>
      </w:r>
    </w:p>
    <w:p w:rsidR="00996FFE" w:rsidRPr="00996FFE" w:rsidRDefault="00C446D4" w:rsidP="00996FFE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9F5D07">
        <w:rPr>
          <w:color w:val="000000" w:themeColor="text1"/>
          <w:sz w:val="28"/>
          <w:szCs w:val="28"/>
        </w:rPr>
        <w:t>3.4</w:t>
      </w:r>
      <w:r w:rsidR="00996FFE" w:rsidRPr="00996FFE">
        <w:rPr>
          <w:color w:val="000000" w:themeColor="text1"/>
          <w:sz w:val="28"/>
          <w:szCs w:val="28"/>
        </w:rPr>
        <w:t xml:space="preserve"> усилить противопожарную пропаганду среди жителей муниципального района.</w:t>
      </w:r>
    </w:p>
    <w:p w:rsidR="00996FFE" w:rsidRPr="00996FFE" w:rsidRDefault="00996FFE" w:rsidP="00996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Рекомендовать начальникам</w:t>
      </w:r>
      <w:r w:rsidRPr="00996FFE">
        <w:rPr>
          <w:sz w:val="28"/>
          <w:szCs w:val="28"/>
        </w:rPr>
        <w:t xml:space="preserve"> Красночикойского гарнизона пожарной охраны</w:t>
      </w:r>
      <w:r>
        <w:rPr>
          <w:sz w:val="28"/>
          <w:szCs w:val="28"/>
        </w:rPr>
        <w:t xml:space="preserve"> и ОПО ГУ «</w:t>
      </w:r>
      <w:proofErr w:type="spellStart"/>
      <w:r>
        <w:rPr>
          <w:sz w:val="28"/>
          <w:szCs w:val="28"/>
        </w:rPr>
        <w:t>Забайкалпожспас</w:t>
      </w:r>
      <w:proofErr w:type="spellEnd"/>
      <w:r>
        <w:rPr>
          <w:sz w:val="28"/>
          <w:szCs w:val="28"/>
        </w:rPr>
        <w:t>»</w:t>
      </w:r>
      <w:r w:rsidRPr="00996FFE">
        <w:rPr>
          <w:sz w:val="28"/>
          <w:szCs w:val="28"/>
        </w:rPr>
        <w:t xml:space="preserve"> (</w:t>
      </w:r>
      <w:proofErr w:type="spellStart"/>
      <w:r w:rsidRPr="00996FFE">
        <w:rPr>
          <w:sz w:val="28"/>
          <w:szCs w:val="28"/>
        </w:rPr>
        <w:t>Цыпылову</w:t>
      </w:r>
      <w:proofErr w:type="spellEnd"/>
      <w:r w:rsidRPr="00996FFE">
        <w:rPr>
          <w:sz w:val="28"/>
          <w:szCs w:val="28"/>
        </w:rPr>
        <w:t xml:space="preserve"> О.И.</w:t>
      </w:r>
      <w:r>
        <w:rPr>
          <w:sz w:val="28"/>
          <w:szCs w:val="28"/>
        </w:rPr>
        <w:t>, Филиппову В.Д.</w:t>
      </w:r>
      <w:r w:rsidRPr="00996FFE">
        <w:rPr>
          <w:sz w:val="28"/>
          <w:szCs w:val="28"/>
        </w:rPr>
        <w:t>):</w:t>
      </w:r>
      <w:r w:rsidR="00C446D4">
        <w:rPr>
          <w:sz w:val="28"/>
          <w:szCs w:val="28"/>
        </w:rPr>
        <w:t xml:space="preserve"> </w:t>
      </w:r>
      <w:r w:rsidRPr="00996FFE">
        <w:rPr>
          <w:sz w:val="28"/>
          <w:szCs w:val="28"/>
        </w:rPr>
        <w:t>привести в полную боевую готовность силы и средства для защиты населенных пунктов.</w:t>
      </w:r>
    </w:p>
    <w:p w:rsidR="00996FFE" w:rsidRDefault="00996FFE" w:rsidP="00996FFE">
      <w:pPr>
        <w:ind w:left="720"/>
        <w:jc w:val="both"/>
        <w:rPr>
          <w:sz w:val="28"/>
          <w:szCs w:val="28"/>
        </w:rPr>
      </w:pPr>
      <w:r w:rsidRPr="00996FFE">
        <w:rPr>
          <w:sz w:val="28"/>
          <w:szCs w:val="28"/>
        </w:rPr>
        <w:t xml:space="preserve">5. Рекомендовать начальнику </w:t>
      </w:r>
      <w:r>
        <w:rPr>
          <w:sz w:val="28"/>
          <w:szCs w:val="28"/>
        </w:rPr>
        <w:t>ОМВД России по Красночикойскому</w:t>
      </w:r>
    </w:p>
    <w:p w:rsidR="00996FFE" w:rsidRPr="00996FFE" w:rsidRDefault="00C446D4" w:rsidP="00996FF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району (</w:t>
      </w:r>
      <w:proofErr w:type="spellStart"/>
      <w:r>
        <w:rPr>
          <w:sz w:val="28"/>
          <w:szCs w:val="28"/>
        </w:rPr>
        <w:t>Линейцеву</w:t>
      </w:r>
      <w:proofErr w:type="spellEnd"/>
      <w:r>
        <w:rPr>
          <w:sz w:val="28"/>
          <w:szCs w:val="28"/>
        </w:rPr>
        <w:t xml:space="preserve"> В.А</w:t>
      </w:r>
      <w:r w:rsidR="00996FFE" w:rsidRPr="00996FFE">
        <w:rPr>
          <w:sz w:val="28"/>
          <w:szCs w:val="28"/>
        </w:rPr>
        <w:t xml:space="preserve">.): </w:t>
      </w:r>
    </w:p>
    <w:p w:rsidR="00996FFE" w:rsidRDefault="00996FFE" w:rsidP="00996FFE">
      <w:pPr>
        <w:tabs>
          <w:tab w:val="left" w:pos="1134"/>
        </w:tabs>
        <w:ind w:left="720"/>
        <w:jc w:val="both"/>
        <w:rPr>
          <w:sz w:val="28"/>
          <w:szCs w:val="28"/>
        </w:rPr>
      </w:pPr>
      <w:r w:rsidRPr="00996FFE">
        <w:rPr>
          <w:sz w:val="28"/>
          <w:szCs w:val="28"/>
        </w:rPr>
        <w:t>5.1 привести силы и средства в готовность к обеспечению дейс</w:t>
      </w:r>
      <w:r>
        <w:rPr>
          <w:sz w:val="28"/>
          <w:szCs w:val="28"/>
        </w:rPr>
        <w:t>твия</w:t>
      </w:r>
    </w:p>
    <w:p w:rsidR="00996FFE" w:rsidRPr="00996FFE" w:rsidRDefault="00996FFE" w:rsidP="00996FFE">
      <w:pPr>
        <w:tabs>
          <w:tab w:val="left" w:pos="1134"/>
        </w:tabs>
        <w:jc w:val="both"/>
        <w:rPr>
          <w:sz w:val="28"/>
          <w:szCs w:val="28"/>
        </w:rPr>
      </w:pPr>
      <w:r w:rsidRPr="00996FFE">
        <w:rPr>
          <w:sz w:val="28"/>
          <w:szCs w:val="28"/>
        </w:rPr>
        <w:t>режима ограничений пребывания граждан в лесах и въезда в них транспортных средств;</w:t>
      </w:r>
    </w:p>
    <w:p w:rsidR="00996FFE" w:rsidRPr="00996FFE" w:rsidRDefault="00996FFE" w:rsidP="00996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996FFE">
        <w:rPr>
          <w:sz w:val="28"/>
          <w:szCs w:val="28"/>
        </w:rPr>
        <w:t xml:space="preserve">5.2 усилить работу оперативных передвижных групп на автомобильном транспорте по выявлению и привлечению к ответственности лиц, виновных в возникновении лесных пожаров, лиц, допустивших нарушения правил пожарной безопасности в лесах, а также лиц, по вине которых допущены неконтролируемые выжигания </w:t>
      </w:r>
      <w:r w:rsidRPr="00996FFE">
        <w:rPr>
          <w:spacing w:val="-2"/>
          <w:sz w:val="28"/>
          <w:szCs w:val="28"/>
        </w:rPr>
        <w:t>сухих растительных остатков, мусора, сенокосов и пастбищ, других открытых мест на землях любых категорий</w:t>
      </w:r>
      <w:r w:rsidRPr="00996FFE">
        <w:rPr>
          <w:sz w:val="28"/>
          <w:szCs w:val="28"/>
        </w:rPr>
        <w:t>.</w:t>
      </w:r>
      <w:proofErr w:type="gramEnd"/>
    </w:p>
    <w:p w:rsidR="00996FFE" w:rsidRPr="00996FFE" w:rsidRDefault="00996FFE" w:rsidP="009F5D07">
      <w:pPr>
        <w:pStyle w:val="a3"/>
        <w:jc w:val="both"/>
        <w:rPr>
          <w:sz w:val="28"/>
          <w:szCs w:val="28"/>
        </w:rPr>
      </w:pPr>
      <w:r w:rsidRPr="00996FFE">
        <w:rPr>
          <w:sz w:val="28"/>
          <w:szCs w:val="28"/>
        </w:rPr>
        <w:t xml:space="preserve">6. </w:t>
      </w:r>
      <w:r w:rsidR="009F5D07">
        <w:rPr>
          <w:sz w:val="28"/>
          <w:szCs w:val="28"/>
        </w:rPr>
        <w:t>Д</w:t>
      </w:r>
      <w:r w:rsidRPr="00996FFE">
        <w:rPr>
          <w:sz w:val="28"/>
          <w:szCs w:val="28"/>
        </w:rPr>
        <w:t>и</w:t>
      </w:r>
      <w:r w:rsidR="009F5D07">
        <w:rPr>
          <w:sz w:val="28"/>
          <w:szCs w:val="28"/>
        </w:rPr>
        <w:t>ректору</w:t>
      </w:r>
      <w:r>
        <w:rPr>
          <w:sz w:val="28"/>
          <w:szCs w:val="28"/>
        </w:rPr>
        <w:t xml:space="preserve"> ФГБУ «Национальный парк</w:t>
      </w:r>
      <w:r w:rsidR="009F5D07">
        <w:rPr>
          <w:sz w:val="28"/>
          <w:szCs w:val="28"/>
        </w:rPr>
        <w:t xml:space="preserve"> </w:t>
      </w:r>
      <w:r w:rsidRPr="00996FFE">
        <w:rPr>
          <w:sz w:val="28"/>
          <w:szCs w:val="28"/>
        </w:rPr>
        <w:t>«Чикой» (Андриевской Е.А.):</w:t>
      </w:r>
    </w:p>
    <w:p w:rsidR="00996FFE" w:rsidRPr="00996FFE" w:rsidRDefault="00996FFE" w:rsidP="00996F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446D4">
        <w:rPr>
          <w:sz w:val="28"/>
          <w:szCs w:val="28"/>
        </w:rPr>
        <w:t xml:space="preserve"> 6.1</w:t>
      </w:r>
      <w:proofErr w:type="gramStart"/>
      <w:r w:rsidR="00C446D4">
        <w:rPr>
          <w:sz w:val="28"/>
          <w:szCs w:val="28"/>
        </w:rPr>
        <w:t xml:space="preserve"> А</w:t>
      </w:r>
      <w:proofErr w:type="gramEnd"/>
      <w:r w:rsidR="00C446D4">
        <w:rPr>
          <w:sz w:val="28"/>
          <w:szCs w:val="28"/>
        </w:rPr>
        <w:t>ктивизировать</w:t>
      </w:r>
      <w:r w:rsidRPr="00996FFE">
        <w:rPr>
          <w:sz w:val="28"/>
          <w:szCs w:val="28"/>
        </w:rPr>
        <w:t xml:space="preserve"> проведение разъяснительной и профилактической работы по бережному отношению к лесу;</w:t>
      </w:r>
    </w:p>
    <w:p w:rsidR="00996FFE" w:rsidRDefault="00996FFE" w:rsidP="00996FFE">
      <w:pPr>
        <w:pStyle w:val="a3"/>
        <w:jc w:val="both"/>
        <w:rPr>
          <w:sz w:val="28"/>
          <w:szCs w:val="28"/>
        </w:rPr>
      </w:pPr>
      <w:r w:rsidRPr="00996FFE">
        <w:rPr>
          <w:sz w:val="28"/>
          <w:szCs w:val="28"/>
        </w:rPr>
        <w:t>6.2</w:t>
      </w:r>
      <w:proofErr w:type="gramStart"/>
      <w:r w:rsidRPr="00996FFE">
        <w:rPr>
          <w:sz w:val="28"/>
          <w:szCs w:val="28"/>
        </w:rPr>
        <w:t xml:space="preserve"> О</w:t>
      </w:r>
      <w:proofErr w:type="gramEnd"/>
      <w:r w:rsidRPr="00996FFE">
        <w:rPr>
          <w:sz w:val="28"/>
          <w:szCs w:val="28"/>
        </w:rPr>
        <w:t>беспечить соблюдение Правил</w:t>
      </w:r>
      <w:r>
        <w:rPr>
          <w:sz w:val="28"/>
          <w:szCs w:val="28"/>
        </w:rPr>
        <w:t xml:space="preserve"> пожарной безопасности в лесном</w:t>
      </w:r>
    </w:p>
    <w:p w:rsidR="00996FFE" w:rsidRPr="00996FFE" w:rsidRDefault="00996FFE" w:rsidP="00996FFE">
      <w:pPr>
        <w:jc w:val="both"/>
        <w:rPr>
          <w:sz w:val="28"/>
          <w:szCs w:val="28"/>
        </w:rPr>
      </w:pPr>
      <w:proofErr w:type="gramStart"/>
      <w:r w:rsidRPr="00996FFE">
        <w:rPr>
          <w:sz w:val="28"/>
          <w:szCs w:val="28"/>
        </w:rPr>
        <w:t>фонде</w:t>
      </w:r>
      <w:proofErr w:type="gramEnd"/>
      <w:r w:rsidRPr="00996FFE">
        <w:rPr>
          <w:sz w:val="28"/>
          <w:szCs w:val="28"/>
        </w:rPr>
        <w:t xml:space="preserve"> на особо охраняемой природной территории.</w:t>
      </w:r>
    </w:p>
    <w:p w:rsidR="00996FFE" w:rsidRPr="00C446D4" w:rsidRDefault="00996FFE" w:rsidP="00C446D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 w:rsidRPr="00996FFE">
        <w:rPr>
          <w:sz w:val="28"/>
          <w:szCs w:val="28"/>
        </w:rPr>
        <w:t>7.</w:t>
      </w:r>
      <w:r w:rsidRPr="00996FFE">
        <w:rPr>
          <w:color w:val="000000"/>
          <w:sz w:val="28"/>
          <w:szCs w:val="28"/>
        </w:rPr>
        <w:t xml:space="preserve"> Рекомендовать руководителям Красноч</w:t>
      </w:r>
      <w:r w:rsidR="00C446D4">
        <w:rPr>
          <w:color w:val="000000"/>
          <w:sz w:val="28"/>
          <w:szCs w:val="28"/>
        </w:rPr>
        <w:t>икойского участка прибайкальского межрайонного отдела</w:t>
      </w:r>
      <w:r w:rsidRPr="00996FFE">
        <w:rPr>
          <w:color w:val="000000"/>
          <w:sz w:val="28"/>
          <w:szCs w:val="28"/>
        </w:rPr>
        <w:t xml:space="preserve"> КГСАУ «Забайкаллесхоз» и отделения КГУ «Читинская база авиацион</w:t>
      </w:r>
      <w:r w:rsidR="00C446D4">
        <w:rPr>
          <w:color w:val="000000"/>
          <w:sz w:val="28"/>
          <w:szCs w:val="28"/>
        </w:rPr>
        <w:t>ной охраны лесов» (Склярову Н.Д. и Колесникову Д.А</w:t>
      </w:r>
      <w:r w:rsidRPr="00996FFE">
        <w:rPr>
          <w:color w:val="000000"/>
          <w:sz w:val="28"/>
          <w:szCs w:val="28"/>
        </w:rPr>
        <w:t>.):</w:t>
      </w:r>
      <w:r w:rsidR="00C446D4">
        <w:rPr>
          <w:color w:val="000000"/>
          <w:sz w:val="28"/>
          <w:szCs w:val="28"/>
          <w:shd w:val="clear" w:color="auto" w:fill="FFFFFF"/>
        </w:rPr>
        <w:t xml:space="preserve"> </w:t>
      </w:r>
      <w:r w:rsidRPr="00C446D4">
        <w:rPr>
          <w:color w:val="000000"/>
          <w:sz w:val="28"/>
          <w:szCs w:val="28"/>
          <w:lang w:eastAsia="ar-SA"/>
        </w:rPr>
        <w:t>принять меры по локализации и ликвидации лесных пожаров в</w:t>
      </w:r>
      <w:r w:rsidR="00C446D4">
        <w:rPr>
          <w:color w:val="000000"/>
          <w:sz w:val="28"/>
          <w:szCs w:val="28"/>
          <w:shd w:val="clear" w:color="auto" w:fill="FFFFFF"/>
        </w:rPr>
        <w:t xml:space="preserve"> </w:t>
      </w:r>
      <w:r w:rsidR="00C446D4">
        <w:rPr>
          <w:color w:val="000000"/>
          <w:sz w:val="28"/>
          <w:szCs w:val="28"/>
          <w:lang w:eastAsia="ar-SA"/>
        </w:rPr>
        <w:t>первые сутки.</w:t>
      </w:r>
    </w:p>
    <w:p w:rsidR="002D7947" w:rsidRPr="002D7947" w:rsidRDefault="00C446D4" w:rsidP="00BD46DA">
      <w:pPr>
        <w:pStyle w:val="a3"/>
        <w:ind w:left="4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8</w:t>
      </w:r>
      <w:r w:rsidR="002D7947" w:rsidRPr="002D7947">
        <w:rPr>
          <w:sz w:val="28"/>
          <w:szCs w:val="28"/>
          <w:lang w:eastAsia="en-US"/>
        </w:rPr>
        <w:t>.</w:t>
      </w:r>
      <w:r w:rsidR="00BD46DA">
        <w:rPr>
          <w:sz w:val="28"/>
          <w:szCs w:val="28"/>
          <w:lang w:eastAsia="en-US"/>
        </w:rPr>
        <w:t xml:space="preserve"> </w:t>
      </w:r>
      <w:r w:rsidR="002D7947" w:rsidRPr="002D7947">
        <w:rPr>
          <w:sz w:val="28"/>
          <w:szCs w:val="28"/>
          <w:lang w:eastAsia="en-US"/>
        </w:rPr>
        <w:t xml:space="preserve"> Контроль исполнения настоящего постановления оставляю за собой.</w:t>
      </w:r>
    </w:p>
    <w:p w:rsidR="002D7947" w:rsidRDefault="009F5D07" w:rsidP="002D794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9. </w:t>
      </w:r>
      <w:r w:rsidRPr="0034696C">
        <w:rPr>
          <w:sz w:val="28"/>
          <w:szCs w:val="28"/>
        </w:rPr>
        <w:t xml:space="preserve">Настоящее постановление </w:t>
      </w:r>
      <w:r w:rsidR="00835BC0">
        <w:rPr>
          <w:sz w:val="28"/>
          <w:szCs w:val="28"/>
        </w:rPr>
        <w:t>официально опубликовать (обнародовать) в уполномоченном органе печати.</w:t>
      </w:r>
    </w:p>
    <w:p w:rsidR="00C446D4" w:rsidRDefault="002D7947" w:rsidP="00C446D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</w:t>
      </w:r>
      <w:r w:rsidR="00C446D4">
        <w:rPr>
          <w:sz w:val="28"/>
          <w:szCs w:val="28"/>
          <w:lang w:eastAsia="en-US"/>
        </w:rPr>
        <w:t xml:space="preserve">                      </w:t>
      </w:r>
    </w:p>
    <w:p w:rsidR="00C446D4" w:rsidRDefault="00C446D4" w:rsidP="00C446D4">
      <w:pPr>
        <w:jc w:val="both"/>
        <w:rPr>
          <w:sz w:val="28"/>
          <w:szCs w:val="28"/>
          <w:lang w:eastAsia="en-US"/>
        </w:rPr>
      </w:pPr>
    </w:p>
    <w:p w:rsidR="00835BC0" w:rsidRDefault="00835BC0" w:rsidP="00C446D4">
      <w:pPr>
        <w:jc w:val="both"/>
        <w:rPr>
          <w:sz w:val="28"/>
          <w:szCs w:val="28"/>
          <w:lang w:eastAsia="en-US"/>
        </w:rPr>
      </w:pPr>
    </w:p>
    <w:p w:rsidR="002D7947" w:rsidRDefault="002D7947" w:rsidP="00C446D4">
      <w:pPr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2D7947" w:rsidRDefault="002D7947" w:rsidP="002D7947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D7947" w:rsidRDefault="002D7947" w:rsidP="002D7947">
      <w:pPr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         </w:t>
      </w:r>
      <w:proofErr w:type="spellStart"/>
      <w:r>
        <w:rPr>
          <w:sz w:val="28"/>
          <w:szCs w:val="28"/>
        </w:rPr>
        <w:t>В.М.Тюриков</w:t>
      </w:r>
      <w:proofErr w:type="spellEnd"/>
    </w:p>
    <w:p w:rsidR="002D7947" w:rsidRDefault="002D7947" w:rsidP="002D7947">
      <w:pPr>
        <w:rPr>
          <w:sz w:val="28"/>
          <w:szCs w:val="28"/>
        </w:rPr>
      </w:pPr>
    </w:p>
    <w:p w:rsidR="002D7947" w:rsidRDefault="002D7947" w:rsidP="002D7947"/>
    <w:p w:rsidR="002D7947" w:rsidRDefault="002D7947" w:rsidP="002D7947"/>
    <w:p w:rsidR="002D7947" w:rsidRDefault="002D7947" w:rsidP="002D7947"/>
    <w:p w:rsidR="00F1678D" w:rsidRDefault="00F1678D"/>
    <w:sectPr w:rsidR="00F1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E09"/>
    <w:multiLevelType w:val="multilevel"/>
    <w:tmpl w:val="8C7CD8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369AC"/>
    <w:multiLevelType w:val="multilevel"/>
    <w:tmpl w:val="5E520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F64FB3"/>
    <w:multiLevelType w:val="hybridMultilevel"/>
    <w:tmpl w:val="8D3229B6"/>
    <w:lvl w:ilvl="0" w:tplc="CCDA6ADA">
      <w:start w:val="7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FA62827"/>
    <w:multiLevelType w:val="hybridMultilevel"/>
    <w:tmpl w:val="14623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003A7"/>
    <w:multiLevelType w:val="hybridMultilevel"/>
    <w:tmpl w:val="7C1EFE16"/>
    <w:lvl w:ilvl="0" w:tplc="B36A6F20">
      <w:start w:val="12"/>
      <w:numFmt w:val="decimal"/>
      <w:lvlText w:val="%1)"/>
      <w:lvlJc w:val="left"/>
      <w:pPr>
        <w:ind w:left="10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C625F23"/>
    <w:multiLevelType w:val="hybridMultilevel"/>
    <w:tmpl w:val="C3ECC010"/>
    <w:lvl w:ilvl="0" w:tplc="6AD4ADEC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77B8311B"/>
    <w:multiLevelType w:val="hybridMultilevel"/>
    <w:tmpl w:val="0A9AF59C"/>
    <w:lvl w:ilvl="0" w:tplc="F9E21D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47"/>
    <w:rsid w:val="002D7947"/>
    <w:rsid w:val="00834DF7"/>
    <w:rsid w:val="00835BC0"/>
    <w:rsid w:val="00996FFE"/>
    <w:rsid w:val="009F5D07"/>
    <w:rsid w:val="00BD46DA"/>
    <w:rsid w:val="00C446D4"/>
    <w:rsid w:val="00DB2AC1"/>
    <w:rsid w:val="00F1678D"/>
    <w:rsid w:val="00FD1480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47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D79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5">
    <w:name w:val="Основной текст_"/>
    <w:basedOn w:val="a0"/>
    <w:link w:val="1"/>
    <w:rsid w:val="002D794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2D7947"/>
    <w:pPr>
      <w:widowControl w:val="0"/>
      <w:shd w:val="clear" w:color="auto" w:fill="FFFFFF"/>
      <w:spacing w:before="240" w:after="120" w:line="302" w:lineRule="exact"/>
      <w:jc w:val="both"/>
    </w:pPr>
    <w:rPr>
      <w:sz w:val="25"/>
      <w:szCs w:val="25"/>
      <w:lang w:eastAsia="en-US"/>
    </w:rPr>
  </w:style>
  <w:style w:type="paragraph" w:styleId="a6">
    <w:name w:val="No Spacing"/>
    <w:uiPriority w:val="1"/>
    <w:qFormat/>
    <w:rsid w:val="00996FF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446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6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47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D79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5">
    <w:name w:val="Основной текст_"/>
    <w:basedOn w:val="a0"/>
    <w:link w:val="1"/>
    <w:rsid w:val="002D794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2D7947"/>
    <w:pPr>
      <w:widowControl w:val="0"/>
      <w:shd w:val="clear" w:color="auto" w:fill="FFFFFF"/>
      <w:spacing w:before="240" w:after="120" w:line="302" w:lineRule="exact"/>
      <w:jc w:val="both"/>
    </w:pPr>
    <w:rPr>
      <w:sz w:val="25"/>
      <w:szCs w:val="25"/>
      <w:lang w:eastAsia="en-US"/>
    </w:rPr>
  </w:style>
  <w:style w:type="paragraph" w:styleId="a6">
    <w:name w:val="No Spacing"/>
    <w:uiPriority w:val="1"/>
    <w:qFormat/>
    <w:rsid w:val="00996FF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446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4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Нина</cp:lastModifiedBy>
  <cp:revision>5</cp:revision>
  <cp:lastPrinted>2018-04-19T00:42:00Z</cp:lastPrinted>
  <dcterms:created xsi:type="dcterms:W3CDTF">2018-04-18T06:46:00Z</dcterms:created>
  <dcterms:modified xsi:type="dcterms:W3CDTF">2018-04-26T02:14:00Z</dcterms:modified>
</cp:coreProperties>
</file>