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2" w:rsidRPr="00313882" w:rsidRDefault="00313882" w:rsidP="00A62D2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13882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="00E3577B">
        <w:rPr>
          <w:rFonts w:ascii="Times New Roman" w:hAnsi="Times New Roman"/>
          <w:i/>
          <w:sz w:val="24"/>
          <w:szCs w:val="24"/>
        </w:rPr>
        <w:t xml:space="preserve">   </w:t>
      </w:r>
    </w:p>
    <w:p w:rsidR="00313882" w:rsidRDefault="00313882" w:rsidP="00A62D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2D26" w:rsidRPr="00E3577B" w:rsidRDefault="00A62D26" w:rsidP="00A62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A62D26" w:rsidRPr="00E3577B" w:rsidRDefault="00A62D26" w:rsidP="00A62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77B"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A62D26" w:rsidRPr="00E3577B" w:rsidRDefault="00A62D26" w:rsidP="00A62D26">
      <w:pPr>
        <w:tabs>
          <w:tab w:val="left" w:pos="3072"/>
          <w:tab w:val="center" w:pos="498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2D26" w:rsidRPr="00E3577B" w:rsidRDefault="00A62D26" w:rsidP="00A62D26">
      <w:pPr>
        <w:tabs>
          <w:tab w:val="left" w:pos="3072"/>
          <w:tab w:val="center" w:pos="4986"/>
          <w:tab w:val="right" w:pos="9690"/>
        </w:tabs>
        <w:rPr>
          <w:rFonts w:ascii="Times New Roman" w:hAnsi="Times New Roman"/>
          <w:b/>
          <w:sz w:val="28"/>
          <w:szCs w:val="28"/>
        </w:rPr>
      </w:pPr>
      <w:r w:rsidRPr="00E3577B"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</w:t>
      </w:r>
      <w:r w:rsidRPr="00E3577B">
        <w:rPr>
          <w:rFonts w:ascii="Times New Roman" w:hAnsi="Times New Roman"/>
          <w:b/>
          <w:sz w:val="28"/>
          <w:szCs w:val="28"/>
        </w:rPr>
        <w:tab/>
      </w:r>
    </w:p>
    <w:p w:rsidR="00A62D26" w:rsidRPr="00E3577B" w:rsidRDefault="00A62D26" w:rsidP="00A62D26">
      <w:pPr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    « </w:t>
      </w:r>
      <w:r w:rsidR="00E3577B" w:rsidRPr="00E3577B">
        <w:rPr>
          <w:rFonts w:ascii="Times New Roman" w:hAnsi="Times New Roman"/>
          <w:sz w:val="28"/>
          <w:szCs w:val="28"/>
        </w:rPr>
        <w:t>28 » мая</w:t>
      </w:r>
      <w:r w:rsidRPr="00E3577B">
        <w:rPr>
          <w:rFonts w:ascii="Times New Roman" w:hAnsi="Times New Roman"/>
          <w:sz w:val="28"/>
          <w:szCs w:val="28"/>
        </w:rPr>
        <w:t xml:space="preserve"> 20</w:t>
      </w:r>
      <w:r w:rsidR="00E3577B" w:rsidRPr="00E3577B">
        <w:rPr>
          <w:rFonts w:ascii="Times New Roman" w:hAnsi="Times New Roman"/>
          <w:sz w:val="28"/>
          <w:szCs w:val="28"/>
        </w:rPr>
        <w:t>18 г.</w:t>
      </w:r>
      <w:r w:rsidRPr="00E3577B">
        <w:rPr>
          <w:rFonts w:ascii="Times New Roman" w:hAnsi="Times New Roman"/>
          <w:sz w:val="28"/>
          <w:szCs w:val="28"/>
        </w:rPr>
        <w:t xml:space="preserve">                                                                      №  </w:t>
      </w:r>
      <w:r w:rsidR="00E3577B" w:rsidRPr="00E3577B">
        <w:rPr>
          <w:rFonts w:ascii="Times New Roman" w:hAnsi="Times New Roman"/>
          <w:sz w:val="28"/>
          <w:szCs w:val="28"/>
        </w:rPr>
        <w:t>45</w:t>
      </w:r>
    </w:p>
    <w:p w:rsidR="00A62D26" w:rsidRPr="00E3577B" w:rsidRDefault="00A62D26" w:rsidP="00A62D26">
      <w:pPr>
        <w:jc w:val="center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E3577B">
        <w:rPr>
          <w:rFonts w:ascii="Times New Roman" w:hAnsi="Times New Roman"/>
          <w:sz w:val="28"/>
          <w:szCs w:val="28"/>
        </w:rPr>
        <w:t>.З</w:t>
      </w:r>
      <w:proofErr w:type="gramEnd"/>
      <w:r w:rsidRPr="00E3577B">
        <w:rPr>
          <w:rFonts w:ascii="Times New Roman" w:hAnsi="Times New Roman"/>
          <w:sz w:val="28"/>
          <w:szCs w:val="28"/>
        </w:rPr>
        <w:t xml:space="preserve">ахарово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D26" w:rsidRPr="00E3577B" w:rsidRDefault="00A62D26" w:rsidP="00A62D2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77B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№74 от05.10.2016 «О некоторых вопросах принятия решений о признании безнадежной к взысканию задолженности по платежам в бюджет сельского поселения «Захаровское»</w:t>
      </w:r>
    </w:p>
    <w:p w:rsidR="00A62D26" w:rsidRPr="00E3577B" w:rsidRDefault="00A62D26" w:rsidP="003138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3577B">
        <w:rPr>
          <w:rFonts w:ascii="Times New Roman" w:hAnsi="Times New Roman"/>
          <w:bCs/>
          <w:sz w:val="28"/>
          <w:szCs w:val="28"/>
        </w:rPr>
        <w:t>В связи с изменением ст.47.2 Бюджетного кодекса РФ федеральным законом от 03.07.2016 №346-ФЗ и Федеральным законом от 28.12.2017 №434-ФЗ</w:t>
      </w:r>
      <w:r w:rsidRPr="00E3577B">
        <w:rPr>
          <w:rFonts w:ascii="Times New Roman" w:hAnsi="Times New Roman"/>
          <w:sz w:val="28"/>
          <w:szCs w:val="28"/>
        </w:rPr>
        <w:t xml:space="preserve"> администрация поселения постановляет:</w:t>
      </w:r>
    </w:p>
    <w:p w:rsidR="00A62D26" w:rsidRPr="00E3577B" w:rsidRDefault="00A62D26" w:rsidP="003138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 1.Внести следующие изменения:</w:t>
      </w:r>
    </w:p>
    <w:p w:rsidR="0091638F" w:rsidRPr="00E3577B" w:rsidRDefault="00A62D26" w:rsidP="003138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577B">
        <w:rPr>
          <w:rFonts w:ascii="Times New Roman" w:hAnsi="Times New Roman"/>
          <w:bCs/>
          <w:sz w:val="28"/>
          <w:szCs w:val="28"/>
        </w:rPr>
        <w:t xml:space="preserve">    </w:t>
      </w:r>
      <w:r w:rsidRPr="00E3577B">
        <w:rPr>
          <w:rFonts w:ascii="Times New Roman" w:hAnsi="Times New Roman"/>
          <w:sz w:val="28"/>
          <w:szCs w:val="28"/>
        </w:rPr>
        <w:t xml:space="preserve">Пункт </w:t>
      </w:r>
      <w:r w:rsidR="0091638F" w:rsidRPr="00E3577B">
        <w:rPr>
          <w:rFonts w:ascii="Times New Roman" w:hAnsi="Times New Roman"/>
          <w:sz w:val="28"/>
          <w:szCs w:val="28"/>
        </w:rPr>
        <w:t>13 Порядка</w:t>
      </w:r>
      <w:r w:rsidR="0091638F" w:rsidRPr="00E3577B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91638F"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>принятия решений о признании безнадежной к взысканию задолженности по платежам в  бюджет сельского поселения «Захаровское» изложить в новой редакции</w:t>
      </w:r>
      <w:proofErr w:type="gramStart"/>
      <w:r w:rsidR="0091638F"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>:</w:t>
      </w:r>
      <w:proofErr w:type="gramEnd"/>
    </w:p>
    <w:p w:rsidR="00A62D26" w:rsidRPr="00E3577B" w:rsidRDefault="0091638F" w:rsidP="003138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«13.Сформированный Комиссией Акт утверждается распоряжением Главы  сельского поселения «Захаровское»</w:t>
      </w:r>
      <w:proofErr w:type="gramStart"/>
      <w:r w:rsidRPr="00E357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577B">
        <w:rPr>
          <w:rFonts w:ascii="Times New Roman" w:hAnsi="Times New Roman"/>
          <w:sz w:val="28"/>
          <w:szCs w:val="28"/>
        </w:rPr>
        <w:t xml:space="preserve">  либо лицом, официально его замещающим и направляется в отдел учета и  отчетности комитета по финансам для  оформления приказа председателя Комитета  по списанию в бюджетном учете задолженности по платежам в бюджет сельского поселения «Захаровское» в срок до 5 рабочих дней со дня проведения заседания Комиссии»</w:t>
      </w:r>
      <w:r w:rsidR="00313882" w:rsidRPr="00E3577B">
        <w:rPr>
          <w:rFonts w:ascii="Times New Roman" w:hAnsi="Times New Roman"/>
          <w:sz w:val="28"/>
          <w:szCs w:val="28"/>
        </w:rPr>
        <w:t>.</w:t>
      </w:r>
    </w:p>
    <w:p w:rsidR="000B1FC1" w:rsidRPr="00E3577B" w:rsidRDefault="000B1FC1" w:rsidP="000B1F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>Пункт 14  Порядка</w:t>
      </w:r>
      <w:r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принятия решений о признании безнадежной к взысканию задолженности по платежам в  бюджет сельского поселения «Захаровское» изложить в новой редакции</w:t>
      </w:r>
      <w:proofErr w:type="gramStart"/>
      <w:r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:</w:t>
      </w:r>
      <w:proofErr w:type="gramEnd"/>
    </w:p>
    <w:p w:rsidR="000B1FC1" w:rsidRPr="00E3577B" w:rsidRDefault="000B1FC1" w:rsidP="000B1F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        </w:t>
      </w:r>
      <w:proofErr w:type="gramStart"/>
      <w:r w:rsidRPr="00E3577B">
        <w:rPr>
          <w:rFonts w:ascii="Times New Roman" w:hAnsi="Times New Roman"/>
          <w:bCs/>
          <w:color w:val="000000"/>
          <w:spacing w:val="-5"/>
          <w:sz w:val="28"/>
          <w:szCs w:val="28"/>
        </w:rPr>
        <w:t>«14.Положения настоящего Порядка не распространяются на платежи, установленные законодательствах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профессиональном заболеваний, правом Евразийского экономического союза и законодательством Российской Федерации о таможенном деле»</w:t>
      </w:r>
      <w:proofErr w:type="gramEnd"/>
    </w:p>
    <w:p w:rsidR="000B1FC1" w:rsidRPr="00E3577B" w:rsidRDefault="000B1FC1" w:rsidP="003138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38F" w:rsidRPr="00E3577B" w:rsidRDefault="00313882" w:rsidP="003138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62D26" w:rsidRPr="00E3577B">
        <w:rPr>
          <w:rFonts w:ascii="Times New Roman" w:hAnsi="Times New Roman"/>
          <w:sz w:val="28"/>
          <w:szCs w:val="28"/>
        </w:rPr>
        <w:t xml:space="preserve">Пункт </w:t>
      </w:r>
      <w:r w:rsidR="0091638F" w:rsidRPr="00E3577B">
        <w:rPr>
          <w:rFonts w:ascii="Times New Roman" w:hAnsi="Times New Roman"/>
          <w:sz w:val="28"/>
          <w:szCs w:val="28"/>
        </w:rPr>
        <w:t>15 положения о комиссии по поступлению и выбытию активов администрации сельского поселения «Захаровское» исключить.</w:t>
      </w:r>
      <w:r w:rsidR="0091638F" w:rsidRPr="00E3577B">
        <w:rPr>
          <w:rFonts w:ascii="Times New Roman" w:hAnsi="Times New Roman"/>
          <w:sz w:val="28"/>
          <w:szCs w:val="28"/>
        </w:rPr>
        <w:tab/>
      </w:r>
    </w:p>
    <w:p w:rsidR="0091638F" w:rsidRPr="00E3577B" w:rsidRDefault="00A62D26" w:rsidP="003138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В Пункте </w:t>
      </w:r>
      <w:r w:rsidR="0091638F" w:rsidRPr="00E3577B">
        <w:rPr>
          <w:rFonts w:ascii="Times New Roman" w:hAnsi="Times New Roman"/>
          <w:sz w:val="28"/>
          <w:szCs w:val="28"/>
        </w:rPr>
        <w:t xml:space="preserve">16 положения о комиссии по поступлению и выбытию активов администрации сельского поселения «Захаровское» слова «Председателю комитета по финансам» заменить словами «Главой сельского поселения «Захаровское». </w:t>
      </w:r>
    </w:p>
    <w:p w:rsidR="0091638F" w:rsidRPr="00E3577B" w:rsidRDefault="00A62D26" w:rsidP="003138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Пункт 17 </w:t>
      </w:r>
      <w:r w:rsidR="0091638F" w:rsidRPr="00E3577B">
        <w:rPr>
          <w:rFonts w:ascii="Times New Roman" w:hAnsi="Times New Roman"/>
          <w:sz w:val="28"/>
          <w:szCs w:val="28"/>
        </w:rPr>
        <w:t>положения о комиссии по поступлению и выбытию активов администрации сельского поселения «Захаровское» изложить в новой редакции</w:t>
      </w:r>
      <w:r w:rsidRPr="00E3577B">
        <w:rPr>
          <w:rFonts w:ascii="Times New Roman" w:hAnsi="Times New Roman"/>
          <w:sz w:val="28"/>
          <w:szCs w:val="28"/>
        </w:rPr>
        <w:t>:</w:t>
      </w:r>
    </w:p>
    <w:p w:rsidR="0091638F" w:rsidRPr="00E3577B" w:rsidRDefault="0091638F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>«17. Организационное обеспечение деятельности  Комиссии осуществляется администрацией сельского поселения «Захаровское»</w:t>
      </w:r>
    </w:p>
    <w:p w:rsidR="00313882" w:rsidRPr="00E3577B" w:rsidRDefault="00313882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на информационных стендах в селах поселения.</w:t>
      </w:r>
    </w:p>
    <w:p w:rsidR="00313882" w:rsidRPr="00E3577B" w:rsidRDefault="00313882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882" w:rsidRPr="00E3577B" w:rsidRDefault="00313882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882" w:rsidRPr="00E3577B" w:rsidRDefault="00313882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882" w:rsidRPr="00E3577B" w:rsidRDefault="00313882" w:rsidP="0031388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577B">
        <w:rPr>
          <w:rFonts w:ascii="Times New Roman" w:hAnsi="Times New Roman"/>
          <w:sz w:val="28"/>
          <w:szCs w:val="28"/>
        </w:rPr>
        <w:t xml:space="preserve">Глава сельского поселения «Захаровское»     </w:t>
      </w:r>
      <w:r w:rsidR="00E3577B">
        <w:rPr>
          <w:rFonts w:ascii="Times New Roman" w:hAnsi="Times New Roman"/>
          <w:sz w:val="28"/>
          <w:szCs w:val="28"/>
        </w:rPr>
        <w:t xml:space="preserve">                          </w:t>
      </w:r>
      <w:r w:rsidRPr="00E3577B">
        <w:rPr>
          <w:rFonts w:ascii="Times New Roman" w:hAnsi="Times New Roman"/>
          <w:sz w:val="28"/>
          <w:szCs w:val="28"/>
        </w:rPr>
        <w:t xml:space="preserve">   З.К. Моторина</w:t>
      </w:r>
    </w:p>
    <w:p w:rsidR="00313882" w:rsidRPr="00E3577B" w:rsidRDefault="00313882" w:rsidP="00916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95B" w:rsidRDefault="00313882" w:rsidP="0091638F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1638F">
        <w:rPr>
          <w:rFonts w:ascii="Times New Roman" w:hAnsi="Times New Roman"/>
          <w:sz w:val="28"/>
          <w:szCs w:val="28"/>
        </w:rPr>
        <w:br w:type="page"/>
      </w:r>
    </w:p>
    <w:sectPr w:rsidR="00C0495B" w:rsidSect="00E4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38F"/>
    <w:rsid w:val="000B1FC1"/>
    <w:rsid w:val="00313882"/>
    <w:rsid w:val="007C5DB7"/>
    <w:rsid w:val="0091638F"/>
    <w:rsid w:val="00A62D26"/>
    <w:rsid w:val="00C0495B"/>
    <w:rsid w:val="00E3577B"/>
    <w:rsid w:val="00E4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7</cp:revision>
  <cp:lastPrinted>2018-05-31T01:48:00Z</cp:lastPrinted>
  <dcterms:created xsi:type="dcterms:W3CDTF">2018-04-18T03:16:00Z</dcterms:created>
  <dcterms:modified xsi:type="dcterms:W3CDTF">2018-05-31T01:49:00Z</dcterms:modified>
</cp:coreProperties>
</file>