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C0E" w:rsidRPr="00582A10" w:rsidRDefault="004C4C0E" w:rsidP="004C4C0E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сельское поселение «Конкинское»</w:t>
      </w:r>
    </w:p>
    <w:p w:rsidR="004C4C0E" w:rsidRPr="00B02132" w:rsidRDefault="004C4C0E" w:rsidP="004C4C0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13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АДМИНИСТРАЦИЯ 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СЕЛЬСКОГО ПОСЕЛЕНИЯ «КОНКИНСКОЕ»</w:t>
      </w:r>
    </w:p>
    <w:p w:rsidR="004C4C0E" w:rsidRPr="00B02132" w:rsidRDefault="004C4C0E" w:rsidP="004C4C0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4C0E" w:rsidRPr="00947E88" w:rsidRDefault="004C4C0E" w:rsidP="004C4C0E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47E8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ПОСТАНОВЛЕНИЕ</w:t>
      </w:r>
    </w:p>
    <w:p w:rsidR="004C4C0E" w:rsidRPr="00B02132" w:rsidRDefault="004C4C0E" w:rsidP="004C4C0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1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31.05.2018 </w:t>
      </w:r>
      <w:r w:rsidRPr="00B021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года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                                                                № 20</w:t>
      </w:r>
    </w:p>
    <w:p w:rsidR="004C4C0E" w:rsidRPr="00F033F7" w:rsidRDefault="004C4C0E" w:rsidP="004C4C0E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3F7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>с.Конкино</w:t>
      </w:r>
    </w:p>
    <w:p w:rsidR="004C4C0E" w:rsidRPr="00B02132" w:rsidRDefault="004C4C0E" w:rsidP="004C4C0E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r w:rsidRPr="00B0213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 ПОРЯДКЕ РАЗРАБОТКИ И КОРРЕКТИРОВКИ МУНИЦИПАЛЬНЫХ ПРОГРАММ</w:t>
      </w:r>
      <w:r w:rsidRPr="00B021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F033F7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СЕЛЬСКОГО ПОСЕЛЕНИЯ «КОНКИНСКОЕ»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B0213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ОСУЩЕСТВЛЕНИЯ МОНИТОРИНГА И КОНТРОЛЯ ИХ РЕАЛИЗАЦИИ</w:t>
      </w:r>
      <w:bookmarkEnd w:id="0"/>
    </w:p>
    <w:p w:rsidR="004C4C0E" w:rsidRDefault="004C4C0E" w:rsidP="004C4C0E">
      <w:pPr>
        <w:shd w:val="clear" w:color="auto" w:fill="FFFFFF"/>
        <w:spacing w:before="100" w:beforeAutospacing="1" w:after="0" w:line="240" w:lineRule="auto"/>
        <w:ind w:left="28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947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со статьей 179 Бюджетного кодекса Российской Федерации, стать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ёй</w:t>
      </w:r>
      <w:r w:rsidRPr="00947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17 Федерального закона от 06октября 2013 года № 131-ФЗ «Об общих принципах организации местного самоуправления в Российской Федерации», пунктом 1 части 2 статьи 47 Федерального закона от 28 июня 2014 года № 172-ФЗ «О стратегическом планировании в Российской Федерации», а также статьей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 Устава</w:t>
      </w:r>
      <w:r w:rsidRPr="00947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«Конкинское», администрация сельского поселения «Конкинское»</w:t>
      </w:r>
      <w:r w:rsidRPr="00947E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947E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постановляет:</w:t>
      </w:r>
      <w:proofErr w:type="gramEnd"/>
    </w:p>
    <w:p w:rsidR="004C4C0E" w:rsidRPr="00947E88" w:rsidRDefault="004C4C0E" w:rsidP="004C4C0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hyperlink r:id="rId5" w:anchor="Par31" w:history="1">
        <w:r w:rsidRPr="0008479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Порядок</w:t>
        </w:r>
      </w:hyperlink>
      <w:r w:rsidRPr="00947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разработки и корректировки муниципальных программ сельского поселения «Конкинское», осуществления мониторинга и контроля их реализации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30 декабря 2015 года №58 считать утратившим силу.</w:t>
      </w:r>
    </w:p>
    <w:p w:rsidR="004C4C0E" w:rsidRPr="00947E88" w:rsidRDefault="004C4C0E" w:rsidP="004C4C0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947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Утвердить </w:t>
      </w:r>
      <w:hyperlink r:id="rId6" w:anchor="Par31" w:history="1">
        <w:r w:rsidRPr="0008479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Порядок</w:t>
        </w:r>
      </w:hyperlink>
      <w:r w:rsidRPr="000847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947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разработки и корректировки муниципальных программ сельского поселения «Конкинское», осуществления мониторинга и контроля их реализации согласно приложению № 1.</w:t>
      </w:r>
    </w:p>
    <w:p w:rsidR="004C4C0E" w:rsidRPr="00947E88" w:rsidRDefault="004C4C0E" w:rsidP="004C4C0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947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Настоящее постановление опубликовать (обнародовать)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 с Уставом сельского поселения «Конкинское»</w:t>
      </w:r>
      <w:r w:rsidRPr="00947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C4C0E" w:rsidRPr="00947E88" w:rsidRDefault="004C4C0E" w:rsidP="004C4C0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947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947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947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решения оставляю за собой</w:t>
      </w:r>
      <w:r w:rsidRPr="00947E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4C4C0E" w:rsidRPr="00947E88" w:rsidRDefault="004C4C0E" w:rsidP="004C4C0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4C0E" w:rsidRPr="00947E88" w:rsidRDefault="004C4C0E" w:rsidP="004C4C0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4C0E" w:rsidRPr="00947E88" w:rsidRDefault="004C4C0E" w:rsidP="004C4C0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 сельского поселения «Конкинское»:                           А.Н.Гайворонская</w:t>
      </w:r>
    </w:p>
    <w:p w:rsidR="004C4C0E" w:rsidRPr="00947E88" w:rsidRDefault="004C4C0E" w:rsidP="004C4C0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4C0E" w:rsidRPr="00B02132" w:rsidRDefault="004C4C0E" w:rsidP="004C4C0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4C0E" w:rsidRDefault="004C4C0E" w:rsidP="004C4C0E">
      <w:pPr>
        <w:shd w:val="clear" w:color="auto" w:fill="FFFFFF"/>
        <w:spacing w:line="240" w:lineRule="auto"/>
        <w:ind w:left="5098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C4C0E" w:rsidRPr="00B02132" w:rsidRDefault="004C4C0E" w:rsidP="004C4C0E">
      <w:pPr>
        <w:shd w:val="clear" w:color="auto" w:fill="FFFFFF"/>
        <w:spacing w:line="240" w:lineRule="auto"/>
        <w:ind w:left="509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1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ПРИЛОЖЕНИЕ № 1</w:t>
      </w:r>
    </w:p>
    <w:p w:rsidR="004C4C0E" w:rsidRPr="00C91C7F" w:rsidRDefault="004C4C0E" w:rsidP="004C4C0E">
      <w:pPr>
        <w:shd w:val="clear" w:color="auto" w:fill="FFFFFF"/>
        <w:spacing w:line="240" w:lineRule="auto"/>
        <w:ind w:left="5098"/>
        <w:jc w:val="center"/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</w:pPr>
      <w:r w:rsidRPr="00B021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 постановлению администрации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</w:t>
      </w:r>
      <w:r w:rsidRPr="00C91C7F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 xml:space="preserve">сельского поселения «Конкинское» </w:t>
      </w:r>
    </w:p>
    <w:p w:rsidR="004C4C0E" w:rsidRDefault="004C4C0E" w:rsidP="004C4C0E">
      <w:pPr>
        <w:shd w:val="clear" w:color="auto" w:fill="FFFFFF"/>
        <w:spacing w:line="240" w:lineRule="auto"/>
        <w:ind w:left="5098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021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31.05.2018 </w:t>
      </w:r>
      <w:r w:rsidRPr="00B021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года №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20</w:t>
      </w:r>
    </w:p>
    <w:p w:rsidR="004C4C0E" w:rsidRPr="00B02132" w:rsidRDefault="004C4C0E" w:rsidP="004C4C0E">
      <w:pPr>
        <w:shd w:val="clear" w:color="auto" w:fill="FFFFFF"/>
        <w:spacing w:line="240" w:lineRule="auto"/>
        <w:ind w:left="509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4C0E" w:rsidRPr="00947E88" w:rsidRDefault="004C4C0E" w:rsidP="004C4C0E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E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</w:t>
      </w:r>
    </w:p>
    <w:p w:rsidR="004C4C0E" w:rsidRPr="00947E88" w:rsidRDefault="004C4C0E" w:rsidP="004C4C0E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E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РАЗРАБОТКИ И КОРРЕКТИРОВКИ МУНИЦИПАЛЬНЫХ ПРОГРАММ СЕЛЬСКОГО ПОСЕЛЕНИЯ «КОНКИНСКОЕ», ОСУЩЕСТВЛЕНИЯ МОНИТОРИНГА И КОНТРОЛЯ ИХ РЕАЛИЗАЦИИ</w:t>
      </w:r>
    </w:p>
    <w:p w:rsidR="004C4C0E" w:rsidRPr="00947E88" w:rsidRDefault="004C4C0E" w:rsidP="004C4C0E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E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Общие положения</w:t>
      </w:r>
    </w:p>
    <w:p w:rsidR="004C4C0E" w:rsidRPr="00947E88" w:rsidRDefault="004C4C0E" w:rsidP="004C4C0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Настоящий Порядок определяет основные положения разработки и корректировки муниципальных программ сельского поселения «Конкинское», осуществления мониторинга и контроля их реализации</w:t>
      </w:r>
      <w:r w:rsidRPr="00947E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4C4C0E" w:rsidRPr="00947E88" w:rsidRDefault="004C4C0E" w:rsidP="004C4C0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Муниципальная программа сельского поселения «Конкинское»</w:t>
      </w:r>
      <w:r w:rsidRPr="00947E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947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– муниципальная программа) является документом стратегического планирования, содержащим комплекс планируемых мероприятий, взаимоувязанных по задачам, срокам осуществления, исполнителям и ресурсам, обеспечивающих наиболее эффективное достижение целей и решение задач социально-экономического развития сельского поселения «Конкинское»</w:t>
      </w:r>
      <w:r w:rsidRPr="00947E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4C4C0E" w:rsidRPr="00947E88" w:rsidRDefault="004C4C0E" w:rsidP="004C4C0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 Муниципальные программы разрабатываются на период, определяемый администрацией сельского поселения «Конкинское»</w:t>
      </w:r>
      <w:r w:rsidRPr="00947E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947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– Администрация).</w:t>
      </w:r>
    </w:p>
    <w:p w:rsidR="004C4C0E" w:rsidRPr="00947E88" w:rsidRDefault="004C4C0E" w:rsidP="004C4C0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Муниципальные программы разрабатываются в соответствии с приоритетами социально-экономического развития, определенными стратегией социально-экономического развития сельского поселения «Конкинское» с учетом отраслевых документов стратегического планирования Забайкальского края.</w:t>
      </w:r>
    </w:p>
    <w:p w:rsidR="004C4C0E" w:rsidRPr="00947E88" w:rsidRDefault="004C4C0E" w:rsidP="004C4C0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 Муниципальная программа включает в себя подпрограммы, направленные на решение конкретных задач в рамках муниципальной программы. Деление муниципальной программы на подпрограммы осуществляется исходя из масштабности и сложности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47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решаемых в рамках муниципальной программы задач.</w:t>
      </w:r>
    </w:p>
    <w:p w:rsidR="004C4C0E" w:rsidRPr="00947E88" w:rsidRDefault="004C4C0E" w:rsidP="004C4C0E">
      <w:pPr>
        <w:shd w:val="clear" w:color="auto" w:fill="FFFFFF"/>
        <w:spacing w:before="29" w:after="2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E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Подпрограмма является неотъемлемой частью муниципальной программы и используется в качестве механизма управления муниципальной программой.</w:t>
      </w:r>
    </w:p>
    <w:p w:rsidR="004C4C0E" w:rsidRPr="005D29CC" w:rsidRDefault="004C4C0E" w:rsidP="004C4C0E">
      <w:pPr>
        <w:shd w:val="clear" w:color="auto" w:fill="FFFFFF"/>
        <w:spacing w:before="29" w:after="29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7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1.6. </w:t>
      </w:r>
      <w:r w:rsidRPr="00947E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Мероприятия одной муниципальной программы не могут быть включены в другую муниципальную программу.</w:t>
      </w:r>
    </w:p>
    <w:p w:rsidR="004C4C0E" w:rsidRPr="00947E88" w:rsidRDefault="004C4C0E" w:rsidP="004C4C0E">
      <w:pPr>
        <w:shd w:val="clear" w:color="auto" w:fill="FFFFFF"/>
        <w:spacing w:before="29" w:after="2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E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1.7. В случае</w:t>
      </w:r>
      <w:proofErr w:type="gramStart"/>
      <w:r w:rsidRPr="00947E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proofErr w:type="gramEnd"/>
      <w:r w:rsidRPr="00947E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если утверждена и реализуется государственная программа Забайкальского края, направленная на достижение целей, относящихся к предмету совместного ведения Забайкальского края и </w:t>
      </w:r>
      <w:r w:rsidRPr="00947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 «Конкинское», может быть разработана аналогичная муниципальная программа сельского поселения «Конкинское».</w:t>
      </w:r>
    </w:p>
    <w:p w:rsidR="004C4C0E" w:rsidRPr="00947E88" w:rsidRDefault="004C4C0E" w:rsidP="004C4C0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1.8. Разработка муниципальных программ осуществляется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47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дминистрацией (далее – ответственный исполнитель)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C4C0E" w:rsidRPr="00947E88" w:rsidRDefault="004C4C0E" w:rsidP="004C4C0E">
      <w:pPr>
        <w:shd w:val="clear" w:color="auto" w:fill="FFFFFF"/>
        <w:spacing w:before="29" w:after="2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1.9. В целях обеспечения эффективной реализации муниципальной программы (подпрограммы) и достижения ее конечных результатов ответственный исполнитель выполняет следующие функции:</w:t>
      </w:r>
    </w:p>
    <w:p w:rsidR="004C4C0E" w:rsidRPr="00947E88" w:rsidRDefault="004C4C0E" w:rsidP="004C4C0E">
      <w:pPr>
        <w:shd w:val="clear" w:color="auto" w:fill="FFFFFF"/>
        <w:spacing w:before="29" w:after="2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осуществляет разработку муниципальной программы (подпрограммы), изменений в муниципальную программу (подпрограмму), подготовку и согласование проектов постановлений об утверждении муниципальной программы или о внесении в нее изменений;</w:t>
      </w:r>
    </w:p>
    <w:p w:rsidR="004C4C0E" w:rsidRPr="00947E88" w:rsidRDefault="004C4C0E" w:rsidP="004C4C0E">
      <w:pPr>
        <w:shd w:val="clear" w:color="auto" w:fill="FFFFFF"/>
        <w:spacing w:before="29" w:after="2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несет ответственность за реализацию муниципальной программы (подпрограммы) и достижение целевых показателей (индикаторов) муниципальной программы (подпрограммы);</w:t>
      </w:r>
    </w:p>
    <w:p w:rsidR="004C4C0E" w:rsidRPr="00947E88" w:rsidRDefault="004C4C0E" w:rsidP="004C4C0E">
      <w:pPr>
        <w:shd w:val="clear" w:color="auto" w:fill="FFFFFF"/>
        <w:spacing w:before="29" w:after="2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организует реализацию муниципальной программы (подпрограммы) в соответствии с утвержденным Порядком, взаимодействует с соисполнителями и участниками муниципальной программы по вопросам реализации мероприятий, подготовки отчетности и доклада о ходе реализации и оценке эффективности муниципальной программы;</w:t>
      </w:r>
    </w:p>
    <w:p w:rsidR="004C4C0E" w:rsidRPr="00947E88" w:rsidRDefault="004C4C0E" w:rsidP="004C4C0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организует проведение мониторинга реализации муниципальной программы;</w:t>
      </w:r>
    </w:p>
    <w:p w:rsidR="004C4C0E" w:rsidRPr="00947E88" w:rsidRDefault="004C4C0E" w:rsidP="004C4C0E">
      <w:pPr>
        <w:shd w:val="clear" w:color="auto" w:fill="FFFFFF"/>
        <w:spacing w:before="29" w:after="2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обеспечивает своевременное и качественное выполнение и достижение непосредственных результатов мероприятий муниципальной программы (подпрограммы), в отношении которых является исполнителем;</w:t>
      </w:r>
    </w:p>
    <w:p w:rsidR="004C4C0E" w:rsidRPr="00947E88" w:rsidRDefault="004C4C0E" w:rsidP="004C4C0E">
      <w:pPr>
        <w:shd w:val="clear" w:color="auto" w:fill="FFFFFF"/>
        <w:spacing w:before="29" w:after="2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6) предоставляет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Pr="00947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отдел экономического прогнозирования и анализа МР «Красночикойский район» </w:t>
      </w:r>
      <w:r w:rsidRPr="00947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– экономический орган)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отдел бухгалтерского учета и отчетности МР «Красночикойский район» </w:t>
      </w:r>
      <w:r w:rsidRPr="00947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– финансовый орган)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7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информацию о ходе реализации муниципальной программы (подпрограммы);</w:t>
      </w:r>
    </w:p>
    <w:p w:rsidR="004C4C0E" w:rsidRPr="00947E88" w:rsidRDefault="004C4C0E" w:rsidP="004C4C0E">
      <w:pPr>
        <w:shd w:val="clear" w:color="auto" w:fill="FFFFFF"/>
        <w:spacing w:before="29" w:after="2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обеспечивает соответствие объемов финансирования из местного бюджета объемам финансирования, предусмотренным в муниципальной программе на всех этапах бюджетного процесса (в части мероприятий, в отношении которых является исполнителем);</w:t>
      </w:r>
    </w:p>
    <w:p w:rsidR="004C4C0E" w:rsidRPr="00947E88" w:rsidRDefault="004C4C0E" w:rsidP="004C4C0E">
      <w:pPr>
        <w:shd w:val="clear" w:color="auto" w:fill="FFFFFF"/>
        <w:spacing w:before="29" w:after="2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8) обеспечивает размещение муниципальной программы (ее актуальной редакции), годовых отчетов о реализации муниципальной программы на </w:t>
      </w:r>
      <w:r w:rsidRPr="00947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официальном сайте Администрации в информационно-телекоммуникационной сети «Интернет» (далее – официальный сайт).</w:t>
      </w:r>
    </w:p>
    <w:p w:rsidR="004C4C0E" w:rsidRDefault="004C4C0E" w:rsidP="004C4C0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947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Координация и методическое обеспечение процесса разработки, корректировки и мониторинга муниципальных программ осуществляются уполномоченным органом</w:t>
      </w:r>
      <w:r w:rsidRPr="00947E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Pr="00947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Методическое руководство по вопросам, связанным с планированием бюджетных расходов при разработке и реализации муниципальных программ, осуществляет финансовый орган, организующий составление и исполнение местного бюджета.</w:t>
      </w:r>
    </w:p>
    <w:p w:rsidR="004C4C0E" w:rsidRPr="00947E88" w:rsidRDefault="004C4C0E" w:rsidP="004C4C0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4C0E" w:rsidRDefault="004C4C0E" w:rsidP="004C4C0E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E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Требования к содержанию муниципальной программы</w:t>
      </w:r>
    </w:p>
    <w:p w:rsidR="004C4C0E" w:rsidRPr="00947E88" w:rsidRDefault="004C4C0E" w:rsidP="004C4C0E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4C0E" w:rsidRPr="00947E88" w:rsidRDefault="004C4C0E" w:rsidP="004C4C0E">
      <w:pPr>
        <w:shd w:val="clear" w:color="auto" w:fill="FFFFFF"/>
        <w:spacing w:before="29" w:after="2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E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2.1. Муниципальная программа должна иметь общественную значимость, обладать внутренней логикой построения, обеспечивать связность решаемых проблемных вопросов, цели, задач, мероприятий, ресурсов и показателей (индикаторов) результативности.</w:t>
      </w:r>
    </w:p>
    <w:p w:rsidR="004C4C0E" w:rsidRPr="00947E88" w:rsidRDefault="004C4C0E" w:rsidP="004C4C0E">
      <w:pPr>
        <w:shd w:val="clear" w:color="auto" w:fill="FFFFFF"/>
        <w:spacing w:before="29" w:after="2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E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2.2. Муниципальная программа содержит:</w:t>
      </w:r>
    </w:p>
    <w:p w:rsidR="004C4C0E" w:rsidRPr="00947E88" w:rsidRDefault="004C4C0E" w:rsidP="004C4C0E">
      <w:pPr>
        <w:shd w:val="clear" w:color="auto" w:fill="FFFFFF"/>
        <w:spacing w:before="29" w:after="2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паспорт муниципальной программы;</w:t>
      </w:r>
    </w:p>
    <w:p w:rsidR="004C4C0E" w:rsidRPr="00947E88" w:rsidRDefault="004C4C0E" w:rsidP="004C4C0E">
      <w:pPr>
        <w:shd w:val="clear" w:color="auto" w:fill="FFFFFF"/>
        <w:spacing w:before="29" w:after="2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E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2) характеристику сферы реализации муниципальной программы (проблемные вопросы, тенденции, результаты деятельности органов местного самоуправления в сфере реализации муниципальной программы);</w:t>
      </w:r>
    </w:p>
    <w:p w:rsidR="004C4C0E" w:rsidRPr="00947E88" w:rsidRDefault="004C4C0E" w:rsidP="004C4C0E">
      <w:pPr>
        <w:shd w:val="clear" w:color="auto" w:fill="FFFFFF"/>
        <w:spacing w:before="29" w:after="2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E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3) перечень приоритетов муниципальной программы;</w:t>
      </w:r>
    </w:p>
    <w:p w:rsidR="004C4C0E" w:rsidRPr="00947E88" w:rsidRDefault="004C4C0E" w:rsidP="004C4C0E">
      <w:pPr>
        <w:shd w:val="clear" w:color="auto" w:fill="FFFFFF"/>
        <w:spacing w:before="29" w:after="2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E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4) цель и задачи муниципальной программы (обоснование цели, задач муниципальной программы и способов их достижения (решения), обоснование разделения муниципальной программы на подпрограммы);</w:t>
      </w:r>
    </w:p>
    <w:p w:rsidR="004C4C0E" w:rsidRPr="00947E88" w:rsidRDefault="004C4C0E" w:rsidP="004C4C0E">
      <w:pPr>
        <w:shd w:val="clear" w:color="auto" w:fill="FFFFFF"/>
        <w:spacing w:before="29" w:after="2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сроки и этапы реализации (при наличии этапов реализации);</w:t>
      </w:r>
    </w:p>
    <w:p w:rsidR="004C4C0E" w:rsidRPr="00947E88" w:rsidRDefault="004C4C0E" w:rsidP="004C4C0E">
      <w:pPr>
        <w:shd w:val="clear" w:color="auto" w:fill="FFFFFF"/>
        <w:spacing w:before="29" w:after="2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E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6) описание мероприятий (при необходимости);</w:t>
      </w:r>
    </w:p>
    <w:p w:rsidR="004C4C0E" w:rsidRPr="00947E88" w:rsidRDefault="004C4C0E" w:rsidP="004C4C0E">
      <w:pPr>
        <w:shd w:val="clear" w:color="auto" w:fill="FFFFFF"/>
        <w:spacing w:before="29" w:after="2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E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7) бюджетное обеспечение муниципальной программы (с расшифровкой по основным мероприятиям, а также по годам реализации муниципальной программы);</w:t>
      </w:r>
    </w:p>
    <w:p w:rsidR="004C4C0E" w:rsidRPr="00947E88" w:rsidRDefault="004C4C0E" w:rsidP="004C4C0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E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8) </w:t>
      </w:r>
      <w:r w:rsidRPr="00947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описание рисков реализации </w:t>
      </w:r>
      <w:r w:rsidRPr="00947E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муниципальной программы</w:t>
      </w:r>
      <w:r w:rsidRPr="00947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том числе 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7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достижения целевых показателей, а также описание механизмов управления рисками и мер по их минимизации;</w:t>
      </w:r>
    </w:p>
    <w:p w:rsidR="004C4C0E" w:rsidRPr="00947E88" w:rsidRDefault="004C4C0E" w:rsidP="004C4C0E">
      <w:pPr>
        <w:shd w:val="clear" w:color="auto" w:fill="FFFFFF"/>
        <w:spacing w:before="29" w:after="2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E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9) результативность муниципальной программы (целевые показатели (индикаторы) и порядок их расчета, конечные результаты реализации муниципальной программы);</w:t>
      </w:r>
    </w:p>
    <w:p w:rsidR="004C4C0E" w:rsidRPr="00947E88" w:rsidRDefault="004C4C0E" w:rsidP="004C4C0E">
      <w:pPr>
        <w:shd w:val="clear" w:color="auto" w:fill="FFFFFF"/>
        <w:spacing w:before="29" w:after="2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10) приложения к муниципальной программе.</w:t>
      </w:r>
    </w:p>
    <w:p w:rsidR="004C4C0E" w:rsidRPr="00947E88" w:rsidRDefault="004C4C0E" w:rsidP="004C4C0E">
      <w:pPr>
        <w:shd w:val="clear" w:color="auto" w:fill="FFFFFF"/>
        <w:spacing w:before="29" w:after="2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В случае формирования в составе муниципальной программы подпрограмм их содержание определяется в соответствии с пунктом 2.2 настоящего Порядка.</w:t>
      </w:r>
    </w:p>
    <w:p w:rsidR="004C4C0E" w:rsidRPr="00947E88" w:rsidRDefault="004C4C0E" w:rsidP="004C4C0E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E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3. Порядок разработки муниципальной программы</w:t>
      </w:r>
    </w:p>
    <w:p w:rsidR="004C4C0E" w:rsidRPr="00947E88" w:rsidRDefault="004C4C0E" w:rsidP="004C4C0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 Разработка муниципальной программы осуществляется на основании перечня муниципальных программ, утверждаемого Администрацией.</w:t>
      </w:r>
    </w:p>
    <w:p w:rsidR="004C4C0E" w:rsidRDefault="004C4C0E" w:rsidP="004C4C0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Проект перечня муниципальных программ формируется уполномоченным органом на основании положений федеральных законов и законов Забайкальского края, поручениями Губернатора Забайкальского края и Правительства Забайкальского края, главы сельского поселения «Конкинское»,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муниципальных  </w:t>
      </w:r>
      <w:r w:rsidRPr="00947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нормативных правовых актов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47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C4C0E" w:rsidRDefault="004C4C0E" w:rsidP="004C4C0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3.3. Изменения в перечень муниципальных программ вносятся до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01 сентября текущего финансового </w:t>
      </w:r>
      <w:r w:rsidRPr="00947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C4C0E" w:rsidRPr="00947E88" w:rsidRDefault="004C4C0E" w:rsidP="004C4C0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 Перечень муниципальных программ содержит:</w:t>
      </w:r>
    </w:p>
    <w:p w:rsidR="004C4C0E" w:rsidRPr="00947E88" w:rsidRDefault="004C4C0E" w:rsidP="004C4C0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наименования муниципальных программ и подпрограмм, формируемых в составе муниципальных программ;</w:t>
      </w:r>
    </w:p>
    <w:p w:rsidR="004C4C0E" w:rsidRPr="00947E88" w:rsidRDefault="004C4C0E" w:rsidP="004C4C0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наименования ответственных исполнителей  муниципальных программ и входящих в их состав подпрограмм.</w:t>
      </w:r>
    </w:p>
    <w:p w:rsidR="004C4C0E" w:rsidRPr="00947E88" w:rsidRDefault="004C4C0E" w:rsidP="004C4C0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 Разработку проекта муниципальной программы (подпрограммы) осуществляет ответственный исполнитель совместно с соисполнителями.</w:t>
      </w:r>
    </w:p>
    <w:p w:rsidR="004C4C0E" w:rsidRPr="00947E88" w:rsidRDefault="004C4C0E" w:rsidP="004C4C0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3.6. </w:t>
      </w:r>
      <w:proofErr w:type="gramStart"/>
      <w:r w:rsidRPr="00947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 муниципальной программы подлежит обязательному согласованию с контрольно-счетным органом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района «Красночикойский район» далее </w:t>
      </w:r>
      <w:r w:rsidRPr="00947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контрольно-счетный орган), экономическим органом, финансовым органом в части, касающейся реализуемых ими основных мероприятий (мероприятий) и (или) подпрограмм.</w:t>
      </w:r>
      <w:proofErr w:type="gramEnd"/>
    </w:p>
    <w:p w:rsidR="004C4C0E" w:rsidRPr="00947E88" w:rsidRDefault="004C4C0E" w:rsidP="004C4C0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3.7. Ответственный исполнитель направляет проект муниципальной программы в контрольно-счетный орган для прохождения финансово-экономической экспертизы, а также в экономический орган и финансовый орган для подготовки заключений на проект муниципальной программы.</w:t>
      </w:r>
    </w:p>
    <w:p w:rsidR="004C4C0E" w:rsidRPr="00947E88" w:rsidRDefault="004C4C0E" w:rsidP="004C4C0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3.8. Контрольно-счетный орган в срок до 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947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 дней готовит заключение по проекту муниципальной программы.</w:t>
      </w:r>
    </w:p>
    <w:p w:rsidR="004C4C0E" w:rsidRPr="00947E88" w:rsidRDefault="004C4C0E" w:rsidP="004C4C0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3.9. Экономический орган в срок до 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947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 дней готовит заключение по проекту муниципальной программы.</w:t>
      </w:r>
    </w:p>
    <w:p w:rsidR="004C4C0E" w:rsidRPr="00947E88" w:rsidRDefault="004C4C0E" w:rsidP="004C4C0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sub_1017"/>
      <w:bookmarkEnd w:id="1"/>
      <w:r w:rsidRPr="00947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3.10. Финансовый орган в срок до 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947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 дней готовит заключение по проекту муниципальной программы.</w:t>
      </w:r>
    </w:p>
    <w:p w:rsidR="004C4C0E" w:rsidRPr="00947E88" w:rsidRDefault="004C4C0E" w:rsidP="004C4C0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sub_1019"/>
      <w:bookmarkEnd w:id="2"/>
      <w:r w:rsidRPr="00947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3.11. Ответственный исполнитель для подготовки сводного заключения направляет проект муниципальной программы со всеми материалами в уполномоченный орган. Уполномоченный орган на основании согласования соисполнителей, заключений контрольно-счетного органа, экономического органа, финансового органа в течение 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947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 дней со дня поступления проекта муниципальной программы подготавливает сводное заключение на проект муниципальной программы.</w:t>
      </w:r>
    </w:p>
    <w:p w:rsidR="004C4C0E" w:rsidRPr="00947E88" w:rsidRDefault="004C4C0E" w:rsidP="004C4C0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3.12. В период согласования проекта муниципальной программы с целью обеспечения открытости и доступности информации об основных ее положениях проект муниципальной программы размещается на официальном сайте для проведения общественной экспертизы в соответствии с Порядком проведения общественного обсуждения сельского поселения «Конкинское».</w:t>
      </w:r>
    </w:p>
    <w:p w:rsidR="004C4C0E" w:rsidRPr="00947E88" w:rsidRDefault="004C4C0E" w:rsidP="004C4C0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3.13. На основе предложений и замечаний, поступивших в ходе общественного обсуждения, в течение 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947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 дне</w:t>
      </w:r>
      <w:proofErr w:type="gramStart"/>
      <w:r w:rsidRPr="00947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й(</w:t>
      </w:r>
      <w:proofErr w:type="gramEnd"/>
      <w:r w:rsidRPr="00947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я), ответственный исполнитель дорабатывает проект муниципальной программы и направляет его на согласование с экономическим органом и финансовым органом</w:t>
      </w:r>
      <w:r w:rsidRPr="00947E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4C4C0E" w:rsidRPr="00947E88" w:rsidRDefault="004C4C0E" w:rsidP="004C4C0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3.14. Согласованный и доработанный проект муниципальной программы направляется на принятие (утверждение) главе  сельского поселения «Конкинское».</w:t>
      </w:r>
    </w:p>
    <w:p w:rsidR="004C4C0E" w:rsidRPr="00947E88" w:rsidRDefault="004C4C0E" w:rsidP="004C4C0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3.14.1. В случае если глава  </w:t>
      </w:r>
      <w:r w:rsidRPr="00947E8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сельского поселения «Конкинское»</w:t>
      </w:r>
      <w:r w:rsidRPr="00947E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947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отклоняет представленный проект муниципальной программы, проект направляется на доработку ответственному исполнителю.</w:t>
      </w:r>
    </w:p>
    <w:p w:rsidR="004C4C0E" w:rsidRPr="00947E88" w:rsidRDefault="004C4C0E" w:rsidP="004C4C0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3.15. Муниципальная программа утверждается постановлением Администрации.</w:t>
      </w:r>
    </w:p>
    <w:p w:rsidR="004C4C0E" w:rsidRPr="00947E88" w:rsidRDefault="004C4C0E" w:rsidP="004C4C0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3.15.1. Муниципальные программы, предусмотренные к реализации с очередного финансового года, утверждаются постановлением Админис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трации до 01 октября</w:t>
      </w:r>
      <w:r w:rsidRPr="00947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текущего финансового года.</w:t>
      </w:r>
    </w:p>
    <w:p w:rsidR="004C4C0E" w:rsidRPr="00947E88" w:rsidRDefault="004C4C0E" w:rsidP="004C4C0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3.16. </w:t>
      </w:r>
      <w:proofErr w:type="gramStart"/>
      <w:r w:rsidRPr="00947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Администрация, в течение 10 дней со дня утверждения муниципальной программы, в соответствии с постановлением Правительства РФ от 25.06.2015 года № 631 «О порядке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планирования» и статьей 12 Федерального закона от 28 июня 2014 года № 172-ФЗ «О стратегическом планировании в Российской Федерации» направляет муниципальную программу в Министерство экономического развития Российской</w:t>
      </w:r>
      <w:proofErr w:type="gramEnd"/>
      <w:r w:rsidRPr="00947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Федерации, для обеспечения государственной регистрации в федеральном государственном реестре документов стратегического планирования.</w:t>
      </w:r>
    </w:p>
    <w:p w:rsidR="004C4C0E" w:rsidRPr="00947E88" w:rsidRDefault="004C4C0E" w:rsidP="004C4C0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3.17. Администрация, в течение 10 дней со дня утверждения муниципальной программы, проводит работу по размещению муниципальной программы в сети «Интернет» на официальном сайте Администрации, а также по опубликованию (обнародованию) </w:t>
      </w:r>
      <w:proofErr w:type="gramStart"/>
      <w:r w:rsidRPr="00947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947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(на) информационном стенде.</w:t>
      </w:r>
    </w:p>
    <w:p w:rsidR="004C4C0E" w:rsidRDefault="004C4C0E" w:rsidP="004C4C0E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E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Финансовое обеспечение реализации муниципальной программы</w:t>
      </w:r>
    </w:p>
    <w:p w:rsidR="004C4C0E" w:rsidRPr="00947E88" w:rsidRDefault="004C4C0E" w:rsidP="004C4C0E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4C0E" w:rsidRPr="00947E88" w:rsidRDefault="004C4C0E" w:rsidP="004C4C0E">
      <w:pPr>
        <w:shd w:val="clear" w:color="auto" w:fill="FFFFFF"/>
        <w:spacing w:before="29" w:after="2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Финансовое обеспечение реализации муниципальных программ в части расходных обязательств сельского поселения «Конкинское»</w:t>
      </w:r>
      <w:r w:rsidRPr="00947E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947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 за счет средств местного бюджета, средств вышестоящих бюджетов.</w:t>
      </w:r>
    </w:p>
    <w:p w:rsidR="004C4C0E" w:rsidRPr="00947E88" w:rsidRDefault="004C4C0E" w:rsidP="004C4C0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Распределение бюджетных ассигнований на реализацию муниципальных программ (подпрограмм) утверждается решением Совета сельского поселения «Конкинское»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7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бюджете сельского поселения «Конкинское» на очередной финансовый год и на плановый период.</w:t>
      </w:r>
    </w:p>
    <w:p w:rsidR="004C4C0E" w:rsidRPr="00947E88" w:rsidRDefault="004C4C0E" w:rsidP="004C4C0E">
      <w:pPr>
        <w:shd w:val="clear" w:color="auto" w:fill="FFFFFF"/>
        <w:spacing w:before="29" w:after="2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4.2.1.В случае несоответствия предусмотренных в муниципальной программе объемов бюджетного финансирования объемам, утвержденным решением о бюджете сельского поселения «Конкинское», муниципальная программа подлежит приведению в соответствие с решением о бюджете на очередной финансовый год и плановый период.</w:t>
      </w:r>
    </w:p>
    <w:p w:rsidR="004C4C0E" w:rsidRPr="00947E88" w:rsidRDefault="004C4C0E" w:rsidP="004C4C0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Внесение изменений в муниципальные программы является основанием для подготовки проекта решения Совета сельского поселения «Конкинское» о внесении изменений в бюджет сельского поселения «Конкинское» в соответствии с Положением о бюджетном процессе сельского поселения «Конкинское».</w:t>
      </w:r>
    </w:p>
    <w:p w:rsidR="004C4C0E" w:rsidRPr="00947E88" w:rsidRDefault="004C4C0E" w:rsidP="004C4C0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 Финансирование подпрограмм, включенных в состав муниципальной программы, осуществляется в порядке и за счет средств, предусмотренных соответственно для подпрограмм.</w:t>
      </w:r>
    </w:p>
    <w:p w:rsidR="004C4C0E" w:rsidRPr="00947E88" w:rsidRDefault="004C4C0E" w:rsidP="004C4C0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4.5. Планирование бюджетных ассигнований на реализацию муниципальных программ в очередном финансовом году и плановом периоде осуществляется в соответствии с нормативными правовыми актами сельского поселения «Конкинское», регулирующими порядок составления проекта местного бюджета и плани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рование бюджетных ассигнований.</w:t>
      </w:r>
    </w:p>
    <w:p w:rsidR="004C4C0E" w:rsidRPr="00947E88" w:rsidRDefault="004C4C0E" w:rsidP="004C4C0E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E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Порядок корректировки реализации муниципальной программы</w:t>
      </w:r>
    </w:p>
    <w:p w:rsidR="004C4C0E" w:rsidRPr="00947E88" w:rsidRDefault="004C4C0E" w:rsidP="004C4C0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5.1.Распоряжение о корректировке муниципальных программ принимается главой  сельского поселения «Конкинское»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7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следующих случаях:</w:t>
      </w:r>
    </w:p>
    <w:p w:rsidR="004C4C0E" w:rsidRPr="00947E88" w:rsidRDefault="004C4C0E" w:rsidP="004C4C0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5.1.1. существенного изменения условий (факторов) развития экономики Забайкальского края и сельского поселения «Конкинское»;</w:t>
      </w:r>
    </w:p>
    <w:p w:rsidR="004C4C0E" w:rsidRPr="00947E88" w:rsidRDefault="004C4C0E" w:rsidP="004C4C0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5.1.2. существенного изменения ожидаемых поступлений в бюджет сельского поселения «Конкинское».</w:t>
      </w:r>
    </w:p>
    <w:p w:rsidR="004C4C0E" w:rsidRPr="00947E88" w:rsidRDefault="004C4C0E" w:rsidP="004C4C0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Ответственным за корректировку муниципальных программ является ответственный исполнитель.</w:t>
      </w:r>
    </w:p>
    <w:p w:rsidR="004C4C0E" w:rsidRPr="00947E88" w:rsidRDefault="004C4C0E" w:rsidP="004C4C0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 Координация и методическое обеспечение процесса корректировки муниципальных программ осуществляются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7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уполномоченным органом.</w:t>
      </w:r>
    </w:p>
    <w:p w:rsidR="004C4C0E" w:rsidRPr="00947E88" w:rsidRDefault="004C4C0E" w:rsidP="004C4C0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 Внесение изменений в подпрограммы осуществляется путем внесения изменений в муниципальную программу.</w:t>
      </w:r>
    </w:p>
    <w:p w:rsidR="004C4C0E" w:rsidRPr="00947E88" w:rsidRDefault="004C4C0E" w:rsidP="004C4C0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5.5.Корректировка муниципальных программ осуществляется в порядке, пре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дусмотренном для их разработки.</w:t>
      </w:r>
    </w:p>
    <w:p w:rsidR="004C4C0E" w:rsidRPr="00947E88" w:rsidRDefault="004C4C0E" w:rsidP="004C4C0E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E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Управление, мониторинг, контроль и оценка эффективности реализации муниципальной программы</w:t>
      </w:r>
    </w:p>
    <w:p w:rsidR="004C4C0E" w:rsidRPr="00947E88" w:rsidRDefault="004C4C0E" w:rsidP="004C4C0E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4C0E" w:rsidRPr="00947E88" w:rsidRDefault="004C4C0E" w:rsidP="004C4C0E">
      <w:pPr>
        <w:shd w:val="clear" w:color="auto" w:fill="FFFFFF"/>
        <w:spacing w:before="29" w:after="2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 Реализация и текущее управление реализацией муниципальной программы осуществляет ответственный исполнитель совместно с соисполнителями муниципальной программы.</w:t>
      </w:r>
    </w:p>
    <w:p w:rsidR="004C4C0E" w:rsidRPr="00947E88" w:rsidRDefault="004C4C0E" w:rsidP="004C4C0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 Муниципальная программа реализуется путем выполнения основных мероприятий и мероприятий (включая разработку и принятие предусмотренных правовых актов) и осуществления в установленном порядке соответствующих расходов.</w:t>
      </w:r>
    </w:p>
    <w:p w:rsidR="004C4C0E" w:rsidRPr="00947E88" w:rsidRDefault="004C4C0E" w:rsidP="004C4C0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6.3. В целях обеспечения эффективного мониторинга и контроля реализации мероприятий муниципальной программы ответственный исполнитель на основе предложений соисполнителей, участников муниципальной программы разрабатывает детальный план-график реализации муниципальной программы на очередной год и плановый период, содержащий перечень мероприятий и контрольных событий муниципальной программы с указанием сроков их реализации, ожидаемых результатов и бюджетных ассигнований.</w:t>
      </w:r>
    </w:p>
    <w:p w:rsidR="004C4C0E" w:rsidRPr="00947E88" w:rsidRDefault="004C4C0E" w:rsidP="004C4C0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6.4. Проект детального плана-графика представляется на согласование в экономический орган и финансовый орган.</w:t>
      </w:r>
    </w:p>
    <w:p w:rsidR="004C4C0E" w:rsidRPr="00947E88" w:rsidRDefault="004C4C0E" w:rsidP="004C4C0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6.5. Согласованный детальный план-график утверждается ответственным исполнителем в течение 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947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 дней после принятия (утверждения) главой  сельского поселения «Конкинское» муниципальной программы</w:t>
      </w:r>
      <w:r w:rsidRPr="00947E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4C4C0E" w:rsidRPr="00947E88" w:rsidRDefault="004C4C0E" w:rsidP="004C4C0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6.6. Внесение изменений в детальный план-график осуществляется по согласованию с экономическим органом и финансовым органом.</w:t>
      </w:r>
    </w:p>
    <w:p w:rsidR="004C4C0E" w:rsidRPr="00947E88" w:rsidRDefault="004C4C0E" w:rsidP="004C4C0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6.7. Ответственный исполнитель в течение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947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 дней со дня утверждения детального плана-графика уведомляет о нем уполномоченный орган.</w:t>
      </w:r>
    </w:p>
    <w:p w:rsidR="004C4C0E" w:rsidRPr="00947E88" w:rsidRDefault="004C4C0E" w:rsidP="004C4C0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6.8. В целях осуществления </w:t>
      </w:r>
      <w:proofErr w:type="gramStart"/>
      <w:r w:rsidRPr="00947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Pr="00947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реализацией муниципальной программы и предупреждения возникновения проблем в ходе ее реализации на постоянной основе осуществляется мониторинг реализации муниципальной программы.</w:t>
      </w:r>
    </w:p>
    <w:p w:rsidR="004C4C0E" w:rsidRPr="00947E88" w:rsidRDefault="004C4C0E" w:rsidP="004C4C0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6.9. Мониторинг реализации муниципальной программы осуществляет ответственный исполнитель совместно с соисполнителями, экономическим органом и финансовым органом.</w:t>
      </w:r>
    </w:p>
    <w:p w:rsidR="004C4C0E" w:rsidRPr="00947E88" w:rsidRDefault="004C4C0E" w:rsidP="004C4C0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6.10. Координация исполнения и предварительное рассмотрение результатов мониторинга реализации муниципальных программ осуществляется уполномоченным органом.</w:t>
      </w:r>
    </w:p>
    <w:p w:rsidR="004C4C0E" w:rsidRPr="00947E88" w:rsidRDefault="004C4C0E" w:rsidP="004C4C0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6.11. Ответственный исполнитель муниципальной программы составляет совместно с соисполнителями и представляет в экономический орган и финансовый орган годовой отчет о ходе реализации муниципальной программы (далее - годовой отчет).</w:t>
      </w:r>
    </w:p>
    <w:p w:rsidR="004C4C0E" w:rsidRPr="00947E88" w:rsidRDefault="004C4C0E" w:rsidP="004C4C0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6.11.1. Годовой отчет содержит:</w:t>
      </w:r>
    </w:p>
    <w:p w:rsidR="004C4C0E" w:rsidRPr="00947E88" w:rsidRDefault="004C4C0E" w:rsidP="004C4C0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сведения об основных результатах реализации муниципальной программы за отчетный год;</w:t>
      </w:r>
    </w:p>
    <w:p w:rsidR="004C4C0E" w:rsidRPr="00947E88" w:rsidRDefault="004C4C0E" w:rsidP="004C4C0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сведения о достижении плановых значений целевых индикаторов и показателей результатов, достигнутых за отчетный период;</w:t>
      </w:r>
    </w:p>
    <w:p w:rsidR="004C4C0E" w:rsidRPr="00947E88" w:rsidRDefault="004C4C0E" w:rsidP="004C4C0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перечень мероприятий, выполненных и не выполненных в установленные сроки (с указанием причин);</w:t>
      </w:r>
    </w:p>
    <w:p w:rsidR="004C4C0E" w:rsidRPr="00947E88" w:rsidRDefault="004C4C0E" w:rsidP="004C4C0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анализ факторов, повлиявших на ход и результаты реализации муниципальной программы;</w:t>
      </w:r>
    </w:p>
    <w:p w:rsidR="004C4C0E" w:rsidRPr="00947E88" w:rsidRDefault="004C4C0E" w:rsidP="004C4C0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данные об использовании бюджетных ассигнований и иных средств на выполнение мероприятий;</w:t>
      </w:r>
    </w:p>
    <w:p w:rsidR="004C4C0E" w:rsidRPr="00947E88" w:rsidRDefault="004C4C0E" w:rsidP="004C4C0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информацию о внесенных уполномоченным органом изменениях в муниципальную программу;</w:t>
      </w:r>
    </w:p>
    <w:p w:rsidR="004C4C0E" w:rsidRPr="00947E88" w:rsidRDefault="004C4C0E" w:rsidP="004C4C0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6.12. В срок до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марта</w:t>
      </w:r>
      <w:r w:rsidRPr="00947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года, следующего за отчетным годом, ответственный исполнитель представляет годовой отчет в финансовый орган на заключение </w:t>
      </w:r>
      <w:r w:rsidRPr="00947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 исполнению муниципальной программы в части финансового обеспечения.</w:t>
      </w:r>
    </w:p>
    <w:p w:rsidR="004C4C0E" w:rsidRPr="00947E88" w:rsidRDefault="004C4C0E" w:rsidP="004C4C0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6.13. Финансовый орган в течение 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947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 дней с момента представления ответственным исполнителем годового отчета подготавливает заключение по объему бюджетных ассигнований на муниципальную программу в отчетном году.</w:t>
      </w:r>
    </w:p>
    <w:p w:rsidR="004C4C0E" w:rsidRPr="00947E88" w:rsidRDefault="004C4C0E" w:rsidP="004C4C0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6.14. В срок до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 марта</w:t>
      </w:r>
      <w:r w:rsidRPr="00947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года, следующего за отчетным годом, ответственный исполнитель муниципальной программы направляет годовой отчет вместе с заключением финансового органа в экономический орган на оценку эффективности реализации муниципальной программы.</w:t>
      </w:r>
    </w:p>
    <w:p w:rsidR="004C4C0E" w:rsidRPr="00947E88" w:rsidRDefault="004C4C0E" w:rsidP="004C4C0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6.15. Экономический орган в течение 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947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 дней подготавливает заключение по оценке эффективности реализации муниципальной программы.</w:t>
      </w:r>
    </w:p>
    <w:p w:rsidR="004C4C0E" w:rsidRPr="00947E88" w:rsidRDefault="004C4C0E" w:rsidP="004C4C0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47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6.16.В срок до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апреля</w:t>
      </w:r>
      <w:r w:rsidRPr="00947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года, следующего за отчетным годом, ответственный исполнитель представляет годовой отчет вместе с заключением финансового органа и экономического органа в уполномоченный орган, который подготавливает сводный годовой доклад о ходе реализации и оценке эффективности реализации муниципальной программы и представляет его главе  сельского поселения «Конкинское»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ежегодно до 10 апреля</w:t>
      </w:r>
      <w:r w:rsidRPr="00947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года, следующего за отчетным.</w:t>
      </w:r>
      <w:proofErr w:type="gramEnd"/>
    </w:p>
    <w:p w:rsidR="004C4C0E" w:rsidRPr="00947E88" w:rsidRDefault="004C4C0E" w:rsidP="004C4C0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6.16.1. Сводный годовой доклад о ходе реализации и оценке эффективности реализации муниципальной программы содержит:</w:t>
      </w:r>
    </w:p>
    <w:p w:rsidR="004C4C0E" w:rsidRPr="00947E88" w:rsidRDefault="004C4C0E" w:rsidP="004C4C0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сведения об основных результатах реализации муниципальных программ за отчетный период;</w:t>
      </w:r>
    </w:p>
    <w:p w:rsidR="004C4C0E" w:rsidRPr="00947E88" w:rsidRDefault="004C4C0E" w:rsidP="004C4C0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сведения о степени соответствия установленных и достигнутых целевых показателей (индикаторов) муниципальных программ за отчетный год;</w:t>
      </w:r>
    </w:p>
    <w:p w:rsidR="004C4C0E" w:rsidRPr="00947E88" w:rsidRDefault="004C4C0E" w:rsidP="004C4C0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сведения о выполнении расходных обязательств сельского поселения «Конкинское», связанных с реализацией муниципальных программ;</w:t>
      </w:r>
    </w:p>
    <w:p w:rsidR="004C4C0E" w:rsidRPr="00947E88" w:rsidRDefault="004C4C0E" w:rsidP="004C4C0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предложения по оценке деятельности ответственного исполнителя в части, касающейся реализации муниципальных программ;</w:t>
      </w:r>
    </w:p>
    <w:p w:rsidR="004C4C0E" w:rsidRPr="00947E88" w:rsidRDefault="004C4C0E" w:rsidP="004C4C0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при необходимости - предложения об изменении форм и методов управления реализацией муниципальной программы, о сокращении (увеличении) финансирования и (или) досрочном прекращении отдельных мероприятий или муниципальной программы в целом.</w:t>
      </w:r>
    </w:p>
    <w:p w:rsidR="004C4C0E" w:rsidRPr="00947E88" w:rsidRDefault="004C4C0E" w:rsidP="004C4C0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6.17. По результатам оценки эффективности муниципальной программы уполномоченный орган может принять решение об изменении форм и методов управления реализацией муниципальной программой.</w:t>
      </w:r>
    </w:p>
    <w:p w:rsidR="004C4C0E" w:rsidRPr="00947E88" w:rsidRDefault="004C4C0E" w:rsidP="004C4C0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4C0E" w:rsidRPr="00E317C0" w:rsidRDefault="004C4C0E" w:rsidP="004C4C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C0E" w:rsidRDefault="004C4C0E" w:rsidP="004C4C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C0E" w:rsidRDefault="004C4C0E" w:rsidP="004C4C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C0E" w:rsidRDefault="004C4C0E" w:rsidP="004C4C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C0E" w:rsidRDefault="004C4C0E" w:rsidP="004C4C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C0E" w:rsidRDefault="004C4C0E" w:rsidP="004C4C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C0E" w:rsidRDefault="004C4C0E" w:rsidP="004C4C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C0E" w:rsidRDefault="004C4C0E" w:rsidP="004C4C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C0E" w:rsidRDefault="004C4C0E" w:rsidP="004C4C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C0E" w:rsidRDefault="004C4C0E" w:rsidP="004C4C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C0E" w:rsidRDefault="004C4C0E" w:rsidP="004C4C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C0E" w:rsidRDefault="004C4C0E" w:rsidP="004C4C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C0E" w:rsidRDefault="004C4C0E" w:rsidP="004C4C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C0E" w:rsidRDefault="004C4C0E" w:rsidP="004C4C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C0E" w:rsidRDefault="004C4C0E" w:rsidP="004C4C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C0E" w:rsidRDefault="004C4C0E" w:rsidP="004C4C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C0E" w:rsidRDefault="004C4C0E" w:rsidP="004C4C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C0E" w:rsidRDefault="004C4C0E" w:rsidP="004C4C0E"/>
    <w:p w:rsidR="004C4C0E" w:rsidRDefault="004C4C0E" w:rsidP="004C4C0E"/>
    <w:p w:rsidR="00BC15C5" w:rsidRDefault="00BC15C5"/>
    <w:sectPr w:rsidR="00BC1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1F2"/>
    <w:rsid w:val="003971F2"/>
    <w:rsid w:val="004C4C0E"/>
    <w:rsid w:val="00582A10"/>
    <w:rsid w:val="00BC1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C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C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ocviewer.yandex.ru/?uid=199843104&amp;url=ya-mail%3A%2F%2F2400000007397979425%2F1.3&amp;name=%D0%9C%D0%9E%D0%94%D0%95%D0%9B%D0%AC%D0%9D%D0%AB%D0%99%20%D0%90%D0%9A%D0%A2%20%D0%9C%D1%83%D0%BD%D0%B8%D1%86%D0%B8%D0%BF%D0%B0%D0%BB%D1%8C%D0%BD%D1%8B%D1%85%20%D0%BF%D1%80%D0%BE%D0%B3%D1%80%D0%B0%D0%BC%D0%BC.docx&amp;c=5670ba5176c1" TargetMode="External"/><Relationship Id="rId5" Type="http://schemas.openxmlformats.org/officeDocument/2006/relationships/hyperlink" Target="https://docviewer.yandex.ru/?uid=199843104&amp;url=ya-mail%3A%2F%2F2400000007397979425%2F1.3&amp;name=%D0%9C%D0%9E%D0%94%D0%95%D0%9B%D0%AC%D0%9D%D0%AB%D0%99%20%D0%90%D0%9A%D0%A2%20%D0%9C%D1%83%D0%BD%D0%B8%D1%86%D0%B8%D0%BF%D0%B0%D0%BB%D1%8C%D0%BD%D1%8B%D1%85%20%D0%BF%D1%80%D0%BE%D0%B3%D1%80%D0%B0%D0%BC%D0%BC.docx&amp;c=5670ba5176c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61jawNPTLNWJGln+nkk7dqN4QHg=</DigestValue>
    </Reference>
    <Reference URI="#idOfficeObject" Type="http://www.w3.org/2000/09/xmldsig#Object">
      <DigestMethod Algorithm="http://www.w3.org/2000/09/xmldsig#sha1"/>
      <DigestValue>uKKtvV7LQi1bmsJoJ/78YxPzWS4=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Qn8u+cyeR9me2wsBedxwHyGNZ2A=</DigestValue>
    </Reference>
  </SignedInfo>
  <SignatureValue>vYxhK6cNpwdeGvZocb8Ld1UqCDmpg0VklXPUQh+Bu5A4f9u3Sw4WJBeQ2/tPOHjTcmctWZ9SAhOW
vE38aDn17lYArUY0acOK7fHe9w9cDN+jHjQifyLgaIlvbcVzi2yTR5oUbsUdMMqIzl0SmTgE36lH
60DesIEQ4IU8AA4fllg=</SignatureValue>
  <KeyInfo>
    <X509Data>
      <X509Certificate>MIIB7DCCAVWgAwIBAgIQSJ4kBq/k145ITBbGI3sgrjANBgkqhkiG9w0BAQUFADAsMQ4wDAYDVQQD
EwVBZG1pbjEaMBgGA1UEChMRU1BlY2lhbGlTVCBSZVBhY2swHhcNMTcxMjExMDY1MDQ3WhcNMTgx
MjExMTI1MDQ3WjAsMQ4wDAYDVQQDEwVBZG1pbjEaMBgGA1UEChMRU1BlY2lhbGlTVCBSZVBhY2sw
gZ8wDQYJKoZIhvcNAQEBBQADgY0AMIGJAoGBAOe8PYIm8LtM4Z0C+ontdPbX0lZu3VaHKfoaAmqM
idla4w1MU/C4YN4yKsZm19XHb1ojGyF/J99F/gommM1FSgopoP9YZ1Zl/E1CAub06H433AkaX4X0
C84DqXhMyM15Jk58IHzKIJPPV8yqdtLipQ69mJu42JapAKaf8TLBIYmpAgMBAAGjDzANMAsGA1Ud
DwQEAwIGwDANBgkqhkiG9w0BAQUFAAOBgQDj5CjxJwe9SrjbbcO17kkm4u+wcrWlidnXaG2+aJdl
j3lxBYUAPU48ZYHT3aSL/fPlA5JT+IA6ICz1rgObRFQRN7g7tMXujSfF2n90M+HnGYbuR2+oXHdI
xV5kJyONa7ikD/mhwfVhO8hNIAeTeB7dJ97Gcz90NC4b4uCjNnVxYA==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h0VTd64bbTAT6HRCQ7tM+lr0pU8=</DigestValue>
      </Reference>
      <Reference URI="/word/stylesWithEffects.xml?ContentType=application/vnd.ms-word.stylesWithEffects+xml">
        <DigestMethod Algorithm="http://www.w3.org/2000/09/xmldsig#sha1"/>
        <DigestValue>ePGRSGx8q8EZj3F1wSAOtCz7XGM=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  <Reference URI="/word/fontTable.xml?ContentType=application/vnd.openxmlformats-officedocument.wordprocessingml.fontTable+xml">
        <DigestMethod Algorithm="http://www.w3.org/2000/09/xmldsig#sha1"/>
        <DigestValue>Ohf/nGkecfSLEZh8Kbz3sPfCfWM=</DigestValue>
      </Reference>
      <Reference URI="/word/settings.xml?ContentType=application/vnd.openxmlformats-officedocument.wordprocessingml.settings+xml">
        <DigestMethod Algorithm="http://www.w3.org/2000/09/xmldsig#sha1"/>
        <DigestValue>Gs13+iYamFdUfTcx/HTFjzKA0bo=</DigestValue>
      </Reference>
      <Reference URI="/word/document.xml?ContentType=application/vnd.openxmlformats-officedocument.wordprocessingml.document.main+xml">
        <DigestMethod Algorithm="http://www.w3.org/2000/09/xmldsig#sha1"/>
        <DigestValue>k+7jbx2i1hXz7ScpA5b9CUMUpas=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sfefELUZTbSAW0WFqWfieFl59ww=</DigestValue>
      </Reference>
    </Manifest>
    <SignatureProperties>
      <SignatureProperty Id="idSignatureTime" Target="#idPackageSignature">
        <mdssi:SignatureTime>
          <mdssi:Format>YYYY-MM-DDThh:mm:ssTZD</mdssi:Format>
          <mdssi:Value>2018-06-09T00:51:11Z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1024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2018-06-09T00:51:11Z</xd:SigningTime>
          <xd:SigningCertificate>
            <xd:Cert>
              <xd:CertDigest>
                <DigestMethod Algorithm="http://www.w3.org/2000/09/xmldsig#sha1"/>
                <DigestValue>n7qMnipW6dcsa1TFzDuCeify9Vw=</DigestValue>
              </xd:CertDigest>
              <xd:IssuerSerial>
                <X509IssuerName>O=SPecialiST RePack, CN=Admin</X509IssuerName>
                <X509SerialNumber>96525529296713681899151776250873979054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3033</Words>
  <Characters>17293</Characters>
  <Application>Microsoft Office Word</Application>
  <DocSecurity>0</DocSecurity>
  <Lines>144</Lines>
  <Paragraphs>40</Paragraphs>
  <ScaleCrop>false</ScaleCrop>
  <Company>SPecialiST RePack</Company>
  <LinksUpToDate>false</LinksUpToDate>
  <CharactersWithSpaces>20286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Konkino_PC</cp:lastModifiedBy>
  <cp:revision>4</cp:revision>
  <dcterms:created xsi:type="dcterms:W3CDTF">2018-06-07T05:42:00Z</dcterms:created>
  <dcterms:modified xsi:type="dcterms:W3CDTF">2018-06-09T00:26:00Z</dcterms:modified>
</cp:coreProperties>
</file>