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72" w:rsidRPr="00BB49B3" w:rsidRDefault="00620F72" w:rsidP="00620F72">
      <w:pPr>
        <w:pStyle w:val="ConsPlusTitle"/>
        <w:widowControl/>
        <w:jc w:val="center"/>
        <w:outlineLvl w:val="0"/>
        <w:rPr>
          <w:rFonts w:ascii="Times New Roman" w:hAnsi="Times New Roman" w:cs="Times New Roman"/>
          <w:b w:val="0"/>
          <w:bCs w:val="0"/>
          <w:sz w:val="28"/>
          <w:szCs w:val="28"/>
        </w:rPr>
      </w:pPr>
      <w:r w:rsidRPr="00BB49B3">
        <w:rPr>
          <w:rFonts w:ascii="Times New Roman" w:hAnsi="Times New Roman" w:cs="Times New Roman"/>
          <w:b w:val="0"/>
          <w:bCs w:val="0"/>
          <w:sz w:val="28"/>
          <w:szCs w:val="28"/>
        </w:rPr>
        <w:t xml:space="preserve">АДМИНИСТРАЦИЯ </w:t>
      </w:r>
      <w:r w:rsidR="00BB49B3" w:rsidRPr="00BB49B3">
        <w:rPr>
          <w:rFonts w:ascii="Times New Roman" w:hAnsi="Times New Roman" w:cs="Times New Roman"/>
          <w:b w:val="0"/>
          <w:bCs w:val="0"/>
          <w:sz w:val="28"/>
          <w:szCs w:val="28"/>
        </w:rPr>
        <w:t>СЕЛЬСКОГО ПОСЕЛЕНИЯ «КРАСНОЧИКОЙСКОЕ»</w:t>
      </w:r>
    </w:p>
    <w:p w:rsidR="00620F72" w:rsidRPr="00DF2AEE" w:rsidRDefault="00620F72" w:rsidP="00620F72">
      <w:pPr>
        <w:pStyle w:val="ConsPlusTitle"/>
        <w:widowControl/>
        <w:jc w:val="center"/>
        <w:rPr>
          <w:rFonts w:ascii="Times New Roman" w:hAnsi="Times New Roman" w:cs="Times New Roman"/>
          <w:b w:val="0"/>
          <w:bCs w:val="0"/>
          <w:sz w:val="28"/>
          <w:szCs w:val="28"/>
        </w:rPr>
      </w:pPr>
    </w:p>
    <w:p w:rsidR="00620F72" w:rsidRPr="00DF2AEE" w:rsidRDefault="00620F72" w:rsidP="00620F72">
      <w:pPr>
        <w:pStyle w:val="ConsPlusTitle"/>
        <w:widowControl/>
        <w:jc w:val="center"/>
        <w:rPr>
          <w:rFonts w:ascii="Times New Roman" w:hAnsi="Times New Roman" w:cs="Times New Roman"/>
          <w:b w:val="0"/>
          <w:bCs w:val="0"/>
          <w:sz w:val="28"/>
          <w:szCs w:val="28"/>
        </w:rPr>
      </w:pPr>
    </w:p>
    <w:p w:rsidR="00620F72" w:rsidRDefault="00620F72" w:rsidP="00620F72">
      <w:pPr>
        <w:pStyle w:val="ConsPlusTitle"/>
        <w:widowControl/>
        <w:jc w:val="center"/>
        <w:rPr>
          <w:rFonts w:ascii="Times New Roman" w:hAnsi="Times New Roman" w:cs="Times New Roman"/>
          <w:bCs w:val="0"/>
          <w:sz w:val="32"/>
          <w:szCs w:val="32"/>
        </w:rPr>
      </w:pPr>
      <w:r w:rsidRPr="00DF2AEE">
        <w:rPr>
          <w:rFonts w:ascii="Times New Roman" w:hAnsi="Times New Roman" w:cs="Times New Roman"/>
          <w:bCs w:val="0"/>
          <w:sz w:val="32"/>
          <w:szCs w:val="32"/>
        </w:rPr>
        <w:t>ПОСТАНОВЛЕНИЕ</w:t>
      </w:r>
    </w:p>
    <w:p w:rsidR="000B1711" w:rsidRPr="00DF2AEE" w:rsidRDefault="000B1711" w:rsidP="00620F72">
      <w:pPr>
        <w:pStyle w:val="ConsPlusTitle"/>
        <w:widowControl/>
        <w:jc w:val="center"/>
        <w:rPr>
          <w:rFonts w:ascii="Times New Roman" w:hAnsi="Times New Roman" w:cs="Times New Roman"/>
          <w:b w:val="0"/>
          <w:bCs w:val="0"/>
          <w:sz w:val="28"/>
          <w:szCs w:val="28"/>
        </w:rPr>
      </w:pPr>
    </w:p>
    <w:p w:rsidR="00620F72" w:rsidRPr="00DF2AEE" w:rsidRDefault="00620F72" w:rsidP="00620F72">
      <w:pPr>
        <w:pStyle w:val="ConsPlusTitle"/>
        <w:widowControl/>
        <w:jc w:val="center"/>
        <w:rPr>
          <w:rFonts w:ascii="Times New Roman" w:hAnsi="Times New Roman" w:cs="Times New Roman"/>
          <w:b w:val="0"/>
          <w:bCs w:val="0"/>
          <w:sz w:val="28"/>
          <w:szCs w:val="28"/>
        </w:rPr>
      </w:pPr>
      <w:r w:rsidRPr="00DF2AEE">
        <w:rPr>
          <w:rFonts w:ascii="Times New Roman" w:hAnsi="Times New Roman" w:cs="Times New Roman"/>
          <w:b w:val="0"/>
          <w:bCs w:val="0"/>
          <w:sz w:val="28"/>
          <w:szCs w:val="28"/>
        </w:rPr>
        <w:t>«</w:t>
      </w:r>
      <w:r w:rsidR="00113414">
        <w:rPr>
          <w:rFonts w:ascii="Times New Roman" w:hAnsi="Times New Roman" w:cs="Times New Roman"/>
          <w:b w:val="0"/>
          <w:bCs w:val="0"/>
          <w:sz w:val="28"/>
          <w:szCs w:val="28"/>
        </w:rPr>
        <w:t xml:space="preserve"> </w:t>
      </w:r>
      <w:r w:rsidR="00982B74">
        <w:rPr>
          <w:rFonts w:ascii="Times New Roman" w:hAnsi="Times New Roman" w:cs="Times New Roman"/>
          <w:b w:val="0"/>
          <w:bCs w:val="0"/>
          <w:sz w:val="28"/>
          <w:szCs w:val="28"/>
        </w:rPr>
        <w:t>04</w:t>
      </w:r>
      <w:r w:rsidRPr="00DF2AEE">
        <w:rPr>
          <w:rFonts w:ascii="Times New Roman" w:hAnsi="Times New Roman" w:cs="Times New Roman"/>
          <w:b w:val="0"/>
          <w:bCs w:val="0"/>
          <w:sz w:val="28"/>
          <w:szCs w:val="28"/>
        </w:rPr>
        <w:t>»</w:t>
      </w:r>
      <w:r w:rsidR="003E4463">
        <w:rPr>
          <w:rFonts w:ascii="Times New Roman" w:hAnsi="Times New Roman" w:cs="Times New Roman"/>
          <w:b w:val="0"/>
          <w:bCs w:val="0"/>
          <w:sz w:val="28"/>
          <w:szCs w:val="28"/>
        </w:rPr>
        <w:t xml:space="preserve"> </w:t>
      </w:r>
      <w:r w:rsidR="00113414">
        <w:rPr>
          <w:rFonts w:ascii="Times New Roman" w:hAnsi="Times New Roman" w:cs="Times New Roman"/>
          <w:b w:val="0"/>
          <w:bCs w:val="0"/>
          <w:sz w:val="28"/>
          <w:szCs w:val="28"/>
        </w:rPr>
        <w:t xml:space="preserve"> </w:t>
      </w:r>
      <w:r w:rsidR="00982B74">
        <w:rPr>
          <w:rFonts w:ascii="Times New Roman" w:hAnsi="Times New Roman" w:cs="Times New Roman"/>
          <w:b w:val="0"/>
          <w:bCs w:val="0"/>
          <w:sz w:val="28"/>
          <w:szCs w:val="28"/>
        </w:rPr>
        <w:t>июля</w:t>
      </w:r>
      <w:r w:rsidR="003E4463">
        <w:rPr>
          <w:rFonts w:ascii="Times New Roman" w:hAnsi="Times New Roman" w:cs="Times New Roman"/>
          <w:b w:val="0"/>
          <w:bCs w:val="0"/>
          <w:sz w:val="28"/>
          <w:szCs w:val="28"/>
        </w:rPr>
        <w:t xml:space="preserve"> </w:t>
      </w:r>
      <w:r w:rsidRPr="00DF2AEE">
        <w:rPr>
          <w:rFonts w:ascii="Times New Roman" w:hAnsi="Times New Roman" w:cs="Times New Roman"/>
          <w:b w:val="0"/>
          <w:bCs w:val="0"/>
          <w:sz w:val="28"/>
          <w:szCs w:val="28"/>
        </w:rPr>
        <w:t xml:space="preserve"> 201</w:t>
      </w:r>
      <w:r w:rsidR="00113414">
        <w:rPr>
          <w:rFonts w:ascii="Times New Roman" w:hAnsi="Times New Roman" w:cs="Times New Roman"/>
          <w:b w:val="0"/>
          <w:bCs w:val="0"/>
          <w:sz w:val="28"/>
          <w:szCs w:val="28"/>
        </w:rPr>
        <w:t>8</w:t>
      </w:r>
      <w:r w:rsidR="003E4463">
        <w:rPr>
          <w:rFonts w:ascii="Times New Roman" w:hAnsi="Times New Roman" w:cs="Times New Roman"/>
          <w:b w:val="0"/>
          <w:bCs w:val="0"/>
          <w:sz w:val="28"/>
          <w:szCs w:val="28"/>
        </w:rPr>
        <w:t xml:space="preserve"> </w:t>
      </w:r>
      <w:r w:rsidRPr="00DF2AEE">
        <w:rPr>
          <w:rFonts w:ascii="Times New Roman" w:hAnsi="Times New Roman" w:cs="Times New Roman"/>
          <w:b w:val="0"/>
          <w:bCs w:val="0"/>
          <w:sz w:val="28"/>
          <w:szCs w:val="28"/>
        </w:rPr>
        <w:t>год</w:t>
      </w:r>
      <w:r w:rsidRPr="00DF2AEE">
        <w:rPr>
          <w:rFonts w:ascii="Times New Roman" w:hAnsi="Times New Roman" w:cs="Times New Roman"/>
          <w:b w:val="0"/>
          <w:bCs w:val="0"/>
          <w:sz w:val="28"/>
          <w:szCs w:val="28"/>
        </w:rPr>
        <w:tab/>
      </w:r>
      <w:r w:rsidRPr="00DF2AEE">
        <w:rPr>
          <w:rFonts w:ascii="Times New Roman" w:hAnsi="Times New Roman" w:cs="Times New Roman"/>
          <w:b w:val="0"/>
          <w:bCs w:val="0"/>
          <w:sz w:val="28"/>
          <w:szCs w:val="28"/>
        </w:rPr>
        <w:tab/>
      </w:r>
      <w:r w:rsidRPr="00DF2AEE">
        <w:rPr>
          <w:rFonts w:ascii="Times New Roman" w:hAnsi="Times New Roman" w:cs="Times New Roman"/>
          <w:b w:val="0"/>
          <w:bCs w:val="0"/>
          <w:sz w:val="28"/>
          <w:szCs w:val="28"/>
        </w:rPr>
        <w:tab/>
      </w:r>
      <w:r w:rsidRPr="00DF2AEE">
        <w:rPr>
          <w:rFonts w:ascii="Times New Roman" w:hAnsi="Times New Roman" w:cs="Times New Roman"/>
          <w:b w:val="0"/>
          <w:bCs w:val="0"/>
          <w:sz w:val="28"/>
          <w:szCs w:val="28"/>
        </w:rPr>
        <w:tab/>
      </w:r>
      <w:r w:rsidRPr="00DF2AEE">
        <w:rPr>
          <w:rFonts w:ascii="Times New Roman" w:hAnsi="Times New Roman" w:cs="Times New Roman"/>
          <w:b w:val="0"/>
          <w:bCs w:val="0"/>
          <w:sz w:val="28"/>
          <w:szCs w:val="28"/>
        </w:rPr>
        <w:tab/>
      </w:r>
      <w:r w:rsidRPr="00DF2AEE">
        <w:rPr>
          <w:rFonts w:ascii="Times New Roman" w:hAnsi="Times New Roman" w:cs="Times New Roman"/>
          <w:b w:val="0"/>
          <w:bCs w:val="0"/>
          <w:sz w:val="28"/>
          <w:szCs w:val="28"/>
        </w:rPr>
        <w:tab/>
      </w:r>
      <w:r w:rsidRPr="00DF2AEE">
        <w:rPr>
          <w:rFonts w:ascii="Times New Roman" w:hAnsi="Times New Roman" w:cs="Times New Roman"/>
          <w:b w:val="0"/>
          <w:bCs w:val="0"/>
          <w:sz w:val="28"/>
          <w:szCs w:val="28"/>
        </w:rPr>
        <w:tab/>
        <w:t>№</w:t>
      </w:r>
      <w:r w:rsidR="00982B74">
        <w:rPr>
          <w:rFonts w:ascii="Times New Roman" w:hAnsi="Times New Roman" w:cs="Times New Roman"/>
          <w:b w:val="0"/>
          <w:bCs w:val="0"/>
          <w:sz w:val="28"/>
          <w:szCs w:val="28"/>
        </w:rPr>
        <w:t xml:space="preserve"> 168</w:t>
      </w:r>
      <w:r w:rsidR="00113414">
        <w:rPr>
          <w:rFonts w:ascii="Times New Roman" w:hAnsi="Times New Roman" w:cs="Times New Roman"/>
          <w:b w:val="0"/>
          <w:bCs w:val="0"/>
          <w:sz w:val="28"/>
          <w:szCs w:val="28"/>
        </w:rPr>
        <w:t xml:space="preserve">    </w:t>
      </w:r>
    </w:p>
    <w:p w:rsidR="00620F72" w:rsidRPr="00DF2AEE" w:rsidRDefault="00BB49B3" w:rsidP="00620F72">
      <w:pPr>
        <w:jc w:val="center"/>
        <w:rPr>
          <w:sz w:val="28"/>
          <w:szCs w:val="28"/>
        </w:rPr>
      </w:pPr>
      <w:r>
        <w:rPr>
          <w:sz w:val="28"/>
          <w:szCs w:val="28"/>
        </w:rPr>
        <w:t>С. Красный Чикой</w:t>
      </w:r>
    </w:p>
    <w:p w:rsidR="00620F72" w:rsidRPr="00DF2AEE" w:rsidRDefault="00620F72" w:rsidP="00620F72">
      <w:pPr>
        <w:jc w:val="center"/>
        <w:rPr>
          <w:sz w:val="28"/>
          <w:szCs w:val="28"/>
        </w:rPr>
      </w:pPr>
    </w:p>
    <w:p w:rsidR="001E1995" w:rsidRPr="00DF2AEE" w:rsidRDefault="001E1995" w:rsidP="00620F72">
      <w:pPr>
        <w:jc w:val="center"/>
        <w:rPr>
          <w:b/>
          <w:sz w:val="28"/>
          <w:szCs w:val="28"/>
        </w:rPr>
      </w:pPr>
      <w:r w:rsidRPr="00DF2AEE">
        <w:rPr>
          <w:b/>
          <w:sz w:val="28"/>
          <w:szCs w:val="28"/>
        </w:rPr>
        <w:t>Об утверждении административного регламента по предоставлению муниципальной услуги  «Подготовка</w:t>
      </w:r>
      <w:r w:rsidR="00AC2B06" w:rsidRPr="00DF2AEE">
        <w:rPr>
          <w:b/>
          <w:sz w:val="28"/>
          <w:szCs w:val="28"/>
        </w:rPr>
        <w:t>, утверждение</w:t>
      </w:r>
      <w:r w:rsidRPr="00DF2AEE">
        <w:rPr>
          <w:b/>
          <w:sz w:val="28"/>
          <w:szCs w:val="28"/>
        </w:rPr>
        <w:t xml:space="preserve"> и выдача градостроительного плана земельного участка»</w:t>
      </w:r>
    </w:p>
    <w:p w:rsidR="001E1995" w:rsidRPr="00DF2AEE" w:rsidRDefault="001E1995" w:rsidP="001E1995">
      <w:pPr>
        <w:rPr>
          <w:sz w:val="28"/>
          <w:szCs w:val="28"/>
        </w:rPr>
      </w:pPr>
    </w:p>
    <w:p w:rsidR="001E1995" w:rsidRPr="00DF2AEE" w:rsidRDefault="001E1995" w:rsidP="00620F72">
      <w:pPr>
        <w:ind w:firstLine="708"/>
        <w:jc w:val="both"/>
        <w:rPr>
          <w:sz w:val="28"/>
          <w:szCs w:val="28"/>
        </w:rPr>
      </w:pPr>
      <w:r w:rsidRPr="00DF2AEE">
        <w:rPr>
          <w:sz w:val="28"/>
          <w:szCs w:val="28"/>
        </w:rPr>
        <w:t xml:space="preserve">В соответствии с Федеральным законом от 27.07.2010г. № 210-ФЗ «Об организации и представлении государственных и муниципальных услуг», </w:t>
      </w:r>
      <w:r w:rsidR="00CB4CFF" w:rsidRPr="00DF2AEE">
        <w:rPr>
          <w:sz w:val="28"/>
          <w:szCs w:val="28"/>
        </w:rPr>
        <w:t xml:space="preserve">постановлением администрации </w:t>
      </w:r>
      <w:r w:rsidR="00BB49B3">
        <w:rPr>
          <w:sz w:val="28"/>
          <w:szCs w:val="28"/>
        </w:rPr>
        <w:t>сельского поселения «Красночикойское» от 05.07.2012 г. № 109</w:t>
      </w:r>
      <w:r w:rsidR="007435E9">
        <w:rPr>
          <w:sz w:val="28"/>
          <w:szCs w:val="28"/>
        </w:rPr>
        <w:t xml:space="preserve"> « Об установлении порядка разработки и утверждения административных регламентов предоставления муниципальных услуг администрации сельского поселения « Красночикойское», администрация сельского поселения «Красночикойское», </w:t>
      </w:r>
      <w:r w:rsidR="007435E9" w:rsidRPr="003E6FB1">
        <w:rPr>
          <w:b/>
          <w:sz w:val="28"/>
          <w:szCs w:val="28"/>
        </w:rPr>
        <w:t>постановляет:</w:t>
      </w:r>
    </w:p>
    <w:p w:rsidR="001E1995" w:rsidRPr="00DF2AEE" w:rsidRDefault="001E1995" w:rsidP="00832F50">
      <w:pPr>
        <w:ind w:firstLine="708"/>
        <w:jc w:val="both"/>
        <w:rPr>
          <w:sz w:val="28"/>
          <w:szCs w:val="28"/>
        </w:rPr>
      </w:pPr>
      <w:r w:rsidRPr="00DF2AEE">
        <w:rPr>
          <w:sz w:val="28"/>
          <w:szCs w:val="28"/>
        </w:rPr>
        <w:t>1. Утвердить административный регламент по предоставлению муниципальной услуги «Подготовка</w:t>
      </w:r>
      <w:r w:rsidR="00AC2B06" w:rsidRPr="00DF2AEE">
        <w:rPr>
          <w:sz w:val="28"/>
          <w:szCs w:val="28"/>
        </w:rPr>
        <w:t>, утверждение</w:t>
      </w:r>
      <w:r w:rsidRPr="00DF2AEE">
        <w:rPr>
          <w:sz w:val="28"/>
          <w:szCs w:val="28"/>
        </w:rPr>
        <w:t xml:space="preserve"> и выдача градостроительного плана земельного участка» </w:t>
      </w:r>
      <w:r w:rsidR="00CB4CFF" w:rsidRPr="00DF2AEE">
        <w:rPr>
          <w:sz w:val="28"/>
          <w:szCs w:val="28"/>
        </w:rPr>
        <w:t>согласно приложению</w:t>
      </w:r>
      <w:r w:rsidRPr="00DF2AEE">
        <w:rPr>
          <w:sz w:val="28"/>
          <w:szCs w:val="28"/>
        </w:rPr>
        <w:t>.</w:t>
      </w:r>
    </w:p>
    <w:p w:rsidR="00CB4CFF" w:rsidRPr="00DF2AEE" w:rsidRDefault="00CB4CFF" w:rsidP="00CB4CFF">
      <w:pPr>
        <w:ind w:firstLine="708"/>
        <w:jc w:val="both"/>
        <w:rPr>
          <w:iCs/>
          <w:sz w:val="28"/>
          <w:szCs w:val="28"/>
        </w:rPr>
      </w:pPr>
      <w:r w:rsidRPr="00DF2AEE">
        <w:rPr>
          <w:sz w:val="28"/>
          <w:szCs w:val="28"/>
        </w:rPr>
        <w:t xml:space="preserve">2. Признать утратившим силу постановление </w:t>
      </w:r>
      <w:r w:rsidR="003E6FB1">
        <w:rPr>
          <w:sz w:val="28"/>
          <w:szCs w:val="28"/>
        </w:rPr>
        <w:t xml:space="preserve">администрации сельского поселения «Красночикойское» от </w:t>
      </w:r>
      <w:r w:rsidR="00061416">
        <w:rPr>
          <w:sz w:val="28"/>
          <w:szCs w:val="28"/>
        </w:rPr>
        <w:t>3</w:t>
      </w:r>
      <w:r w:rsidR="003E6FB1">
        <w:rPr>
          <w:sz w:val="28"/>
          <w:szCs w:val="28"/>
        </w:rPr>
        <w:t>0</w:t>
      </w:r>
      <w:r w:rsidR="00061416">
        <w:rPr>
          <w:sz w:val="28"/>
          <w:szCs w:val="28"/>
        </w:rPr>
        <w:t>.10</w:t>
      </w:r>
      <w:r w:rsidR="003E6FB1">
        <w:rPr>
          <w:sz w:val="28"/>
          <w:szCs w:val="28"/>
        </w:rPr>
        <w:t>.201</w:t>
      </w:r>
      <w:r w:rsidR="00061416">
        <w:rPr>
          <w:sz w:val="28"/>
          <w:szCs w:val="28"/>
        </w:rPr>
        <w:t>3</w:t>
      </w:r>
      <w:r w:rsidR="003E6FB1">
        <w:rPr>
          <w:sz w:val="28"/>
          <w:szCs w:val="28"/>
        </w:rPr>
        <w:t xml:space="preserve"> г. № 96 « Об утверждении административного регламента по предоставлению муниципальной услуги « Подготовка, утверждение и выдача градостроительного плана земельного участка»</w:t>
      </w:r>
    </w:p>
    <w:p w:rsidR="00CB4CFF" w:rsidRPr="00DF2AEE" w:rsidRDefault="003E6FB1" w:rsidP="003E6FB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B4CFF" w:rsidRPr="00DF2AEE">
        <w:rPr>
          <w:rFonts w:ascii="Times New Roman" w:hAnsi="Times New Roman" w:cs="Times New Roman"/>
          <w:sz w:val="28"/>
          <w:szCs w:val="28"/>
        </w:rPr>
        <w:t xml:space="preserve">4. Настоящее постановление вступает в силу </w:t>
      </w:r>
      <w:r>
        <w:rPr>
          <w:rFonts w:ascii="Times New Roman" w:hAnsi="Times New Roman" w:cs="Times New Roman"/>
          <w:sz w:val="28"/>
          <w:szCs w:val="28"/>
        </w:rPr>
        <w:t>после официального обнародования.</w:t>
      </w:r>
    </w:p>
    <w:p w:rsidR="00CB4CFF" w:rsidRPr="00DF2AEE" w:rsidRDefault="00CB4CFF" w:rsidP="00CB4CFF">
      <w:pPr>
        <w:pStyle w:val="ConsNormal"/>
        <w:ind w:right="0" w:firstLine="851"/>
        <w:jc w:val="both"/>
        <w:rPr>
          <w:rFonts w:ascii="Times New Roman" w:hAnsi="Times New Roman" w:cs="Times New Roman"/>
          <w:sz w:val="28"/>
          <w:szCs w:val="28"/>
        </w:rPr>
      </w:pPr>
      <w:r w:rsidRPr="00DF2AEE">
        <w:rPr>
          <w:rFonts w:ascii="Times New Roman" w:hAnsi="Times New Roman" w:cs="Times New Roman"/>
          <w:sz w:val="28"/>
          <w:szCs w:val="28"/>
        </w:rPr>
        <w:t xml:space="preserve">5. Настоящее постановление </w:t>
      </w:r>
      <w:r w:rsidR="003E6FB1">
        <w:rPr>
          <w:rFonts w:ascii="Times New Roman" w:hAnsi="Times New Roman" w:cs="Times New Roman"/>
          <w:sz w:val="28"/>
          <w:szCs w:val="28"/>
        </w:rPr>
        <w:t xml:space="preserve"> официально обнародовать</w:t>
      </w:r>
      <w:proofErr w:type="gramStart"/>
      <w:r w:rsidR="003E6FB1">
        <w:rPr>
          <w:rFonts w:ascii="Times New Roman" w:hAnsi="Times New Roman" w:cs="Times New Roman"/>
          <w:sz w:val="28"/>
          <w:szCs w:val="28"/>
        </w:rPr>
        <w:t xml:space="preserve"> .</w:t>
      </w:r>
      <w:proofErr w:type="gramEnd"/>
    </w:p>
    <w:p w:rsidR="00CB4CFF" w:rsidRPr="00DF2AEE" w:rsidRDefault="00CB4CFF" w:rsidP="00CB4CFF">
      <w:pPr>
        <w:jc w:val="both"/>
        <w:rPr>
          <w:sz w:val="28"/>
          <w:szCs w:val="28"/>
        </w:rPr>
      </w:pPr>
      <w:r w:rsidRPr="00DF2AEE">
        <w:rPr>
          <w:sz w:val="28"/>
          <w:szCs w:val="28"/>
        </w:rPr>
        <w:t xml:space="preserve">  </w:t>
      </w:r>
    </w:p>
    <w:p w:rsidR="00CB4CFF" w:rsidRPr="00DF2AEE" w:rsidRDefault="00CB4CFF" w:rsidP="00CB4CFF">
      <w:pPr>
        <w:jc w:val="both"/>
        <w:rPr>
          <w:sz w:val="28"/>
          <w:szCs w:val="28"/>
        </w:rPr>
      </w:pPr>
    </w:p>
    <w:p w:rsidR="003E6FB1" w:rsidRDefault="003E6FB1" w:rsidP="001E1995">
      <w:pPr>
        <w:tabs>
          <w:tab w:val="left" w:pos="900"/>
          <w:tab w:val="left" w:pos="1080"/>
        </w:tabs>
        <w:jc w:val="both"/>
        <w:rPr>
          <w:sz w:val="28"/>
          <w:szCs w:val="28"/>
        </w:rPr>
      </w:pPr>
      <w:r>
        <w:rPr>
          <w:sz w:val="28"/>
          <w:szCs w:val="28"/>
        </w:rPr>
        <w:t>Глава администрации</w:t>
      </w:r>
    </w:p>
    <w:p w:rsidR="003E6FB1" w:rsidRDefault="003E6FB1" w:rsidP="001E1995">
      <w:pPr>
        <w:tabs>
          <w:tab w:val="left" w:pos="900"/>
          <w:tab w:val="left" w:pos="1080"/>
        </w:tabs>
        <w:jc w:val="both"/>
        <w:rPr>
          <w:sz w:val="28"/>
          <w:szCs w:val="28"/>
        </w:rPr>
      </w:pPr>
      <w:r>
        <w:rPr>
          <w:sz w:val="28"/>
          <w:szCs w:val="28"/>
        </w:rPr>
        <w:t xml:space="preserve">Сельского поселения </w:t>
      </w:r>
    </w:p>
    <w:p w:rsidR="001E1995" w:rsidRPr="00DF2AEE" w:rsidRDefault="003E6FB1" w:rsidP="003E6FB1">
      <w:pPr>
        <w:tabs>
          <w:tab w:val="left" w:pos="900"/>
          <w:tab w:val="left" w:pos="1080"/>
        </w:tabs>
        <w:jc w:val="both"/>
        <w:rPr>
          <w:sz w:val="28"/>
          <w:szCs w:val="28"/>
          <w:highlight w:val="yellow"/>
        </w:rPr>
      </w:pPr>
      <w:r>
        <w:rPr>
          <w:sz w:val="28"/>
          <w:szCs w:val="28"/>
        </w:rPr>
        <w:t xml:space="preserve">«Красночикойское»                                </w:t>
      </w:r>
      <w:r w:rsidR="00061416">
        <w:rPr>
          <w:sz w:val="28"/>
          <w:szCs w:val="28"/>
        </w:rPr>
        <w:t xml:space="preserve">                          </w:t>
      </w:r>
      <w:r>
        <w:rPr>
          <w:sz w:val="28"/>
          <w:szCs w:val="28"/>
        </w:rPr>
        <w:t xml:space="preserve">        А.</w:t>
      </w:r>
      <w:r w:rsidR="00061416">
        <w:rPr>
          <w:sz w:val="28"/>
          <w:szCs w:val="28"/>
        </w:rPr>
        <w:t>И. Сенотрусов</w:t>
      </w:r>
      <w:r w:rsidRPr="00DF2AEE">
        <w:rPr>
          <w:sz w:val="28"/>
          <w:szCs w:val="28"/>
          <w:highlight w:val="yellow"/>
        </w:rPr>
        <w:t xml:space="preserve"> </w:t>
      </w:r>
    </w:p>
    <w:p w:rsidR="003E276A" w:rsidRPr="00DF2AEE" w:rsidRDefault="003E276A" w:rsidP="003E276A">
      <w:pPr>
        <w:jc w:val="both"/>
        <w:rPr>
          <w:sz w:val="28"/>
          <w:szCs w:val="28"/>
        </w:rPr>
      </w:pPr>
    </w:p>
    <w:p w:rsidR="003E276A" w:rsidRPr="00DF2AEE" w:rsidRDefault="003E276A" w:rsidP="003E276A">
      <w:pPr>
        <w:rPr>
          <w:sz w:val="28"/>
          <w:szCs w:val="28"/>
        </w:rPr>
      </w:pPr>
    </w:p>
    <w:p w:rsidR="003E276A" w:rsidRPr="00DF2AEE" w:rsidRDefault="003E276A" w:rsidP="003E276A">
      <w:pPr>
        <w:rPr>
          <w:sz w:val="28"/>
          <w:szCs w:val="28"/>
        </w:rPr>
      </w:pPr>
      <w:r w:rsidRPr="00DF2AEE">
        <w:rPr>
          <w:sz w:val="28"/>
          <w:szCs w:val="28"/>
        </w:rPr>
        <w:br w:type="page"/>
      </w:r>
    </w:p>
    <w:p w:rsidR="003E276A" w:rsidRPr="00DF2AEE" w:rsidRDefault="003E276A" w:rsidP="00620F72">
      <w:pPr>
        <w:ind w:left="4820"/>
        <w:jc w:val="center"/>
        <w:rPr>
          <w:sz w:val="28"/>
          <w:szCs w:val="28"/>
        </w:rPr>
      </w:pPr>
      <w:r w:rsidRPr="00DF2AEE">
        <w:rPr>
          <w:sz w:val="28"/>
          <w:szCs w:val="28"/>
        </w:rPr>
        <w:lastRenderedPageBreak/>
        <w:t>УТВЕРЖДЕН</w:t>
      </w:r>
    </w:p>
    <w:p w:rsidR="003E276A" w:rsidRPr="00DF2AEE" w:rsidRDefault="00E942B6" w:rsidP="00620F72">
      <w:pPr>
        <w:ind w:left="4820"/>
        <w:jc w:val="center"/>
        <w:rPr>
          <w:sz w:val="28"/>
          <w:szCs w:val="28"/>
        </w:rPr>
      </w:pPr>
      <w:r w:rsidRPr="00DF2AEE">
        <w:rPr>
          <w:sz w:val="28"/>
          <w:szCs w:val="28"/>
        </w:rPr>
        <w:t>постановлением</w:t>
      </w:r>
      <w:r w:rsidR="003E276A" w:rsidRPr="00DF2AEE">
        <w:rPr>
          <w:sz w:val="28"/>
          <w:szCs w:val="28"/>
        </w:rPr>
        <w:t xml:space="preserve"> администрации</w:t>
      </w:r>
    </w:p>
    <w:p w:rsidR="003E276A" w:rsidRPr="003E6FB1" w:rsidRDefault="003E6FB1" w:rsidP="00620F72">
      <w:pPr>
        <w:ind w:left="4820"/>
        <w:jc w:val="center"/>
        <w:rPr>
          <w:sz w:val="28"/>
          <w:szCs w:val="28"/>
        </w:rPr>
      </w:pPr>
      <w:r w:rsidRPr="003E6FB1">
        <w:rPr>
          <w:sz w:val="28"/>
          <w:szCs w:val="28"/>
        </w:rPr>
        <w:t>сельского поселения «Красночикойское»</w:t>
      </w:r>
    </w:p>
    <w:p w:rsidR="003E6FB1" w:rsidRDefault="003E6FB1" w:rsidP="00620F72">
      <w:pPr>
        <w:ind w:left="4820"/>
        <w:jc w:val="center"/>
        <w:rPr>
          <w:sz w:val="28"/>
          <w:szCs w:val="28"/>
        </w:rPr>
      </w:pPr>
    </w:p>
    <w:p w:rsidR="003E276A" w:rsidRPr="00DF2AEE" w:rsidRDefault="003E276A" w:rsidP="00620F72">
      <w:pPr>
        <w:ind w:left="4820"/>
        <w:jc w:val="center"/>
        <w:rPr>
          <w:sz w:val="28"/>
          <w:szCs w:val="28"/>
        </w:rPr>
      </w:pPr>
      <w:r w:rsidRPr="00DF2AEE">
        <w:rPr>
          <w:sz w:val="28"/>
          <w:szCs w:val="28"/>
        </w:rPr>
        <w:t>«</w:t>
      </w:r>
      <w:r w:rsidR="009B7303">
        <w:rPr>
          <w:sz w:val="28"/>
          <w:szCs w:val="28"/>
        </w:rPr>
        <w:t>04</w:t>
      </w:r>
      <w:r w:rsidRPr="00DF2AEE">
        <w:rPr>
          <w:sz w:val="28"/>
          <w:szCs w:val="28"/>
        </w:rPr>
        <w:t>»</w:t>
      </w:r>
      <w:r w:rsidR="003E4463">
        <w:rPr>
          <w:sz w:val="28"/>
          <w:szCs w:val="28"/>
        </w:rPr>
        <w:t xml:space="preserve"> </w:t>
      </w:r>
      <w:r w:rsidR="00061416">
        <w:rPr>
          <w:sz w:val="28"/>
          <w:szCs w:val="28"/>
        </w:rPr>
        <w:t xml:space="preserve"> </w:t>
      </w:r>
      <w:r w:rsidR="009B7303">
        <w:rPr>
          <w:sz w:val="28"/>
          <w:szCs w:val="28"/>
        </w:rPr>
        <w:t xml:space="preserve">июля </w:t>
      </w:r>
      <w:r w:rsidRPr="00DF2AEE">
        <w:rPr>
          <w:sz w:val="28"/>
          <w:szCs w:val="28"/>
        </w:rPr>
        <w:t>20</w:t>
      </w:r>
      <w:r w:rsidR="003E4463">
        <w:rPr>
          <w:sz w:val="28"/>
          <w:szCs w:val="28"/>
        </w:rPr>
        <w:t>1</w:t>
      </w:r>
      <w:r w:rsidR="00061416">
        <w:rPr>
          <w:sz w:val="28"/>
          <w:szCs w:val="28"/>
        </w:rPr>
        <w:t>8</w:t>
      </w:r>
      <w:r w:rsidR="003E4463">
        <w:rPr>
          <w:sz w:val="28"/>
          <w:szCs w:val="28"/>
        </w:rPr>
        <w:t xml:space="preserve"> </w:t>
      </w:r>
      <w:r w:rsidRPr="00DF2AEE">
        <w:rPr>
          <w:sz w:val="28"/>
          <w:szCs w:val="28"/>
        </w:rPr>
        <w:t>г. №</w:t>
      </w:r>
      <w:r w:rsidR="00061416">
        <w:rPr>
          <w:sz w:val="28"/>
          <w:szCs w:val="28"/>
        </w:rPr>
        <w:t xml:space="preserve"> </w:t>
      </w:r>
      <w:r w:rsidR="009B7303">
        <w:rPr>
          <w:sz w:val="28"/>
          <w:szCs w:val="28"/>
        </w:rPr>
        <w:t>168</w:t>
      </w:r>
      <w:bookmarkStart w:id="0" w:name="_GoBack"/>
      <w:bookmarkEnd w:id="0"/>
      <w:r w:rsidR="00061416">
        <w:rPr>
          <w:sz w:val="28"/>
          <w:szCs w:val="28"/>
        </w:rPr>
        <w:t xml:space="preserve">            </w:t>
      </w:r>
    </w:p>
    <w:p w:rsidR="003E276A" w:rsidRPr="00DF2AEE" w:rsidRDefault="003E276A" w:rsidP="003E276A">
      <w:pPr>
        <w:ind w:firstLine="567"/>
        <w:jc w:val="right"/>
        <w:rPr>
          <w:sz w:val="28"/>
          <w:szCs w:val="28"/>
        </w:rPr>
      </w:pPr>
    </w:p>
    <w:p w:rsidR="003E276A" w:rsidRPr="00DF2AEE" w:rsidRDefault="003E276A" w:rsidP="003E276A">
      <w:pPr>
        <w:ind w:firstLine="567"/>
        <w:jc w:val="right"/>
        <w:rPr>
          <w:sz w:val="28"/>
          <w:szCs w:val="28"/>
        </w:rPr>
      </w:pPr>
    </w:p>
    <w:p w:rsidR="003E276A" w:rsidRPr="00DF2AEE" w:rsidRDefault="003E276A" w:rsidP="003E276A">
      <w:pPr>
        <w:ind w:firstLine="567"/>
        <w:jc w:val="right"/>
        <w:rPr>
          <w:sz w:val="28"/>
          <w:szCs w:val="28"/>
        </w:rPr>
      </w:pPr>
    </w:p>
    <w:p w:rsidR="00832F50" w:rsidRPr="00DF2AEE" w:rsidRDefault="00832F50" w:rsidP="00AF5A18">
      <w:pPr>
        <w:ind w:left="505"/>
        <w:jc w:val="center"/>
        <w:rPr>
          <w:b/>
          <w:sz w:val="28"/>
          <w:szCs w:val="28"/>
        </w:rPr>
      </w:pPr>
      <w:r w:rsidRPr="00DF2AEE">
        <w:rPr>
          <w:b/>
          <w:sz w:val="28"/>
          <w:szCs w:val="28"/>
        </w:rPr>
        <w:t>Административный регламент по предоставлению муниципальной услуги «Подготовка</w:t>
      </w:r>
      <w:r w:rsidR="00AC2B06" w:rsidRPr="00DF2AEE">
        <w:rPr>
          <w:b/>
          <w:sz w:val="28"/>
          <w:szCs w:val="28"/>
        </w:rPr>
        <w:t>, утверждение</w:t>
      </w:r>
      <w:r w:rsidRPr="00DF2AEE">
        <w:rPr>
          <w:b/>
          <w:sz w:val="28"/>
          <w:szCs w:val="28"/>
        </w:rPr>
        <w:t xml:space="preserve"> и выдача градостроительного плана земельного участка»</w:t>
      </w:r>
    </w:p>
    <w:p w:rsidR="00832F50" w:rsidRPr="00DF2AEE" w:rsidRDefault="00832F50" w:rsidP="00832F50">
      <w:pPr>
        <w:spacing w:line="360" w:lineRule="auto"/>
        <w:ind w:left="3336" w:firstLine="204"/>
        <w:rPr>
          <w:b/>
          <w:sz w:val="28"/>
          <w:szCs w:val="28"/>
        </w:rPr>
      </w:pPr>
      <w:r w:rsidRPr="00DF2AEE">
        <w:rPr>
          <w:b/>
          <w:sz w:val="28"/>
          <w:szCs w:val="28"/>
        </w:rPr>
        <w:t>1. Общие положения</w:t>
      </w:r>
    </w:p>
    <w:p w:rsidR="00A02FF0" w:rsidRPr="00DF2AEE" w:rsidRDefault="00832F50" w:rsidP="00832F50">
      <w:pPr>
        <w:ind w:firstLine="505"/>
        <w:jc w:val="both"/>
        <w:rPr>
          <w:sz w:val="28"/>
          <w:szCs w:val="28"/>
        </w:rPr>
      </w:pPr>
      <w:r w:rsidRPr="00DF2AEE">
        <w:rPr>
          <w:sz w:val="28"/>
          <w:szCs w:val="28"/>
        </w:rPr>
        <w:t>1.1.</w:t>
      </w:r>
      <w:r w:rsidRPr="00DF2AEE">
        <w:rPr>
          <w:b/>
          <w:sz w:val="28"/>
          <w:szCs w:val="28"/>
        </w:rPr>
        <w:t xml:space="preserve"> </w:t>
      </w:r>
      <w:r w:rsidR="00A02FF0" w:rsidRPr="00DF2AEE">
        <w:rPr>
          <w:sz w:val="28"/>
          <w:szCs w:val="28"/>
        </w:rPr>
        <w:t>Предмет регулирования регламента</w:t>
      </w:r>
    </w:p>
    <w:p w:rsidR="00832F50" w:rsidRPr="00DF2AEE" w:rsidRDefault="00832F50" w:rsidP="00832F50">
      <w:pPr>
        <w:ind w:firstLine="505"/>
        <w:jc w:val="both"/>
        <w:rPr>
          <w:sz w:val="28"/>
          <w:szCs w:val="28"/>
        </w:rPr>
      </w:pPr>
      <w:r w:rsidRPr="00DF2AEE">
        <w:rPr>
          <w:sz w:val="28"/>
          <w:szCs w:val="28"/>
        </w:rPr>
        <w:t>Административный регламент (далее – регламент) по предоставлению муниципальной услуги «Подготовка</w:t>
      </w:r>
      <w:r w:rsidR="00AC2B06" w:rsidRPr="00DF2AEE">
        <w:rPr>
          <w:sz w:val="28"/>
          <w:szCs w:val="28"/>
        </w:rPr>
        <w:t>, утверждение</w:t>
      </w:r>
      <w:r w:rsidRPr="00DF2AEE">
        <w:rPr>
          <w:sz w:val="28"/>
          <w:szCs w:val="28"/>
        </w:rPr>
        <w:t xml:space="preserve"> и выдача градостроительного плана земельного участка» (далее – муниципальная услуга) разработан в целях:</w:t>
      </w:r>
    </w:p>
    <w:p w:rsidR="00832F50" w:rsidRPr="00DF2AEE" w:rsidRDefault="00832F50" w:rsidP="00832F50">
      <w:pPr>
        <w:ind w:firstLine="505"/>
        <w:jc w:val="both"/>
        <w:rPr>
          <w:sz w:val="28"/>
          <w:szCs w:val="28"/>
        </w:rPr>
      </w:pPr>
      <w:r w:rsidRPr="00DF2AEE">
        <w:rPr>
          <w:sz w:val="28"/>
          <w:szCs w:val="28"/>
        </w:rPr>
        <w:t>- повышения качества предоставления муниципальной услуги, создания комфортных условий для получателей муниципальной услуги;</w:t>
      </w:r>
    </w:p>
    <w:p w:rsidR="00832F50" w:rsidRPr="00DF2AEE" w:rsidRDefault="00832F50" w:rsidP="00832F50">
      <w:pPr>
        <w:ind w:firstLine="505"/>
        <w:jc w:val="both"/>
        <w:rPr>
          <w:sz w:val="28"/>
          <w:szCs w:val="28"/>
        </w:rPr>
      </w:pPr>
      <w:r w:rsidRPr="00DF2AEE">
        <w:rPr>
          <w:sz w:val="28"/>
          <w:szCs w:val="28"/>
        </w:rPr>
        <w:t xml:space="preserve">- определения сроков и последовательности действий (административных процедур) при осуществлении полномочий администрации </w:t>
      </w:r>
      <w:r w:rsidR="00177F66">
        <w:rPr>
          <w:sz w:val="28"/>
          <w:szCs w:val="28"/>
        </w:rPr>
        <w:t>сельского поселения «</w:t>
      </w:r>
      <w:r w:rsidR="003E6FB1">
        <w:rPr>
          <w:sz w:val="28"/>
          <w:szCs w:val="28"/>
        </w:rPr>
        <w:t xml:space="preserve">Красночикойское» </w:t>
      </w:r>
      <w:r w:rsidRPr="00DF2AEE">
        <w:rPr>
          <w:sz w:val="28"/>
          <w:szCs w:val="28"/>
        </w:rPr>
        <w:t>по предоставлению муниципальной услуги.</w:t>
      </w:r>
    </w:p>
    <w:p w:rsidR="00A02FF0" w:rsidRPr="00DF2AEE" w:rsidRDefault="001117D1" w:rsidP="00832F50">
      <w:pPr>
        <w:pStyle w:val="a3"/>
        <w:spacing w:before="0" w:beforeAutospacing="0" w:after="0" w:afterAutospacing="0"/>
        <w:ind w:firstLine="505"/>
        <w:jc w:val="both"/>
        <w:rPr>
          <w:sz w:val="28"/>
          <w:szCs w:val="28"/>
        </w:rPr>
      </w:pPr>
      <w:r w:rsidRPr="00DF2AEE">
        <w:rPr>
          <w:sz w:val="28"/>
          <w:szCs w:val="28"/>
        </w:rPr>
        <w:t>1.2. </w:t>
      </w:r>
      <w:r w:rsidR="00F52931" w:rsidRPr="00DF2AEE">
        <w:rPr>
          <w:sz w:val="28"/>
          <w:szCs w:val="28"/>
        </w:rPr>
        <w:t>Круг заявителей</w:t>
      </w:r>
    </w:p>
    <w:p w:rsidR="001117D1" w:rsidRPr="00DF2AEE" w:rsidRDefault="001117D1" w:rsidP="00832F50">
      <w:pPr>
        <w:pStyle w:val="a3"/>
        <w:spacing w:before="0" w:beforeAutospacing="0" w:after="0" w:afterAutospacing="0"/>
        <w:ind w:firstLine="505"/>
        <w:jc w:val="both"/>
        <w:rPr>
          <w:sz w:val="28"/>
          <w:szCs w:val="28"/>
        </w:rPr>
      </w:pPr>
      <w:r w:rsidRPr="00DF2AEE">
        <w:rPr>
          <w:sz w:val="28"/>
          <w:szCs w:val="28"/>
        </w:rPr>
        <w:t>Получателями муниципальной услуги в рамках Административного регламента являютс</w:t>
      </w:r>
      <w:r w:rsidR="00832F50" w:rsidRPr="00DF2AEE">
        <w:rPr>
          <w:sz w:val="28"/>
          <w:szCs w:val="28"/>
        </w:rPr>
        <w:t>я юридические и физические лица</w:t>
      </w:r>
      <w:r w:rsidRPr="00DF2AEE">
        <w:rPr>
          <w:sz w:val="28"/>
          <w:szCs w:val="28"/>
        </w:rPr>
        <w:t>.</w:t>
      </w:r>
    </w:p>
    <w:p w:rsidR="00FD55B9" w:rsidRPr="00DF2AEE" w:rsidRDefault="00FD55B9" w:rsidP="00A84AA0">
      <w:pPr>
        <w:ind w:firstLine="567"/>
        <w:jc w:val="both"/>
        <w:rPr>
          <w:sz w:val="28"/>
          <w:szCs w:val="28"/>
        </w:rPr>
      </w:pPr>
      <w:r w:rsidRPr="00DF2AEE">
        <w:rPr>
          <w:sz w:val="28"/>
          <w:szCs w:val="28"/>
        </w:rPr>
        <w:t>1.3. Требования к порядку информирования о пред</w:t>
      </w:r>
      <w:r w:rsidR="00F52931" w:rsidRPr="00DF2AEE">
        <w:rPr>
          <w:sz w:val="28"/>
          <w:szCs w:val="28"/>
        </w:rPr>
        <w:t>оставлении муниципальной услуги</w:t>
      </w:r>
    </w:p>
    <w:p w:rsidR="003E6FB1" w:rsidRPr="008F7C22" w:rsidRDefault="003E6FB1" w:rsidP="003E6FB1">
      <w:pPr>
        <w:ind w:firstLine="709"/>
        <w:jc w:val="both"/>
        <w:rPr>
          <w:sz w:val="28"/>
          <w:szCs w:val="28"/>
        </w:rPr>
      </w:pPr>
      <w:r w:rsidRPr="008F7C22">
        <w:rPr>
          <w:sz w:val="28"/>
          <w:szCs w:val="28"/>
        </w:rPr>
        <w:t>1.3.1. Информацию о порядке предоставления муниципальной услуг</w:t>
      </w:r>
      <w:r>
        <w:rPr>
          <w:sz w:val="28"/>
          <w:szCs w:val="28"/>
        </w:rPr>
        <w:t>и</w:t>
      </w:r>
      <w:r w:rsidRPr="008F7C22">
        <w:rPr>
          <w:sz w:val="28"/>
          <w:szCs w:val="28"/>
        </w:rPr>
        <w:t xml:space="preserve"> можно получить:</w:t>
      </w:r>
    </w:p>
    <w:p w:rsidR="003E6FB1" w:rsidRPr="008F7C22" w:rsidRDefault="003E6FB1" w:rsidP="003E6FB1">
      <w:pPr>
        <w:ind w:firstLine="709"/>
        <w:jc w:val="both"/>
        <w:rPr>
          <w:sz w:val="28"/>
          <w:szCs w:val="28"/>
        </w:rPr>
      </w:pPr>
      <w:r w:rsidRPr="008F7C22">
        <w:rPr>
          <w:sz w:val="28"/>
          <w:szCs w:val="28"/>
        </w:rPr>
        <w:t xml:space="preserve">1) по месту нахождения </w:t>
      </w:r>
      <w:r>
        <w:rPr>
          <w:sz w:val="28"/>
          <w:szCs w:val="28"/>
        </w:rPr>
        <w:t xml:space="preserve">администрации сельского поселения «Красночикойское» </w:t>
      </w:r>
      <w:r w:rsidRPr="008F7C22">
        <w:rPr>
          <w:sz w:val="28"/>
          <w:szCs w:val="28"/>
        </w:rPr>
        <w:t xml:space="preserve"> по адресу: </w:t>
      </w:r>
      <w:r>
        <w:rPr>
          <w:sz w:val="28"/>
          <w:szCs w:val="28"/>
        </w:rPr>
        <w:t xml:space="preserve"> Забайкальский край, Красночикойский район, с. Красный Чикой, ул. </w:t>
      </w:r>
      <w:proofErr w:type="gramStart"/>
      <w:r>
        <w:rPr>
          <w:sz w:val="28"/>
          <w:szCs w:val="28"/>
        </w:rPr>
        <w:t>Советская</w:t>
      </w:r>
      <w:proofErr w:type="gramEnd"/>
      <w:r>
        <w:rPr>
          <w:sz w:val="28"/>
          <w:szCs w:val="28"/>
        </w:rPr>
        <w:t>, 11;</w:t>
      </w:r>
    </w:p>
    <w:p w:rsidR="003E6FB1" w:rsidRPr="008F7C22" w:rsidRDefault="003E6FB1" w:rsidP="003E6FB1">
      <w:pPr>
        <w:ind w:firstLine="709"/>
        <w:jc w:val="both"/>
        <w:rPr>
          <w:sz w:val="28"/>
          <w:szCs w:val="28"/>
        </w:rPr>
      </w:pPr>
      <w:r w:rsidRPr="008F7C22">
        <w:rPr>
          <w:sz w:val="28"/>
          <w:szCs w:val="28"/>
        </w:rPr>
        <w:t xml:space="preserve">2) по телефонам: </w:t>
      </w:r>
      <w:r>
        <w:rPr>
          <w:sz w:val="28"/>
          <w:szCs w:val="28"/>
        </w:rPr>
        <w:t>(830230)2-5-59, 2-14-87;</w:t>
      </w:r>
    </w:p>
    <w:p w:rsidR="003E6FB1" w:rsidRPr="008F7C22" w:rsidRDefault="003E6FB1" w:rsidP="003E6FB1">
      <w:pPr>
        <w:ind w:firstLine="709"/>
        <w:jc w:val="both"/>
        <w:rPr>
          <w:sz w:val="28"/>
          <w:szCs w:val="28"/>
        </w:rPr>
      </w:pPr>
      <w:r w:rsidRPr="008F7C22">
        <w:rPr>
          <w:sz w:val="28"/>
          <w:szCs w:val="28"/>
        </w:rPr>
        <w:t xml:space="preserve">3) путем письменного обращения по адресу: </w:t>
      </w:r>
      <w:r>
        <w:rPr>
          <w:sz w:val="28"/>
          <w:szCs w:val="28"/>
        </w:rPr>
        <w:t xml:space="preserve">673060, забайкальский край, Красночикойский район, с. Красный Чикой, ул. </w:t>
      </w:r>
      <w:proofErr w:type="gramStart"/>
      <w:r>
        <w:rPr>
          <w:sz w:val="28"/>
          <w:szCs w:val="28"/>
        </w:rPr>
        <w:t>Советская</w:t>
      </w:r>
      <w:proofErr w:type="gramEnd"/>
      <w:r>
        <w:rPr>
          <w:sz w:val="28"/>
          <w:szCs w:val="28"/>
        </w:rPr>
        <w:t>, 11;</w:t>
      </w:r>
    </w:p>
    <w:p w:rsidR="003E6FB1" w:rsidRPr="00B817A4" w:rsidRDefault="003E6FB1" w:rsidP="003E6FB1">
      <w:pPr>
        <w:ind w:firstLine="709"/>
        <w:jc w:val="both"/>
        <w:rPr>
          <w:sz w:val="28"/>
          <w:szCs w:val="28"/>
        </w:rPr>
      </w:pPr>
      <w:r w:rsidRPr="008F7C22">
        <w:rPr>
          <w:sz w:val="28"/>
          <w:szCs w:val="28"/>
        </w:rPr>
        <w:t>4) посредством обращения по электронной почте:</w:t>
      </w:r>
      <w:r>
        <w:rPr>
          <w:sz w:val="28"/>
          <w:szCs w:val="28"/>
        </w:rPr>
        <w:t xml:space="preserve"> </w:t>
      </w:r>
      <w:proofErr w:type="spellStart"/>
      <w:r>
        <w:rPr>
          <w:sz w:val="28"/>
          <w:szCs w:val="28"/>
          <w:lang w:val="en-US"/>
        </w:rPr>
        <w:t>pos</w:t>
      </w:r>
      <w:proofErr w:type="spellEnd"/>
      <w:r w:rsidRPr="00B817A4">
        <w:rPr>
          <w:sz w:val="28"/>
          <w:szCs w:val="28"/>
        </w:rPr>
        <w:t>_</w:t>
      </w:r>
      <w:proofErr w:type="spellStart"/>
      <w:r>
        <w:rPr>
          <w:sz w:val="28"/>
          <w:szCs w:val="28"/>
          <w:lang w:val="en-US"/>
        </w:rPr>
        <w:t>krchik</w:t>
      </w:r>
      <w:proofErr w:type="spellEnd"/>
    </w:p>
    <w:p w:rsidR="003E6FB1" w:rsidRPr="008F7C22" w:rsidRDefault="003E6FB1" w:rsidP="003E6FB1">
      <w:pPr>
        <w:ind w:firstLine="709"/>
        <w:jc w:val="both"/>
        <w:rPr>
          <w:sz w:val="28"/>
          <w:szCs w:val="28"/>
        </w:rPr>
      </w:pPr>
      <w:r w:rsidRPr="008F7C22">
        <w:rPr>
          <w:sz w:val="28"/>
          <w:szCs w:val="28"/>
        </w:rPr>
        <w:t xml:space="preserve">5) информационно-телекоммуникационной сети «Интернет» </w:t>
      </w:r>
      <w:r w:rsidRPr="00B817A4">
        <w:rPr>
          <w:sz w:val="28"/>
          <w:szCs w:val="28"/>
        </w:rPr>
        <w:t xml:space="preserve">^ </w:t>
      </w:r>
      <w:r w:rsidRPr="008F7C22">
        <w:rPr>
          <w:sz w:val="28"/>
          <w:szCs w:val="28"/>
        </w:rPr>
        <w:t xml:space="preserve">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8F7C22">
        <w:rPr>
          <w:sz w:val="28"/>
          <w:szCs w:val="28"/>
          <w:lang w:val="en-US"/>
        </w:rPr>
        <w:t>http</w:t>
      </w:r>
      <w:r w:rsidRPr="008F7C22">
        <w:rPr>
          <w:sz w:val="28"/>
          <w:szCs w:val="28"/>
        </w:rPr>
        <w:t xml:space="preserve">: // </w:t>
      </w:r>
      <w:hyperlink r:id="rId9" w:history="1">
        <w:r w:rsidRPr="008F7C22">
          <w:rPr>
            <w:rStyle w:val="a4"/>
            <w:color w:val="auto"/>
            <w:sz w:val="28"/>
            <w:szCs w:val="28"/>
            <w:lang w:val="en-US"/>
          </w:rPr>
          <w:t>www</w:t>
        </w:r>
        <w:r w:rsidRPr="008F7C22">
          <w:rPr>
            <w:rStyle w:val="a4"/>
            <w:color w:val="auto"/>
            <w:sz w:val="28"/>
            <w:szCs w:val="28"/>
          </w:rPr>
          <w:t>.</w:t>
        </w:r>
        <w:proofErr w:type="spellStart"/>
        <w:r w:rsidRPr="008F7C22">
          <w:rPr>
            <w:rStyle w:val="a4"/>
            <w:color w:val="auto"/>
            <w:sz w:val="28"/>
            <w:szCs w:val="28"/>
            <w:lang w:val="en-US"/>
          </w:rPr>
          <w:t>pgu</w:t>
        </w:r>
        <w:proofErr w:type="spellEnd"/>
        <w:r w:rsidRPr="008F7C22">
          <w:rPr>
            <w:rStyle w:val="a4"/>
            <w:color w:val="auto"/>
            <w:sz w:val="28"/>
            <w:szCs w:val="28"/>
          </w:rPr>
          <w:t>.</w:t>
        </w:r>
        <w:r w:rsidRPr="008F7C22">
          <w:rPr>
            <w:rStyle w:val="a4"/>
            <w:color w:val="auto"/>
            <w:sz w:val="28"/>
            <w:szCs w:val="28"/>
            <w:lang w:val="en-US"/>
          </w:rPr>
          <w:t>e</w:t>
        </w:r>
        <w:r w:rsidRPr="008F7C22">
          <w:rPr>
            <w:rStyle w:val="a4"/>
            <w:color w:val="auto"/>
            <w:sz w:val="28"/>
            <w:szCs w:val="28"/>
          </w:rPr>
          <w:t>-</w:t>
        </w:r>
        <w:proofErr w:type="spellStart"/>
        <w:r w:rsidRPr="008F7C22">
          <w:rPr>
            <w:rStyle w:val="a4"/>
            <w:color w:val="auto"/>
            <w:sz w:val="28"/>
            <w:szCs w:val="28"/>
            <w:lang w:val="en-US"/>
          </w:rPr>
          <w:t>zab</w:t>
        </w:r>
        <w:proofErr w:type="spellEnd"/>
        <w:r w:rsidRPr="008F7C22">
          <w:rPr>
            <w:rStyle w:val="a4"/>
            <w:color w:val="auto"/>
            <w:sz w:val="28"/>
            <w:szCs w:val="28"/>
          </w:rPr>
          <w:t>.</w:t>
        </w:r>
        <w:proofErr w:type="spellStart"/>
        <w:r w:rsidRPr="008F7C22">
          <w:rPr>
            <w:rStyle w:val="a4"/>
            <w:color w:val="auto"/>
            <w:sz w:val="28"/>
            <w:szCs w:val="28"/>
            <w:lang w:val="en-US"/>
          </w:rPr>
          <w:t>ru</w:t>
        </w:r>
        <w:proofErr w:type="spellEnd"/>
      </w:hyperlink>
      <w:r w:rsidRPr="008F7C22">
        <w:rPr>
          <w:sz w:val="28"/>
          <w:szCs w:val="28"/>
        </w:rPr>
        <w:t xml:space="preserve"> (далее – Портал);</w:t>
      </w:r>
    </w:p>
    <w:p w:rsidR="003E6FB1" w:rsidRPr="008F7C22" w:rsidRDefault="003E6FB1" w:rsidP="003E6FB1">
      <w:pPr>
        <w:ind w:firstLine="709"/>
        <w:jc w:val="both"/>
        <w:rPr>
          <w:sz w:val="28"/>
          <w:szCs w:val="28"/>
        </w:rPr>
      </w:pPr>
    </w:p>
    <w:p w:rsidR="003E6FB1" w:rsidRPr="008F7C22" w:rsidRDefault="003E6FB1" w:rsidP="003E6FB1">
      <w:pPr>
        <w:ind w:firstLine="709"/>
        <w:jc w:val="both"/>
        <w:rPr>
          <w:i/>
          <w:sz w:val="28"/>
          <w:szCs w:val="28"/>
        </w:rPr>
      </w:pPr>
      <w:r w:rsidRPr="008F7C22">
        <w:rPr>
          <w:sz w:val="28"/>
          <w:szCs w:val="28"/>
        </w:rPr>
        <w:t xml:space="preserve">1.3.2. График работы </w:t>
      </w:r>
      <w:r w:rsidRPr="00B817A4">
        <w:rPr>
          <w:sz w:val="28"/>
          <w:szCs w:val="28"/>
        </w:rPr>
        <w:t xml:space="preserve">администрации сельского поселения «Красночикойское» </w:t>
      </w:r>
      <w:proofErr w:type="gramStart"/>
      <w:r w:rsidRPr="00B817A4">
        <w:rPr>
          <w:sz w:val="28"/>
          <w:szCs w:val="28"/>
        </w:rPr>
        <w:t xml:space="preserve">( </w:t>
      </w:r>
      <w:proofErr w:type="gramEnd"/>
      <w:r w:rsidRPr="00B817A4">
        <w:rPr>
          <w:sz w:val="28"/>
          <w:szCs w:val="28"/>
        </w:rPr>
        <w:t>далее</w:t>
      </w:r>
      <w:r w:rsidR="005F663A">
        <w:rPr>
          <w:sz w:val="28"/>
          <w:szCs w:val="28"/>
        </w:rPr>
        <w:t xml:space="preserve"> </w:t>
      </w:r>
      <w:r w:rsidRPr="00B817A4">
        <w:rPr>
          <w:sz w:val="28"/>
          <w:szCs w:val="28"/>
        </w:rPr>
        <w:t>- Исполнитель)</w:t>
      </w:r>
      <w:r>
        <w:rPr>
          <w:sz w:val="28"/>
          <w:szCs w:val="28"/>
        </w:rPr>
        <w:t xml:space="preserve">: понедельник-пятница: с </w:t>
      </w:r>
      <w:r w:rsidR="00061416">
        <w:rPr>
          <w:sz w:val="28"/>
          <w:szCs w:val="28"/>
        </w:rPr>
        <w:t>8</w:t>
      </w:r>
      <w:r>
        <w:rPr>
          <w:sz w:val="28"/>
          <w:szCs w:val="28"/>
        </w:rPr>
        <w:t>-</w:t>
      </w:r>
      <w:r w:rsidR="00061416">
        <w:rPr>
          <w:sz w:val="28"/>
          <w:szCs w:val="28"/>
        </w:rPr>
        <w:t>45</w:t>
      </w:r>
      <w:r>
        <w:rPr>
          <w:sz w:val="28"/>
          <w:szCs w:val="28"/>
        </w:rPr>
        <w:t xml:space="preserve"> ч. до 17-</w:t>
      </w:r>
      <w:r w:rsidR="00061416">
        <w:rPr>
          <w:sz w:val="28"/>
          <w:szCs w:val="28"/>
        </w:rPr>
        <w:t>00</w:t>
      </w:r>
      <w:r>
        <w:rPr>
          <w:sz w:val="28"/>
          <w:szCs w:val="28"/>
        </w:rPr>
        <w:t xml:space="preserve"> ч., перерыв на обед: с 13-00 до 14-00, выходные дни: суббота, воскресенье</w:t>
      </w:r>
    </w:p>
    <w:p w:rsidR="003E6FB1" w:rsidRPr="008F7C22" w:rsidRDefault="003E6FB1" w:rsidP="003E6FB1">
      <w:pPr>
        <w:ind w:firstLine="709"/>
        <w:jc w:val="both"/>
        <w:rPr>
          <w:i/>
          <w:sz w:val="28"/>
          <w:szCs w:val="28"/>
        </w:rPr>
      </w:pPr>
      <w:r w:rsidRPr="008F7C22">
        <w:rPr>
          <w:i/>
          <w:sz w:val="28"/>
          <w:szCs w:val="28"/>
        </w:rPr>
        <w:lastRenderedPageBreak/>
        <w:t>_____________________________________________________________.</w:t>
      </w:r>
    </w:p>
    <w:p w:rsidR="003E6FB1" w:rsidRPr="008F7C22" w:rsidRDefault="003E6FB1" w:rsidP="003E6FB1">
      <w:pPr>
        <w:ind w:firstLine="851"/>
        <w:jc w:val="both"/>
        <w:rPr>
          <w:sz w:val="28"/>
          <w:szCs w:val="28"/>
        </w:rPr>
      </w:pPr>
      <w:r w:rsidRPr="008F7C22">
        <w:rPr>
          <w:sz w:val="28"/>
          <w:szCs w:val="28"/>
        </w:rPr>
        <w:t xml:space="preserve">1.3.3. На информационном стенде по месту нахождения </w:t>
      </w:r>
      <w:r>
        <w:rPr>
          <w:sz w:val="28"/>
          <w:szCs w:val="28"/>
        </w:rPr>
        <w:t>Исполнителя</w:t>
      </w:r>
      <w:r w:rsidRPr="008F7C22">
        <w:rPr>
          <w:i/>
          <w:sz w:val="28"/>
          <w:szCs w:val="28"/>
        </w:rPr>
        <w:t xml:space="preserve"> </w:t>
      </w:r>
      <w:r w:rsidRPr="008F7C22">
        <w:rPr>
          <w:sz w:val="28"/>
          <w:szCs w:val="28"/>
        </w:rPr>
        <w:t>и на официальном сайте в информационно-телекоммуникационной сети «Интернет» размещается следующая информация:</w:t>
      </w:r>
    </w:p>
    <w:p w:rsidR="003E6FB1" w:rsidRPr="008F7C22" w:rsidRDefault="003E6FB1" w:rsidP="003E6FB1">
      <w:pPr>
        <w:ind w:firstLine="851"/>
        <w:jc w:val="both"/>
        <w:rPr>
          <w:sz w:val="28"/>
          <w:szCs w:val="28"/>
        </w:rPr>
      </w:pPr>
      <w:r w:rsidRPr="008F7C22">
        <w:rPr>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3E6FB1" w:rsidRPr="008F7C22" w:rsidRDefault="003E6FB1" w:rsidP="003E6FB1">
      <w:pPr>
        <w:ind w:firstLine="709"/>
        <w:jc w:val="both"/>
        <w:rPr>
          <w:sz w:val="28"/>
          <w:szCs w:val="28"/>
        </w:rPr>
      </w:pPr>
      <w:r w:rsidRPr="008F7C22">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3E6FB1" w:rsidRPr="008F7C22" w:rsidRDefault="003E6FB1" w:rsidP="003E6FB1">
      <w:pPr>
        <w:ind w:firstLine="851"/>
        <w:jc w:val="both"/>
        <w:rPr>
          <w:sz w:val="28"/>
          <w:szCs w:val="28"/>
        </w:rPr>
      </w:pPr>
      <w:r w:rsidRPr="008F7C22">
        <w:rPr>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3E6FB1" w:rsidRPr="008F7C22" w:rsidRDefault="003E6FB1" w:rsidP="003E6FB1">
      <w:pPr>
        <w:ind w:firstLine="709"/>
        <w:jc w:val="both"/>
        <w:rPr>
          <w:sz w:val="28"/>
          <w:szCs w:val="28"/>
        </w:rPr>
      </w:pPr>
      <w:r w:rsidRPr="008F7C22">
        <w:rPr>
          <w:sz w:val="28"/>
          <w:szCs w:val="28"/>
        </w:rPr>
        <w:t>порядок предоставления муниципальной услуги в виде блок-схемы (приложение № 2 к настоящему регламенту);</w:t>
      </w:r>
    </w:p>
    <w:p w:rsidR="003E6FB1" w:rsidRPr="008F7C22" w:rsidRDefault="003E6FB1" w:rsidP="003E6FB1">
      <w:pPr>
        <w:ind w:firstLine="709"/>
        <w:jc w:val="both"/>
        <w:rPr>
          <w:sz w:val="28"/>
          <w:szCs w:val="28"/>
        </w:rPr>
      </w:pPr>
      <w:r w:rsidRPr="008F7C22">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3E6FB1" w:rsidRPr="008F7C22" w:rsidRDefault="003E6FB1" w:rsidP="003E6FB1">
      <w:pPr>
        <w:ind w:firstLine="709"/>
        <w:jc w:val="both"/>
        <w:rPr>
          <w:sz w:val="28"/>
          <w:szCs w:val="28"/>
        </w:rPr>
      </w:pPr>
      <w:r w:rsidRPr="008F7C22">
        <w:rPr>
          <w:sz w:val="28"/>
          <w:szCs w:val="28"/>
        </w:rPr>
        <w:t xml:space="preserve">1.3.4. При ответах на телефонные звонки и устные </w:t>
      </w:r>
      <w:proofErr w:type="gramStart"/>
      <w:r w:rsidRPr="008F7C22">
        <w:rPr>
          <w:sz w:val="28"/>
          <w:szCs w:val="28"/>
        </w:rPr>
        <w:t>обращения</w:t>
      </w:r>
      <w:proofErr w:type="gramEnd"/>
      <w:r w:rsidRPr="008F7C22">
        <w:rPr>
          <w:sz w:val="28"/>
          <w:szCs w:val="28"/>
        </w:rPr>
        <w:t xml:space="preserve"> должностные лица </w:t>
      </w:r>
      <w:r w:rsidRPr="00990254">
        <w:rPr>
          <w:sz w:val="28"/>
          <w:szCs w:val="28"/>
        </w:rPr>
        <w:t xml:space="preserve">Исполнителя </w:t>
      </w:r>
      <w:r w:rsidRPr="008F7C22">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3E6FB1" w:rsidRPr="008F7C22" w:rsidRDefault="003E6FB1" w:rsidP="003E6FB1">
      <w:pPr>
        <w:ind w:firstLine="851"/>
        <w:jc w:val="both"/>
        <w:rPr>
          <w:sz w:val="28"/>
          <w:szCs w:val="28"/>
        </w:rPr>
      </w:pPr>
      <w:r w:rsidRPr="008F7C22">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3E6FB1" w:rsidRPr="008F7C22" w:rsidRDefault="003E6FB1" w:rsidP="003E6FB1">
      <w:pPr>
        <w:ind w:firstLine="709"/>
        <w:jc w:val="both"/>
        <w:rPr>
          <w:sz w:val="28"/>
          <w:szCs w:val="28"/>
        </w:rPr>
      </w:pPr>
      <w:r w:rsidRPr="008F7C22">
        <w:rPr>
          <w:sz w:val="28"/>
          <w:szCs w:val="28"/>
        </w:rPr>
        <w:t>В случае если должностное лицо</w:t>
      </w:r>
      <w:r w:rsidRPr="00990254">
        <w:rPr>
          <w:sz w:val="28"/>
          <w:szCs w:val="28"/>
        </w:rPr>
        <w:t xml:space="preserve"> Исполнителя</w:t>
      </w:r>
      <w:r w:rsidRPr="008F7C22">
        <w:rPr>
          <w:i/>
          <w:sz w:val="28"/>
          <w:szCs w:val="28"/>
        </w:rPr>
        <w:t xml:space="preserve"> </w:t>
      </w:r>
      <w:r w:rsidRPr="008F7C22">
        <w:rPr>
          <w:sz w:val="28"/>
          <w:szCs w:val="28"/>
        </w:rPr>
        <w:t>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E6FB1" w:rsidRPr="008F7C22" w:rsidRDefault="003E6FB1" w:rsidP="003E6FB1">
      <w:pPr>
        <w:ind w:firstLine="709"/>
        <w:jc w:val="both"/>
        <w:rPr>
          <w:sz w:val="28"/>
          <w:szCs w:val="28"/>
        </w:rPr>
      </w:pPr>
      <w:r w:rsidRPr="008F7C22">
        <w:rPr>
          <w:sz w:val="28"/>
          <w:szCs w:val="28"/>
        </w:rPr>
        <w:t xml:space="preserve">1.3.5. Должностные лица </w:t>
      </w:r>
      <w:r w:rsidRPr="00990254">
        <w:rPr>
          <w:sz w:val="28"/>
          <w:szCs w:val="28"/>
        </w:rPr>
        <w:t>Исполнителя</w:t>
      </w:r>
      <w:r w:rsidRPr="008F7C22">
        <w:rPr>
          <w:i/>
          <w:sz w:val="28"/>
          <w:szCs w:val="28"/>
        </w:rPr>
        <w:t xml:space="preserve"> </w:t>
      </w:r>
      <w:r w:rsidRPr="008F7C22">
        <w:rPr>
          <w:sz w:val="28"/>
          <w:szCs w:val="28"/>
        </w:rPr>
        <w:t>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3E6FB1" w:rsidRPr="008F7C22" w:rsidRDefault="003E6FB1" w:rsidP="003E6FB1">
      <w:pPr>
        <w:ind w:firstLine="709"/>
        <w:jc w:val="both"/>
        <w:rPr>
          <w:sz w:val="28"/>
          <w:szCs w:val="28"/>
        </w:rPr>
      </w:pPr>
      <w:r w:rsidRPr="008F7C22">
        <w:rPr>
          <w:sz w:val="28"/>
          <w:szCs w:val="28"/>
        </w:rPr>
        <w:t xml:space="preserve">1.3.6. </w:t>
      </w:r>
      <w:proofErr w:type="gramStart"/>
      <w:r w:rsidRPr="008F7C22">
        <w:rPr>
          <w:sz w:val="28"/>
          <w:szCs w:val="28"/>
        </w:rPr>
        <w:t xml:space="preserve">Письменное обращение, поступившее </w:t>
      </w:r>
      <w:r>
        <w:rPr>
          <w:sz w:val="28"/>
          <w:szCs w:val="28"/>
        </w:rPr>
        <w:t>к Исполнителю</w:t>
      </w:r>
      <w:r w:rsidRPr="008F7C22">
        <w:rPr>
          <w:i/>
          <w:sz w:val="28"/>
          <w:szCs w:val="28"/>
        </w:rPr>
        <w:t xml:space="preserve"> </w:t>
      </w:r>
      <w:r w:rsidR="00DD6217">
        <w:rPr>
          <w:sz w:val="28"/>
          <w:szCs w:val="28"/>
        </w:rPr>
        <w:t>рассматривается</w:t>
      </w:r>
      <w:proofErr w:type="gramEnd"/>
      <w:r w:rsidR="00DD6217">
        <w:rPr>
          <w:sz w:val="28"/>
          <w:szCs w:val="28"/>
        </w:rPr>
        <w:t xml:space="preserve"> в течение 2</w:t>
      </w:r>
      <w:r w:rsidRPr="008F7C22">
        <w:rPr>
          <w:sz w:val="28"/>
          <w:szCs w:val="28"/>
        </w:rPr>
        <w:t>0</w:t>
      </w:r>
      <w:r w:rsidR="00DD6217">
        <w:rPr>
          <w:sz w:val="28"/>
          <w:szCs w:val="28"/>
        </w:rPr>
        <w:t xml:space="preserve"> рабочих</w:t>
      </w:r>
      <w:r w:rsidRPr="008F7C22">
        <w:rPr>
          <w:sz w:val="28"/>
          <w:szCs w:val="28"/>
        </w:rPr>
        <w:t xml:space="preserve"> дней со дня регистрации письменного обращения.</w:t>
      </w:r>
    </w:p>
    <w:p w:rsidR="003E6FB1" w:rsidRPr="008F7C22" w:rsidRDefault="003E6FB1" w:rsidP="003E6FB1">
      <w:pPr>
        <w:ind w:firstLine="709"/>
        <w:jc w:val="both"/>
        <w:rPr>
          <w:sz w:val="28"/>
          <w:szCs w:val="28"/>
        </w:rPr>
      </w:pPr>
      <w:r w:rsidRPr="008F7C22">
        <w:rPr>
          <w:sz w:val="28"/>
          <w:szCs w:val="28"/>
        </w:rPr>
        <w:t xml:space="preserve">Ответы на письменные обращения заявителей направляются за подписью </w:t>
      </w:r>
      <w:r w:rsidRPr="00990254">
        <w:rPr>
          <w:sz w:val="28"/>
          <w:szCs w:val="28"/>
        </w:rPr>
        <w:t>руководителя Исполнителя</w:t>
      </w:r>
      <w:r>
        <w:rPr>
          <w:i/>
          <w:sz w:val="28"/>
          <w:szCs w:val="28"/>
        </w:rPr>
        <w:t xml:space="preserve"> </w:t>
      </w:r>
      <w:r w:rsidRPr="008F7C22">
        <w:rPr>
          <w:sz w:val="28"/>
          <w:szCs w:val="28"/>
        </w:rPr>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3E6FB1" w:rsidRPr="008F7C22" w:rsidRDefault="003E6FB1" w:rsidP="003E6FB1">
      <w:pPr>
        <w:ind w:firstLine="709"/>
        <w:jc w:val="both"/>
        <w:rPr>
          <w:sz w:val="28"/>
          <w:szCs w:val="28"/>
        </w:rPr>
      </w:pPr>
      <w:r w:rsidRPr="008F7C22">
        <w:rPr>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E6FB1" w:rsidRPr="008F7C22" w:rsidRDefault="003E6FB1" w:rsidP="003E6FB1">
      <w:pPr>
        <w:ind w:firstLine="709"/>
        <w:jc w:val="both"/>
        <w:rPr>
          <w:sz w:val="28"/>
          <w:szCs w:val="28"/>
        </w:rPr>
      </w:pPr>
      <w:r w:rsidRPr="008F7C22">
        <w:rPr>
          <w:sz w:val="28"/>
          <w:szCs w:val="28"/>
        </w:rPr>
        <w:t>Ответы на обращения, полученные по электронной почте, даются в порядке, установленном в пункте 1.3.6.</w:t>
      </w:r>
    </w:p>
    <w:p w:rsidR="003E6FB1" w:rsidRPr="008F7C22" w:rsidRDefault="003E6FB1" w:rsidP="003E6FB1">
      <w:pPr>
        <w:ind w:firstLine="851"/>
        <w:jc w:val="both"/>
        <w:rPr>
          <w:sz w:val="28"/>
          <w:szCs w:val="28"/>
        </w:rPr>
      </w:pPr>
      <w:r w:rsidRPr="008F7C22">
        <w:rPr>
          <w:sz w:val="28"/>
          <w:szCs w:val="28"/>
        </w:rPr>
        <w:lastRenderedPageBreak/>
        <w:t>1.3.8. Информацию по вопросам предоставления муниципальной услуги, сведения о ходе предоставления услуги можно получить на  Портале.</w:t>
      </w:r>
    </w:p>
    <w:p w:rsidR="001117D1" w:rsidRPr="00DF2AEE" w:rsidRDefault="001117D1" w:rsidP="00A84AA0">
      <w:pPr>
        <w:ind w:firstLine="567"/>
        <w:jc w:val="both"/>
        <w:rPr>
          <w:sz w:val="28"/>
          <w:szCs w:val="28"/>
        </w:rPr>
      </w:pPr>
    </w:p>
    <w:p w:rsidR="001117D1" w:rsidRPr="00DF2AEE" w:rsidRDefault="001117D1" w:rsidP="00A84AA0">
      <w:pPr>
        <w:pStyle w:val="10"/>
        <w:spacing w:before="0" w:after="0"/>
        <w:ind w:firstLine="567"/>
        <w:jc w:val="center"/>
        <w:rPr>
          <w:rFonts w:ascii="Times New Roman" w:hAnsi="Times New Roman" w:cs="Times New Roman"/>
          <w:sz w:val="28"/>
          <w:szCs w:val="28"/>
        </w:rPr>
      </w:pPr>
      <w:r w:rsidRPr="00DF2AEE">
        <w:rPr>
          <w:rFonts w:ascii="Times New Roman" w:hAnsi="Times New Roman" w:cs="Times New Roman"/>
          <w:sz w:val="28"/>
          <w:szCs w:val="28"/>
        </w:rPr>
        <w:t>2. Стандарт предоставления муниципальной услуги</w:t>
      </w:r>
    </w:p>
    <w:p w:rsidR="001117D1" w:rsidRPr="00DF2AEE" w:rsidRDefault="001117D1" w:rsidP="00A84AA0">
      <w:pPr>
        <w:ind w:firstLine="567"/>
        <w:rPr>
          <w:sz w:val="28"/>
          <w:szCs w:val="28"/>
        </w:rPr>
      </w:pPr>
    </w:p>
    <w:p w:rsidR="00ED432E" w:rsidRPr="00DF2AEE" w:rsidRDefault="001117D1" w:rsidP="0023708C">
      <w:pPr>
        <w:pStyle w:val="a3"/>
        <w:spacing w:before="0" w:beforeAutospacing="0" w:after="0" w:afterAutospacing="0"/>
        <w:ind w:firstLine="851"/>
        <w:jc w:val="both"/>
        <w:rPr>
          <w:sz w:val="28"/>
          <w:szCs w:val="28"/>
        </w:rPr>
      </w:pPr>
      <w:r w:rsidRPr="00DF2AEE">
        <w:rPr>
          <w:sz w:val="28"/>
          <w:szCs w:val="28"/>
        </w:rPr>
        <w:t>2.1. Наименование муниципальной услуги</w:t>
      </w:r>
    </w:p>
    <w:p w:rsidR="00680D12" w:rsidRPr="00DF2AEE" w:rsidRDefault="001A2C45" w:rsidP="0023708C">
      <w:pPr>
        <w:pStyle w:val="a3"/>
        <w:spacing w:before="0" w:beforeAutospacing="0" w:after="0" w:afterAutospacing="0"/>
        <w:ind w:firstLine="851"/>
        <w:jc w:val="both"/>
        <w:rPr>
          <w:sz w:val="28"/>
          <w:szCs w:val="28"/>
        </w:rPr>
      </w:pPr>
      <w:r w:rsidRPr="00DF2AEE">
        <w:rPr>
          <w:b/>
          <w:sz w:val="28"/>
          <w:szCs w:val="28"/>
        </w:rPr>
        <w:t xml:space="preserve"> </w:t>
      </w:r>
      <w:r w:rsidRPr="00DF2AEE">
        <w:rPr>
          <w:sz w:val="28"/>
          <w:szCs w:val="28"/>
        </w:rPr>
        <w:t>Подготовка и выдача градостроительного плана земельного участка.</w:t>
      </w:r>
    </w:p>
    <w:p w:rsidR="001117D1" w:rsidRPr="00DF2AEE" w:rsidRDefault="001117D1" w:rsidP="0023708C">
      <w:pPr>
        <w:ind w:firstLine="851"/>
        <w:jc w:val="both"/>
        <w:rPr>
          <w:sz w:val="28"/>
          <w:szCs w:val="28"/>
        </w:rPr>
      </w:pPr>
      <w:r w:rsidRPr="00DF2AEE">
        <w:rPr>
          <w:sz w:val="28"/>
          <w:szCs w:val="28"/>
        </w:rPr>
        <w:t>2.2. Наименование органа, предоставляющего муниципальную услугу</w:t>
      </w:r>
    </w:p>
    <w:p w:rsidR="001117D1" w:rsidRPr="00430734" w:rsidRDefault="001117D1" w:rsidP="0023708C">
      <w:pPr>
        <w:ind w:firstLine="851"/>
        <w:jc w:val="both"/>
        <w:rPr>
          <w:sz w:val="28"/>
          <w:szCs w:val="28"/>
        </w:rPr>
      </w:pPr>
      <w:r w:rsidRPr="00430734">
        <w:rPr>
          <w:sz w:val="28"/>
          <w:szCs w:val="28"/>
        </w:rPr>
        <w:t xml:space="preserve">Муниципальная услуга предоставляется </w:t>
      </w:r>
      <w:r w:rsidR="000713D5" w:rsidRPr="00430734">
        <w:rPr>
          <w:sz w:val="28"/>
          <w:szCs w:val="28"/>
        </w:rPr>
        <w:t xml:space="preserve">Администрацией </w:t>
      </w:r>
      <w:r w:rsidR="00430734" w:rsidRPr="00430734">
        <w:rPr>
          <w:sz w:val="28"/>
          <w:szCs w:val="28"/>
        </w:rPr>
        <w:t xml:space="preserve">сельского поселения «Красночикойское», </w:t>
      </w:r>
      <w:r w:rsidR="00D0335E" w:rsidRPr="00430734">
        <w:rPr>
          <w:sz w:val="28"/>
          <w:szCs w:val="28"/>
        </w:rPr>
        <w:t xml:space="preserve">непосредственно муниципальную услугу предоставляет </w:t>
      </w:r>
      <w:r w:rsidR="00430734">
        <w:rPr>
          <w:sz w:val="28"/>
          <w:szCs w:val="28"/>
        </w:rPr>
        <w:t>г</w:t>
      </w:r>
      <w:r w:rsidR="00430734" w:rsidRPr="00430734">
        <w:rPr>
          <w:sz w:val="28"/>
          <w:szCs w:val="28"/>
        </w:rPr>
        <w:t>лавный специалист по градостроительству, архитектуре и землеустройству</w:t>
      </w:r>
      <w:r w:rsidR="004338AD">
        <w:rPr>
          <w:sz w:val="28"/>
          <w:szCs w:val="28"/>
        </w:rPr>
        <w:t>.</w:t>
      </w:r>
    </w:p>
    <w:p w:rsidR="00680D12" w:rsidRPr="00DF2AEE" w:rsidRDefault="001117D1" w:rsidP="0023708C">
      <w:pPr>
        <w:pStyle w:val="a3"/>
        <w:spacing w:before="0" w:beforeAutospacing="0" w:after="0" w:afterAutospacing="0"/>
        <w:ind w:firstLine="851"/>
        <w:jc w:val="both"/>
        <w:rPr>
          <w:sz w:val="28"/>
          <w:szCs w:val="28"/>
        </w:rPr>
      </w:pPr>
      <w:r w:rsidRPr="00DF2AEE">
        <w:rPr>
          <w:sz w:val="28"/>
          <w:szCs w:val="28"/>
        </w:rPr>
        <w:t>2.3. Результат</w:t>
      </w:r>
      <w:r w:rsidR="00A02FF0" w:rsidRPr="00DF2AEE">
        <w:rPr>
          <w:sz w:val="28"/>
          <w:szCs w:val="28"/>
        </w:rPr>
        <w:t>о</w:t>
      </w:r>
      <w:r w:rsidRPr="00DF2AEE">
        <w:rPr>
          <w:sz w:val="28"/>
          <w:szCs w:val="28"/>
        </w:rPr>
        <w:t xml:space="preserve">м предоставления муниципальной услуги </w:t>
      </w:r>
      <w:r w:rsidR="00680D12" w:rsidRPr="00DF2AEE">
        <w:rPr>
          <w:sz w:val="28"/>
          <w:szCs w:val="28"/>
        </w:rPr>
        <w:t>являются:</w:t>
      </w:r>
    </w:p>
    <w:p w:rsidR="00680D12" w:rsidRPr="00DF2AEE" w:rsidRDefault="00680D12" w:rsidP="0023708C">
      <w:pPr>
        <w:ind w:firstLine="851"/>
        <w:jc w:val="both"/>
        <w:rPr>
          <w:sz w:val="28"/>
          <w:szCs w:val="28"/>
        </w:rPr>
      </w:pPr>
      <w:r w:rsidRPr="00DF2AEE">
        <w:rPr>
          <w:sz w:val="28"/>
          <w:szCs w:val="28"/>
        </w:rPr>
        <w:t>1</w:t>
      </w:r>
      <w:r w:rsidR="00B85423" w:rsidRPr="00DF2AEE">
        <w:rPr>
          <w:sz w:val="28"/>
          <w:szCs w:val="28"/>
        </w:rPr>
        <w:t>) </w:t>
      </w:r>
      <w:r w:rsidR="001A2C45" w:rsidRPr="00DF2AEE">
        <w:rPr>
          <w:sz w:val="28"/>
          <w:szCs w:val="28"/>
        </w:rPr>
        <w:t>получение заявителем градостроительного плана земельного участка</w:t>
      </w:r>
      <w:r w:rsidR="001117D1" w:rsidRPr="00DF2AEE">
        <w:rPr>
          <w:sz w:val="28"/>
          <w:szCs w:val="28"/>
        </w:rPr>
        <w:t>;</w:t>
      </w:r>
    </w:p>
    <w:p w:rsidR="00680D12" w:rsidRPr="00DF2AEE" w:rsidRDefault="00680D12" w:rsidP="0023708C">
      <w:pPr>
        <w:ind w:firstLine="851"/>
        <w:jc w:val="both"/>
        <w:rPr>
          <w:sz w:val="28"/>
          <w:szCs w:val="28"/>
        </w:rPr>
      </w:pPr>
      <w:r w:rsidRPr="00DF2AEE">
        <w:rPr>
          <w:sz w:val="28"/>
          <w:szCs w:val="28"/>
        </w:rPr>
        <w:t>2)</w:t>
      </w:r>
      <w:r w:rsidR="00B85423" w:rsidRPr="00DF2AEE">
        <w:rPr>
          <w:sz w:val="28"/>
          <w:szCs w:val="28"/>
        </w:rPr>
        <w:t> </w:t>
      </w:r>
      <w:r w:rsidR="001A2C45" w:rsidRPr="00DF2AEE">
        <w:rPr>
          <w:sz w:val="28"/>
          <w:szCs w:val="28"/>
        </w:rPr>
        <w:t>направление заявителю отказа в предоставлении муниципальной услуги</w:t>
      </w:r>
      <w:r w:rsidR="007561DB" w:rsidRPr="00DF2AEE">
        <w:rPr>
          <w:sz w:val="28"/>
          <w:szCs w:val="28"/>
        </w:rPr>
        <w:t>.</w:t>
      </w:r>
    </w:p>
    <w:p w:rsidR="001117D1" w:rsidRPr="00DF2AEE" w:rsidRDefault="001117D1" w:rsidP="0023708C">
      <w:pPr>
        <w:ind w:firstLine="851"/>
        <w:jc w:val="both"/>
        <w:rPr>
          <w:sz w:val="28"/>
          <w:szCs w:val="28"/>
        </w:rPr>
      </w:pPr>
      <w:r w:rsidRPr="00DF2AEE">
        <w:rPr>
          <w:sz w:val="28"/>
          <w:szCs w:val="28"/>
        </w:rPr>
        <w:t>2.4. Сроки предоставления муниципальной услуги</w:t>
      </w:r>
      <w:r w:rsidR="00F3336A" w:rsidRPr="00DF2AEE">
        <w:rPr>
          <w:sz w:val="28"/>
          <w:szCs w:val="28"/>
        </w:rPr>
        <w:t>.</w:t>
      </w:r>
    </w:p>
    <w:p w:rsidR="00680D12" w:rsidRPr="00DF2AEE" w:rsidRDefault="001117D1" w:rsidP="0023708C">
      <w:pPr>
        <w:pStyle w:val="a3"/>
        <w:spacing w:before="0" w:beforeAutospacing="0" w:after="0" w:afterAutospacing="0"/>
        <w:ind w:firstLine="851"/>
        <w:jc w:val="both"/>
        <w:rPr>
          <w:sz w:val="28"/>
          <w:szCs w:val="28"/>
        </w:rPr>
      </w:pPr>
      <w:r w:rsidRPr="00DF2AEE">
        <w:rPr>
          <w:sz w:val="28"/>
          <w:szCs w:val="28"/>
        </w:rPr>
        <w:t xml:space="preserve">2.4.1. Срок </w:t>
      </w:r>
      <w:r w:rsidR="001A2C45" w:rsidRPr="00DF2AEE">
        <w:rPr>
          <w:sz w:val="28"/>
          <w:szCs w:val="28"/>
        </w:rPr>
        <w:t xml:space="preserve">предоставления муниципальной услуги не должен превышать </w:t>
      </w:r>
      <w:r w:rsidR="00DD6217">
        <w:rPr>
          <w:sz w:val="28"/>
          <w:szCs w:val="28"/>
        </w:rPr>
        <w:t>2</w:t>
      </w:r>
      <w:r w:rsidR="001A2C45" w:rsidRPr="00DF2AEE">
        <w:rPr>
          <w:sz w:val="28"/>
          <w:szCs w:val="28"/>
        </w:rPr>
        <w:t xml:space="preserve">0 </w:t>
      </w:r>
      <w:r w:rsidR="00DD6217">
        <w:rPr>
          <w:sz w:val="28"/>
          <w:szCs w:val="28"/>
        </w:rPr>
        <w:t>рабочих</w:t>
      </w:r>
      <w:r w:rsidR="001A2C45" w:rsidRPr="00DF2AEE">
        <w:rPr>
          <w:sz w:val="28"/>
          <w:szCs w:val="28"/>
        </w:rPr>
        <w:t xml:space="preserve"> дней </w:t>
      </w:r>
      <w:r w:rsidR="00680D12" w:rsidRPr="00DF2AEE">
        <w:rPr>
          <w:sz w:val="28"/>
          <w:szCs w:val="28"/>
        </w:rPr>
        <w:t xml:space="preserve">со дня подачи заявления о </w:t>
      </w:r>
      <w:r w:rsidR="00A00D2E" w:rsidRPr="00DF2AEE">
        <w:rPr>
          <w:sz w:val="28"/>
          <w:szCs w:val="28"/>
        </w:rPr>
        <w:t>предоставлении услуги</w:t>
      </w:r>
      <w:r w:rsidR="00680D12" w:rsidRPr="00DF2AEE">
        <w:rPr>
          <w:sz w:val="28"/>
          <w:szCs w:val="28"/>
        </w:rPr>
        <w:t>.</w:t>
      </w:r>
    </w:p>
    <w:p w:rsidR="00290885" w:rsidRPr="00DF2AEE" w:rsidRDefault="00290885" w:rsidP="00290885">
      <w:pPr>
        <w:ind w:firstLine="851"/>
        <w:jc w:val="both"/>
        <w:rPr>
          <w:sz w:val="28"/>
          <w:szCs w:val="28"/>
        </w:rPr>
      </w:pPr>
      <w:r w:rsidRPr="00DF2AEE">
        <w:rPr>
          <w:sz w:val="28"/>
          <w:szCs w:val="28"/>
        </w:rPr>
        <w:t>2.5. Правовые основания для предоставления муниципальной услуги</w:t>
      </w:r>
    </w:p>
    <w:p w:rsidR="00290885" w:rsidRPr="00DF2AEE" w:rsidRDefault="00290885" w:rsidP="00290885">
      <w:pPr>
        <w:ind w:firstLine="851"/>
        <w:rPr>
          <w:sz w:val="28"/>
          <w:szCs w:val="28"/>
        </w:rPr>
      </w:pPr>
      <w:bookmarkStart w:id="1" w:name="sub_12"/>
      <w:r w:rsidRPr="00DF2AEE">
        <w:rPr>
          <w:sz w:val="28"/>
          <w:szCs w:val="28"/>
        </w:rPr>
        <w:t xml:space="preserve">Предоставление муниципальной услуги осуществляется в соответствии </w:t>
      </w:r>
      <w:proofErr w:type="gramStart"/>
      <w:r w:rsidRPr="00DF2AEE">
        <w:rPr>
          <w:sz w:val="28"/>
          <w:szCs w:val="28"/>
        </w:rPr>
        <w:t>с</w:t>
      </w:r>
      <w:bookmarkEnd w:id="1"/>
      <w:proofErr w:type="gramEnd"/>
      <w:r w:rsidRPr="00DF2AEE">
        <w:rPr>
          <w:sz w:val="28"/>
          <w:szCs w:val="28"/>
        </w:rPr>
        <w:t xml:space="preserve">  </w:t>
      </w:r>
    </w:p>
    <w:p w:rsidR="00290885" w:rsidRPr="00DF2AEE" w:rsidRDefault="00290885" w:rsidP="00290885">
      <w:pPr>
        <w:ind w:firstLine="851"/>
        <w:rPr>
          <w:b/>
          <w:sz w:val="28"/>
          <w:szCs w:val="28"/>
        </w:rPr>
      </w:pPr>
      <w:r w:rsidRPr="00DF2AEE">
        <w:rPr>
          <w:sz w:val="28"/>
          <w:szCs w:val="28"/>
        </w:rPr>
        <w:t xml:space="preserve"> - Конституцией Российской Федерации (</w:t>
      </w:r>
      <w:proofErr w:type="gramStart"/>
      <w:r w:rsidRPr="00DF2AEE">
        <w:rPr>
          <w:sz w:val="28"/>
          <w:szCs w:val="28"/>
        </w:rPr>
        <w:t>принята</w:t>
      </w:r>
      <w:proofErr w:type="gramEnd"/>
      <w:r w:rsidRPr="00DF2AEE">
        <w:rPr>
          <w:sz w:val="28"/>
          <w:szCs w:val="28"/>
        </w:rPr>
        <w:t xml:space="preserve"> всенародным голосованием 12.12.1993 г.);</w:t>
      </w:r>
    </w:p>
    <w:p w:rsidR="00290885" w:rsidRPr="00DF2AEE" w:rsidRDefault="00290885" w:rsidP="00290885">
      <w:pPr>
        <w:autoSpaceDE w:val="0"/>
        <w:autoSpaceDN w:val="0"/>
        <w:adjustRightInd w:val="0"/>
        <w:ind w:firstLine="851"/>
        <w:jc w:val="both"/>
        <w:rPr>
          <w:sz w:val="28"/>
          <w:szCs w:val="28"/>
        </w:rPr>
      </w:pPr>
      <w:r w:rsidRPr="00DF2AEE">
        <w:rPr>
          <w:sz w:val="28"/>
          <w:szCs w:val="28"/>
        </w:rPr>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290885" w:rsidRPr="00DF2AEE" w:rsidRDefault="00290885" w:rsidP="00290885">
      <w:pPr>
        <w:autoSpaceDE w:val="0"/>
        <w:autoSpaceDN w:val="0"/>
        <w:adjustRightInd w:val="0"/>
        <w:ind w:firstLine="851"/>
        <w:jc w:val="both"/>
        <w:rPr>
          <w:sz w:val="28"/>
          <w:szCs w:val="28"/>
        </w:rPr>
      </w:pPr>
      <w:r w:rsidRPr="00DF2AEE">
        <w:rPr>
          <w:sz w:val="28"/>
          <w:szCs w:val="28"/>
        </w:rPr>
        <w:t>- Федеральным законом от 27.04.1993 г. № 4866-1 «Об обжаловании в суд действий и решений, нарушающих права и свободы граждан («Российская газета», 1993, № 89);</w:t>
      </w:r>
    </w:p>
    <w:p w:rsidR="00290885" w:rsidRPr="00DF2AEE" w:rsidRDefault="00290885" w:rsidP="00290885">
      <w:pPr>
        <w:autoSpaceDE w:val="0"/>
        <w:autoSpaceDN w:val="0"/>
        <w:adjustRightInd w:val="0"/>
        <w:ind w:firstLine="993"/>
        <w:jc w:val="both"/>
        <w:rPr>
          <w:sz w:val="28"/>
          <w:szCs w:val="28"/>
        </w:rPr>
      </w:pPr>
      <w:r w:rsidRPr="00DF2AEE">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290885" w:rsidRPr="00DF2AEE" w:rsidRDefault="00290885" w:rsidP="00290885">
      <w:pPr>
        <w:autoSpaceDE w:val="0"/>
        <w:autoSpaceDN w:val="0"/>
        <w:adjustRightInd w:val="0"/>
        <w:ind w:firstLine="993"/>
        <w:jc w:val="both"/>
        <w:rPr>
          <w:sz w:val="28"/>
          <w:szCs w:val="28"/>
        </w:rPr>
      </w:pPr>
      <w:r w:rsidRPr="00DF2AEE">
        <w:rPr>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290885" w:rsidRPr="00DF2AEE" w:rsidRDefault="00290885" w:rsidP="00290885">
      <w:pPr>
        <w:ind w:firstLine="851"/>
        <w:jc w:val="both"/>
        <w:rPr>
          <w:sz w:val="28"/>
          <w:szCs w:val="28"/>
        </w:rPr>
      </w:pPr>
      <w:r w:rsidRPr="00DF2AEE">
        <w:rPr>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290885" w:rsidRPr="00DF2AEE" w:rsidRDefault="00290885" w:rsidP="00290885">
      <w:pPr>
        <w:ind w:firstLine="851"/>
        <w:jc w:val="both"/>
        <w:rPr>
          <w:sz w:val="28"/>
          <w:szCs w:val="28"/>
        </w:rPr>
      </w:pPr>
      <w:r w:rsidRPr="00DF2AEE">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290885" w:rsidRPr="00DF2AEE" w:rsidRDefault="00290885" w:rsidP="00290885">
      <w:pPr>
        <w:autoSpaceDE w:val="0"/>
        <w:autoSpaceDN w:val="0"/>
        <w:adjustRightInd w:val="0"/>
        <w:ind w:firstLine="708"/>
        <w:jc w:val="both"/>
        <w:rPr>
          <w:sz w:val="28"/>
          <w:szCs w:val="28"/>
        </w:rPr>
      </w:pPr>
      <w:r w:rsidRPr="00DF2AEE">
        <w:rPr>
          <w:sz w:val="28"/>
          <w:szCs w:val="28"/>
        </w:rPr>
        <w:t xml:space="preserve">- Федеральным законом от 27.07.2010 № 210-ФЗ «Об организации предоставления государственных и муниципальных услуг» («Российская </w:t>
      </w:r>
      <w:r w:rsidRPr="00DF2AEE">
        <w:rPr>
          <w:sz w:val="28"/>
          <w:szCs w:val="28"/>
        </w:rPr>
        <w:lastRenderedPageBreak/>
        <w:t>газета», 2010, № 168,» Собрание законодательства Российской Федерации», .2010, № 31, ст. 4179;</w:t>
      </w:r>
    </w:p>
    <w:p w:rsidR="00290885" w:rsidRPr="00DF2AEE" w:rsidRDefault="00290885" w:rsidP="00290885">
      <w:pPr>
        <w:autoSpaceDE w:val="0"/>
        <w:autoSpaceDN w:val="0"/>
        <w:adjustRightInd w:val="0"/>
        <w:ind w:firstLine="708"/>
        <w:jc w:val="both"/>
        <w:rPr>
          <w:sz w:val="28"/>
          <w:szCs w:val="28"/>
        </w:rPr>
      </w:pPr>
      <w:r w:rsidRPr="00DF2AEE">
        <w:rPr>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290885" w:rsidRPr="00DF2AEE" w:rsidRDefault="00290885" w:rsidP="00290885">
      <w:pPr>
        <w:autoSpaceDE w:val="0"/>
        <w:autoSpaceDN w:val="0"/>
        <w:adjustRightInd w:val="0"/>
        <w:ind w:firstLine="851"/>
        <w:jc w:val="both"/>
        <w:rPr>
          <w:sz w:val="28"/>
          <w:szCs w:val="28"/>
        </w:rPr>
      </w:pPr>
      <w:r w:rsidRPr="00DF2AEE">
        <w:rPr>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290885" w:rsidRPr="00DF2AEE" w:rsidRDefault="00290885" w:rsidP="00290885">
      <w:pPr>
        <w:autoSpaceDE w:val="0"/>
        <w:autoSpaceDN w:val="0"/>
        <w:adjustRightInd w:val="0"/>
        <w:ind w:firstLine="708"/>
        <w:jc w:val="both"/>
        <w:rPr>
          <w:sz w:val="28"/>
          <w:szCs w:val="28"/>
        </w:rPr>
      </w:pPr>
      <w:r w:rsidRPr="00DF2AEE">
        <w:rPr>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DF2AEE">
        <w:rPr>
          <w:bCs/>
          <w:sz w:val="28"/>
          <w:szCs w:val="28"/>
        </w:rPr>
        <w:t>Собрание законодательства РФ»,2011, № 44, ст. 6273);</w:t>
      </w:r>
    </w:p>
    <w:p w:rsidR="00290885" w:rsidRPr="00DF2AEE" w:rsidRDefault="00290885" w:rsidP="00290885">
      <w:pPr>
        <w:autoSpaceDE w:val="0"/>
        <w:autoSpaceDN w:val="0"/>
        <w:adjustRightInd w:val="0"/>
        <w:ind w:firstLine="708"/>
        <w:jc w:val="both"/>
        <w:rPr>
          <w:sz w:val="28"/>
          <w:szCs w:val="28"/>
        </w:rPr>
      </w:pPr>
      <w:r w:rsidRPr="00DF2AEE">
        <w:rPr>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290885" w:rsidRPr="00DF2AEE" w:rsidRDefault="00290885" w:rsidP="00290885">
      <w:pPr>
        <w:autoSpaceDE w:val="0"/>
        <w:autoSpaceDN w:val="0"/>
        <w:adjustRightInd w:val="0"/>
        <w:ind w:firstLine="708"/>
        <w:jc w:val="both"/>
        <w:rPr>
          <w:sz w:val="28"/>
          <w:szCs w:val="28"/>
        </w:rPr>
      </w:pPr>
      <w:r w:rsidRPr="00DF2AEE">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290885" w:rsidRPr="00DF2AEE" w:rsidRDefault="00290885" w:rsidP="00290885">
      <w:pPr>
        <w:autoSpaceDE w:val="0"/>
        <w:autoSpaceDN w:val="0"/>
        <w:adjustRightInd w:val="0"/>
        <w:ind w:firstLine="851"/>
        <w:jc w:val="both"/>
        <w:rPr>
          <w:sz w:val="28"/>
          <w:szCs w:val="28"/>
        </w:rPr>
      </w:pPr>
      <w:r w:rsidRPr="00DF2AEE">
        <w:rPr>
          <w:sz w:val="28"/>
          <w:szCs w:val="28"/>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290885" w:rsidRPr="00DF2AEE" w:rsidRDefault="00290885" w:rsidP="00290885">
      <w:pPr>
        <w:autoSpaceDE w:val="0"/>
        <w:autoSpaceDN w:val="0"/>
        <w:adjustRightInd w:val="0"/>
        <w:ind w:firstLine="708"/>
        <w:rPr>
          <w:sz w:val="28"/>
          <w:szCs w:val="28"/>
        </w:rPr>
      </w:pPr>
      <w:r w:rsidRPr="00DF2AEE">
        <w:rPr>
          <w:sz w:val="28"/>
          <w:szCs w:val="28"/>
        </w:rPr>
        <w:t>- приказом Министерства регионального развития Российской Федерации от 10 мая 2011 г. № 207 «Об утверждении формы градостроительного плана земельного участка» («Российская газета»,2011,  № 122)</w:t>
      </w:r>
      <w:r w:rsidRPr="00DF2AEE">
        <w:rPr>
          <w:rStyle w:val="apple-style-span"/>
          <w:sz w:val="28"/>
          <w:szCs w:val="28"/>
        </w:rPr>
        <w:t>;</w:t>
      </w:r>
    </w:p>
    <w:p w:rsidR="00290885" w:rsidRPr="00DF2AEE" w:rsidRDefault="00290885" w:rsidP="00290885">
      <w:pPr>
        <w:ind w:firstLine="567"/>
        <w:jc w:val="both"/>
        <w:rPr>
          <w:sz w:val="28"/>
          <w:szCs w:val="28"/>
        </w:rPr>
      </w:pPr>
      <w:r w:rsidRPr="00DF2AEE">
        <w:rPr>
          <w:sz w:val="28"/>
          <w:szCs w:val="28"/>
        </w:rPr>
        <w:t xml:space="preserve">- иными нормативными правовыми актами Российской Федерации, Забайкальского края и муниципальными правовыми актами </w:t>
      </w:r>
      <w:r w:rsidR="00430734" w:rsidRPr="00430734">
        <w:rPr>
          <w:sz w:val="28"/>
          <w:szCs w:val="28"/>
        </w:rPr>
        <w:t>сельского поселения «Красночикойское».</w:t>
      </w:r>
    </w:p>
    <w:p w:rsidR="00F24B4A" w:rsidRPr="00DF2AEE" w:rsidRDefault="00F24B4A" w:rsidP="00A84AA0">
      <w:pPr>
        <w:ind w:firstLine="567"/>
        <w:jc w:val="both"/>
        <w:rPr>
          <w:sz w:val="28"/>
          <w:szCs w:val="28"/>
        </w:rPr>
      </w:pPr>
      <w:r w:rsidRPr="00DF2AEE">
        <w:rPr>
          <w:sz w:val="28"/>
          <w:szCs w:val="28"/>
        </w:rPr>
        <w:t>2.6. </w:t>
      </w:r>
      <w:r w:rsidR="00B66060" w:rsidRPr="00DF2AEE">
        <w:rPr>
          <w:sz w:val="28"/>
          <w:szCs w:val="28"/>
        </w:rPr>
        <w:t>Исчерпывающий п</w:t>
      </w:r>
      <w:r w:rsidRPr="00DF2AEE">
        <w:rPr>
          <w:sz w:val="28"/>
          <w:szCs w:val="28"/>
        </w:rPr>
        <w:t>еречень документов,</w:t>
      </w:r>
      <w:r w:rsidR="00A02FF0" w:rsidRPr="00DF2AEE">
        <w:rPr>
          <w:sz w:val="28"/>
          <w:szCs w:val="28"/>
        </w:rPr>
        <w:t xml:space="preserve"> необходимых в соответствии с нормативными правовыми актами для предоставления му</w:t>
      </w:r>
      <w:r w:rsidRPr="00DF2AEE">
        <w:rPr>
          <w:sz w:val="28"/>
          <w:szCs w:val="28"/>
        </w:rPr>
        <w:t>ниципальной услуги:</w:t>
      </w:r>
    </w:p>
    <w:p w:rsidR="00F24B4A" w:rsidRPr="00DF2AEE" w:rsidRDefault="00680D12" w:rsidP="00A84AA0">
      <w:pPr>
        <w:ind w:firstLine="567"/>
        <w:jc w:val="both"/>
        <w:rPr>
          <w:sz w:val="28"/>
          <w:szCs w:val="28"/>
        </w:rPr>
      </w:pPr>
      <w:r w:rsidRPr="00DF2AEE">
        <w:rPr>
          <w:sz w:val="28"/>
          <w:szCs w:val="28"/>
        </w:rPr>
        <w:t>2.6.1.</w:t>
      </w:r>
      <w:r w:rsidR="00F24B4A" w:rsidRPr="00DF2AEE">
        <w:rPr>
          <w:sz w:val="28"/>
          <w:szCs w:val="28"/>
        </w:rPr>
        <w:t xml:space="preserve"> Перечень документов, необходимых </w:t>
      </w:r>
      <w:r w:rsidR="00A02FF0" w:rsidRPr="00DF2AEE">
        <w:rPr>
          <w:sz w:val="28"/>
          <w:szCs w:val="28"/>
        </w:rPr>
        <w:t>в соответствии с нормативными правовыми актами для предоставления муниципальной услуги</w:t>
      </w:r>
      <w:r w:rsidR="00617051" w:rsidRPr="00DF2AEE">
        <w:rPr>
          <w:sz w:val="28"/>
          <w:szCs w:val="28"/>
        </w:rPr>
        <w:t>, подлежащих представлению заявителем</w:t>
      </w:r>
      <w:r w:rsidR="00F24B4A" w:rsidRPr="00DF2AEE">
        <w:rPr>
          <w:sz w:val="28"/>
          <w:szCs w:val="28"/>
        </w:rPr>
        <w:t>:</w:t>
      </w:r>
    </w:p>
    <w:p w:rsidR="00F24B4A" w:rsidRPr="00DF2AEE" w:rsidRDefault="00F24B4A" w:rsidP="008E2512">
      <w:pPr>
        <w:ind w:firstLine="567"/>
        <w:jc w:val="both"/>
        <w:rPr>
          <w:sz w:val="28"/>
          <w:szCs w:val="28"/>
        </w:rPr>
      </w:pPr>
      <w:r w:rsidRPr="00DF2AEE">
        <w:rPr>
          <w:sz w:val="28"/>
          <w:szCs w:val="28"/>
        </w:rPr>
        <w:t xml:space="preserve">1) заявление, оформленное в соответствии с </w:t>
      </w:r>
      <w:r w:rsidR="00D45BA6" w:rsidRPr="00DF2AEE">
        <w:rPr>
          <w:sz w:val="28"/>
          <w:szCs w:val="28"/>
        </w:rPr>
        <w:t xml:space="preserve">приложением № </w:t>
      </w:r>
      <w:hyperlink w:anchor="sub_1002" w:history="1">
        <w:r w:rsidR="000D111B" w:rsidRPr="00DF2AEE">
          <w:rPr>
            <w:rStyle w:val="a6"/>
            <w:color w:val="auto"/>
            <w:sz w:val="28"/>
            <w:szCs w:val="28"/>
          </w:rPr>
          <w:t>1</w:t>
        </w:r>
      </w:hyperlink>
      <w:r w:rsidRPr="00DF2AEE">
        <w:rPr>
          <w:sz w:val="28"/>
          <w:szCs w:val="28"/>
        </w:rPr>
        <w:t xml:space="preserve"> к Административному регламенту</w:t>
      </w:r>
      <w:r w:rsidR="00B66060" w:rsidRPr="00DF2AEE">
        <w:rPr>
          <w:sz w:val="28"/>
          <w:szCs w:val="28"/>
        </w:rPr>
        <w:t xml:space="preserve"> (в случае подачи документов с помощью Портала – подписанное электронной подписью)</w:t>
      </w:r>
      <w:r w:rsidRPr="00DF2AEE">
        <w:rPr>
          <w:sz w:val="28"/>
          <w:szCs w:val="28"/>
        </w:rPr>
        <w:t>;</w:t>
      </w:r>
    </w:p>
    <w:p w:rsidR="00A00D2E" w:rsidRPr="00DF2AEE" w:rsidRDefault="00A00D2E" w:rsidP="00A00D2E">
      <w:pPr>
        <w:suppressAutoHyphens/>
        <w:ind w:firstLine="567"/>
        <w:jc w:val="both"/>
        <w:rPr>
          <w:sz w:val="28"/>
          <w:szCs w:val="28"/>
        </w:rPr>
      </w:pPr>
      <w:r w:rsidRPr="00DF2AEE">
        <w:rPr>
          <w:sz w:val="28"/>
          <w:szCs w:val="28"/>
        </w:rPr>
        <w:t>2) документ, удостоверяющий личность заявителя или представителя заявителя, если с заявлением обращается его представитель</w:t>
      </w:r>
    </w:p>
    <w:p w:rsidR="00A00D2E" w:rsidRPr="00DF2AEE" w:rsidRDefault="00A00D2E" w:rsidP="00A00D2E">
      <w:pPr>
        <w:suppressAutoHyphens/>
        <w:ind w:firstLine="567"/>
        <w:jc w:val="both"/>
        <w:rPr>
          <w:sz w:val="28"/>
          <w:szCs w:val="28"/>
        </w:rPr>
      </w:pPr>
      <w:r w:rsidRPr="00DF2AEE">
        <w:rPr>
          <w:sz w:val="28"/>
          <w:szCs w:val="28"/>
        </w:rPr>
        <w:lastRenderedPageBreak/>
        <w:t xml:space="preserve">3) документ, удостоверяющий права (полномочия) представителя заявителя, если с заявлением обращается представитель </w:t>
      </w:r>
    </w:p>
    <w:p w:rsidR="00A00D2E" w:rsidRPr="00DF2AEE" w:rsidRDefault="000D111B" w:rsidP="000D111B">
      <w:pPr>
        <w:suppressAutoHyphens/>
        <w:ind w:firstLine="567"/>
        <w:jc w:val="both"/>
        <w:rPr>
          <w:sz w:val="28"/>
          <w:szCs w:val="28"/>
        </w:rPr>
      </w:pPr>
      <w:r w:rsidRPr="00DF2AEE">
        <w:rPr>
          <w:sz w:val="28"/>
          <w:szCs w:val="28"/>
        </w:rPr>
        <w:t>4)</w:t>
      </w:r>
      <w:r w:rsidR="00A00D2E" w:rsidRPr="00DF2AEE">
        <w:rPr>
          <w:sz w:val="28"/>
          <w:szCs w:val="28"/>
        </w:rPr>
        <w:t xml:space="preserve"> копии правоустанавливающих документов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A00D2E" w:rsidRPr="00DF2AEE" w:rsidRDefault="000D111B" w:rsidP="000D111B">
      <w:pPr>
        <w:suppressAutoHyphens/>
        <w:ind w:firstLine="567"/>
        <w:jc w:val="both"/>
        <w:rPr>
          <w:sz w:val="28"/>
          <w:szCs w:val="28"/>
        </w:rPr>
      </w:pPr>
      <w:r w:rsidRPr="00DF2AEE">
        <w:rPr>
          <w:sz w:val="28"/>
          <w:szCs w:val="28"/>
        </w:rPr>
        <w:t>4)</w:t>
      </w:r>
      <w:r w:rsidR="00A00D2E" w:rsidRPr="00DF2AEE">
        <w:rPr>
          <w:sz w:val="28"/>
          <w:szCs w:val="28"/>
        </w:rPr>
        <w:t xml:space="preserve"> копии правоустанавливающих документов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p w:rsidR="00A00D2E" w:rsidRPr="00DF2AEE" w:rsidRDefault="000D111B" w:rsidP="000D111B">
      <w:pPr>
        <w:suppressAutoHyphens/>
        <w:ind w:firstLine="567"/>
        <w:jc w:val="both"/>
        <w:rPr>
          <w:sz w:val="28"/>
          <w:szCs w:val="28"/>
        </w:rPr>
      </w:pPr>
      <w:r w:rsidRPr="00DF2AEE">
        <w:rPr>
          <w:sz w:val="28"/>
          <w:szCs w:val="28"/>
        </w:rPr>
        <w:t xml:space="preserve">5) </w:t>
      </w:r>
      <w:r w:rsidR="00A00D2E" w:rsidRPr="00DF2AEE">
        <w:rPr>
          <w:sz w:val="28"/>
          <w:szCs w:val="28"/>
        </w:rPr>
        <w:t>материалы действующей (актуализированной) топографической съемки на территории земельного участка на бумажном или электронном носителе;</w:t>
      </w:r>
    </w:p>
    <w:p w:rsidR="00A00D2E" w:rsidRPr="00DF2AEE" w:rsidRDefault="000D111B" w:rsidP="000D111B">
      <w:pPr>
        <w:suppressAutoHyphens/>
        <w:ind w:firstLine="567"/>
        <w:jc w:val="both"/>
        <w:rPr>
          <w:sz w:val="28"/>
          <w:szCs w:val="28"/>
        </w:rPr>
      </w:pPr>
      <w:r w:rsidRPr="00DF2AEE">
        <w:rPr>
          <w:sz w:val="28"/>
          <w:szCs w:val="28"/>
        </w:rPr>
        <w:t>6)</w:t>
      </w:r>
      <w:r w:rsidR="00A00D2E" w:rsidRPr="00DF2AEE">
        <w:rPr>
          <w:sz w:val="28"/>
          <w:szCs w:val="28"/>
        </w:rPr>
        <w:t>технические условия подключения объектов капитального строительства к сетям инженерно-технического обеспечения</w:t>
      </w:r>
      <w:r w:rsidRPr="00DF2AEE">
        <w:rPr>
          <w:sz w:val="28"/>
          <w:szCs w:val="28"/>
        </w:rPr>
        <w:t>.</w:t>
      </w:r>
    </w:p>
    <w:p w:rsidR="00617051" w:rsidRPr="00DF2AEE" w:rsidRDefault="00617051" w:rsidP="00617051">
      <w:pPr>
        <w:ind w:firstLine="567"/>
        <w:jc w:val="both"/>
        <w:rPr>
          <w:sz w:val="28"/>
          <w:szCs w:val="28"/>
        </w:rPr>
      </w:pPr>
      <w:r w:rsidRPr="00DF2AEE">
        <w:rPr>
          <w:sz w:val="28"/>
          <w:szCs w:val="28"/>
        </w:rPr>
        <w:t xml:space="preserve">2.6.2. Перечень документов, </w:t>
      </w:r>
      <w:r w:rsidR="00A02FF0" w:rsidRPr="00DF2AEE">
        <w:rPr>
          <w:sz w:val="28"/>
          <w:szCs w:val="28"/>
        </w:rPr>
        <w:t>необходимых в соответствии с нормативными правовыми актами для предоставления муниципальной услуги</w:t>
      </w:r>
      <w:r w:rsidRPr="00DF2AEE">
        <w:rPr>
          <w:sz w:val="28"/>
          <w:szCs w:val="28"/>
        </w:rPr>
        <w:t>, которые</w:t>
      </w:r>
      <w:r w:rsidR="00A02FF0" w:rsidRPr="00DF2AEE">
        <w:rPr>
          <w:sz w:val="28"/>
          <w:szCs w:val="28"/>
        </w:rPr>
        <w:t xml:space="preserve"> находятся в распоряжении государственных органов, органов местного самоуправления и иных организаций и которые заявитель вправе предоставить</w:t>
      </w:r>
      <w:r w:rsidRPr="00DF2AEE">
        <w:rPr>
          <w:sz w:val="28"/>
          <w:szCs w:val="28"/>
        </w:rPr>
        <w:t>:</w:t>
      </w:r>
    </w:p>
    <w:p w:rsidR="000D111B" w:rsidRPr="00DF2AEE" w:rsidRDefault="000D111B" w:rsidP="000D111B">
      <w:pPr>
        <w:suppressAutoHyphens/>
        <w:ind w:firstLine="709"/>
        <w:jc w:val="both"/>
        <w:rPr>
          <w:sz w:val="28"/>
          <w:szCs w:val="28"/>
        </w:rPr>
      </w:pPr>
      <w:r w:rsidRPr="00DF2AEE">
        <w:rPr>
          <w:sz w:val="28"/>
          <w:szCs w:val="28"/>
        </w:rPr>
        <w:t>1)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0D111B" w:rsidRPr="00DF2AEE" w:rsidRDefault="000D111B" w:rsidP="000D111B">
      <w:pPr>
        <w:suppressAutoHyphens/>
        <w:ind w:firstLine="709"/>
        <w:jc w:val="both"/>
        <w:rPr>
          <w:sz w:val="28"/>
          <w:szCs w:val="28"/>
        </w:rPr>
      </w:pPr>
      <w:r w:rsidRPr="00DF2AEE">
        <w:rPr>
          <w:sz w:val="28"/>
          <w:szCs w:val="28"/>
        </w:rPr>
        <w:t>2) кадастровый паспорт на земельный участок;</w:t>
      </w:r>
    </w:p>
    <w:p w:rsidR="000D111B" w:rsidRPr="00DF2AEE" w:rsidRDefault="000D111B" w:rsidP="000D111B">
      <w:pPr>
        <w:suppressAutoHyphens/>
        <w:ind w:firstLine="709"/>
        <w:jc w:val="both"/>
        <w:rPr>
          <w:sz w:val="28"/>
          <w:szCs w:val="28"/>
        </w:rPr>
      </w:pPr>
      <w:r w:rsidRPr="00DF2AEE">
        <w:rPr>
          <w:sz w:val="28"/>
          <w:szCs w:val="28"/>
        </w:rPr>
        <w:t>3) 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p w:rsidR="000D111B" w:rsidRPr="00DF2AEE" w:rsidRDefault="000D111B" w:rsidP="000D111B">
      <w:pPr>
        <w:suppressAutoHyphens/>
        <w:ind w:firstLine="709"/>
        <w:jc w:val="both"/>
        <w:rPr>
          <w:sz w:val="28"/>
          <w:szCs w:val="28"/>
        </w:rPr>
      </w:pPr>
      <w:r w:rsidRPr="00DF2AEE">
        <w:rPr>
          <w:sz w:val="28"/>
          <w:szCs w:val="28"/>
        </w:rPr>
        <w:t>4) кадастровые паспорта на объекты капитального строительства, расположенные на земельном участке;</w:t>
      </w:r>
    </w:p>
    <w:p w:rsidR="000D111B" w:rsidRPr="00DF2AEE" w:rsidRDefault="000D111B" w:rsidP="000D111B">
      <w:pPr>
        <w:suppressAutoHyphens/>
        <w:ind w:firstLine="709"/>
        <w:jc w:val="both"/>
        <w:rPr>
          <w:sz w:val="28"/>
          <w:szCs w:val="28"/>
        </w:rPr>
      </w:pPr>
      <w:r w:rsidRPr="00DF2AEE">
        <w:rPr>
          <w:sz w:val="28"/>
          <w:szCs w:val="28"/>
        </w:rPr>
        <w:t>5)кадастровый план территории;</w:t>
      </w:r>
    </w:p>
    <w:p w:rsidR="000D111B" w:rsidRPr="00DF2AEE" w:rsidRDefault="000D111B" w:rsidP="000D111B">
      <w:pPr>
        <w:suppressAutoHyphens/>
        <w:ind w:firstLine="709"/>
        <w:jc w:val="both"/>
        <w:rPr>
          <w:sz w:val="28"/>
          <w:szCs w:val="28"/>
        </w:rPr>
      </w:pPr>
      <w:r w:rsidRPr="00DF2AEE">
        <w:rPr>
          <w:sz w:val="28"/>
          <w:szCs w:val="28"/>
        </w:rPr>
        <w:t>6)согласование с Министерством культуры Забайкальского края;</w:t>
      </w:r>
    </w:p>
    <w:p w:rsidR="00B25806" w:rsidRPr="00DF2AEE" w:rsidRDefault="00B25806" w:rsidP="00A84AA0">
      <w:pPr>
        <w:ind w:firstLine="567"/>
        <w:jc w:val="both"/>
        <w:rPr>
          <w:sz w:val="28"/>
          <w:szCs w:val="28"/>
        </w:rPr>
      </w:pPr>
      <w:r w:rsidRPr="00DF2AEE">
        <w:rPr>
          <w:sz w:val="28"/>
          <w:szCs w:val="28"/>
        </w:rPr>
        <w:t>2.6.</w:t>
      </w:r>
      <w:r w:rsidR="00290885" w:rsidRPr="00DF2AEE">
        <w:rPr>
          <w:sz w:val="28"/>
          <w:szCs w:val="28"/>
        </w:rPr>
        <w:t>3</w:t>
      </w:r>
      <w:r w:rsidR="006A0CD5" w:rsidRPr="00DF2AEE">
        <w:rPr>
          <w:sz w:val="28"/>
          <w:szCs w:val="28"/>
        </w:rPr>
        <w:t>.</w:t>
      </w:r>
      <w:r w:rsidR="00376043" w:rsidRPr="00DF2AEE">
        <w:rPr>
          <w:sz w:val="28"/>
          <w:szCs w:val="28"/>
        </w:rPr>
        <w:t xml:space="preserve"> </w:t>
      </w:r>
      <w:r w:rsidRPr="00DF2AEE">
        <w:rPr>
          <w:sz w:val="28"/>
          <w:szCs w:val="28"/>
        </w:rPr>
        <w:t>Требовать от заявителей представления документов и информации или осуще</w:t>
      </w:r>
      <w:r w:rsidR="003A4DEF" w:rsidRPr="00DF2AEE">
        <w:rPr>
          <w:sz w:val="28"/>
          <w:szCs w:val="28"/>
        </w:rPr>
        <w:t>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3A4DEF" w:rsidRPr="00DF2AEE" w:rsidRDefault="003A4DEF" w:rsidP="00A84AA0">
      <w:pPr>
        <w:ind w:firstLine="567"/>
        <w:jc w:val="both"/>
        <w:rPr>
          <w:sz w:val="28"/>
          <w:szCs w:val="28"/>
        </w:rPr>
      </w:pPr>
      <w:r w:rsidRPr="00DF2AEE">
        <w:rPr>
          <w:sz w:val="28"/>
          <w:szCs w:val="28"/>
        </w:rPr>
        <w:t xml:space="preserve">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w:t>
      </w:r>
      <w:r w:rsidR="006D6C41" w:rsidRPr="00DF2AEE">
        <w:rPr>
          <w:sz w:val="28"/>
          <w:szCs w:val="28"/>
        </w:rPr>
        <w:t>(или) подведомственных государственным органам и</w:t>
      </w:r>
      <w:r w:rsidR="00617051" w:rsidRPr="00DF2AEE">
        <w:rPr>
          <w:sz w:val="28"/>
          <w:szCs w:val="28"/>
        </w:rPr>
        <w:t xml:space="preserve"> орган</w:t>
      </w:r>
      <w:r w:rsidR="006D6C41" w:rsidRPr="00DF2AEE">
        <w:rPr>
          <w:sz w:val="28"/>
          <w:szCs w:val="28"/>
        </w:rPr>
        <w:t>ам местного самоуправления организаций</w:t>
      </w:r>
      <w:r w:rsidR="00617051" w:rsidRPr="00DF2AEE">
        <w:rPr>
          <w:sz w:val="28"/>
          <w:szCs w:val="28"/>
        </w:rPr>
        <w:t>, участвующих в предоставлении муниципа</w:t>
      </w:r>
      <w:r w:rsidR="006D6C41" w:rsidRPr="00DF2AEE">
        <w:rPr>
          <w:sz w:val="28"/>
          <w:szCs w:val="28"/>
        </w:rPr>
        <w:t>льных услуг.</w:t>
      </w:r>
    </w:p>
    <w:p w:rsidR="002D55C4" w:rsidRPr="00DF2AEE" w:rsidRDefault="002D55C4" w:rsidP="00A84AA0">
      <w:pPr>
        <w:ind w:firstLine="567"/>
        <w:jc w:val="both"/>
        <w:rPr>
          <w:sz w:val="28"/>
          <w:szCs w:val="28"/>
        </w:rPr>
      </w:pPr>
      <w:r w:rsidRPr="00DF2AEE">
        <w:rPr>
          <w:sz w:val="28"/>
          <w:szCs w:val="28"/>
        </w:rPr>
        <w:t>2.</w:t>
      </w:r>
      <w:r w:rsidR="00290885" w:rsidRPr="00DF2AEE">
        <w:rPr>
          <w:sz w:val="28"/>
          <w:szCs w:val="28"/>
        </w:rPr>
        <w:t>8</w:t>
      </w:r>
      <w:r w:rsidRPr="00DF2AEE">
        <w:rPr>
          <w:sz w:val="28"/>
          <w:szCs w:val="28"/>
        </w:rPr>
        <w:t>. Перечень оснований для отказа в предоставлении муниципальной услуги:</w:t>
      </w:r>
    </w:p>
    <w:p w:rsidR="00AE4B0D" w:rsidRPr="00DF2AEE" w:rsidRDefault="002D55C4" w:rsidP="00AE4B0D">
      <w:pPr>
        <w:autoSpaceDE w:val="0"/>
        <w:autoSpaceDN w:val="0"/>
        <w:adjustRightInd w:val="0"/>
        <w:ind w:firstLine="540"/>
        <w:jc w:val="both"/>
        <w:outlineLvl w:val="1"/>
        <w:rPr>
          <w:sz w:val="28"/>
          <w:szCs w:val="28"/>
        </w:rPr>
      </w:pPr>
      <w:r w:rsidRPr="00DF2AEE">
        <w:rPr>
          <w:sz w:val="28"/>
          <w:szCs w:val="28"/>
        </w:rPr>
        <w:t>1</w:t>
      </w:r>
      <w:r w:rsidR="00680D12" w:rsidRPr="00DF2AEE">
        <w:rPr>
          <w:sz w:val="28"/>
          <w:szCs w:val="28"/>
        </w:rPr>
        <w:t>)</w:t>
      </w:r>
      <w:r w:rsidR="00B85423" w:rsidRPr="00DF2AEE">
        <w:rPr>
          <w:sz w:val="28"/>
          <w:szCs w:val="28"/>
        </w:rPr>
        <w:t> </w:t>
      </w:r>
      <w:r w:rsidR="00AE4B0D" w:rsidRPr="00DF2AEE">
        <w:rPr>
          <w:sz w:val="28"/>
          <w:szCs w:val="28"/>
        </w:rPr>
        <w:t>земельный участок не предназначен для строительства, реконструкции объектов капитального строительства</w:t>
      </w:r>
    </w:p>
    <w:p w:rsidR="00290885" w:rsidRPr="00DF2AEE" w:rsidRDefault="00CB4CFF" w:rsidP="00290885">
      <w:pPr>
        <w:ind w:firstLine="567"/>
        <w:jc w:val="both"/>
        <w:rPr>
          <w:sz w:val="28"/>
          <w:szCs w:val="28"/>
        </w:rPr>
      </w:pPr>
      <w:r w:rsidRPr="00DF2AEE">
        <w:rPr>
          <w:sz w:val="28"/>
          <w:szCs w:val="28"/>
        </w:rPr>
        <w:t xml:space="preserve">2) </w:t>
      </w:r>
      <w:r w:rsidR="00C1653E" w:rsidRPr="00DF2AEE">
        <w:rPr>
          <w:sz w:val="28"/>
          <w:szCs w:val="28"/>
        </w:rPr>
        <w:t>представленные документы, не соответствуют перечню, указанному в пункте 2.6.1</w:t>
      </w:r>
      <w:r w:rsidR="00C56659" w:rsidRPr="00DF2AEE">
        <w:rPr>
          <w:sz w:val="28"/>
          <w:szCs w:val="28"/>
        </w:rPr>
        <w:t xml:space="preserve"> либо</w:t>
      </w:r>
      <w:r w:rsidR="00C1653E" w:rsidRPr="00DF2AEE">
        <w:rPr>
          <w:sz w:val="28"/>
          <w:szCs w:val="28"/>
        </w:rPr>
        <w:t xml:space="preserve"> </w:t>
      </w:r>
      <w:r w:rsidR="00F62CC0" w:rsidRPr="00DF2AEE">
        <w:rPr>
          <w:sz w:val="28"/>
          <w:szCs w:val="28"/>
        </w:rPr>
        <w:t xml:space="preserve">документы, представленные заявителем, по форме или </w:t>
      </w:r>
      <w:r w:rsidR="00F62CC0" w:rsidRPr="00DF2AEE">
        <w:rPr>
          <w:sz w:val="28"/>
          <w:szCs w:val="28"/>
        </w:rPr>
        <w:lastRenderedPageBreak/>
        <w:t>содержанию не соответствуют требованиям действующего законодательства, требованиям градостроительного плана земельного участка</w:t>
      </w:r>
      <w:r w:rsidR="00680D12" w:rsidRPr="00DF2AEE">
        <w:rPr>
          <w:sz w:val="28"/>
          <w:szCs w:val="28"/>
        </w:rPr>
        <w:t>;</w:t>
      </w:r>
    </w:p>
    <w:p w:rsidR="00290885" w:rsidRPr="00DF2AEE" w:rsidRDefault="00290885" w:rsidP="00290885">
      <w:pPr>
        <w:ind w:firstLine="567"/>
        <w:jc w:val="both"/>
        <w:rPr>
          <w:sz w:val="28"/>
          <w:szCs w:val="28"/>
        </w:rPr>
      </w:pPr>
      <w:r w:rsidRPr="00DF2AEE">
        <w:rPr>
          <w:sz w:val="28"/>
          <w:szCs w:val="28"/>
        </w:rPr>
        <w:t>3) наличие случаев, предусмотренных статьей 11 Федерального закона от 02.05.2006 №59-ФЗ «О порядке рассмотрения обращений граждан Российской Федерации.</w:t>
      </w:r>
    </w:p>
    <w:p w:rsidR="008E29F9" w:rsidRPr="00DF2AEE" w:rsidRDefault="008E29F9" w:rsidP="008E29F9">
      <w:pPr>
        <w:autoSpaceDE w:val="0"/>
        <w:autoSpaceDN w:val="0"/>
        <w:adjustRightInd w:val="0"/>
        <w:ind w:firstLine="709"/>
        <w:jc w:val="both"/>
        <w:rPr>
          <w:sz w:val="28"/>
          <w:szCs w:val="28"/>
        </w:rPr>
      </w:pPr>
      <w:r w:rsidRPr="00DF2AEE">
        <w:rPr>
          <w:sz w:val="28"/>
          <w:szCs w:val="28"/>
        </w:rPr>
        <w:t>2.</w:t>
      </w:r>
      <w:r w:rsidR="00290885" w:rsidRPr="00DF2AEE">
        <w:rPr>
          <w:sz w:val="28"/>
          <w:szCs w:val="28"/>
        </w:rPr>
        <w:t>9</w:t>
      </w:r>
      <w:r w:rsidRPr="00DF2AEE">
        <w:rPr>
          <w:sz w:val="28"/>
          <w:szCs w:val="28"/>
        </w:rPr>
        <w:t>. К услугам, которые являются необходимыми и обязательными для предоставления муниципальной услуги, относятся:</w:t>
      </w:r>
    </w:p>
    <w:p w:rsidR="008E29F9" w:rsidRPr="00DF2AEE" w:rsidRDefault="008E29F9" w:rsidP="008E29F9">
      <w:pPr>
        <w:suppressAutoHyphens/>
        <w:ind w:firstLine="567"/>
        <w:jc w:val="both"/>
        <w:rPr>
          <w:sz w:val="28"/>
          <w:szCs w:val="28"/>
        </w:rPr>
      </w:pPr>
      <w:r w:rsidRPr="00DF2AEE">
        <w:rPr>
          <w:sz w:val="28"/>
          <w:szCs w:val="28"/>
        </w:rPr>
        <w:t>2.</w:t>
      </w:r>
      <w:r w:rsidR="00290885" w:rsidRPr="00DF2AEE">
        <w:rPr>
          <w:sz w:val="28"/>
          <w:szCs w:val="28"/>
        </w:rPr>
        <w:t>9</w:t>
      </w:r>
      <w:r w:rsidRPr="00DF2AEE">
        <w:rPr>
          <w:sz w:val="28"/>
          <w:szCs w:val="28"/>
        </w:rPr>
        <w:t>.1 Изготовление действующей (актуализированной) топографической съемки на территории земельного участка на бумажном или электронном носителе;</w:t>
      </w:r>
    </w:p>
    <w:p w:rsidR="008E29F9" w:rsidRPr="00DF2AEE" w:rsidRDefault="008E29F9" w:rsidP="008E29F9">
      <w:pPr>
        <w:suppressAutoHyphens/>
        <w:ind w:firstLine="567"/>
        <w:jc w:val="both"/>
        <w:rPr>
          <w:sz w:val="28"/>
          <w:szCs w:val="28"/>
        </w:rPr>
      </w:pPr>
      <w:r w:rsidRPr="00DF2AEE">
        <w:rPr>
          <w:sz w:val="28"/>
          <w:szCs w:val="28"/>
        </w:rPr>
        <w:t>2.</w:t>
      </w:r>
      <w:r w:rsidR="00290885" w:rsidRPr="00DF2AEE">
        <w:rPr>
          <w:sz w:val="28"/>
          <w:szCs w:val="28"/>
        </w:rPr>
        <w:t>9</w:t>
      </w:r>
      <w:r w:rsidRPr="00DF2AEE">
        <w:rPr>
          <w:sz w:val="28"/>
          <w:szCs w:val="28"/>
        </w:rPr>
        <w:t>.2.Разработка технических условий подключения объектов капитального строительства к сетям инженерно-технического обеспечения.</w:t>
      </w:r>
    </w:p>
    <w:p w:rsidR="00680D12" w:rsidRPr="00DF2AEE" w:rsidRDefault="00C93769" w:rsidP="00A84AA0">
      <w:pPr>
        <w:ind w:firstLine="567"/>
        <w:jc w:val="both"/>
        <w:rPr>
          <w:sz w:val="28"/>
          <w:szCs w:val="28"/>
        </w:rPr>
      </w:pPr>
      <w:r w:rsidRPr="00DF2AEE">
        <w:rPr>
          <w:sz w:val="28"/>
          <w:szCs w:val="28"/>
        </w:rPr>
        <w:t>2.</w:t>
      </w:r>
      <w:r w:rsidR="00116114" w:rsidRPr="00DF2AEE">
        <w:rPr>
          <w:sz w:val="28"/>
          <w:szCs w:val="28"/>
        </w:rPr>
        <w:t>1</w:t>
      </w:r>
      <w:r w:rsidR="00290885" w:rsidRPr="00DF2AEE">
        <w:rPr>
          <w:sz w:val="28"/>
          <w:szCs w:val="28"/>
        </w:rPr>
        <w:t>0</w:t>
      </w:r>
      <w:r w:rsidRPr="00DF2AEE">
        <w:rPr>
          <w:sz w:val="28"/>
          <w:szCs w:val="28"/>
        </w:rPr>
        <w:t>. </w:t>
      </w:r>
      <w:r w:rsidR="00D45BA6" w:rsidRPr="00DF2AEE">
        <w:rPr>
          <w:sz w:val="28"/>
          <w:szCs w:val="28"/>
        </w:rPr>
        <w:t>Взимание государственной пошлины или иной платы за предоставление муниципальной услуги не предусмотрено.</w:t>
      </w:r>
    </w:p>
    <w:p w:rsidR="00605DDF" w:rsidRPr="00DF2AEE" w:rsidRDefault="00605DDF" w:rsidP="00A84AA0">
      <w:pPr>
        <w:ind w:firstLine="567"/>
        <w:jc w:val="both"/>
        <w:rPr>
          <w:sz w:val="28"/>
          <w:szCs w:val="28"/>
        </w:rPr>
      </w:pPr>
      <w:r w:rsidRPr="00DF2AEE">
        <w:rPr>
          <w:sz w:val="28"/>
          <w:szCs w:val="28"/>
        </w:rPr>
        <w:t>2.1</w:t>
      </w:r>
      <w:r w:rsidR="00290885" w:rsidRPr="00DF2AEE">
        <w:rPr>
          <w:sz w:val="28"/>
          <w:szCs w:val="28"/>
        </w:rPr>
        <w:t>1</w:t>
      </w:r>
      <w:r w:rsidRPr="00DF2AEE">
        <w:rPr>
          <w:sz w:val="28"/>
          <w:szCs w:val="28"/>
        </w:rPr>
        <w:t xml:space="preserve">.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w:t>
      </w:r>
      <w:r w:rsidR="00290885" w:rsidRPr="00DF2AEE">
        <w:rPr>
          <w:sz w:val="28"/>
          <w:szCs w:val="28"/>
        </w:rPr>
        <w:t>15</w:t>
      </w:r>
      <w:r w:rsidRPr="00DF2AEE">
        <w:rPr>
          <w:sz w:val="28"/>
          <w:szCs w:val="28"/>
        </w:rPr>
        <w:t xml:space="preserve"> минут.</w:t>
      </w:r>
    </w:p>
    <w:p w:rsidR="00B56862" w:rsidRPr="00DF2AEE" w:rsidRDefault="00B56862" w:rsidP="00A84AA0">
      <w:pPr>
        <w:ind w:firstLine="567"/>
        <w:jc w:val="both"/>
        <w:rPr>
          <w:sz w:val="28"/>
          <w:szCs w:val="28"/>
        </w:rPr>
      </w:pPr>
      <w:r w:rsidRPr="00DF2AEE">
        <w:rPr>
          <w:sz w:val="28"/>
          <w:szCs w:val="28"/>
        </w:rPr>
        <w:t>2.1</w:t>
      </w:r>
      <w:r w:rsidR="00290885" w:rsidRPr="00DF2AEE">
        <w:rPr>
          <w:sz w:val="28"/>
          <w:szCs w:val="28"/>
        </w:rPr>
        <w:t>2</w:t>
      </w:r>
      <w:r w:rsidRPr="00DF2AEE">
        <w:rPr>
          <w:sz w:val="28"/>
          <w:szCs w:val="28"/>
        </w:rPr>
        <w:t>. Срок и порядок регистрации запроса заявителя о предоставлении муниципальной услуги:</w:t>
      </w:r>
    </w:p>
    <w:p w:rsidR="00605DDF" w:rsidRPr="00DF2AEE" w:rsidRDefault="00605DDF" w:rsidP="00A84AA0">
      <w:pPr>
        <w:ind w:firstLine="567"/>
        <w:jc w:val="both"/>
        <w:rPr>
          <w:sz w:val="28"/>
          <w:szCs w:val="28"/>
        </w:rPr>
      </w:pPr>
      <w:r w:rsidRPr="00DF2AEE">
        <w:rPr>
          <w:sz w:val="28"/>
          <w:szCs w:val="28"/>
        </w:rPr>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605DDF" w:rsidRPr="00DF2AEE" w:rsidRDefault="00605DDF" w:rsidP="00A84AA0">
      <w:pPr>
        <w:ind w:firstLine="567"/>
        <w:jc w:val="both"/>
        <w:rPr>
          <w:sz w:val="28"/>
          <w:szCs w:val="28"/>
        </w:rPr>
      </w:pPr>
      <w:r w:rsidRPr="00DF2AEE">
        <w:rPr>
          <w:sz w:val="28"/>
          <w:szCs w:val="28"/>
        </w:rPr>
        <w:t>- документы, поступившие почтовым отправлением, обрабатываются и регистрируются специалистом Исполнителя, ответственным за делопроизво</w:t>
      </w:r>
      <w:r w:rsidR="00F850AF" w:rsidRPr="00DF2AEE">
        <w:rPr>
          <w:sz w:val="28"/>
          <w:szCs w:val="28"/>
        </w:rPr>
        <w:t>дство, в течение 1 рабочего дня;</w:t>
      </w:r>
    </w:p>
    <w:p w:rsidR="00F850AF" w:rsidRPr="00DF2AEE" w:rsidRDefault="00A82D4E" w:rsidP="00A84AA0">
      <w:pPr>
        <w:ind w:firstLine="567"/>
        <w:jc w:val="both"/>
        <w:rPr>
          <w:sz w:val="28"/>
          <w:szCs w:val="28"/>
        </w:rPr>
      </w:pPr>
      <w:r w:rsidRPr="00DF2AEE">
        <w:rPr>
          <w:sz w:val="28"/>
          <w:szCs w:val="28"/>
        </w:rPr>
        <w:t>При поступлении заявления в форме электронного документа с использованием Портала не позднее рабочего дня, следующего за днем подачи заявления</w:t>
      </w:r>
      <w:r w:rsidR="00F850AF" w:rsidRPr="00DF2AEE">
        <w:rPr>
          <w:sz w:val="28"/>
          <w:szCs w:val="28"/>
        </w:rPr>
        <w:t>.</w:t>
      </w:r>
    </w:p>
    <w:p w:rsidR="00605DDF" w:rsidRPr="00DF2AEE" w:rsidRDefault="00605DDF" w:rsidP="00A84AA0">
      <w:pPr>
        <w:ind w:firstLine="567"/>
        <w:jc w:val="both"/>
        <w:rPr>
          <w:sz w:val="28"/>
          <w:szCs w:val="28"/>
        </w:rPr>
      </w:pPr>
      <w:bookmarkStart w:id="2" w:name="sub_212"/>
      <w:r w:rsidRPr="00DF2AEE">
        <w:rPr>
          <w:sz w:val="28"/>
          <w:szCs w:val="28"/>
        </w:rPr>
        <w:t>2.1</w:t>
      </w:r>
      <w:r w:rsidR="00290885" w:rsidRPr="00DF2AEE">
        <w:rPr>
          <w:sz w:val="28"/>
          <w:szCs w:val="28"/>
        </w:rPr>
        <w:t>3</w:t>
      </w:r>
      <w:r w:rsidRPr="00DF2AEE">
        <w:rPr>
          <w:sz w:val="28"/>
          <w:szCs w:val="28"/>
        </w:rPr>
        <w:t>. Требования к местам предоставления муниципальной услуги</w:t>
      </w:r>
    </w:p>
    <w:p w:rsidR="00605DDF" w:rsidRPr="00DF2AEE" w:rsidRDefault="00605DDF" w:rsidP="00A84AA0">
      <w:pPr>
        <w:ind w:firstLine="567"/>
        <w:jc w:val="both"/>
        <w:rPr>
          <w:sz w:val="28"/>
          <w:szCs w:val="28"/>
        </w:rPr>
      </w:pPr>
      <w:bookmarkStart w:id="3" w:name="sub_131"/>
      <w:bookmarkEnd w:id="2"/>
      <w:r w:rsidRPr="00DF2AEE">
        <w:rPr>
          <w:sz w:val="28"/>
          <w:szCs w:val="28"/>
        </w:rPr>
        <w:t>2.1</w:t>
      </w:r>
      <w:r w:rsidR="00290885" w:rsidRPr="00DF2AEE">
        <w:rPr>
          <w:sz w:val="28"/>
          <w:szCs w:val="28"/>
        </w:rPr>
        <w:t>3</w:t>
      </w:r>
      <w:r w:rsidRPr="00DF2AEE">
        <w:rPr>
          <w:sz w:val="28"/>
          <w:szCs w:val="28"/>
        </w:rPr>
        <w:t>.1. Прием граждан осуществляется в специально выделенных для предоставления муниципальных услуг помещениях.</w:t>
      </w:r>
    </w:p>
    <w:p w:rsidR="00605DDF" w:rsidRPr="00DF2AEE" w:rsidRDefault="00605DDF" w:rsidP="00A84AA0">
      <w:pPr>
        <w:ind w:firstLine="567"/>
        <w:jc w:val="both"/>
        <w:rPr>
          <w:sz w:val="28"/>
          <w:szCs w:val="28"/>
        </w:rPr>
      </w:pPr>
      <w:r w:rsidRPr="00DF2AEE">
        <w:rPr>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290885" w:rsidRPr="00DF2AEE" w:rsidRDefault="00605DDF" w:rsidP="00290885">
      <w:pPr>
        <w:ind w:firstLine="567"/>
        <w:jc w:val="both"/>
        <w:rPr>
          <w:sz w:val="28"/>
          <w:szCs w:val="28"/>
        </w:rPr>
      </w:pPr>
      <w:r w:rsidRPr="00DF2AEE">
        <w:rPr>
          <w:sz w:val="28"/>
          <w:szCs w:val="28"/>
        </w:rPr>
        <w:t>2.1</w:t>
      </w:r>
      <w:r w:rsidR="00290885" w:rsidRPr="00DF2AEE">
        <w:rPr>
          <w:sz w:val="28"/>
          <w:szCs w:val="28"/>
        </w:rPr>
        <w:t>3</w:t>
      </w:r>
      <w:r w:rsidRPr="00DF2AEE">
        <w:rPr>
          <w:sz w:val="28"/>
          <w:szCs w:val="28"/>
        </w:rPr>
        <w:t xml:space="preserve">.2. При </w:t>
      </w:r>
      <w:r w:rsidR="00271BFE" w:rsidRPr="00DF2AEE">
        <w:rPr>
          <w:sz w:val="28"/>
          <w:szCs w:val="28"/>
        </w:rPr>
        <w:t xml:space="preserve">имеющейся </w:t>
      </w:r>
      <w:r w:rsidRPr="00DF2AEE">
        <w:rPr>
          <w:sz w:val="28"/>
          <w:szCs w:val="28"/>
        </w:rPr>
        <w:t>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290885" w:rsidRPr="00DF2AEE" w:rsidRDefault="00605DDF" w:rsidP="00290885">
      <w:pPr>
        <w:ind w:firstLine="567"/>
        <w:jc w:val="both"/>
        <w:rPr>
          <w:sz w:val="28"/>
          <w:szCs w:val="28"/>
        </w:rPr>
      </w:pPr>
      <w:r w:rsidRPr="00DF2AEE">
        <w:rPr>
          <w:sz w:val="28"/>
          <w:szCs w:val="28"/>
        </w:rPr>
        <w:t>2.1</w:t>
      </w:r>
      <w:r w:rsidR="00290885" w:rsidRPr="00DF2AEE">
        <w:rPr>
          <w:sz w:val="28"/>
          <w:szCs w:val="28"/>
        </w:rPr>
        <w:t>3</w:t>
      </w:r>
      <w:r w:rsidRPr="00DF2AEE">
        <w:rPr>
          <w:sz w:val="28"/>
          <w:szCs w:val="28"/>
        </w:rPr>
        <w:t>.3.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w:t>
      </w:r>
      <w:r w:rsidR="00290885" w:rsidRPr="00DF2AEE">
        <w:rPr>
          <w:sz w:val="28"/>
          <w:szCs w:val="28"/>
        </w:rPr>
        <w:t xml:space="preserve">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605DDF" w:rsidRPr="00DF2AEE" w:rsidRDefault="00605DDF" w:rsidP="00A84AA0">
      <w:pPr>
        <w:ind w:firstLine="567"/>
        <w:jc w:val="both"/>
        <w:rPr>
          <w:sz w:val="28"/>
          <w:szCs w:val="28"/>
        </w:rPr>
      </w:pPr>
      <w:r w:rsidRPr="00DF2AEE">
        <w:rPr>
          <w:sz w:val="28"/>
          <w:szCs w:val="28"/>
        </w:rPr>
        <w:t>2.1</w:t>
      </w:r>
      <w:r w:rsidR="00290885" w:rsidRPr="00DF2AEE">
        <w:rPr>
          <w:sz w:val="28"/>
          <w:szCs w:val="28"/>
        </w:rPr>
        <w:t>3</w:t>
      </w:r>
      <w:r w:rsidRPr="00DF2AEE">
        <w:rPr>
          <w:sz w:val="28"/>
          <w:szCs w:val="28"/>
        </w:rPr>
        <w:t xml:space="preserve">.4. В помещениях для ожидания приема заявителям отводятся места, оборудованные столами и стульями, кресельными секциями. В местах </w:t>
      </w:r>
      <w:r w:rsidRPr="00DF2AEE">
        <w:rPr>
          <w:sz w:val="28"/>
          <w:szCs w:val="28"/>
        </w:rPr>
        <w:lastRenderedPageBreak/>
        <w:t>ожидания имеются средства для оказания первой помощи и дос</w:t>
      </w:r>
      <w:r w:rsidR="00290885" w:rsidRPr="00DF2AEE">
        <w:rPr>
          <w:sz w:val="28"/>
          <w:szCs w:val="28"/>
        </w:rPr>
        <w:t>тупные места общего пользования (туалет, гардероб).</w:t>
      </w:r>
    </w:p>
    <w:p w:rsidR="00605DDF" w:rsidRPr="00DF2AEE" w:rsidRDefault="00605DDF" w:rsidP="00A84AA0">
      <w:pPr>
        <w:ind w:firstLine="567"/>
        <w:jc w:val="both"/>
        <w:rPr>
          <w:sz w:val="28"/>
          <w:szCs w:val="28"/>
        </w:rPr>
      </w:pPr>
      <w:r w:rsidRPr="00DF2AEE">
        <w:rPr>
          <w:sz w:val="28"/>
          <w:szCs w:val="28"/>
        </w:rPr>
        <w:t>2.1</w:t>
      </w:r>
      <w:r w:rsidR="00290885" w:rsidRPr="00DF2AEE">
        <w:rPr>
          <w:sz w:val="28"/>
          <w:szCs w:val="28"/>
        </w:rPr>
        <w:t>3</w:t>
      </w:r>
      <w:r w:rsidRPr="00DF2AEE">
        <w:rPr>
          <w:sz w:val="28"/>
          <w:szCs w:val="28"/>
        </w:rPr>
        <w:t>.5. Места информирования, предназначенные для ознакомления заявителей с информационными материалами, оборудуются:</w:t>
      </w:r>
    </w:p>
    <w:p w:rsidR="00605DDF" w:rsidRPr="00DF2AEE" w:rsidRDefault="00605DDF" w:rsidP="00A84AA0">
      <w:pPr>
        <w:ind w:firstLine="567"/>
        <w:jc w:val="both"/>
        <w:rPr>
          <w:sz w:val="28"/>
          <w:szCs w:val="28"/>
        </w:rPr>
      </w:pPr>
      <w:r w:rsidRPr="00DF2AEE">
        <w:rPr>
          <w:sz w:val="28"/>
          <w:szCs w:val="28"/>
        </w:rPr>
        <w:t>- информационными стендами, на которых размещается текстовая информация;</w:t>
      </w:r>
    </w:p>
    <w:p w:rsidR="00605DDF" w:rsidRPr="00DF2AEE" w:rsidRDefault="00605DDF" w:rsidP="00A84AA0">
      <w:pPr>
        <w:ind w:firstLine="567"/>
        <w:jc w:val="both"/>
        <w:rPr>
          <w:sz w:val="28"/>
          <w:szCs w:val="28"/>
        </w:rPr>
      </w:pPr>
      <w:r w:rsidRPr="00DF2AEE">
        <w:rPr>
          <w:sz w:val="28"/>
          <w:szCs w:val="28"/>
        </w:rPr>
        <w:t>- стульями и столами для оформления документов.</w:t>
      </w:r>
    </w:p>
    <w:p w:rsidR="00290885" w:rsidRPr="00DF2AEE" w:rsidRDefault="00605DDF" w:rsidP="00290885">
      <w:pPr>
        <w:ind w:firstLine="567"/>
        <w:jc w:val="both"/>
        <w:rPr>
          <w:sz w:val="28"/>
          <w:szCs w:val="28"/>
        </w:rPr>
      </w:pPr>
      <w:r w:rsidRPr="00DF2AEE">
        <w:rPr>
          <w:sz w:val="28"/>
          <w:szCs w:val="28"/>
        </w:rPr>
        <w:t>К информационным стендам должна быть обеспечена возможность свободного доступа граждан.</w:t>
      </w:r>
    </w:p>
    <w:p w:rsidR="00605DDF" w:rsidRPr="00DF2AEE" w:rsidRDefault="00605DDF" w:rsidP="00A84AA0">
      <w:pPr>
        <w:ind w:firstLine="567"/>
        <w:jc w:val="both"/>
        <w:rPr>
          <w:sz w:val="28"/>
          <w:szCs w:val="28"/>
        </w:rPr>
      </w:pPr>
      <w:r w:rsidRPr="00DF2AEE">
        <w:rPr>
          <w:sz w:val="28"/>
          <w:szCs w:val="28"/>
        </w:rPr>
        <w:t>2.1</w:t>
      </w:r>
      <w:r w:rsidR="00290885" w:rsidRPr="00DF2AEE">
        <w:rPr>
          <w:sz w:val="28"/>
          <w:szCs w:val="28"/>
        </w:rPr>
        <w:t>3</w:t>
      </w:r>
      <w:r w:rsidRPr="00DF2AEE">
        <w:rPr>
          <w:sz w:val="28"/>
          <w:szCs w:val="28"/>
        </w:rPr>
        <w:t xml:space="preserve">.6.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DF2AEE">
        <w:rPr>
          <w:sz w:val="28"/>
          <w:szCs w:val="28"/>
        </w:rPr>
        <w:t>бэйджами</w:t>
      </w:r>
      <w:proofErr w:type="spellEnd"/>
      <w:r w:rsidRPr="00DF2AEE">
        <w:rPr>
          <w:sz w:val="28"/>
          <w:szCs w:val="28"/>
        </w:rPr>
        <w:t xml:space="preserve"> с указанием фамилии, имени, отчества </w:t>
      </w:r>
      <w:r w:rsidR="00290885" w:rsidRPr="00DF2AEE">
        <w:rPr>
          <w:sz w:val="28"/>
          <w:szCs w:val="28"/>
        </w:rPr>
        <w:t xml:space="preserve">(последнее – при наличии) </w:t>
      </w:r>
      <w:r w:rsidRPr="00DF2AEE">
        <w:rPr>
          <w:sz w:val="28"/>
          <w:szCs w:val="28"/>
        </w:rPr>
        <w:t>и должности специалиста. Место для приема заявителей оборудуется стульями, столом для написания и размещения заявлений, других документов.</w:t>
      </w:r>
    </w:p>
    <w:p w:rsidR="00605DDF" w:rsidRPr="00DF2AEE" w:rsidRDefault="00605DDF" w:rsidP="00A84AA0">
      <w:pPr>
        <w:ind w:firstLine="567"/>
        <w:jc w:val="both"/>
        <w:rPr>
          <w:sz w:val="28"/>
          <w:szCs w:val="28"/>
        </w:rPr>
      </w:pPr>
      <w:bookmarkStart w:id="4" w:name="sub_213"/>
      <w:r w:rsidRPr="00DF2AEE">
        <w:rPr>
          <w:sz w:val="28"/>
          <w:szCs w:val="28"/>
        </w:rPr>
        <w:t>2.1</w:t>
      </w:r>
      <w:r w:rsidR="00290885" w:rsidRPr="00DF2AEE">
        <w:rPr>
          <w:sz w:val="28"/>
          <w:szCs w:val="28"/>
        </w:rPr>
        <w:t>4</w:t>
      </w:r>
      <w:r w:rsidRPr="00DF2AEE">
        <w:rPr>
          <w:sz w:val="28"/>
          <w:szCs w:val="28"/>
        </w:rPr>
        <w:t>. Показатели доступности и качества муниципальной услуги</w:t>
      </w:r>
    </w:p>
    <w:bookmarkEnd w:id="4"/>
    <w:p w:rsidR="00605DDF" w:rsidRPr="00DF2AEE" w:rsidRDefault="00605DDF" w:rsidP="00A84AA0">
      <w:pPr>
        <w:ind w:firstLine="567"/>
        <w:jc w:val="both"/>
        <w:rPr>
          <w:sz w:val="28"/>
          <w:szCs w:val="28"/>
        </w:rPr>
      </w:pPr>
      <w:r w:rsidRPr="00DF2AEE">
        <w:rPr>
          <w:sz w:val="28"/>
          <w:szCs w:val="28"/>
        </w:rPr>
        <w:t>Показателями доступности и качества муниципальной услуги являются:</w:t>
      </w:r>
    </w:p>
    <w:p w:rsidR="00605DDF" w:rsidRPr="00DF2AEE" w:rsidRDefault="00605DDF" w:rsidP="00A84AA0">
      <w:pPr>
        <w:ind w:firstLine="567"/>
        <w:jc w:val="both"/>
        <w:rPr>
          <w:sz w:val="28"/>
          <w:szCs w:val="28"/>
        </w:rPr>
      </w:pPr>
      <w:r w:rsidRPr="00DF2AEE">
        <w:rPr>
          <w:sz w:val="28"/>
          <w:szCs w:val="28"/>
        </w:rPr>
        <w:t>- соблюдение сроков предоставления муниципальной услуги и условий ожидания приема;</w:t>
      </w:r>
    </w:p>
    <w:p w:rsidR="00605DDF" w:rsidRPr="00DF2AEE" w:rsidRDefault="00605DDF" w:rsidP="00A84AA0">
      <w:pPr>
        <w:ind w:firstLine="567"/>
        <w:jc w:val="both"/>
        <w:rPr>
          <w:sz w:val="28"/>
          <w:szCs w:val="28"/>
        </w:rPr>
      </w:pPr>
      <w:r w:rsidRPr="00DF2AEE">
        <w:rPr>
          <w:sz w:val="28"/>
          <w:szCs w:val="28"/>
        </w:rPr>
        <w:t>- полное информирование о муниципальной услуге;</w:t>
      </w:r>
    </w:p>
    <w:p w:rsidR="00605DDF" w:rsidRPr="00DF2AEE" w:rsidRDefault="00605DDF" w:rsidP="00A84AA0">
      <w:pPr>
        <w:ind w:firstLine="567"/>
        <w:jc w:val="both"/>
        <w:rPr>
          <w:sz w:val="28"/>
          <w:szCs w:val="28"/>
        </w:rPr>
      </w:pPr>
      <w:r w:rsidRPr="00DF2AEE">
        <w:rPr>
          <w:sz w:val="28"/>
          <w:szCs w:val="28"/>
        </w:rPr>
        <w:t>- обоснованность отказов в предоставлении муниципальной услуги;</w:t>
      </w:r>
    </w:p>
    <w:p w:rsidR="00605DDF" w:rsidRPr="00DF2AEE" w:rsidRDefault="00605DDF" w:rsidP="00A84AA0">
      <w:pPr>
        <w:ind w:firstLine="567"/>
        <w:jc w:val="both"/>
        <w:rPr>
          <w:sz w:val="28"/>
          <w:szCs w:val="28"/>
        </w:rPr>
      </w:pPr>
      <w:r w:rsidRPr="00DF2AEE">
        <w:rPr>
          <w:sz w:val="28"/>
          <w:szCs w:val="28"/>
        </w:rPr>
        <w:t>- получение муниципальной услуги в формах по выбору заявителя;</w:t>
      </w:r>
    </w:p>
    <w:p w:rsidR="00605DDF" w:rsidRPr="00DF2AEE" w:rsidRDefault="00605DDF" w:rsidP="00A84AA0">
      <w:pPr>
        <w:ind w:firstLine="567"/>
        <w:jc w:val="both"/>
        <w:rPr>
          <w:sz w:val="28"/>
          <w:szCs w:val="28"/>
        </w:rPr>
      </w:pPr>
      <w:r w:rsidRPr="00DF2AEE">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605DDF" w:rsidRPr="00DF2AEE" w:rsidRDefault="00605DDF" w:rsidP="00A84AA0">
      <w:pPr>
        <w:ind w:firstLine="567"/>
        <w:jc w:val="both"/>
        <w:rPr>
          <w:sz w:val="28"/>
          <w:szCs w:val="28"/>
        </w:rPr>
      </w:pPr>
      <w:r w:rsidRPr="00DF2AEE">
        <w:rPr>
          <w:sz w:val="28"/>
          <w:szCs w:val="28"/>
        </w:rPr>
        <w:t>- ресурсное обеспечение исполнения Административного регламента;</w:t>
      </w:r>
    </w:p>
    <w:p w:rsidR="00605DDF" w:rsidRPr="00DF2AEE" w:rsidRDefault="00605DDF" w:rsidP="00A84AA0">
      <w:pPr>
        <w:ind w:firstLine="567"/>
        <w:jc w:val="both"/>
        <w:rPr>
          <w:sz w:val="28"/>
          <w:szCs w:val="28"/>
        </w:rPr>
      </w:pPr>
      <w:r w:rsidRPr="00DF2AEE">
        <w:rPr>
          <w:sz w:val="28"/>
          <w:szCs w:val="28"/>
        </w:rPr>
        <w:t>- отсутствие жалоб со стороны заявителей на нарушение требований стандарта предоставления муниципальной услуги.</w:t>
      </w:r>
    </w:p>
    <w:p w:rsidR="00290885" w:rsidRPr="00DF2AEE" w:rsidRDefault="00290885" w:rsidP="00290885">
      <w:pPr>
        <w:pStyle w:val="ConsPlusNormal"/>
        <w:widowControl/>
        <w:ind w:firstLine="709"/>
        <w:jc w:val="both"/>
        <w:rPr>
          <w:rFonts w:ascii="Times New Roman" w:hAnsi="Times New Roman" w:cs="Times New Roman"/>
          <w:sz w:val="28"/>
          <w:szCs w:val="28"/>
        </w:rPr>
      </w:pPr>
      <w:r w:rsidRPr="00DF2AEE">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0885" w:rsidRPr="00DF2AEE" w:rsidRDefault="00290885" w:rsidP="00290885">
      <w:pPr>
        <w:pStyle w:val="ConsPlusNormal"/>
        <w:widowControl/>
        <w:jc w:val="both"/>
        <w:rPr>
          <w:rFonts w:ascii="Times New Roman" w:hAnsi="Times New Roman" w:cs="Times New Roman"/>
          <w:sz w:val="28"/>
          <w:szCs w:val="28"/>
        </w:rPr>
      </w:pPr>
      <w:r w:rsidRPr="00DF2AEE">
        <w:rPr>
          <w:rFonts w:ascii="Times New Roman" w:hAnsi="Times New Roman" w:cs="Times New Roman"/>
          <w:sz w:val="28"/>
          <w:szCs w:val="28"/>
        </w:rPr>
        <w:t>2.15.1. Иные требования к предоставлению муниципальной услуги:</w:t>
      </w:r>
    </w:p>
    <w:p w:rsidR="00290885" w:rsidRPr="00DF2AEE" w:rsidRDefault="00290885" w:rsidP="00290885">
      <w:pPr>
        <w:pStyle w:val="ConsPlusNormal"/>
        <w:widowControl/>
        <w:ind w:firstLine="851"/>
        <w:jc w:val="both"/>
        <w:rPr>
          <w:rFonts w:ascii="Times New Roman" w:hAnsi="Times New Roman" w:cs="Times New Roman"/>
          <w:sz w:val="28"/>
          <w:szCs w:val="28"/>
        </w:rPr>
      </w:pPr>
      <w:r w:rsidRPr="00DF2AEE">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w:t>
      </w:r>
      <w:r w:rsidR="00177F66">
        <w:rPr>
          <w:rFonts w:ascii="Times New Roman" w:hAnsi="Times New Roman" w:cs="Times New Roman"/>
          <w:sz w:val="28"/>
          <w:szCs w:val="28"/>
        </w:rPr>
        <w:t xml:space="preserve"> : </w:t>
      </w:r>
      <w:proofErr w:type="spellStart"/>
      <w:r w:rsidR="00061416" w:rsidRPr="00061416">
        <w:rPr>
          <w:rFonts w:ascii="Times New Roman" w:hAnsi="Times New Roman" w:cs="Times New Roman"/>
          <w:sz w:val="28"/>
          <w:szCs w:val="28"/>
        </w:rPr>
        <w:t>чикой</w:t>
      </w:r>
      <w:proofErr w:type="gramStart"/>
      <w:r w:rsidR="00061416" w:rsidRPr="00061416">
        <w:rPr>
          <w:rFonts w:ascii="Times New Roman" w:hAnsi="Times New Roman" w:cs="Times New Roman"/>
          <w:sz w:val="28"/>
          <w:szCs w:val="28"/>
        </w:rPr>
        <w:t>.з</w:t>
      </w:r>
      <w:proofErr w:type="gramEnd"/>
      <w:r w:rsidR="00061416" w:rsidRPr="00061416">
        <w:rPr>
          <w:rFonts w:ascii="Times New Roman" w:hAnsi="Times New Roman" w:cs="Times New Roman"/>
          <w:sz w:val="28"/>
          <w:szCs w:val="28"/>
        </w:rPr>
        <w:t>абайкальскийкрай.рф</w:t>
      </w:r>
      <w:proofErr w:type="spellEnd"/>
      <w:r w:rsidR="00177F66">
        <w:rPr>
          <w:rFonts w:ascii="Times New Roman" w:hAnsi="Times New Roman" w:cs="Times New Roman"/>
          <w:sz w:val="28"/>
          <w:szCs w:val="28"/>
        </w:rPr>
        <w:t xml:space="preserve"> </w:t>
      </w:r>
      <w:r w:rsidRPr="00DF2AEE">
        <w:rPr>
          <w:rFonts w:ascii="Times New Roman" w:hAnsi="Times New Roman" w:cs="Times New Roman"/>
          <w:sz w:val="28"/>
          <w:szCs w:val="28"/>
        </w:rPr>
        <w:t>и Портале;</w:t>
      </w:r>
    </w:p>
    <w:p w:rsidR="00290885" w:rsidRPr="00DF2AEE" w:rsidRDefault="00290885" w:rsidP="00290885">
      <w:pPr>
        <w:pStyle w:val="ConsPlusNormal"/>
        <w:widowControl/>
        <w:jc w:val="both"/>
        <w:rPr>
          <w:rFonts w:ascii="Times New Roman" w:hAnsi="Times New Roman" w:cs="Times New Roman"/>
          <w:sz w:val="28"/>
          <w:szCs w:val="28"/>
        </w:rPr>
      </w:pPr>
      <w:r w:rsidRPr="00DF2AEE">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290885" w:rsidRPr="00DF2AEE" w:rsidRDefault="00290885" w:rsidP="00290885">
      <w:pPr>
        <w:pStyle w:val="ConsPlusNormal"/>
        <w:widowControl/>
        <w:jc w:val="both"/>
        <w:rPr>
          <w:rFonts w:ascii="Times New Roman" w:hAnsi="Times New Roman" w:cs="Times New Roman"/>
          <w:sz w:val="28"/>
          <w:szCs w:val="28"/>
        </w:rPr>
      </w:pPr>
      <w:r w:rsidRPr="00DF2AEE">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00177F66" w:rsidRPr="00177F66">
        <w:rPr>
          <w:rFonts w:ascii="Times New Roman" w:hAnsi="Times New Roman" w:cs="Times New Roman"/>
          <w:sz w:val="28"/>
          <w:szCs w:val="28"/>
        </w:rPr>
        <w:t>(</w:t>
      </w:r>
      <w:proofErr w:type="spellStart"/>
      <w:r w:rsidR="00061416" w:rsidRPr="00061416">
        <w:rPr>
          <w:rFonts w:ascii="Times New Roman" w:hAnsi="Times New Roman" w:cs="Times New Roman"/>
          <w:sz w:val="28"/>
          <w:szCs w:val="28"/>
        </w:rPr>
        <w:t>чикой</w:t>
      </w:r>
      <w:proofErr w:type="gramStart"/>
      <w:r w:rsidR="00061416" w:rsidRPr="00061416">
        <w:rPr>
          <w:rFonts w:ascii="Times New Roman" w:hAnsi="Times New Roman" w:cs="Times New Roman"/>
          <w:sz w:val="28"/>
          <w:szCs w:val="28"/>
        </w:rPr>
        <w:t>.з</w:t>
      </w:r>
      <w:proofErr w:type="gramEnd"/>
      <w:r w:rsidR="00061416" w:rsidRPr="00061416">
        <w:rPr>
          <w:rFonts w:ascii="Times New Roman" w:hAnsi="Times New Roman" w:cs="Times New Roman"/>
          <w:sz w:val="28"/>
          <w:szCs w:val="28"/>
        </w:rPr>
        <w:t>абайкальскийкрай.рф</w:t>
      </w:r>
      <w:proofErr w:type="spellEnd"/>
      <w:r w:rsidR="00177F66" w:rsidRPr="00177F66">
        <w:rPr>
          <w:rFonts w:ascii="Times New Roman" w:hAnsi="Times New Roman" w:cs="Times New Roman"/>
          <w:sz w:val="28"/>
          <w:szCs w:val="28"/>
        </w:rPr>
        <w:t>)</w:t>
      </w:r>
      <w:r w:rsidR="00177F66">
        <w:rPr>
          <w:rFonts w:ascii="Times New Roman" w:hAnsi="Times New Roman" w:cs="Times New Roman"/>
          <w:i/>
          <w:sz w:val="28"/>
          <w:szCs w:val="28"/>
        </w:rPr>
        <w:t xml:space="preserve"> </w:t>
      </w:r>
      <w:r w:rsidRPr="00DF2AEE">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290885" w:rsidRPr="00DF2AEE" w:rsidRDefault="00290885" w:rsidP="00290885">
      <w:pPr>
        <w:pStyle w:val="ConsPlusNormal"/>
        <w:widowControl/>
        <w:ind w:firstLine="709"/>
        <w:jc w:val="both"/>
        <w:rPr>
          <w:rFonts w:ascii="Times New Roman" w:hAnsi="Times New Roman" w:cs="Times New Roman"/>
          <w:sz w:val="28"/>
          <w:szCs w:val="28"/>
        </w:rPr>
      </w:pPr>
      <w:r w:rsidRPr="00DF2AEE">
        <w:rPr>
          <w:rFonts w:ascii="Times New Roman" w:hAnsi="Times New Roman" w:cs="Times New Roman"/>
          <w:sz w:val="28"/>
          <w:szCs w:val="28"/>
        </w:rPr>
        <w:lastRenderedPageBreak/>
        <w:t>2.15.2. </w:t>
      </w:r>
      <w:proofErr w:type="gramStart"/>
      <w:r w:rsidRPr="00DF2AEE">
        <w:rPr>
          <w:rFonts w:ascii="Times New Roman" w:hAnsi="Times New Roman" w:cs="Times New Roman"/>
          <w:sz w:val="28"/>
          <w:szCs w:val="28"/>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w:t>
      </w:r>
      <w:r w:rsidR="004338AD">
        <w:rPr>
          <w:rFonts w:ascii="Times New Roman" w:hAnsi="Times New Roman" w:cs="Times New Roman"/>
          <w:sz w:val="28"/>
          <w:szCs w:val="28"/>
        </w:rPr>
        <w:t>соглашениями о взаимодействии.»</w:t>
      </w:r>
      <w:proofErr w:type="gramEnd"/>
    </w:p>
    <w:p w:rsidR="00290885" w:rsidRPr="00DF2AEE" w:rsidRDefault="00290885" w:rsidP="00290885">
      <w:pPr>
        <w:ind w:firstLine="851"/>
        <w:jc w:val="both"/>
        <w:rPr>
          <w:sz w:val="28"/>
          <w:szCs w:val="28"/>
        </w:rPr>
      </w:pPr>
      <w:r w:rsidRPr="00DF2AEE">
        <w:rPr>
          <w:sz w:val="28"/>
          <w:szCs w:val="28"/>
        </w:rPr>
        <w:t>2.16. Особенности предоставления муниципальной услуги в электронной форме.</w:t>
      </w:r>
    </w:p>
    <w:p w:rsidR="00290885" w:rsidRPr="00DF2AEE" w:rsidRDefault="00290885" w:rsidP="00290885">
      <w:pPr>
        <w:ind w:firstLine="851"/>
        <w:jc w:val="both"/>
        <w:rPr>
          <w:sz w:val="28"/>
          <w:szCs w:val="28"/>
        </w:rPr>
      </w:pPr>
      <w:r w:rsidRPr="00DF2AEE">
        <w:rPr>
          <w:sz w:val="28"/>
          <w:szCs w:val="28"/>
        </w:rPr>
        <w:t>Предоставление муниципальной услуги в электронной форме осуществляется путем использования средств электронной связи.</w:t>
      </w:r>
    </w:p>
    <w:p w:rsidR="00290885" w:rsidRPr="00DF2AEE" w:rsidRDefault="00290885" w:rsidP="00290885">
      <w:pPr>
        <w:ind w:firstLine="851"/>
        <w:jc w:val="both"/>
        <w:rPr>
          <w:sz w:val="28"/>
          <w:szCs w:val="28"/>
        </w:rPr>
      </w:pPr>
      <w:r w:rsidRPr="00DF2AEE">
        <w:rPr>
          <w:sz w:val="28"/>
          <w:szCs w:val="28"/>
        </w:rPr>
        <w:t>Формы и виды обращения заявителя:</w:t>
      </w:r>
      <w:r w:rsidRPr="00DF2AEE">
        <w:rPr>
          <w:sz w:val="28"/>
          <w:szCs w:val="28"/>
        </w:rPr>
        <w:tab/>
      </w:r>
    </w:p>
    <w:p w:rsidR="00290885" w:rsidRPr="00DF2AEE" w:rsidRDefault="00290885" w:rsidP="00290885">
      <w:pPr>
        <w:ind w:firstLine="851"/>
        <w:jc w:val="both"/>
        <w:rPr>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553"/>
        <w:gridCol w:w="993"/>
        <w:gridCol w:w="863"/>
        <w:gridCol w:w="554"/>
        <w:gridCol w:w="1275"/>
        <w:gridCol w:w="2977"/>
        <w:gridCol w:w="993"/>
      </w:tblGrid>
      <w:tr w:rsidR="00290885" w:rsidRPr="00DF2AEE" w:rsidTr="00290885">
        <w:trPr>
          <w:trHeight w:val="1710"/>
        </w:trPr>
        <w:tc>
          <w:tcPr>
            <w:tcW w:w="424" w:type="dxa"/>
            <w:vMerge w:val="restart"/>
            <w:hideMark/>
          </w:tcPr>
          <w:p w:rsidR="00290885" w:rsidRPr="00DF2AEE" w:rsidRDefault="00290885" w:rsidP="006A5FCD">
            <w:pPr>
              <w:jc w:val="both"/>
              <w:rPr>
                <w:sz w:val="20"/>
                <w:szCs w:val="20"/>
              </w:rPr>
            </w:pPr>
            <w:r w:rsidRPr="00DF2AEE">
              <w:rPr>
                <w:sz w:val="20"/>
                <w:szCs w:val="20"/>
              </w:rPr>
              <w:t>№</w:t>
            </w:r>
          </w:p>
        </w:tc>
        <w:tc>
          <w:tcPr>
            <w:tcW w:w="2553" w:type="dxa"/>
            <w:vMerge w:val="restart"/>
            <w:hideMark/>
          </w:tcPr>
          <w:p w:rsidR="00290885" w:rsidRPr="00DF2AEE" w:rsidRDefault="00290885" w:rsidP="006A5FCD">
            <w:pPr>
              <w:jc w:val="both"/>
              <w:rPr>
                <w:b/>
                <w:bCs/>
                <w:sz w:val="20"/>
                <w:szCs w:val="20"/>
              </w:rPr>
            </w:pPr>
            <w:r w:rsidRPr="00DF2AEE">
              <w:rPr>
                <w:b/>
                <w:bCs/>
                <w:sz w:val="20"/>
                <w:szCs w:val="20"/>
              </w:rPr>
              <w:t>Наименование документа</w:t>
            </w:r>
          </w:p>
        </w:tc>
        <w:tc>
          <w:tcPr>
            <w:tcW w:w="993" w:type="dxa"/>
            <w:vMerge w:val="restart"/>
            <w:textDirection w:val="btLr"/>
            <w:hideMark/>
          </w:tcPr>
          <w:p w:rsidR="00290885" w:rsidRPr="00DF2AEE" w:rsidRDefault="00290885" w:rsidP="006A5FCD">
            <w:pPr>
              <w:jc w:val="both"/>
              <w:rPr>
                <w:b/>
                <w:bCs/>
                <w:sz w:val="20"/>
                <w:szCs w:val="20"/>
              </w:rPr>
            </w:pPr>
            <w:r w:rsidRPr="00DF2AEE">
              <w:rPr>
                <w:b/>
                <w:bCs/>
                <w:sz w:val="20"/>
                <w:szCs w:val="20"/>
              </w:rPr>
              <w:t>Необходимость предоставления, в следующих случаях</w:t>
            </w:r>
          </w:p>
        </w:tc>
        <w:tc>
          <w:tcPr>
            <w:tcW w:w="2692" w:type="dxa"/>
            <w:gridSpan w:val="3"/>
            <w:hideMark/>
          </w:tcPr>
          <w:p w:rsidR="00290885" w:rsidRPr="00DF2AEE" w:rsidRDefault="00290885" w:rsidP="006A5FCD">
            <w:pPr>
              <w:jc w:val="both"/>
              <w:rPr>
                <w:b/>
                <w:bCs/>
                <w:sz w:val="20"/>
                <w:szCs w:val="20"/>
              </w:rPr>
            </w:pPr>
            <w:r w:rsidRPr="00DF2AEE">
              <w:rPr>
                <w:b/>
                <w:bCs/>
                <w:sz w:val="20"/>
                <w:szCs w:val="20"/>
              </w:rPr>
              <w:t>Личный прием</w:t>
            </w:r>
          </w:p>
        </w:tc>
        <w:tc>
          <w:tcPr>
            <w:tcW w:w="3970" w:type="dxa"/>
            <w:gridSpan w:val="2"/>
          </w:tcPr>
          <w:p w:rsidR="00290885" w:rsidRPr="00DF2AEE" w:rsidRDefault="00290885" w:rsidP="006A5FCD">
            <w:pPr>
              <w:jc w:val="both"/>
              <w:rPr>
                <w:b/>
                <w:bCs/>
                <w:sz w:val="20"/>
                <w:szCs w:val="20"/>
              </w:rPr>
            </w:pPr>
            <w:r w:rsidRPr="00DF2AEE">
              <w:rPr>
                <w:b/>
                <w:bCs/>
                <w:sz w:val="20"/>
                <w:szCs w:val="20"/>
              </w:rPr>
              <w:t>Обращение через «Портал государственных и муниципальных услуг Забайкальского края»</w:t>
            </w:r>
          </w:p>
        </w:tc>
      </w:tr>
      <w:tr w:rsidR="00290885" w:rsidRPr="00DF2AEE" w:rsidTr="00290885">
        <w:trPr>
          <w:trHeight w:val="1420"/>
        </w:trPr>
        <w:tc>
          <w:tcPr>
            <w:tcW w:w="424" w:type="dxa"/>
            <w:vMerge/>
            <w:hideMark/>
          </w:tcPr>
          <w:p w:rsidR="00290885" w:rsidRPr="00DF2AEE" w:rsidRDefault="00290885" w:rsidP="006A5FCD">
            <w:pPr>
              <w:jc w:val="both"/>
              <w:rPr>
                <w:sz w:val="20"/>
                <w:szCs w:val="20"/>
              </w:rPr>
            </w:pPr>
          </w:p>
        </w:tc>
        <w:tc>
          <w:tcPr>
            <w:tcW w:w="2553" w:type="dxa"/>
            <w:vMerge/>
            <w:hideMark/>
          </w:tcPr>
          <w:p w:rsidR="00290885" w:rsidRPr="00DF2AEE" w:rsidRDefault="00290885" w:rsidP="006A5FCD">
            <w:pPr>
              <w:jc w:val="both"/>
              <w:rPr>
                <w:b/>
                <w:bCs/>
                <w:sz w:val="20"/>
                <w:szCs w:val="20"/>
              </w:rPr>
            </w:pPr>
          </w:p>
        </w:tc>
        <w:tc>
          <w:tcPr>
            <w:tcW w:w="993" w:type="dxa"/>
            <w:vMerge/>
            <w:hideMark/>
          </w:tcPr>
          <w:p w:rsidR="00290885" w:rsidRPr="00DF2AEE" w:rsidRDefault="00290885" w:rsidP="006A5FCD">
            <w:pPr>
              <w:jc w:val="both"/>
              <w:rPr>
                <w:b/>
                <w:bCs/>
                <w:sz w:val="20"/>
                <w:szCs w:val="20"/>
              </w:rPr>
            </w:pPr>
          </w:p>
        </w:tc>
        <w:tc>
          <w:tcPr>
            <w:tcW w:w="1417" w:type="dxa"/>
            <w:gridSpan w:val="2"/>
            <w:hideMark/>
          </w:tcPr>
          <w:p w:rsidR="00290885" w:rsidRPr="00DF2AEE" w:rsidRDefault="00290885" w:rsidP="006A5FCD">
            <w:pPr>
              <w:jc w:val="both"/>
              <w:rPr>
                <w:b/>
                <w:bCs/>
                <w:sz w:val="20"/>
                <w:szCs w:val="20"/>
              </w:rPr>
            </w:pPr>
            <w:r w:rsidRPr="00DF2AEE">
              <w:rPr>
                <w:b/>
                <w:bCs/>
                <w:sz w:val="20"/>
                <w:szCs w:val="20"/>
              </w:rPr>
              <w:t>Бумажный вид</w:t>
            </w:r>
          </w:p>
        </w:tc>
        <w:tc>
          <w:tcPr>
            <w:tcW w:w="1275" w:type="dxa"/>
            <w:hideMark/>
          </w:tcPr>
          <w:p w:rsidR="00290885" w:rsidRPr="00DF2AEE" w:rsidRDefault="00290885" w:rsidP="006A5FCD">
            <w:pPr>
              <w:jc w:val="both"/>
              <w:rPr>
                <w:b/>
                <w:bCs/>
                <w:sz w:val="20"/>
                <w:szCs w:val="20"/>
              </w:rPr>
            </w:pPr>
            <w:r w:rsidRPr="00DF2AEE">
              <w:rPr>
                <w:b/>
                <w:bCs/>
                <w:sz w:val="20"/>
                <w:szCs w:val="20"/>
              </w:rPr>
              <w:t>Электронный вид</w:t>
            </w:r>
          </w:p>
        </w:tc>
        <w:tc>
          <w:tcPr>
            <w:tcW w:w="2977" w:type="dxa"/>
            <w:hideMark/>
          </w:tcPr>
          <w:p w:rsidR="00290885" w:rsidRPr="00DF2AEE" w:rsidRDefault="00290885" w:rsidP="006A5FCD">
            <w:pPr>
              <w:jc w:val="both"/>
              <w:rPr>
                <w:b/>
                <w:bCs/>
                <w:sz w:val="20"/>
                <w:szCs w:val="20"/>
              </w:rPr>
            </w:pPr>
            <w:r w:rsidRPr="00DF2AEE">
              <w:rPr>
                <w:b/>
                <w:bCs/>
                <w:sz w:val="20"/>
                <w:szCs w:val="20"/>
              </w:rPr>
              <w:t>Бумажно-электронный вид</w:t>
            </w:r>
          </w:p>
        </w:tc>
        <w:tc>
          <w:tcPr>
            <w:tcW w:w="993" w:type="dxa"/>
            <w:hideMark/>
          </w:tcPr>
          <w:p w:rsidR="00290885" w:rsidRPr="00DF2AEE" w:rsidRDefault="00290885" w:rsidP="006A5FCD">
            <w:pPr>
              <w:jc w:val="both"/>
              <w:rPr>
                <w:b/>
                <w:bCs/>
                <w:sz w:val="20"/>
                <w:szCs w:val="20"/>
              </w:rPr>
            </w:pPr>
            <w:r w:rsidRPr="00DF2AEE">
              <w:rPr>
                <w:b/>
                <w:bCs/>
                <w:sz w:val="20"/>
                <w:szCs w:val="20"/>
              </w:rPr>
              <w:t>Электронный</w:t>
            </w:r>
          </w:p>
          <w:p w:rsidR="00290885" w:rsidRPr="00DF2AEE" w:rsidRDefault="00290885" w:rsidP="006A5FCD">
            <w:pPr>
              <w:jc w:val="both"/>
              <w:rPr>
                <w:b/>
                <w:bCs/>
                <w:sz w:val="20"/>
                <w:szCs w:val="20"/>
              </w:rPr>
            </w:pPr>
            <w:r w:rsidRPr="00DF2AEE">
              <w:rPr>
                <w:b/>
                <w:bCs/>
                <w:sz w:val="20"/>
                <w:szCs w:val="20"/>
              </w:rPr>
              <w:t> вид</w:t>
            </w:r>
          </w:p>
        </w:tc>
      </w:tr>
      <w:tr w:rsidR="00290885" w:rsidRPr="00DF2AEE" w:rsidTr="00290885">
        <w:trPr>
          <w:trHeight w:val="870"/>
        </w:trPr>
        <w:tc>
          <w:tcPr>
            <w:tcW w:w="424" w:type="dxa"/>
            <w:vMerge/>
            <w:hideMark/>
          </w:tcPr>
          <w:p w:rsidR="00290885" w:rsidRPr="00DF2AEE" w:rsidRDefault="00290885" w:rsidP="006A5FCD">
            <w:pPr>
              <w:jc w:val="both"/>
              <w:rPr>
                <w:sz w:val="20"/>
                <w:szCs w:val="20"/>
              </w:rPr>
            </w:pPr>
          </w:p>
        </w:tc>
        <w:tc>
          <w:tcPr>
            <w:tcW w:w="2553" w:type="dxa"/>
            <w:vMerge/>
            <w:hideMark/>
          </w:tcPr>
          <w:p w:rsidR="00290885" w:rsidRPr="00DF2AEE" w:rsidRDefault="00290885" w:rsidP="006A5FCD">
            <w:pPr>
              <w:jc w:val="both"/>
              <w:rPr>
                <w:b/>
                <w:bCs/>
                <w:sz w:val="20"/>
                <w:szCs w:val="20"/>
              </w:rPr>
            </w:pPr>
          </w:p>
        </w:tc>
        <w:tc>
          <w:tcPr>
            <w:tcW w:w="993" w:type="dxa"/>
            <w:vMerge/>
            <w:hideMark/>
          </w:tcPr>
          <w:p w:rsidR="00290885" w:rsidRPr="00DF2AEE" w:rsidRDefault="00290885" w:rsidP="006A5FCD">
            <w:pPr>
              <w:jc w:val="both"/>
              <w:rPr>
                <w:b/>
                <w:bCs/>
                <w:sz w:val="20"/>
                <w:szCs w:val="20"/>
              </w:rPr>
            </w:pPr>
          </w:p>
        </w:tc>
        <w:tc>
          <w:tcPr>
            <w:tcW w:w="863" w:type="dxa"/>
            <w:hideMark/>
          </w:tcPr>
          <w:p w:rsidR="00290885" w:rsidRPr="00DF2AEE" w:rsidRDefault="00290885" w:rsidP="006A5FCD">
            <w:pPr>
              <w:jc w:val="both"/>
              <w:rPr>
                <w:b/>
                <w:bCs/>
                <w:sz w:val="20"/>
                <w:szCs w:val="20"/>
              </w:rPr>
            </w:pPr>
            <w:r w:rsidRPr="00DF2AEE">
              <w:rPr>
                <w:b/>
                <w:bCs/>
                <w:sz w:val="20"/>
                <w:szCs w:val="20"/>
              </w:rPr>
              <w:t>Вид документа</w:t>
            </w:r>
          </w:p>
        </w:tc>
        <w:tc>
          <w:tcPr>
            <w:tcW w:w="554" w:type="dxa"/>
            <w:hideMark/>
          </w:tcPr>
          <w:p w:rsidR="00290885" w:rsidRPr="00DF2AEE" w:rsidRDefault="00290885" w:rsidP="006A5FCD">
            <w:pPr>
              <w:jc w:val="both"/>
              <w:rPr>
                <w:b/>
                <w:bCs/>
                <w:sz w:val="20"/>
                <w:szCs w:val="20"/>
              </w:rPr>
            </w:pPr>
            <w:r w:rsidRPr="00DF2AEE">
              <w:rPr>
                <w:b/>
                <w:bCs/>
                <w:sz w:val="20"/>
                <w:szCs w:val="20"/>
              </w:rPr>
              <w:t>Кол-во</w:t>
            </w:r>
          </w:p>
        </w:tc>
        <w:tc>
          <w:tcPr>
            <w:tcW w:w="1275" w:type="dxa"/>
            <w:hideMark/>
          </w:tcPr>
          <w:p w:rsidR="00290885" w:rsidRPr="00DF2AEE" w:rsidRDefault="00290885" w:rsidP="006A5FCD">
            <w:pPr>
              <w:jc w:val="both"/>
              <w:rPr>
                <w:b/>
                <w:bCs/>
                <w:sz w:val="20"/>
                <w:szCs w:val="20"/>
              </w:rPr>
            </w:pPr>
            <w:r w:rsidRPr="00DF2AEE">
              <w:rPr>
                <w:b/>
                <w:bCs/>
                <w:sz w:val="20"/>
                <w:szCs w:val="20"/>
              </w:rPr>
              <w:t>Вид документа</w:t>
            </w:r>
          </w:p>
        </w:tc>
        <w:tc>
          <w:tcPr>
            <w:tcW w:w="2977" w:type="dxa"/>
            <w:hideMark/>
          </w:tcPr>
          <w:p w:rsidR="00290885" w:rsidRPr="00DF2AEE" w:rsidRDefault="00290885" w:rsidP="006A5FCD">
            <w:pPr>
              <w:jc w:val="both"/>
              <w:rPr>
                <w:b/>
                <w:bCs/>
                <w:sz w:val="20"/>
                <w:szCs w:val="20"/>
              </w:rPr>
            </w:pPr>
            <w:r w:rsidRPr="00DF2AEE">
              <w:rPr>
                <w:b/>
                <w:bCs/>
                <w:sz w:val="20"/>
                <w:szCs w:val="20"/>
              </w:rPr>
              <w:t>Вид документа</w:t>
            </w:r>
          </w:p>
        </w:tc>
        <w:tc>
          <w:tcPr>
            <w:tcW w:w="993" w:type="dxa"/>
            <w:hideMark/>
          </w:tcPr>
          <w:p w:rsidR="00290885" w:rsidRPr="00DF2AEE" w:rsidRDefault="00290885" w:rsidP="006A5FCD">
            <w:pPr>
              <w:jc w:val="both"/>
              <w:rPr>
                <w:b/>
                <w:bCs/>
                <w:sz w:val="20"/>
                <w:szCs w:val="20"/>
              </w:rPr>
            </w:pPr>
            <w:r w:rsidRPr="00DF2AEE">
              <w:rPr>
                <w:b/>
                <w:bCs/>
                <w:sz w:val="20"/>
                <w:szCs w:val="20"/>
              </w:rPr>
              <w:t>Вид документа</w:t>
            </w:r>
          </w:p>
        </w:tc>
      </w:tr>
      <w:tr w:rsidR="00290885" w:rsidRPr="00DF2AEE" w:rsidTr="00290885">
        <w:trPr>
          <w:trHeight w:val="1132"/>
        </w:trPr>
        <w:tc>
          <w:tcPr>
            <w:tcW w:w="424" w:type="dxa"/>
            <w:hideMark/>
          </w:tcPr>
          <w:p w:rsidR="00290885" w:rsidRPr="00DF2AEE" w:rsidRDefault="00290885" w:rsidP="006A5FCD">
            <w:pPr>
              <w:jc w:val="both"/>
              <w:rPr>
                <w:sz w:val="20"/>
                <w:szCs w:val="20"/>
              </w:rPr>
            </w:pPr>
            <w:r w:rsidRPr="00DF2AEE">
              <w:rPr>
                <w:sz w:val="20"/>
                <w:szCs w:val="20"/>
              </w:rPr>
              <w:t>1</w:t>
            </w:r>
          </w:p>
        </w:tc>
        <w:tc>
          <w:tcPr>
            <w:tcW w:w="2553" w:type="dxa"/>
            <w:hideMark/>
          </w:tcPr>
          <w:p w:rsidR="00290885" w:rsidRPr="00DF2AEE" w:rsidRDefault="00290885" w:rsidP="006A5FCD">
            <w:pPr>
              <w:jc w:val="both"/>
              <w:rPr>
                <w:sz w:val="20"/>
                <w:szCs w:val="20"/>
              </w:rPr>
            </w:pPr>
            <w:r w:rsidRPr="00DF2AEE">
              <w:rPr>
                <w:sz w:val="20"/>
                <w:szCs w:val="20"/>
              </w:rPr>
              <w:t xml:space="preserve">Заявление, оформленное в соответствии с приложением № </w:t>
            </w:r>
            <w:hyperlink w:anchor="sub_1002" w:history="1">
              <w:r w:rsidRPr="00DF2AEE">
                <w:rPr>
                  <w:rStyle w:val="a6"/>
                  <w:color w:val="auto"/>
                  <w:sz w:val="20"/>
                  <w:szCs w:val="20"/>
                </w:rPr>
                <w:t>1</w:t>
              </w:r>
            </w:hyperlink>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 xml:space="preserve">Оригинал </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простой ЭЦП</w:t>
            </w:r>
          </w:p>
        </w:tc>
        <w:tc>
          <w:tcPr>
            <w:tcW w:w="993" w:type="dxa"/>
            <w:hideMark/>
          </w:tcPr>
          <w:p w:rsidR="00290885" w:rsidRPr="00DF2AEE" w:rsidRDefault="00290885" w:rsidP="006A5FCD">
            <w:pPr>
              <w:jc w:val="both"/>
              <w:rPr>
                <w:sz w:val="20"/>
                <w:szCs w:val="20"/>
              </w:rPr>
            </w:pPr>
            <w:r w:rsidRPr="00DF2AEE">
              <w:rPr>
                <w:sz w:val="20"/>
                <w:szCs w:val="20"/>
              </w:rPr>
              <w:t> Документ, подписанный простой ЭЦП</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2</w:t>
            </w:r>
          </w:p>
        </w:tc>
        <w:tc>
          <w:tcPr>
            <w:tcW w:w="2553" w:type="dxa"/>
            <w:hideMark/>
          </w:tcPr>
          <w:p w:rsidR="00290885" w:rsidRPr="00DF2AEE" w:rsidRDefault="00290885" w:rsidP="006A5FCD">
            <w:pPr>
              <w:jc w:val="both"/>
              <w:rPr>
                <w:spacing w:val="-4"/>
                <w:sz w:val="20"/>
                <w:szCs w:val="20"/>
              </w:rPr>
            </w:pPr>
            <w:r w:rsidRPr="00DF2AEE">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УЭК</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spellStart"/>
            <w:r w:rsidRPr="00DF2AEE">
              <w:rPr>
                <w:sz w:val="20"/>
                <w:szCs w:val="20"/>
              </w:rPr>
              <w:t>завереннаяусиленной</w:t>
            </w:r>
            <w:proofErr w:type="spellEnd"/>
            <w:r w:rsidRPr="00DF2AEE">
              <w:rPr>
                <w:sz w:val="20"/>
                <w:szCs w:val="20"/>
              </w:rPr>
              <w:t xml:space="preserve"> </w:t>
            </w:r>
            <w:proofErr w:type="gramStart"/>
            <w:r w:rsidRPr="00DF2AEE">
              <w:rPr>
                <w:sz w:val="20"/>
                <w:szCs w:val="20"/>
              </w:rPr>
              <w:t>квалифицированной</w:t>
            </w:r>
            <w:proofErr w:type="gramEnd"/>
            <w:r w:rsidRPr="00DF2AEE">
              <w:rPr>
                <w:sz w:val="20"/>
                <w:szCs w:val="20"/>
              </w:rPr>
              <w:t xml:space="preserve"> ЭЦП</w:t>
            </w:r>
          </w:p>
        </w:tc>
        <w:tc>
          <w:tcPr>
            <w:tcW w:w="993" w:type="dxa"/>
            <w:hideMark/>
          </w:tcPr>
          <w:p w:rsidR="00290885" w:rsidRPr="00DF2AEE" w:rsidRDefault="00290885" w:rsidP="006A5FCD">
            <w:pPr>
              <w:jc w:val="both"/>
              <w:rPr>
                <w:sz w:val="20"/>
                <w:szCs w:val="20"/>
              </w:rPr>
            </w:pPr>
            <w:r w:rsidRPr="00DF2AEE">
              <w:rPr>
                <w:sz w:val="20"/>
                <w:szCs w:val="20"/>
              </w:rPr>
              <w:t>УЭК</w:t>
            </w:r>
          </w:p>
        </w:tc>
      </w:tr>
      <w:tr w:rsidR="00290885" w:rsidRPr="00DF2AEE" w:rsidTr="00290885">
        <w:trPr>
          <w:trHeight w:val="556"/>
        </w:trPr>
        <w:tc>
          <w:tcPr>
            <w:tcW w:w="424" w:type="dxa"/>
            <w:hideMark/>
          </w:tcPr>
          <w:p w:rsidR="00290885" w:rsidRPr="00DF2AEE" w:rsidRDefault="00290885" w:rsidP="006A5FCD">
            <w:pPr>
              <w:jc w:val="both"/>
              <w:rPr>
                <w:sz w:val="20"/>
                <w:szCs w:val="20"/>
              </w:rPr>
            </w:pPr>
            <w:r w:rsidRPr="00DF2AEE">
              <w:rPr>
                <w:sz w:val="20"/>
                <w:szCs w:val="20"/>
              </w:rPr>
              <w:t>3</w:t>
            </w:r>
          </w:p>
        </w:tc>
        <w:tc>
          <w:tcPr>
            <w:tcW w:w="2553" w:type="dxa"/>
            <w:hideMark/>
          </w:tcPr>
          <w:p w:rsidR="00290885" w:rsidRPr="00DF2AEE" w:rsidRDefault="00290885" w:rsidP="006A5FCD">
            <w:pPr>
              <w:suppressAutoHyphens/>
              <w:jc w:val="both"/>
              <w:rPr>
                <w:spacing w:val="-4"/>
                <w:sz w:val="20"/>
                <w:szCs w:val="20"/>
              </w:rPr>
            </w:pPr>
            <w:r w:rsidRPr="00DF2AEE">
              <w:rPr>
                <w:sz w:val="20"/>
                <w:szCs w:val="20"/>
              </w:rPr>
              <w:t>Документ, удостоверяющий права (полномочия) представителя заявителя, если с заявлением обращается представитель</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Документ, подписанный </w:t>
            </w:r>
            <w:proofErr w:type="gramStart"/>
            <w:r w:rsidRPr="00DF2AEE">
              <w:rPr>
                <w:sz w:val="20"/>
                <w:szCs w:val="20"/>
              </w:rPr>
              <w:t>усиленной</w:t>
            </w:r>
            <w:proofErr w:type="gramEnd"/>
            <w:r w:rsidRPr="00DF2AEE">
              <w:rPr>
                <w:sz w:val="20"/>
                <w:szCs w:val="20"/>
              </w:rPr>
              <w:t xml:space="preserve"> квалифицированной ЭЦП</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lastRenderedPageBreak/>
              <w:t>4</w:t>
            </w:r>
          </w:p>
        </w:tc>
        <w:tc>
          <w:tcPr>
            <w:tcW w:w="2553" w:type="dxa"/>
            <w:hideMark/>
          </w:tcPr>
          <w:p w:rsidR="00290885" w:rsidRPr="00DF2AEE" w:rsidRDefault="00290885" w:rsidP="006A5FCD">
            <w:pPr>
              <w:jc w:val="both"/>
              <w:rPr>
                <w:spacing w:val="-4"/>
                <w:sz w:val="20"/>
                <w:szCs w:val="20"/>
              </w:rPr>
            </w:pPr>
            <w:r w:rsidRPr="00DF2AEE">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Копии</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5</w:t>
            </w:r>
          </w:p>
        </w:tc>
        <w:tc>
          <w:tcPr>
            <w:tcW w:w="2553" w:type="dxa"/>
            <w:hideMark/>
          </w:tcPr>
          <w:p w:rsidR="00290885" w:rsidRPr="00DF2AEE" w:rsidRDefault="00290885" w:rsidP="006A5FCD">
            <w:pPr>
              <w:jc w:val="both"/>
              <w:rPr>
                <w:spacing w:val="-4"/>
                <w:sz w:val="20"/>
                <w:szCs w:val="20"/>
              </w:rPr>
            </w:pPr>
            <w:r w:rsidRPr="00DF2AEE">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Копии</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6</w:t>
            </w:r>
          </w:p>
        </w:tc>
        <w:tc>
          <w:tcPr>
            <w:tcW w:w="2553" w:type="dxa"/>
            <w:hideMark/>
          </w:tcPr>
          <w:p w:rsidR="00290885" w:rsidRPr="00DF2AEE" w:rsidRDefault="00290885" w:rsidP="006A5FCD">
            <w:pPr>
              <w:jc w:val="both"/>
              <w:rPr>
                <w:sz w:val="20"/>
                <w:szCs w:val="20"/>
              </w:rPr>
            </w:pPr>
            <w:r w:rsidRPr="00DF2AEE">
              <w:rPr>
                <w:sz w:val="20"/>
                <w:szCs w:val="20"/>
              </w:rPr>
              <w:t>Материалы действующей (актуализированной) топографической съемки на территории земельного участка</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Документ, подписанный </w:t>
            </w:r>
            <w:proofErr w:type="gramStart"/>
            <w:r w:rsidRPr="00DF2AEE">
              <w:rPr>
                <w:sz w:val="20"/>
                <w:szCs w:val="20"/>
              </w:rPr>
              <w:t>усиленной</w:t>
            </w:r>
            <w:proofErr w:type="gramEnd"/>
            <w:r w:rsidRPr="00DF2AEE">
              <w:rPr>
                <w:sz w:val="20"/>
                <w:szCs w:val="20"/>
              </w:rPr>
              <w:t xml:space="preserve"> квалифицированной ЭЦП</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7</w:t>
            </w:r>
          </w:p>
        </w:tc>
        <w:tc>
          <w:tcPr>
            <w:tcW w:w="2553" w:type="dxa"/>
            <w:hideMark/>
          </w:tcPr>
          <w:p w:rsidR="00290885" w:rsidRPr="00DF2AEE" w:rsidRDefault="00290885" w:rsidP="006A5FCD">
            <w:pPr>
              <w:jc w:val="both"/>
              <w:rPr>
                <w:sz w:val="20"/>
                <w:szCs w:val="20"/>
              </w:rPr>
            </w:pPr>
            <w:r w:rsidRPr="00DF2AEE">
              <w:rPr>
                <w:sz w:val="20"/>
                <w:szCs w:val="20"/>
              </w:rPr>
              <w:t>Технические условия подключения объектов капитального строительства к сетям инженерно-технического обеспечения</w:t>
            </w:r>
          </w:p>
        </w:tc>
        <w:tc>
          <w:tcPr>
            <w:tcW w:w="993" w:type="dxa"/>
            <w:hideMark/>
          </w:tcPr>
          <w:p w:rsidR="00290885" w:rsidRPr="00DF2AEE" w:rsidRDefault="00290885" w:rsidP="006A5FCD">
            <w:pPr>
              <w:jc w:val="both"/>
              <w:rPr>
                <w:sz w:val="20"/>
                <w:szCs w:val="20"/>
              </w:rPr>
            </w:pPr>
            <w:r w:rsidRPr="00DF2AEE">
              <w:rPr>
                <w:sz w:val="20"/>
                <w:szCs w:val="20"/>
              </w:rPr>
              <w:t>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Документ, подписанный </w:t>
            </w:r>
            <w:proofErr w:type="gramStart"/>
            <w:r w:rsidRPr="00DF2AEE">
              <w:rPr>
                <w:sz w:val="20"/>
                <w:szCs w:val="20"/>
              </w:rPr>
              <w:t>усиленной</w:t>
            </w:r>
            <w:proofErr w:type="gramEnd"/>
            <w:r w:rsidRPr="00DF2AEE">
              <w:rPr>
                <w:sz w:val="20"/>
                <w:szCs w:val="20"/>
              </w:rPr>
              <w:t xml:space="preserve"> квалифицированной ЭЦП</w:t>
            </w:r>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8</w:t>
            </w:r>
          </w:p>
        </w:tc>
        <w:tc>
          <w:tcPr>
            <w:tcW w:w="2553" w:type="dxa"/>
            <w:hideMark/>
          </w:tcPr>
          <w:p w:rsidR="00290885" w:rsidRPr="00DF2AEE" w:rsidRDefault="00290885" w:rsidP="006A5FCD">
            <w:pPr>
              <w:jc w:val="both"/>
              <w:rPr>
                <w:sz w:val="20"/>
                <w:szCs w:val="20"/>
              </w:rPr>
            </w:pPr>
            <w:r w:rsidRPr="00DF2AEE">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Копии</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9</w:t>
            </w:r>
          </w:p>
        </w:tc>
        <w:tc>
          <w:tcPr>
            <w:tcW w:w="2553" w:type="dxa"/>
            <w:hideMark/>
          </w:tcPr>
          <w:p w:rsidR="00290885" w:rsidRPr="00DF2AEE" w:rsidRDefault="00290885" w:rsidP="006A5FCD">
            <w:pPr>
              <w:jc w:val="both"/>
              <w:rPr>
                <w:sz w:val="20"/>
                <w:szCs w:val="20"/>
              </w:rPr>
            </w:pPr>
            <w:r w:rsidRPr="00DF2AEE">
              <w:rPr>
                <w:sz w:val="20"/>
                <w:szCs w:val="20"/>
              </w:rPr>
              <w:t>Кадастровый паспорт на земельный участок</w:t>
            </w:r>
          </w:p>
        </w:tc>
        <w:tc>
          <w:tcPr>
            <w:tcW w:w="993" w:type="dxa"/>
            <w:hideMark/>
          </w:tcPr>
          <w:p w:rsidR="00290885" w:rsidRPr="00DF2AEE" w:rsidRDefault="00290885" w:rsidP="006A5FCD">
            <w:pPr>
              <w:jc w:val="both"/>
              <w:rPr>
                <w:sz w:val="20"/>
                <w:szCs w:val="20"/>
              </w:rPr>
            </w:pPr>
            <w:r w:rsidRPr="00DF2AEE">
              <w:rPr>
                <w:sz w:val="20"/>
                <w:szCs w:val="20"/>
              </w:rPr>
              <w:t xml:space="preserve">Не обязательно </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10</w:t>
            </w:r>
          </w:p>
        </w:tc>
        <w:tc>
          <w:tcPr>
            <w:tcW w:w="2553" w:type="dxa"/>
            <w:hideMark/>
          </w:tcPr>
          <w:p w:rsidR="00290885" w:rsidRPr="00DF2AEE" w:rsidRDefault="00290885" w:rsidP="006A5FCD">
            <w:pPr>
              <w:jc w:val="both"/>
              <w:rPr>
                <w:sz w:val="20"/>
                <w:szCs w:val="20"/>
              </w:rPr>
            </w:pPr>
            <w:r w:rsidRPr="00DF2AEE">
              <w:rPr>
                <w:sz w:val="20"/>
                <w:szCs w:val="20"/>
              </w:rPr>
              <w:t xml:space="preserve">Правоустанавливающие документы на объекты капитального строительства, расположенные на земельном участке (при наличии) если права на объекты зарегистрировано </w:t>
            </w:r>
            <w:r w:rsidRPr="00DF2AEE">
              <w:rPr>
                <w:sz w:val="20"/>
                <w:szCs w:val="20"/>
              </w:rPr>
              <w:lastRenderedPageBreak/>
              <w:t>в Едином государственном реестре прав на недвижимое имущество и сделок с ним</w:t>
            </w:r>
          </w:p>
        </w:tc>
        <w:tc>
          <w:tcPr>
            <w:tcW w:w="993" w:type="dxa"/>
            <w:hideMark/>
          </w:tcPr>
          <w:p w:rsidR="00290885" w:rsidRPr="00DF2AEE" w:rsidRDefault="00290885" w:rsidP="006A5FCD">
            <w:pPr>
              <w:jc w:val="both"/>
              <w:rPr>
                <w:sz w:val="20"/>
                <w:szCs w:val="20"/>
              </w:rPr>
            </w:pPr>
            <w:r w:rsidRPr="00DF2AEE">
              <w:rPr>
                <w:sz w:val="20"/>
                <w:szCs w:val="20"/>
              </w:rPr>
              <w:lastRenderedPageBreak/>
              <w:t>Не обязательно</w:t>
            </w:r>
          </w:p>
        </w:tc>
        <w:tc>
          <w:tcPr>
            <w:tcW w:w="863" w:type="dxa"/>
            <w:hideMark/>
          </w:tcPr>
          <w:p w:rsidR="00290885" w:rsidRPr="00DF2AEE" w:rsidRDefault="00290885" w:rsidP="006A5FCD">
            <w:pPr>
              <w:jc w:val="both"/>
              <w:rPr>
                <w:sz w:val="20"/>
                <w:szCs w:val="20"/>
              </w:rPr>
            </w:pPr>
            <w:r w:rsidRPr="00DF2AEE">
              <w:rPr>
                <w:sz w:val="20"/>
                <w:szCs w:val="20"/>
              </w:rPr>
              <w:t>Копии</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lastRenderedPageBreak/>
              <w:t>11</w:t>
            </w:r>
          </w:p>
        </w:tc>
        <w:tc>
          <w:tcPr>
            <w:tcW w:w="2553" w:type="dxa"/>
            <w:hideMark/>
          </w:tcPr>
          <w:p w:rsidR="00290885" w:rsidRPr="00DF2AEE" w:rsidRDefault="00290885" w:rsidP="006A5FCD">
            <w:pPr>
              <w:jc w:val="both"/>
              <w:rPr>
                <w:sz w:val="20"/>
                <w:szCs w:val="20"/>
              </w:rPr>
            </w:pPr>
            <w:r w:rsidRPr="00DF2AEE">
              <w:rPr>
                <w:sz w:val="20"/>
                <w:szCs w:val="20"/>
              </w:rPr>
              <w:t>Кадастровые паспорта на объекты капитального строительства, расположенные на земельном участке</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290885">
        <w:trPr>
          <w:trHeight w:val="1338"/>
        </w:trPr>
        <w:tc>
          <w:tcPr>
            <w:tcW w:w="424" w:type="dxa"/>
            <w:hideMark/>
          </w:tcPr>
          <w:p w:rsidR="00290885" w:rsidRPr="00DF2AEE" w:rsidRDefault="00290885" w:rsidP="006A5FCD">
            <w:pPr>
              <w:jc w:val="both"/>
              <w:rPr>
                <w:sz w:val="20"/>
                <w:szCs w:val="20"/>
              </w:rPr>
            </w:pPr>
            <w:r w:rsidRPr="00DF2AEE">
              <w:rPr>
                <w:sz w:val="20"/>
                <w:szCs w:val="20"/>
              </w:rPr>
              <w:t>12</w:t>
            </w:r>
          </w:p>
        </w:tc>
        <w:tc>
          <w:tcPr>
            <w:tcW w:w="2553" w:type="dxa"/>
            <w:hideMark/>
          </w:tcPr>
          <w:p w:rsidR="00290885" w:rsidRPr="00DF2AEE" w:rsidRDefault="00290885" w:rsidP="006A5FCD">
            <w:pPr>
              <w:jc w:val="both"/>
              <w:rPr>
                <w:sz w:val="20"/>
                <w:szCs w:val="20"/>
              </w:rPr>
            </w:pPr>
            <w:r w:rsidRPr="00DF2AEE">
              <w:rPr>
                <w:sz w:val="20"/>
                <w:szCs w:val="20"/>
              </w:rPr>
              <w:t>Кадастровый план территории</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tc>
        <w:tc>
          <w:tcPr>
            <w:tcW w:w="993" w:type="dxa"/>
            <w:hideMark/>
          </w:tcPr>
          <w:p w:rsidR="00290885" w:rsidRPr="00DF2AEE" w:rsidRDefault="00290885" w:rsidP="006A5FCD">
            <w:pPr>
              <w:jc w:val="both"/>
              <w:rPr>
                <w:sz w:val="20"/>
                <w:szCs w:val="20"/>
              </w:rPr>
            </w:pPr>
            <w:r w:rsidRPr="00DF2AEE">
              <w:rPr>
                <w:sz w:val="20"/>
                <w:szCs w:val="20"/>
              </w:rPr>
              <w:t xml:space="preserve">Запрос в </w:t>
            </w:r>
            <w:proofErr w:type="spellStart"/>
            <w:r w:rsidRPr="00DF2AEE">
              <w:rPr>
                <w:sz w:val="20"/>
                <w:szCs w:val="20"/>
              </w:rPr>
              <w:t>Росреестр</w:t>
            </w:r>
            <w:proofErr w:type="spellEnd"/>
          </w:p>
        </w:tc>
      </w:tr>
      <w:tr w:rsidR="00290885" w:rsidRPr="00DF2AEE" w:rsidTr="00290885">
        <w:trPr>
          <w:trHeight w:val="848"/>
        </w:trPr>
        <w:tc>
          <w:tcPr>
            <w:tcW w:w="424" w:type="dxa"/>
            <w:hideMark/>
          </w:tcPr>
          <w:p w:rsidR="00290885" w:rsidRPr="00DF2AEE" w:rsidRDefault="00290885" w:rsidP="006A5FCD">
            <w:pPr>
              <w:jc w:val="both"/>
              <w:rPr>
                <w:sz w:val="20"/>
                <w:szCs w:val="20"/>
              </w:rPr>
            </w:pPr>
            <w:r w:rsidRPr="00DF2AEE">
              <w:rPr>
                <w:sz w:val="20"/>
                <w:szCs w:val="20"/>
              </w:rPr>
              <w:t>13</w:t>
            </w:r>
          </w:p>
        </w:tc>
        <w:tc>
          <w:tcPr>
            <w:tcW w:w="2553" w:type="dxa"/>
            <w:hideMark/>
          </w:tcPr>
          <w:p w:rsidR="00290885" w:rsidRPr="00DF2AEE" w:rsidRDefault="00290885" w:rsidP="006A5FCD">
            <w:pPr>
              <w:jc w:val="both"/>
              <w:rPr>
                <w:sz w:val="20"/>
                <w:szCs w:val="20"/>
              </w:rPr>
            </w:pPr>
            <w:r w:rsidRPr="00DF2AEE">
              <w:rPr>
                <w:sz w:val="20"/>
                <w:szCs w:val="20"/>
              </w:rPr>
              <w:t>Согласование с Министерством культуры Забайкальского края</w:t>
            </w:r>
          </w:p>
        </w:tc>
        <w:tc>
          <w:tcPr>
            <w:tcW w:w="993" w:type="dxa"/>
            <w:hideMark/>
          </w:tcPr>
          <w:p w:rsidR="00290885" w:rsidRPr="00DF2AEE" w:rsidRDefault="00290885" w:rsidP="006A5FCD">
            <w:pPr>
              <w:jc w:val="both"/>
              <w:rPr>
                <w:sz w:val="20"/>
                <w:szCs w:val="20"/>
              </w:rPr>
            </w:pPr>
            <w:r w:rsidRPr="00DF2AEE">
              <w:rPr>
                <w:sz w:val="20"/>
                <w:szCs w:val="20"/>
              </w:rPr>
              <w:t>Не обязательно</w:t>
            </w:r>
          </w:p>
        </w:tc>
        <w:tc>
          <w:tcPr>
            <w:tcW w:w="863" w:type="dxa"/>
            <w:hideMark/>
          </w:tcPr>
          <w:p w:rsidR="00290885" w:rsidRPr="00DF2AEE" w:rsidRDefault="00290885" w:rsidP="006A5FCD">
            <w:pPr>
              <w:jc w:val="both"/>
              <w:rPr>
                <w:sz w:val="20"/>
                <w:szCs w:val="20"/>
              </w:rPr>
            </w:pPr>
            <w:r w:rsidRPr="00DF2AEE">
              <w:rPr>
                <w:sz w:val="20"/>
                <w:szCs w:val="20"/>
              </w:rPr>
              <w:t>Оригинал</w:t>
            </w:r>
          </w:p>
        </w:tc>
        <w:tc>
          <w:tcPr>
            <w:tcW w:w="554" w:type="dxa"/>
            <w:hideMark/>
          </w:tcPr>
          <w:p w:rsidR="00290885" w:rsidRPr="00DF2AEE" w:rsidRDefault="00290885" w:rsidP="006A5FCD">
            <w:pPr>
              <w:jc w:val="both"/>
              <w:rPr>
                <w:sz w:val="20"/>
                <w:szCs w:val="20"/>
              </w:rPr>
            </w:pPr>
            <w:r w:rsidRPr="00DF2AEE">
              <w:rPr>
                <w:sz w:val="20"/>
                <w:szCs w:val="20"/>
              </w:rPr>
              <w:t>1</w:t>
            </w:r>
          </w:p>
        </w:tc>
        <w:tc>
          <w:tcPr>
            <w:tcW w:w="1275" w:type="dxa"/>
            <w:hideMark/>
          </w:tcPr>
          <w:p w:rsidR="00290885" w:rsidRPr="00DF2AEE" w:rsidRDefault="00290885" w:rsidP="006A5FCD">
            <w:pPr>
              <w:jc w:val="both"/>
              <w:rPr>
                <w:sz w:val="20"/>
                <w:szCs w:val="20"/>
              </w:rPr>
            </w:pPr>
            <w:r w:rsidRPr="00DF2AEE">
              <w:rPr>
                <w:sz w:val="20"/>
                <w:szCs w:val="20"/>
              </w:rPr>
              <w:t>Запрос в Министерство культуры Забайкальского края</w:t>
            </w:r>
          </w:p>
        </w:tc>
        <w:tc>
          <w:tcPr>
            <w:tcW w:w="2977" w:type="dxa"/>
            <w:hideMark/>
          </w:tcPr>
          <w:p w:rsidR="00290885" w:rsidRPr="00DF2AEE" w:rsidRDefault="00290885" w:rsidP="006A5FCD">
            <w:pPr>
              <w:jc w:val="both"/>
              <w:rPr>
                <w:sz w:val="20"/>
                <w:szCs w:val="20"/>
              </w:rPr>
            </w:pPr>
            <w:r w:rsidRPr="00DF2AEE">
              <w:rPr>
                <w:sz w:val="20"/>
                <w:szCs w:val="20"/>
              </w:rPr>
              <w:t xml:space="preserve">Скан-копия документа, сформированного в бумажном виде, </w:t>
            </w:r>
            <w:proofErr w:type="gramStart"/>
            <w:r w:rsidRPr="00DF2AEE">
              <w:rPr>
                <w:sz w:val="20"/>
                <w:szCs w:val="20"/>
              </w:rPr>
              <w:t>заверенная</w:t>
            </w:r>
            <w:proofErr w:type="gramEnd"/>
            <w:r w:rsidRPr="00DF2AEE">
              <w:rPr>
                <w:sz w:val="20"/>
                <w:szCs w:val="20"/>
              </w:rPr>
              <w:t xml:space="preserve"> усиленной квалифицированной ЭЦП</w:t>
            </w:r>
          </w:p>
          <w:p w:rsidR="00290885" w:rsidRPr="00DF2AEE" w:rsidRDefault="00290885" w:rsidP="006A5FCD">
            <w:pPr>
              <w:jc w:val="both"/>
              <w:rPr>
                <w:sz w:val="20"/>
                <w:szCs w:val="20"/>
              </w:rPr>
            </w:pPr>
          </w:p>
        </w:tc>
        <w:tc>
          <w:tcPr>
            <w:tcW w:w="993" w:type="dxa"/>
            <w:hideMark/>
          </w:tcPr>
          <w:p w:rsidR="00290885" w:rsidRPr="00DF2AEE" w:rsidRDefault="00290885" w:rsidP="006A5FCD">
            <w:pPr>
              <w:jc w:val="both"/>
              <w:rPr>
                <w:sz w:val="20"/>
                <w:szCs w:val="20"/>
              </w:rPr>
            </w:pPr>
            <w:r w:rsidRPr="00DF2AEE">
              <w:rPr>
                <w:sz w:val="20"/>
                <w:szCs w:val="20"/>
              </w:rPr>
              <w:t>Запрос в Министерство культуры Забайкальского края</w:t>
            </w:r>
          </w:p>
        </w:tc>
      </w:tr>
    </w:tbl>
    <w:p w:rsidR="00605DDF" w:rsidRPr="00DF2AEE" w:rsidRDefault="00605DDF" w:rsidP="00A84AA0">
      <w:pPr>
        <w:ind w:firstLine="567"/>
        <w:jc w:val="both"/>
        <w:rPr>
          <w:sz w:val="28"/>
          <w:szCs w:val="28"/>
        </w:rPr>
      </w:pPr>
    </w:p>
    <w:p w:rsidR="00605DDF" w:rsidRPr="00DF2AEE" w:rsidRDefault="00605DDF" w:rsidP="00A84AA0">
      <w:pPr>
        <w:pStyle w:val="10"/>
        <w:spacing w:before="0" w:after="0"/>
        <w:ind w:firstLine="567"/>
        <w:jc w:val="center"/>
        <w:rPr>
          <w:rFonts w:ascii="Times New Roman" w:hAnsi="Times New Roman" w:cs="Times New Roman"/>
          <w:sz w:val="28"/>
          <w:szCs w:val="28"/>
        </w:rPr>
      </w:pPr>
      <w:r w:rsidRPr="00DF2AEE">
        <w:rPr>
          <w:rFonts w:ascii="Times New Roman" w:hAnsi="Times New Roman" w:cs="Times New Roman"/>
          <w:sz w:val="28"/>
          <w:szCs w:val="28"/>
        </w:rPr>
        <w:t>3. Состав, последовательность и сроки выполнения</w:t>
      </w:r>
    </w:p>
    <w:p w:rsidR="00605DDF" w:rsidRPr="00DF2AEE" w:rsidRDefault="00605DDF" w:rsidP="00A84AA0">
      <w:pPr>
        <w:pStyle w:val="10"/>
        <w:spacing w:before="0" w:after="0"/>
        <w:ind w:firstLine="567"/>
        <w:jc w:val="center"/>
        <w:rPr>
          <w:rFonts w:ascii="Times New Roman" w:hAnsi="Times New Roman" w:cs="Times New Roman"/>
          <w:sz w:val="28"/>
          <w:szCs w:val="28"/>
        </w:rPr>
      </w:pPr>
      <w:r w:rsidRPr="00DF2AEE">
        <w:rPr>
          <w:rFonts w:ascii="Times New Roman" w:hAnsi="Times New Roman" w:cs="Times New Roman"/>
          <w:sz w:val="28"/>
          <w:szCs w:val="28"/>
        </w:rPr>
        <w:t>административных процедур, требования к порядку их выполнения</w:t>
      </w:r>
    </w:p>
    <w:p w:rsidR="00605DDF" w:rsidRPr="00DF2AEE" w:rsidRDefault="00605DDF" w:rsidP="00A84AA0">
      <w:pPr>
        <w:ind w:firstLine="567"/>
        <w:jc w:val="both"/>
        <w:rPr>
          <w:sz w:val="28"/>
          <w:szCs w:val="28"/>
        </w:rPr>
      </w:pPr>
    </w:p>
    <w:p w:rsidR="00605DDF" w:rsidRPr="00DF2AEE" w:rsidRDefault="00993B89" w:rsidP="00A84AA0">
      <w:pPr>
        <w:ind w:firstLine="567"/>
        <w:jc w:val="both"/>
        <w:rPr>
          <w:sz w:val="28"/>
          <w:szCs w:val="28"/>
        </w:rPr>
      </w:pPr>
      <w:r w:rsidRPr="00DF2AEE">
        <w:rPr>
          <w:sz w:val="28"/>
          <w:szCs w:val="28"/>
        </w:rPr>
        <w:t>3.1.</w:t>
      </w:r>
      <w:r w:rsidR="00605DDF" w:rsidRPr="00DF2AEE">
        <w:rPr>
          <w:sz w:val="28"/>
          <w:szCs w:val="28"/>
        </w:rPr>
        <w:t>Административные действия (процедуры)</w:t>
      </w:r>
      <w:r w:rsidR="00B85423" w:rsidRPr="00DF2AEE">
        <w:rPr>
          <w:sz w:val="28"/>
          <w:szCs w:val="28"/>
        </w:rPr>
        <w:t xml:space="preserve"> при предоставлении муниципальной услуги</w:t>
      </w:r>
    </w:p>
    <w:bookmarkEnd w:id="3"/>
    <w:p w:rsidR="00680D12" w:rsidRPr="00DF2AEE" w:rsidRDefault="00993B89" w:rsidP="00A84AA0">
      <w:pPr>
        <w:pStyle w:val="a3"/>
        <w:spacing w:before="0" w:beforeAutospacing="0" w:after="0" w:afterAutospacing="0"/>
        <w:ind w:firstLine="567"/>
        <w:jc w:val="both"/>
        <w:rPr>
          <w:sz w:val="28"/>
          <w:szCs w:val="28"/>
        </w:rPr>
      </w:pPr>
      <w:r w:rsidRPr="00DF2AEE">
        <w:rPr>
          <w:sz w:val="28"/>
          <w:szCs w:val="28"/>
        </w:rPr>
        <w:t>Предоставление муниципальной услуги включает в себя следующие административные процедуры:</w:t>
      </w:r>
    </w:p>
    <w:p w:rsidR="00993B89" w:rsidRPr="00DF2AEE" w:rsidRDefault="00993B89" w:rsidP="00A84AA0">
      <w:pPr>
        <w:pStyle w:val="a3"/>
        <w:spacing w:before="0" w:beforeAutospacing="0" w:after="0" w:afterAutospacing="0"/>
        <w:ind w:firstLine="567"/>
        <w:jc w:val="both"/>
        <w:rPr>
          <w:sz w:val="28"/>
          <w:szCs w:val="28"/>
        </w:rPr>
      </w:pPr>
      <w:r w:rsidRPr="00DF2AEE">
        <w:rPr>
          <w:sz w:val="28"/>
          <w:szCs w:val="28"/>
        </w:rPr>
        <w:t>1) прием и регистрация заявления и документов, представленных заявителем;</w:t>
      </w:r>
    </w:p>
    <w:p w:rsidR="00917758" w:rsidRPr="00DF2AEE" w:rsidRDefault="00993B89" w:rsidP="00A84AA0">
      <w:pPr>
        <w:pStyle w:val="a3"/>
        <w:spacing w:before="0" w:beforeAutospacing="0" w:after="0" w:afterAutospacing="0"/>
        <w:ind w:firstLine="567"/>
        <w:jc w:val="both"/>
        <w:rPr>
          <w:sz w:val="28"/>
          <w:szCs w:val="28"/>
        </w:rPr>
      </w:pPr>
      <w:r w:rsidRPr="00DF2AEE">
        <w:rPr>
          <w:sz w:val="28"/>
          <w:szCs w:val="28"/>
        </w:rPr>
        <w:t xml:space="preserve">2) рассмотрение </w:t>
      </w:r>
      <w:r w:rsidR="00917758" w:rsidRPr="00DF2AEE">
        <w:rPr>
          <w:sz w:val="28"/>
          <w:szCs w:val="28"/>
        </w:rPr>
        <w:t>ответственным специалистом документов на предмет их соответствия требованиям настоящего регламента и действующего законодательства;</w:t>
      </w:r>
    </w:p>
    <w:p w:rsidR="00116114" w:rsidRPr="00DF2AEE" w:rsidRDefault="00116114" w:rsidP="00A84AA0">
      <w:pPr>
        <w:pStyle w:val="a3"/>
        <w:spacing w:before="0" w:beforeAutospacing="0" w:after="0" w:afterAutospacing="0"/>
        <w:ind w:firstLine="567"/>
        <w:jc w:val="both"/>
        <w:rPr>
          <w:sz w:val="28"/>
          <w:szCs w:val="28"/>
        </w:rPr>
      </w:pPr>
      <w:r w:rsidRPr="00DF2AEE">
        <w:rPr>
          <w:sz w:val="28"/>
          <w:szCs w:val="28"/>
        </w:rPr>
        <w:t>3) направление межведомственных запросов в органы (организации), участвующие в предоставлении муниципальных услуг;</w:t>
      </w:r>
    </w:p>
    <w:p w:rsidR="007D5FE6" w:rsidRPr="00DF2AEE" w:rsidRDefault="007D5FE6" w:rsidP="00A84AA0">
      <w:pPr>
        <w:pStyle w:val="a3"/>
        <w:spacing w:before="0" w:beforeAutospacing="0" w:after="0" w:afterAutospacing="0"/>
        <w:ind w:firstLine="567"/>
        <w:jc w:val="both"/>
        <w:rPr>
          <w:sz w:val="28"/>
          <w:szCs w:val="28"/>
        </w:rPr>
      </w:pPr>
      <w:r w:rsidRPr="00DF2AEE">
        <w:rPr>
          <w:sz w:val="28"/>
          <w:szCs w:val="28"/>
        </w:rPr>
        <w:t>4) подготовка и утверждение градостроительного</w:t>
      </w:r>
      <w:r w:rsidR="00656BC9" w:rsidRPr="00DF2AEE">
        <w:rPr>
          <w:sz w:val="28"/>
          <w:szCs w:val="28"/>
        </w:rPr>
        <w:t xml:space="preserve"> плана либо подготовка уведомления об отказе в предоставлении услуги;</w:t>
      </w:r>
    </w:p>
    <w:p w:rsidR="00A47DA8" w:rsidRPr="00DF2AEE" w:rsidRDefault="00116114" w:rsidP="00653EE2">
      <w:pPr>
        <w:ind w:firstLine="567"/>
        <w:jc w:val="both"/>
        <w:rPr>
          <w:sz w:val="28"/>
          <w:szCs w:val="28"/>
        </w:rPr>
      </w:pPr>
      <w:r w:rsidRPr="00DF2AEE">
        <w:rPr>
          <w:sz w:val="28"/>
          <w:szCs w:val="28"/>
        </w:rPr>
        <w:t>5</w:t>
      </w:r>
      <w:r w:rsidR="00A47DA8" w:rsidRPr="00DF2AEE">
        <w:rPr>
          <w:sz w:val="28"/>
          <w:szCs w:val="28"/>
        </w:rPr>
        <w:t xml:space="preserve">) </w:t>
      </w:r>
      <w:r w:rsidR="00653EE2" w:rsidRPr="00DF2AEE">
        <w:rPr>
          <w:sz w:val="28"/>
          <w:szCs w:val="28"/>
        </w:rPr>
        <w:t>выдача</w:t>
      </w:r>
      <w:r w:rsidR="00A47DA8" w:rsidRPr="00DF2AEE">
        <w:rPr>
          <w:sz w:val="28"/>
          <w:szCs w:val="28"/>
        </w:rPr>
        <w:t> </w:t>
      </w:r>
      <w:r w:rsidR="00656BC9" w:rsidRPr="00DF2AEE">
        <w:rPr>
          <w:sz w:val="28"/>
          <w:szCs w:val="28"/>
        </w:rPr>
        <w:t>градостроительного плана земельного участка</w:t>
      </w:r>
      <w:r w:rsidR="00653EE2" w:rsidRPr="00DF2AEE">
        <w:rPr>
          <w:sz w:val="28"/>
          <w:szCs w:val="28"/>
        </w:rPr>
        <w:t xml:space="preserve"> </w:t>
      </w:r>
      <w:proofErr w:type="gramStart"/>
      <w:r w:rsidR="00653EE2" w:rsidRPr="00DF2AEE">
        <w:rPr>
          <w:sz w:val="28"/>
          <w:szCs w:val="28"/>
        </w:rPr>
        <w:t>(</w:t>
      </w:r>
      <w:r w:rsidR="00A47DA8" w:rsidRPr="00DF2AEE">
        <w:rPr>
          <w:sz w:val="28"/>
          <w:szCs w:val="28"/>
        </w:rPr>
        <w:t> </w:t>
      </w:r>
      <w:proofErr w:type="gramEnd"/>
      <w:r w:rsidR="00656BC9" w:rsidRPr="00DF2AEE">
        <w:rPr>
          <w:sz w:val="28"/>
          <w:szCs w:val="28"/>
        </w:rPr>
        <w:t xml:space="preserve">направление уведомление об </w:t>
      </w:r>
      <w:r w:rsidR="00A47DA8" w:rsidRPr="00DF2AEE">
        <w:rPr>
          <w:sz w:val="28"/>
          <w:szCs w:val="28"/>
        </w:rPr>
        <w:t>отказ</w:t>
      </w:r>
      <w:r w:rsidR="00656BC9" w:rsidRPr="00DF2AEE">
        <w:rPr>
          <w:sz w:val="28"/>
          <w:szCs w:val="28"/>
        </w:rPr>
        <w:t>е</w:t>
      </w:r>
      <w:r w:rsidR="00A47DA8" w:rsidRPr="00DF2AEE">
        <w:rPr>
          <w:sz w:val="28"/>
          <w:szCs w:val="28"/>
        </w:rPr>
        <w:t xml:space="preserve"> </w:t>
      </w:r>
      <w:r w:rsidR="00656BC9" w:rsidRPr="00DF2AEE">
        <w:rPr>
          <w:sz w:val="28"/>
          <w:szCs w:val="28"/>
        </w:rPr>
        <w:t>градостроительного плана</w:t>
      </w:r>
      <w:r w:rsidR="00653EE2" w:rsidRPr="00DF2AEE">
        <w:rPr>
          <w:sz w:val="28"/>
          <w:szCs w:val="28"/>
        </w:rPr>
        <w:t>).</w:t>
      </w:r>
    </w:p>
    <w:p w:rsidR="00510207" w:rsidRPr="00DF2AEE" w:rsidRDefault="00B85423" w:rsidP="00A84AA0">
      <w:pPr>
        <w:pStyle w:val="a3"/>
        <w:spacing w:before="0" w:beforeAutospacing="0" w:after="0" w:afterAutospacing="0"/>
        <w:ind w:firstLine="567"/>
        <w:jc w:val="both"/>
        <w:rPr>
          <w:sz w:val="28"/>
          <w:szCs w:val="28"/>
        </w:rPr>
      </w:pPr>
      <w:r w:rsidRPr="00DF2AEE">
        <w:rPr>
          <w:sz w:val="28"/>
          <w:szCs w:val="28"/>
        </w:rPr>
        <w:t>3.</w:t>
      </w:r>
      <w:r w:rsidR="003C1CC6" w:rsidRPr="00DF2AEE">
        <w:rPr>
          <w:sz w:val="28"/>
          <w:szCs w:val="28"/>
        </w:rPr>
        <w:t>2</w:t>
      </w:r>
      <w:r w:rsidRPr="00DF2AEE">
        <w:rPr>
          <w:sz w:val="28"/>
          <w:szCs w:val="28"/>
        </w:rPr>
        <w:t>. </w:t>
      </w:r>
      <w:r w:rsidR="00510207" w:rsidRPr="00DF2AEE">
        <w:rPr>
          <w:sz w:val="28"/>
          <w:szCs w:val="28"/>
        </w:rPr>
        <w:t xml:space="preserve">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00510207" w:rsidRPr="00DF2AEE">
        <w:rPr>
          <w:b/>
          <w:sz w:val="28"/>
          <w:szCs w:val="28"/>
        </w:rPr>
        <w:t>пунктом 2.6.1</w:t>
      </w:r>
      <w:r w:rsidR="00116114" w:rsidRPr="00DF2AEE">
        <w:rPr>
          <w:b/>
          <w:sz w:val="28"/>
          <w:szCs w:val="28"/>
        </w:rPr>
        <w:t>-2.6.2</w:t>
      </w:r>
      <w:r w:rsidR="00510207" w:rsidRPr="00DF2AEE">
        <w:rPr>
          <w:sz w:val="28"/>
          <w:szCs w:val="28"/>
        </w:rPr>
        <w:t xml:space="preserve"> Админист</w:t>
      </w:r>
      <w:r w:rsidR="00653EE2" w:rsidRPr="00DF2AEE">
        <w:rPr>
          <w:sz w:val="28"/>
          <w:szCs w:val="28"/>
        </w:rPr>
        <w:t>ративного регламента: на бумажном носителе непосредственно Исполнителю</w:t>
      </w:r>
      <w:r w:rsidR="004D775A" w:rsidRPr="00DF2AEE">
        <w:rPr>
          <w:sz w:val="28"/>
          <w:szCs w:val="28"/>
        </w:rPr>
        <w:t xml:space="preserve"> либо в форме электронного документа с использованием Портала</w:t>
      </w:r>
      <w:r w:rsidR="00F52931" w:rsidRPr="00DF2AEE">
        <w:rPr>
          <w:sz w:val="28"/>
          <w:szCs w:val="28"/>
        </w:rPr>
        <w:t>.</w:t>
      </w:r>
    </w:p>
    <w:p w:rsidR="004D775A" w:rsidRPr="00DF2AEE" w:rsidRDefault="003C1CC6" w:rsidP="00A84AA0">
      <w:pPr>
        <w:pStyle w:val="a3"/>
        <w:spacing w:before="0" w:beforeAutospacing="0" w:after="0" w:afterAutospacing="0"/>
        <w:ind w:firstLine="567"/>
        <w:jc w:val="both"/>
        <w:rPr>
          <w:sz w:val="28"/>
          <w:szCs w:val="28"/>
        </w:rPr>
      </w:pPr>
      <w:r w:rsidRPr="00DF2AEE">
        <w:rPr>
          <w:sz w:val="28"/>
          <w:szCs w:val="28"/>
        </w:rPr>
        <w:t>3.2.1.</w:t>
      </w:r>
      <w:r w:rsidR="004D775A" w:rsidRPr="00DF2AEE">
        <w:rPr>
          <w:sz w:val="28"/>
          <w:szCs w:val="28"/>
        </w:rPr>
        <w:t>Специалист Исполнителя принимает и регистрирует заявление и документы</w:t>
      </w:r>
      <w:r w:rsidRPr="00DF2AEE">
        <w:rPr>
          <w:sz w:val="28"/>
          <w:szCs w:val="28"/>
        </w:rPr>
        <w:t>,</w:t>
      </w:r>
      <w:r w:rsidR="004D775A" w:rsidRPr="00DF2AEE">
        <w:rPr>
          <w:sz w:val="28"/>
          <w:szCs w:val="28"/>
        </w:rPr>
        <w:t xml:space="preserve"> представленные заявителем в день их поступления.</w:t>
      </w:r>
    </w:p>
    <w:p w:rsidR="004D775A" w:rsidRPr="00DF2AEE" w:rsidRDefault="004D775A" w:rsidP="00A84AA0">
      <w:pPr>
        <w:pStyle w:val="a3"/>
        <w:spacing w:before="0" w:beforeAutospacing="0" w:after="0" w:afterAutospacing="0"/>
        <w:ind w:firstLine="567"/>
        <w:jc w:val="both"/>
        <w:rPr>
          <w:sz w:val="28"/>
          <w:szCs w:val="28"/>
        </w:rPr>
      </w:pPr>
      <w:r w:rsidRPr="00DF2AEE">
        <w:rPr>
          <w:sz w:val="28"/>
          <w:szCs w:val="28"/>
        </w:rPr>
        <w:lastRenderedPageBreak/>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r w:rsidR="003C1CC6" w:rsidRPr="00DF2AEE">
        <w:rPr>
          <w:sz w:val="28"/>
          <w:szCs w:val="28"/>
        </w:rPr>
        <w:t>.</w:t>
      </w:r>
    </w:p>
    <w:p w:rsidR="003C1CC6" w:rsidRPr="00DF2AEE" w:rsidRDefault="003C1CC6" w:rsidP="00A84AA0">
      <w:pPr>
        <w:pStyle w:val="a3"/>
        <w:spacing w:before="0" w:beforeAutospacing="0" w:after="0" w:afterAutospacing="0"/>
        <w:ind w:firstLine="567"/>
        <w:jc w:val="both"/>
        <w:rPr>
          <w:sz w:val="28"/>
          <w:szCs w:val="28"/>
        </w:rPr>
      </w:pPr>
      <w:r w:rsidRPr="00DF2AEE">
        <w:rPr>
          <w:sz w:val="28"/>
          <w:szCs w:val="28"/>
        </w:rPr>
        <w:t>3.2.2. В процессе приема документов специалистом Исполнителя осуществляется проверка наличия всех документов, указанных в заявлении.</w:t>
      </w:r>
    </w:p>
    <w:p w:rsidR="00510207" w:rsidRPr="00DF2AEE" w:rsidRDefault="00B95FBD" w:rsidP="00A84AA0">
      <w:pPr>
        <w:ind w:firstLine="567"/>
        <w:jc w:val="both"/>
        <w:rPr>
          <w:sz w:val="28"/>
          <w:szCs w:val="28"/>
        </w:rPr>
      </w:pPr>
      <w:r w:rsidRPr="00DF2AEE">
        <w:rPr>
          <w:sz w:val="28"/>
          <w:szCs w:val="28"/>
        </w:rPr>
        <w:t xml:space="preserve">3.2.3. </w:t>
      </w:r>
      <w:r w:rsidR="00510207" w:rsidRPr="00DF2AEE">
        <w:rPr>
          <w:sz w:val="28"/>
          <w:szCs w:val="28"/>
        </w:rPr>
        <w:t>Максимальн</w:t>
      </w:r>
      <w:r w:rsidR="00E15C60" w:rsidRPr="00DF2AEE">
        <w:rPr>
          <w:sz w:val="28"/>
          <w:szCs w:val="28"/>
        </w:rPr>
        <w:t>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E15C60" w:rsidRPr="00DF2AEE" w:rsidRDefault="00E15C60" w:rsidP="00A84AA0">
      <w:pPr>
        <w:ind w:firstLine="567"/>
        <w:jc w:val="both"/>
        <w:rPr>
          <w:sz w:val="28"/>
          <w:szCs w:val="28"/>
        </w:rPr>
      </w:pPr>
      <w:r w:rsidRPr="00DF2AEE">
        <w:rPr>
          <w:sz w:val="28"/>
          <w:szCs w:val="28"/>
        </w:rPr>
        <w:t>3.2.4.</w:t>
      </w:r>
      <w:r w:rsidR="00147B11" w:rsidRPr="00DF2AEE">
        <w:rPr>
          <w:sz w:val="28"/>
          <w:szCs w:val="28"/>
        </w:rPr>
        <w:t xml:space="preserve"> </w:t>
      </w:r>
      <w:r w:rsidRPr="00DF2AEE">
        <w:rPr>
          <w:sz w:val="28"/>
          <w:szCs w:val="28"/>
        </w:rPr>
        <w:t xml:space="preserve">При поступлении заявления в форме электронного документа с использованием Портала сотрудник распечатывает его вместе со всеми </w:t>
      </w:r>
      <w:r w:rsidR="002E5B84" w:rsidRPr="00DF2AEE">
        <w:rPr>
          <w:sz w:val="28"/>
          <w:szCs w:val="28"/>
        </w:rPr>
        <w:t>прилагаемыми отсканированными документами, ставит отметку</w:t>
      </w:r>
      <w:r w:rsidR="006C05F5" w:rsidRPr="00DF2AEE">
        <w:rPr>
          <w:sz w:val="28"/>
          <w:szCs w:val="28"/>
        </w:rPr>
        <w:t xml:space="preserve"> о поступлении документов и осуществляет их проверку. В случае отсутствия каких-либо документов</w:t>
      </w:r>
      <w:r w:rsidR="00D04AD9" w:rsidRPr="00DF2AEE">
        <w:rPr>
          <w:sz w:val="28"/>
          <w:szCs w:val="28"/>
        </w:rPr>
        <w:t xml:space="preserve"> сообщение об этом направляется заявителю с использованием Портала не позднее рабочего дня, следующего за днем подачи заявления.</w:t>
      </w:r>
    </w:p>
    <w:p w:rsidR="00D04AD9" w:rsidRPr="00DF2AEE" w:rsidRDefault="00D04AD9" w:rsidP="00A84AA0">
      <w:pPr>
        <w:ind w:firstLine="567"/>
        <w:jc w:val="both"/>
        <w:rPr>
          <w:sz w:val="28"/>
          <w:szCs w:val="28"/>
        </w:rPr>
      </w:pPr>
      <w:r w:rsidRPr="00DF2AEE">
        <w:rPr>
          <w:sz w:val="28"/>
          <w:szCs w:val="28"/>
        </w:rPr>
        <w:t>Электронное сообщение о приеме заявления к рассмотрению должно содержать информацию:</w:t>
      </w:r>
    </w:p>
    <w:p w:rsidR="00D04AD9" w:rsidRPr="00DF2AEE" w:rsidRDefault="00D04AD9" w:rsidP="00A84AA0">
      <w:pPr>
        <w:ind w:firstLine="567"/>
        <w:jc w:val="both"/>
        <w:rPr>
          <w:sz w:val="28"/>
          <w:szCs w:val="28"/>
        </w:rPr>
      </w:pPr>
      <w:r w:rsidRPr="00DF2AEE">
        <w:rPr>
          <w:sz w:val="28"/>
          <w:szCs w:val="28"/>
        </w:rPr>
        <w:t>о сроках рассмотрения заявления;</w:t>
      </w:r>
    </w:p>
    <w:p w:rsidR="00D04AD9" w:rsidRPr="00DF2AEE" w:rsidRDefault="00D04AD9" w:rsidP="00A84AA0">
      <w:pPr>
        <w:ind w:firstLine="567"/>
        <w:jc w:val="both"/>
        <w:rPr>
          <w:sz w:val="28"/>
          <w:szCs w:val="28"/>
        </w:rPr>
      </w:pPr>
      <w:r w:rsidRPr="00DF2AEE">
        <w:rPr>
          <w:sz w:val="28"/>
          <w:szCs w:val="28"/>
        </w:rPr>
        <w:t xml:space="preserve">о необходимости в течение 10 дней со дня получения данного сообщения </w:t>
      </w:r>
      <w:r w:rsidR="00147B11" w:rsidRPr="00DF2AEE">
        <w:rPr>
          <w:sz w:val="28"/>
          <w:szCs w:val="28"/>
        </w:rPr>
        <w:t xml:space="preserve">направления </w:t>
      </w:r>
      <w:r w:rsidR="00116114" w:rsidRPr="00DF2AEE">
        <w:rPr>
          <w:sz w:val="28"/>
          <w:szCs w:val="28"/>
        </w:rPr>
        <w:t xml:space="preserve">прилагаемых к заявлению документов </w:t>
      </w:r>
      <w:r w:rsidR="00147B11" w:rsidRPr="00DF2AEE">
        <w:rPr>
          <w:sz w:val="28"/>
          <w:szCs w:val="28"/>
        </w:rPr>
        <w:t>в бумажном виде</w:t>
      </w:r>
      <w:r w:rsidR="00116114" w:rsidRPr="00DF2AEE">
        <w:rPr>
          <w:sz w:val="28"/>
          <w:szCs w:val="28"/>
        </w:rPr>
        <w:t>.</w:t>
      </w:r>
    </w:p>
    <w:p w:rsidR="00147B11" w:rsidRPr="00DF2AEE" w:rsidRDefault="00147B11" w:rsidP="00A84AA0">
      <w:pPr>
        <w:ind w:firstLine="567"/>
        <w:jc w:val="both"/>
        <w:rPr>
          <w:sz w:val="28"/>
          <w:szCs w:val="28"/>
        </w:rPr>
      </w:pPr>
      <w:r w:rsidRPr="00DF2AEE">
        <w:rPr>
          <w:sz w:val="28"/>
          <w:szCs w:val="28"/>
        </w:rPr>
        <w:t xml:space="preserve">3.2.5. </w:t>
      </w:r>
      <w:r w:rsidR="00210F5B" w:rsidRPr="00DF2AEE">
        <w:rPr>
          <w:sz w:val="28"/>
          <w:szCs w:val="28"/>
        </w:rPr>
        <w:t>Руководитель назначает ответственного специалиста за проведение экспертизы представленных документов</w:t>
      </w:r>
      <w:r w:rsidR="00FC0B89" w:rsidRPr="00DF2AEE">
        <w:rPr>
          <w:sz w:val="28"/>
          <w:szCs w:val="28"/>
        </w:rPr>
        <w:t>, направление межведомственных запросов</w:t>
      </w:r>
      <w:r w:rsidR="00210F5B" w:rsidRPr="00DF2AEE">
        <w:rPr>
          <w:sz w:val="28"/>
          <w:szCs w:val="28"/>
        </w:rPr>
        <w:t xml:space="preserve"> и в течение двух дней направляет ему комплект документов.</w:t>
      </w:r>
    </w:p>
    <w:p w:rsidR="00C416E0" w:rsidRPr="00DF2AEE" w:rsidRDefault="00210F5B" w:rsidP="00A84AA0">
      <w:pPr>
        <w:pStyle w:val="a3"/>
        <w:spacing w:before="0" w:beforeAutospacing="0" w:after="0" w:afterAutospacing="0"/>
        <w:ind w:firstLine="567"/>
        <w:jc w:val="both"/>
        <w:rPr>
          <w:sz w:val="28"/>
          <w:szCs w:val="28"/>
        </w:rPr>
      </w:pPr>
      <w:r w:rsidRPr="00DF2AEE">
        <w:rPr>
          <w:sz w:val="28"/>
          <w:szCs w:val="28"/>
        </w:rPr>
        <w:t>3.3.</w:t>
      </w:r>
      <w:r w:rsidR="00C416E0" w:rsidRPr="00DF2AEE">
        <w:rPr>
          <w:sz w:val="28"/>
          <w:szCs w:val="28"/>
        </w:rPr>
        <w:t xml:space="preserve">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210F5B" w:rsidRPr="00DF2AEE" w:rsidRDefault="00C416E0" w:rsidP="00A84AA0">
      <w:pPr>
        <w:pStyle w:val="a3"/>
        <w:spacing w:before="0" w:beforeAutospacing="0" w:after="0" w:afterAutospacing="0"/>
        <w:ind w:firstLine="567"/>
        <w:jc w:val="both"/>
        <w:rPr>
          <w:sz w:val="28"/>
          <w:szCs w:val="28"/>
        </w:rPr>
      </w:pPr>
      <w:r w:rsidRPr="00DF2AEE">
        <w:rPr>
          <w:sz w:val="28"/>
          <w:szCs w:val="28"/>
        </w:rPr>
        <w:t>3.3.1.</w:t>
      </w:r>
      <w:r w:rsidR="00BA6D98" w:rsidRPr="00DF2AEE">
        <w:rPr>
          <w:sz w:val="28"/>
          <w:szCs w:val="28"/>
        </w:rPr>
        <w:t>Ответственный сотрудник в течение трех дней:</w:t>
      </w:r>
    </w:p>
    <w:p w:rsidR="00BA6D98" w:rsidRPr="00DF2AEE" w:rsidRDefault="00BA6D98" w:rsidP="00A84AA0">
      <w:pPr>
        <w:pStyle w:val="a3"/>
        <w:spacing w:before="0" w:beforeAutospacing="0" w:after="0" w:afterAutospacing="0"/>
        <w:ind w:firstLine="567"/>
        <w:jc w:val="both"/>
        <w:rPr>
          <w:sz w:val="28"/>
          <w:szCs w:val="28"/>
        </w:rPr>
      </w:pPr>
      <w:r w:rsidRPr="00DF2AEE">
        <w:rPr>
          <w:sz w:val="28"/>
          <w:szCs w:val="28"/>
        </w:rPr>
        <w:t>проводит анализ представленных документов;</w:t>
      </w:r>
    </w:p>
    <w:p w:rsidR="007C2831" w:rsidRPr="00DF2AEE" w:rsidRDefault="00FC0B89" w:rsidP="00FC0B89">
      <w:pPr>
        <w:autoSpaceDE w:val="0"/>
        <w:autoSpaceDN w:val="0"/>
        <w:adjustRightInd w:val="0"/>
        <w:ind w:firstLine="540"/>
        <w:jc w:val="both"/>
        <w:outlineLvl w:val="1"/>
        <w:rPr>
          <w:sz w:val="28"/>
          <w:szCs w:val="28"/>
        </w:rPr>
      </w:pPr>
      <w:r w:rsidRPr="00DF2AEE">
        <w:rPr>
          <w:sz w:val="28"/>
          <w:szCs w:val="28"/>
        </w:rPr>
        <w:t xml:space="preserve">3.4. </w:t>
      </w:r>
      <w:r w:rsidR="007C2831" w:rsidRPr="00DF2AEE">
        <w:rPr>
          <w:sz w:val="28"/>
          <w:szCs w:val="28"/>
        </w:rPr>
        <w:t>Направление межведомственных запросов в органы, участвующие в предоставлении муниципальной услуги</w:t>
      </w:r>
    </w:p>
    <w:p w:rsidR="008766AA" w:rsidRPr="00DF2AEE" w:rsidRDefault="00127DDE" w:rsidP="00127DDE">
      <w:pPr>
        <w:autoSpaceDE w:val="0"/>
        <w:autoSpaceDN w:val="0"/>
        <w:adjustRightInd w:val="0"/>
        <w:ind w:firstLine="540"/>
        <w:jc w:val="both"/>
        <w:outlineLvl w:val="1"/>
        <w:rPr>
          <w:sz w:val="28"/>
          <w:szCs w:val="28"/>
        </w:rPr>
      </w:pPr>
      <w:r w:rsidRPr="00DF2AEE">
        <w:rPr>
          <w:sz w:val="28"/>
          <w:szCs w:val="28"/>
        </w:rPr>
        <w:t>3.4.1.</w:t>
      </w:r>
      <w:r w:rsidR="007C2831" w:rsidRPr="00DF2AEE">
        <w:rPr>
          <w:sz w:val="28"/>
          <w:szCs w:val="28"/>
        </w:rPr>
        <w:t xml:space="preserve">Ответственный специалист в течение 5 рабочих дней </w:t>
      </w:r>
      <w:r w:rsidR="00F94542" w:rsidRPr="00DF2AEE">
        <w:rPr>
          <w:sz w:val="28"/>
          <w:szCs w:val="28"/>
        </w:rPr>
        <w:t xml:space="preserve">со дня поступления к нему документов, </w:t>
      </w:r>
      <w:r w:rsidRPr="00DF2AEE">
        <w:rPr>
          <w:sz w:val="28"/>
          <w:szCs w:val="28"/>
        </w:rPr>
        <w:t>в случае, если заявителем не представлены документы, указанные в пункте 2.6.2. н</w:t>
      </w:r>
      <w:r w:rsidR="00FC0B89" w:rsidRPr="00DF2AEE">
        <w:rPr>
          <w:sz w:val="28"/>
          <w:szCs w:val="28"/>
        </w:rPr>
        <w:t>аправляет межведомственны</w:t>
      </w:r>
      <w:r w:rsidRPr="00DF2AEE">
        <w:rPr>
          <w:sz w:val="28"/>
          <w:szCs w:val="28"/>
        </w:rPr>
        <w:t>й</w:t>
      </w:r>
      <w:r w:rsidR="00FC0B89" w:rsidRPr="00DF2AEE">
        <w:rPr>
          <w:sz w:val="28"/>
          <w:szCs w:val="28"/>
        </w:rPr>
        <w:t xml:space="preserve"> запрос</w:t>
      </w:r>
      <w:r w:rsidRPr="00DF2AEE">
        <w:rPr>
          <w:sz w:val="28"/>
          <w:szCs w:val="28"/>
        </w:rPr>
        <w:t xml:space="preserve"> в Управление федеральной службы государственной регистрации, кадастра и картографии по Забайкальскому краю</w:t>
      </w:r>
      <w:r w:rsidR="00F94542" w:rsidRPr="00DF2AEE">
        <w:rPr>
          <w:sz w:val="28"/>
          <w:szCs w:val="28"/>
        </w:rPr>
        <w:t>, КГПУ «Забайкальское БТИ»</w:t>
      </w:r>
      <w:r w:rsidR="00C73693" w:rsidRPr="00DF2AEE">
        <w:rPr>
          <w:sz w:val="28"/>
          <w:szCs w:val="28"/>
        </w:rPr>
        <w:t xml:space="preserve"> Министерство культуры Забайкальского края</w:t>
      </w:r>
      <w:r w:rsidRPr="00DF2AEE">
        <w:rPr>
          <w:sz w:val="28"/>
          <w:szCs w:val="28"/>
        </w:rPr>
        <w:t>.</w:t>
      </w:r>
      <w:r w:rsidR="00FC0B89" w:rsidRPr="00DF2AEE">
        <w:rPr>
          <w:sz w:val="28"/>
          <w:szCs w:val="28"/>
        </w:rPr>
        <w:t xml:space="preserve"> </w:t>
      </w:r>
    </w:p>
    <w:p w:rsidR="00366FF3" w:rsidRPr="00DF2AEE" w:rsidRDefault="00366FF3" w:rsidP="00366FF3">
      <w:pPr>
        <w:ind w:firstLine="567"/>
        <w:jc w:val="both"/>
        <w:rPr>
          <w:sz w:val="28"/>
          <w:szCs w:val="28"/>
        </w:rPr>
      </w:pPr>
      <w:r w:rsidRPr="00DF2AEE">
        <w:rPr>
          <w:sz w:val="28"/>
          <w:szCs w:val="28"/>
        </w:rPr>
        <w:t xml:space="preserve">3.5. </w:t>
      </w:r>
      <w:r w:rsidR="00C73693" w:rsidRPr="00DF2AEE">
        <w:rPr>
          <w:sz w:val="28"/>
          <w:szCs w:val="28"/>
        </w:rPr>
        <w:t>Подготовка и утверждение градостроительного плана либо подготовка уведомления об</w:t>
      </w:r>
      <w:r w:rsidR="00F52931" w:rsidRPr="00DF2AEE">
        <w:rPr>
          <w:sz w:val="28"/>
          <w:szCs w:val="28"/>
        </w:rPr>
        <w:t xml:space="preserve"> отказе в предоставлении услуги</w:t>
      </w:r>
    </w:p>
    <w:p w:rsidR="00C73693" w:rsidRPr="00DF2AEE" w:rsidRDefault="00AB496E" w:rsidP="00AB496E">
      <w:pPr>
        <w:suppressAutoHyphens/>
        <w:autoSpaceDE w:val="0"/>
        <w:autoSpaceDN w:val="0"/>
        <w:adjustRightInd w:val="0"/>
        <w:ind w:firstLine="567"/>
        <w:jc w:val="both"/>
        <w:rPr>
          <w:sz w:val="28"/>
          <w:szCs w:val="28"/>
        </w:rPr>
      </w:pPr>
      <w:r w:rsidRPr="00DF2AEE">
        <w:rPr>
          <w:sz w:val="28"/>
          <w:szCs w:val="28"/>
        </w:rPr>
        <w:t xml:space="preserve">3.5.1. </w:t>
      </w:r>
      <w:r w:rsidR="00C73693" w:rsidRPr="00DF2AEE">
        <w:rPr>
          <w:sz w:val="28"/>
          <w:szCs w:val="28"/>
        </w:rPr>
        <w:t>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утверждении градостроительного плана</w:t>
      </w:r>
      <w:r w:rsidR="00652F14" w:rsidRPr="00DF2AEE">
        <w:rPr>
          <w:sz w:val="28"/>
          <w:szCs w:val="28"/>
        </w:rPr>
        <w:t xml:space="preserve"> земельного участка</w:t>
      </w:r>
      <w:r w:rsidR="00C73693" w:rsidRPr="00DF2AEE">
        <w:rPr>
          <w:sz w:val="28"/>
          <w:szCs w:val="28"/>
        </w:rPr>
        <w:t>.</w:t>
      </w:r>
    </w:p>
    <w:p w:rsidR="00C73693" w:rsidRPr="00DF2AEE" w:rsidRDefault="00AB496E" w:rsidP="00C73693">
      <w:pPr>
        <w:suppressAutoHyphens/>
        <w:autoSpaceDE w:val="0"/>
        <w:autoSpaceDN w:val="0"/>
        <w:adjustRightInd w:val="0"/>
        <w:ind w:firstLine="709"/>
        <w:jc w:val="both"/>
        <w:rPr>
          <w:sz w:val="28"/>
          <w:szCs w:val="28"/>
        </w:rPr>
      </w:pPr>
      <w:r w:rsidRPr="00DF2AEE">
        <w:rPr>
          <w:sz w:val="28"/>
          <w:szCs w:val="28"/>
        </w:rPr>
        <w:t xml:space="preserve">3.5.2. </w:t>
      </w:r>
      <w:r w:rsidR="00C73693" w:rsidRPr="00DF2AEE">
        <w:rPr>
          <w:sz w:val="28"/>
          <w:szCs w:val="28"/>
        </w:rPr>
        <w:t xml:space="preserve">В случае отсутствия оснований для отказа в предоставлении муниципальной услуги специалист </w:t>
      </w:r>
      <w:r w:rsidR="00652F14" w:rsidRPr="00DF2AEE">
        <w:rPr>
          <w:sz w:val="28"/>
          <w:szCs w:val="28"/>
        </w:rPr>
        <w:t>Исполнителя</w:t>
      </w:r>
      <w:r w:rsidR="00C73693" w:rsidRPr="00DF2AEE">
        <w:rPr>
          <w:sz w:val="28"/>
          <w:szCs w:val="28"/>
        </w:rPr>
        <w:t xml:space="preserve"> осуществляет:</w:t>
      </w:r>
    </w:p>
    <w:p w:rsidR="00C73693" w:rsidRPr="00DF2AEE" w:rsidRDefault="00C73693" w:rsidP="00C73693">
      <w:pPr>
        <w:suppressAutoHyphens/>
        <w:autoSpaceDE w:val="0"/>
        <w:autoSpaceDN w:val="0"/>
        <w:adjustRightInd w:val="0"/>
        <w:ind w:firstLine="709"/>
        <w:jc w:val="both"/>
        <w:rPr>
          <w:sz w:val="28"/>
          <w:szCs w:val="28"/>
        </w:rPr>
      </w:pPr>
      <w:r w:rsidRPr="00DF2AEE">
        <w:rPr>
          <w:sz w:val="28"/>
          <w:szCs w:val="28"/>
        </w:rPr>
        <w:t xml:space="preserve">подготовку текстовой части проекта </w:t>
      </w:r>
    </w:p>
    <w:p w:rsidR="00C73693" w:rsidRPr="00DF2AEE" w:rsidRDefault="00C73693" w:rsidP="00C73693">
      <w:pPr>
        <w:suppressAutoHyphens/>
        <w:autoSpaceDE w:val="0"/>
        <w:autoSpaceDN w:val="0"/>
        <w:adjustRightInd w:val="0"/>
        <w:ind w:firstLine="709"/>
        <w:jc w:val="both"/>
        <w:rPr>
          <w:sz w:val="28"/>
          <w:szCs w:val="28"/>
        </w:rPr>
      </w:pPr>
      <w:r w:rsidRPr="00DF2AEE">
        <w:rPr>
          <w:sz w:val="28"/>
          <w:szCs w:val="28"/>
        </w:rPr>
        <w:lastRenderedPageBreak/>
        <w:t xml:space="preserve">подготовку проекта постановления </w:t>
      </w:r>
      <w:r w:rsidR="00652F14" w:rsidRPr="00DF2AEE">
        <w:rPr>
          <w:sz w:val="28"/>
          <w:szCs w:val="28"/>
        </w:rPr>
        <w:t>администрации</w:t>
      </w:r>
      <w:r w:rsidR="00061416">
        <w:rPr>
          <w:sz w:val="28"/>
          <w:szCs w:val="28"/>
        </w:rPr>
        <w:t xml:space="preserve"> сельского поселения «</w:t>
      </w:r>
      <w:r w:rsidR="00494EA5">
        <w:rPr>
          <w:sz w:val="28"/>
          <w:szCs w:val="28"/>
        </w:rPr>
        <w:t xml:space="preserve">Красночикойское» </w:t>
      </w:r>
      <w:r w:rsidRPr="00DF2AEE">
        <w:rPr>
          <w:sz w:val="28"/>
          <w:szCs w:val="28"/>
        </w:rPr>
        <w:t xml:space="preserve">об утверждении </w:t>
      </w:r>
      <w:r w:rsidR="00652F14" w:rsidRPr="00DF2AEE">
        <w:rPr>
          <w:sz w:val="28"/>
          <w:szCs w:val="28"/>
        </w:rPr>
        <w:t>градостроительного плана земельного участка</w:t>
      </w:r>
      <w:r w:rsidRPr="00DF2AEE">
        <w:rPr>
          <w:sz w:val="28"/>
          <w:szCs w:val="28"/>
        </w:rPr>
        <w:t xml:space="preserve">; </w:t>
      </w:r>
    </w:p>
    <w:p w:rsidR="00C73693" w:rsidRPr="00DF2AEE" w:rsidRDefault="00C73693" w:rsidP="00C73693">
      <w:pPr>
        <w:suppressAutoHyphens/>
        <w:autoSpaceDE w:val="0"/>
        <w:autoSpaceDN w:val="0"/>
        <w:adjustRightInd w:val="0"/>
        <w:ind w:firstLine="709"/>
        <w:jc w:val="both"/>
        <w:rPr>
          <w:sz w:val="28"/>
          <w:szCs w:val="28"/>
        </w:rPr>
      </w:pPr>
      <w:r w:rsidRPr="00DF2AEE">
        <w:rPr>
          <w:sz w:val="28"/>
          <w:szCs w:val="28"/>
        </w:rPr>
        <w:t xml:space="preserve">подготовку графической части проекта </w:t>
      </w:r>
      <w:r w:rsidR="00652F14" w:rsidRPr="00DF2AEE">
        <w:rPr>
          <w:sz w:val="28"/>
          <w:szCs w:val="28"/>
        </w:rPr>
        <w:t>градостроительного плана земельного участка</w:t>
      </w:r>
      <w:r w:rsidRPr="00DF2AEE">
        <w:rPr>
          <w:sz w:val="28"/>
          <w:szCs w:val="28"/>
        </w:rPr>
        <w:t>.</w:t>
      </w:r>
    </w:p>
    <w:p w:rsidR="004E13D8" w:rsidRPr="00DF2AEE" w:rsidRDefault="004E13D8" w:rsidP="00C73693">
      <w:pPr>
        <w:suppressAutoHyphens/>
        <w:autoSpaceDE w:val="0"/>
        <w:autoSpaceDN w:val="0"/>
        <w:adjustRightInd w:val="0"/>
        <w:ind w:firstLine="709"/>
        <w:jc w:val="both"/>
        <w:rPr>
          <w:sz w:val="28"/>
          <w:szCs w:val="28"/>
        </w:rPr>
      </w:pPr>
      <w:r w:rsidRPr="00DF2AEE">
        <w:rPr>
          <w:sz w:val="28"/>
          <w:szCs w:val="28"/>
        </w:rPr>
        <w:t>Направляет проект градостроительного плана земельного участка</w:t>
      </w:r>
      <w:r w:rsidR="00435FC4" w:rsidRPr="00DF2AEE">
        <w:rPr>
          <w:sz w:val="28"/>
          <w:szCs w:val="28"/>
        </w:rPr>
        <w:t xml:space="preserve"> и постановление об его утверждении</w:t>
      </w:r>
      <w:r w:rsidRPr="00DF2AEE">
        <w:rPr>
          <w:sz w:val="28"/>
          <w:szCs w:val="28"/>
        </w:rPr>
        <w:t xml:space="preserve"> на согласование руководителю Исполнителя.</w:t>
      </w:r>
    </w:p>
    <w:p w:rsidR="00C73693" w:rsidRPr="00DF2AEE" w:rsidRDefault="00C73693" w:rsidP="00C73693">
      <w:pPr>
        <w:suppressAutoHyphens/>
        <w:autoSpaceDE w:val="0"/>
        <w:autoSpaceDN w:val="0"/>
        <w:adjustRightInd w:val="0"/>
        <w:ind w:firstLine="709"/>
        <w:jc w:val="both"/>
        <w:rPr>
          <w:sz w:val="28"/>
          <w:szCs w:val="28"/>
        </w:rPr>
      </w:pPr>
      <w:r w:rsidRPr="00DF2AEE">
        <w:rPr>
          <w:sz w:val="28"/>
          <w:szCs w:val="28"/>
        </w:rPr>
        <w:t xml:space="preserve">Процедуры, устанавливаемые настоящим пунктом, осуществляются в течение не более </w:t>
      </w:r>
      <w:r w:rsidR="00F54AC3">
        <w:rPr>
          <w:sz w:val="28"/>
          <w:szCs w:val="28"/>
        </w:rPr>
        <w:t>20</w:t>
      </w:r>
      <w:r w:rsidRPr="00DF2AEE">
        <w:rPr>
          <w:sz w:val="28"/>
          <w:szCs w:val="28"/>
        </w:rPr>
        <w:t xml:space="preserve"> дней с момента окончания предыдущей процедуры.</w:t>
      </w:r>
    </w:p>
    <w:p w:rsidR="00EE4784" w:rsidRPr="00DF2AEE" w:rsidRDefault="004E13D8" w:rsidP="00366FF3">
      <w:pPr>
        <w:ind w:firstLine="567"/>
        <w:jc w:val="both"/>
        <w:rPr>
          <w:sz w:val="28"/>
          <w:szCs w:val="28"/>
        </w:rPr>
      </w:pPr>
      <w:r w:rsidRPr="00DF2AEE">
        <w:rPr>
          <w:sz w:val="28"/>
          <w:szCs w:val="28"/>
        </w:rPr>
        <w:t xml:space="preserve">3.5.3. </w:t>
      </w:r>
      <w:proofErr w:type="gramStart"/>
      <w:r w:rsidR="00EE4784" w:rsidRPr="00DF2AEE">
        <w:rPr>
          <w:sz w:val="28"/>
          <w:szCs w:val="28"/>
        </w:rPr>
        <w:t xml:space="preserve">В случае подачи заявления в форме электронного документа с использованием Портала после принятия решения о предоставлении муниципальной услуги и </w:t>
      </w:r>
      <w:r w:rsidR="002B5240" w:rsidRPr="00DF2AEE">
        <w:rPr>
          <w:sz w:val="28"/>
          <w:szCs w:val="28"/>
        </w:rPr>
        <w:t>непредставления</w:t>
      </w:r>
      <w:r w:rsidR="00EE4784" w:rsidRPr="00DF2AEE">
        <w:rPr>
          <w:sz w:val="28"/>
          <w:szCs w:val="28"/>
        </w:rPr>
        <w:t xml:space="preserve"> заявителем в срок, указанный в электронном сообщении</w:t>
      </w:r>
      <w:r w:rsidR="002B5240" w:rsidRPr="00DF2AEE">
        <w:rPr>
          <w:sz w:val="28"/>
          <w:szCs w:val="28"/>
        </w:rPr>
        <w:t xml:space="preserve"> документов в бумажной форме, </w:t>
      </w:r>
      <w:r w:rsidRPr="00DF2AEE">
        <w:rPr>
          <w:sz w:val="28"/>
          <w:szCs w:val="28"/>
        </w:rPr>
        <w:t xml:space="preserve">оказание муниципальной услуги </w:t>
      </w:r>
      <w:r w:rsidR="002B5240" w:rsidRPr="00DF2AEE">
        <w:rPr>
          <w:sz w:val="28"/>
          <w:szCs w:val="28"/>
        </w:rPr>
        <w:t>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w:t>
      </w:r>
      <w:proofErr w:type="gramEnd"/>
      <w:r w:rsidR="002B5240" w:rsidRPr="00DF2AEE">
        <w:rPr>
          <w:sz w:val="28"/>
          <w:szCs w:val="28"/>
        </w:rPr>
        <w:t xml:space="preserve"> сообщение.</w:t>
      </w:r>
    </w:p>
    <w:p w:rsidR="004E13D8" w:rsidRPr="00DF2AEE" w:rsidRDefault="004E13D8" w:rsidP="004E13D8">
      <w:pPr>
        <w:suppressAutoHyphens/>
        <w:ind w:firstLine="709"/>
        <w:jc w:val="both"/>
        <w:rPr>
          <w:sz w:val="28"/>
          <w:szCs w:val="28"/>
        </w:rPr>
      </w:pPr>
      <w:r w:rsidRPr="00DF2AEE">
        <w:rPr>
          <w:sz w:val="28"/>
          <w:szCs w:val="28"/>
        </w:rPr>
        <w:t xml:space="preserve">3.5.4. Руководитель Исполнителя согласовывает проект постановления об утверждении градостроительного плана земельного участка или уведомление об отказе и направляет на подпись </w:t>
      </w:r>
      <w:r w:rsidR="00494EA5" w:rsidRPr="00494EA5">
        <w:rPr>
          <w:sz w:val="28"/>
          <w:szCs w:val="28"/>
        </w:rPr>
        <w:t>Главе администрации сельского поселения «Красночикойское»</w:t>
      </w:r>
    </w:p>
    <w:p w:rsidR="004E13D8" w:rsidRPr="00DF2AEE" w:rsidRDefault="004E13D8" w:rsidP="004E13D8">
      <w:pPr>
        <w:pStyle w:val="ConsPlusNormal"/>
        <w:suppressAutoHyphens/>
        <w:spacing w:line="276" w:lineRule="auto"/>
        <w:ind w:firstLine="709"/>
        <w:jc w:val="both"/>
        <w:rPr>
          <w:rFonts w:ascii="Times New Roman" w:hAnsi="Times New Roman" w:cs="Times New Roman"/>
          <w:sz w:val="28"/>
          <w:szCs w:val="28"/>
        </w:rPr>
      </w:pPr>
      <w:r w:rsidRPr="00DF2AEE">
        <w:rPr>
          <w:rFonts w:ascii="Times New Roman" w:hAnsi="Times New Roman" w:cs="Times New Roman"/>
          <w:sz w:val="28"/>
          <w:szCs w:val="28"/>
        </w:rPr>
        <w:t xml:space="preserve">3.5.5. </w:t>
      </w:r>
      <w:r w:rsidR="00494EA5" w:rsidRPr="00494EA5">
        <w:rPr>
          <w:rFonts w:ascii="Times New Roman" w:hAnsi="Times New Roman" w:cs="Times New Roman"/>
          <w:sz w:val="28"/>
          <w:szCs w:val="28"/>
        </w:rPr>
        <w:t>Глава администрации сельского поселения «Красночикойское»</w:t>
      </w:r>
      <w:r w:rsidRPr="00DF2AEE">
        <w:rPr>
          <w:rFonts w:ascii="Times New Roman" w:hAnsi="Times New Roman" w:cs="Times New Roman"/>
          <w:sz w:val="28"/>
          <w:szCs w:val="28"/>
        </w:rPr>
        <w:t xml:space="preserve"> подписывает постановление об утверждении градостроительного плана земельного участка или проект уведомления об отказе и направляет </w:t>
      </w:r>
      <w:r w:rsidR="00494EA5">
        <w:rPr>
          <w:rFonts w:ascii="Times New Roman" w:hAnsi="Times New Roman" w:cs="Times New Roman"/>
          <w:sz w:val="28"/>
          <w:szCs w:val="28"/>
        </w:rPr>
        <w:t xml:space="preserve">на </w:t>
      </w:r>
      <w:r w:rsidRPr="00DF2AEE">
        <w:rPr>
          <w:rFonts w:ascii="Times New Roman" w:hAnsi="Times New Roman" w:cs="Times New Roman"/>
          <w:sz w:val="28"/>
          <w:szCs w:val="28"/>
        </w:rPr>
        <w:t xml:space="preserve"> регистраци</w:t>
      </w:r>
      <w:r w:rsidR="00494EA5">
        <w:rPr>
          <w:rFonts w:ascii="Times New Roman" w:hAnsi="Times New Roman" w:cs="Times New Roman"/>
          <w:sz w:val="28"/>
          <w:szCs w:val="28"/>
        </w:rPr>
        <w:t>ю</w:t>
      </w:r>
      <w:r w:rsidRPr="00DF2AEE">
        <w:rPr>
          <w:rFonts w:ascii="Times New Roman" w:hAnsi="Times New Roman" w:cs="Times New Roman"/>
          <w:sz w:val="28"/>
          <w:szCs w:val="28"/>
        </w:rPr>
        <w:t>.</w:t>
      </w:r>
      <w:r w:rsidR="00435FC4" w:rsidRPr="00DF2AEE">
        <w:rPr>
          <w:sz w:val="28"/>
          <w:szCs w:val="28"/>
        </w:rPr>
        <w:t xml:space="preserve"> </w:t>
      </w:r>
      <w:r w:rsidR="00435FC4" w:rsidRPr="00DF2AEE">
        <w:rPr>
          <w:rFonts w:ascii="Times New Roman" w:hAnsi="Times New Roman" w:cs="Times New Roman"/>
          <w:sz w:val="28"/>
          <w:szCs w:val="28"/>
        </w:rPr>
        <w:t xml:space="preserve">Специалист </w:t>
      </w:r>
      <w:r w:rsidR="00494EA5">
        <w:rPr>
          <w:rFonts w:ascii="Times New Roman" w:hAnsi="Times New Roman" w:cs="Times New Roman"/>
          <w:sz w:val="28"/>
          <w:szCs w:val="28"/>
        </w:rPr>
        <w:t xml:space="preserve">по делопроизводству </w:t>
      </w:r>
      <w:r w:rsidR="00435FC4" w:rsidRPr="00DF2AEE">
        <w:rPr>
          <w:rFonts w:ascii="Times New Roman" w:hAnsi="Times New Roman" w:cs="Times New Roman"/>
          <w:sz w:val="28"/>
          <w:szCs w:val="28"/>
        </w:rPr>
        <w:t xml:space="preserve"> регистрирует постановление об утверждении градостроительного плана земельного участка</w:t>
      </w:r>
      <w:r w:rsidR="00494EA5">
        <w:rPr>
          <w:rFonts w:ascii="Times New Roman" w:hAnsi="Times New Roman" w:cs="Times New Roman"/>
          <w:sz w:val="28"/>
          <w:szCs w:val="28"/>
        </w:rPr>
        <w:t xml:space="preserve"> или уведомление об отказе</w:t>
      </w:r>
      <w:proofErr w:type="gramStart"/>
      <w:r w:rsidR="00494EA5">
        <w:rPr>
          <w:rFonts w:ascii="Times New Roman" w:hAnsi="Times New Roman" w:cs="Times New Roman"/>
          <w:sz w:val="28"/>
          <w:szCs w:val="28"/>
        </w:rPr>
        <w:t xml:space="preserve"> </w:t>
      </w:r>
      <w:r w:rsidR="00435FC4" w:rsidRPr="00DF2AEE">
        <w:rPr>
          <w:rFonts w:ascii="Times New Roman" w:hAnsi="Times New Roman" w:cs="Times New Roman"/>
          <w:sz w:val="28"/>
          <w:szCs w:val="28"/>
        </w:rPr>
        <w:t>,</w:t>
      </w:r>
      <w:proofErr w:type="gramEnd"/>
      <w:r w:rsidR="00435FC4" w:rsidRPr="00DF2AEE">
        <w:rPr>
          <w:rFonts w:ascii="Times New Roman" w:hAnsi="Times New Roman" w:cs="Times New Roman"/>
          <w:sz w:val="28"/>
          <w:szCs w:val="28"/>
        </w:rPr>
        <w:t xml:space="preserve"> присваивает номер и передает </w:t>
      </w:r>
      <w:r w:rsidR="00494EA5">
        <w:rPr>
          <w:rFonts w:ascii="Times New Roman" w:hAnsi="Times New Roman" w:cs="Times New Roman"/>
          <w:sz w:val="28"/>
          <w:szCs w:val="28"/>
        </w:rPr>
        <w:t>ответственному специалисту.</w:t>
      </w:r>
    </w:p>
    <w:p w:rsidR="004E13D8" w:rsidRPr="00DF2AEE" w:rsidRDefault="004E13D8" w:rsidP="004E13D8">
      <w:pPr>
        <w:suppressAutoHyphens/>
        <w:autoSpaceDE w:val="0"/>
        <w:autoSpaceDN w:val="0"/>
        <w:adjustRightInd w:val="0"/>
        <w:ind w:firstLine="709"/>
        <w:jc w:val="both"/>
        <w:rPr>
          <w:sz w:val="28"/>
          <w:szCs w:val="28"/>
        </w:rPr>
      </w:pPr>
      <w:r w:rsidRPr="00DF2AEE">
        <w:rPr>
          <w:sz w:val="28"/>
          <w:szCs w:val="28"/>
        </w:rPr>
        <w:t>Процедуры, устанавливаемые настоящим пунктом, осуществляются в течение трех дней с момента окончания предыдущей процедуры.</w:t>
      </w:r>
    </w:p>
    <w:p w:rsidR="00A60185" w:rsidRPr="00DF2AEE" w:rsidRDefault="00494EA5" w:rsidP="004E13D8">
      <w:pPr>
        <w:suppressAutoHyphens/>
        <w:autoSpaceDE w:val="0"/>
        <w:autoSpaceDN w:val="0"/>
        <w:adjustRightInd w:val="0"/>
        <w:ind w:firstLine="709"/>
        <w:jc w:val="both"/>
        <w:rPr>
          <w:sz w:val="28"/>
          <w:szCs w:val="28"/>
        </w:rPr>
      </w:pPr>
      <w:r>
        <w:rPr>
          <w:sz w:val="28"/>
          <w:szCs w:val="28"/>
        </w:rPr>
        <w:t xml:space="preserve">3.6. </w:t>
      </w:r>
      <w:r w:rsidR="00A60185" w:rsidRPr="00DF2AEE">
        <w:rPr>
          <w:sz w:val="28"/>
          <w:szCs w:val="28"/>
        </w:rPr>
        <w:t xml:space="preserve">Выдача заявителю градостроительного плана земельного участка (направление уведомление об отказе </w:t>
      </w:r>
      <w:r w:rsidR="007B1FAC" w:rsidRPr="00DF2AEE">
        <w:rPr>
          <w:sz w:val="28"/>
          <w:szCs w:val="28"/>
        </w:rPr>
        <w:t xml:space="preserve">в выдаче </w:t>
      </w:r>
      <w:r w:rsidR="00A60185" w:rsidRPr="00DF2AEE">
        <w:rPr>
          <w:sz w:val="28"/>
          <w:szCs w:val="28"/>
        </w:rPr>
        <w:t>градостроительного плана</w:t>
      </w:r>
      <w:r w:rsidR="007B1FAC" w:rsidRPr="00DF2AEE">
        <w:rPr>
          <w:sz w:val="28"/>
          <w:szCs w:val="28"/>
        </w:rPr>
        <w:t xml:space="preserve"> земельного участка)</w:t>
      </w:r>
    </w:p>
    <w:p w:rsidR="009D7FE8" w:rsidRPr="00DF2AEE" w:rsidRDefault="009D7FE8" w:rsidP="00A84AA0">
      <w:pPr>
        <w:pStyle w:val="a3"/>
        <w:spacing w:before="0" w:beforeAutospacing="0" w:after="0" w:afterAutospacing="0"/>
        <w:ind w:firstLine="567"/>
        <w:jc w:val="both"/>
        <w:rPr>
          <w:sz w:val="28"/>
          <w:szCs w:val="28"/>
        </w:rPr>
      </w:pPr>
      <w:r w:rsidRPr="00DF2AEE">
        <w:rPr>
          <w:sz w:val="28"/>
          <w:szCs w:val="28"/>
        </w:rPr>
        <w:t>3.</w:t>
      </w:r>
      <w:r w:rsidR="00A60185" w:rsidRPr="00DF2AEE">
        <w:rPr>
          <w:sz w:val="28"/>
          <w:szCs w:val="28"/>
        </w:rPr>
        <w:t>6</w:t>
      </w:r>
      <w:r w:rsidR="00855CCB" w:rsidRPr="00DF2AEE">
        <w:rPr>
          <w:sz w:val="28"/>
          <w:szCs w:val="28"/>
        </w:rPr>
        <w:t>.</w:t>
      </w:r>
      <w:r w:rsidR="00A60185" w:rsidRPr="00DF2AEE">
        <w:rPr>
          <w:sz w:val="28"/>
          <w:szCs w:val="28"/>
        </w:rPr>
        <w:t>1.</w:t>
      </w:r>
      <w:r w:rsidR="00B85423" w:rsidRPr="00DF2AEE">
        <w:rPr>
          <w:sz w:val="28"/>
          <w:szCs w:val="28"/>
        </w:rPr>
        <w:t> </w:t>
      </w:r>
      <w:r w:rsidRPr="00DF2AEE">
        <w:rPr>
          <w:sz w:val="28"/>
          <w:szCs w:val="28"/>
        </w:rPr>
        <w:t xml:space="preserve">Выдача заявителю </w:t>
      </w:r>
      <w:r w:rsidR="00435FC4" w:rsidRPr="00DF2AEE">
        <w:rPr>
          <w:sz w:val="28"/>
          <w:szCs w:val="28"/>
        </w:rPr>
        <w:t>градостроительного плана земельного участка</w:t>
      </w:r>
      <w:r w:rsidRPr="00DF2AEE">
        <w:rPr>
          <w:sz w:val="28"/>
          <w:szCs w:val="28"/>
        </w:rPr>
        <w:t xml:space="preserve"> </w:t>
      </w:r>
      <w:r w:rsidR="00435FC4" w:rsidRPr="00DF2AEE">
        <w:rPr>
          <w:sz w:val="28"/>
          <w:szCs w:val="28"/>
        </w:rPr>
        <w:t xml:space="preserve">(направление уведомление об отказе в выдаче градостроительного плана земельного участка) осуществляется специалистом </w:t>
      </w:r>
      <w:r w:rsidRPr="00DF2AEE">
        <w:rPr>
          <w:sz w:val="28"/>
          <w:szCs w:val="28"/>
        </w:rPr>
        <w:t>Исполнителя, ответственном за делопроизводств</w:t>
      </w:r>
      <w:r w:rsidR="0095793E" w:rsidRPr="00DF2AEE">
        <w:rPr>
          <w:sz w:val="28"/>
          <w:szCs w:val="28"/>
        </w:rPr>
        <w:t>о</w:t>
      </w:r>
      <w:r w:rsidRPr="00DF2AEE">
        <w:rPr>
          <w:sz w:val="28"/>
          <w:szCs w:val="28"/>
        </w:rPr>
        <w:t>.</w:t>
      </w:r>
    </w:p>
    <w:p w:rsidR="00435FC4" w:rsidRPr="00DF2AEE" w:rsidRDefault="00435FC4" w:rsidP="00435FC4">
      <w:pPr>
        <w:pStyle w:val="a3"/>
        <w:spacing w:before="0" w:beforeAutospacing="0" w:after="0" w:afterAutospacing="0"/>
        <w:ind w:firstLine="567"/>
        <w:jc w:val="both"/>
        <w:rPr>
          <w:sz w:val="28"/>
          <w:szCs w:val="28"/>
        </w:rPr>
      </w:pPr>
      <w:r w:rsidRPr="00DF2AEE">
        <w:rPr>
          <w:sz w:val="28"/>
          <w:szCs w:val="28"/>
        </w:rPr>
        <w:t>Градостроительный план земельного участка изготавливается в двух экземплярах, один из которых выдается заявителю, один хранится у Исполнителя.</w:t>
      </w:r>
    </w:p>
    <w:p w:rsidR="00435FC4" w:rsidRPr="00DF2AEE" w:rsidRDefault="00435FC4" w:rsidP="00435FC4">
      <w:pPr>
        <w:autoSpaceDE w:val="0"/>
        <w:autoSpaceDN w:val="0"/>
        <w:adjustRightInd w:val="0"/>
        <w:ind w:firstLine="709"/>
        <w:jc w:val="both"/>
        <w:rPr>
          <w:sz w:val="28"/>
          <w:szCs w:val="28"/>
        </w:rPr>
      </w:pPr>
      <w:r w:rsidRPr="00DF2AEE">
        <w:rPr>
          <w:sz w:val="28"/>
          <w:szCs w:val="28"/>
        </w:rPr>
        <w:t xml:space="preserve">3.6.2. Специалист Исполнителя, ответственный за делопроизводство извещает заявителя о принятом решении и выдает заявителю либо направляет по почте постановление об утверждении </w:t>
      </w:r>
      <w:r w:rsidR="00AA29B0" w:rsidRPr="00DF2AEE">
        <w:rPr>
          <w:sz w:val="28"/>
          <w:szCs w:val="28"/>
        </w:rPr>
        <w:t>градостроительный план земельного участка</w:t>
      </w:r>
      <w:r w:rsidRPr="00DF2AEE">
        <w:rPr>
          <w:sz w:val="28"/>
          <w:szCs w:val="28"/>
        </w:rPr>
        <w:t xml:space="preserve"> или </w:t>
      </w:r>
      <w:r w:rsidR="00AA29B0" w:rsidRPr="00DF2AEE">
        <w:rPr>
          <w:sz w:val="28"/>
          <w:szCs w:val="28"/>
        </w:rPr>
        <w:t>уведомление об отказе</w:t>
      </w:r>
      <w:r w:rsidRPr="00DF2AEE">
        <w:rPr>
          <w:sz w:val="28"/>
          <w:szCs w:val="28"/>
        </w:rPr>
        <w:t>.</w:t>
      </w:r>
    </w:p>
    <w:p w:rsidR="00435FC4" w:rsidRPr="00DF2AEE" w:rsidRDefault="00435FC4" w:rsidP="00435FC4">
      <w:pPr>
        <w:pStyle w:val="ConsPlusNormal"/>
        <w:suppressAutoHyphens/>
        <w:spacing w:line="276" w:lineRule="auto"/>
        <w:jc w:val="both"/>
        <w:rPr>
          <w:rFonts w:ascii="Times New Roman" w:hAnsi="Times New Roman" w:cs="Times New Roman"/>
          <w:sz w:val="28"/>
          <w:szCs w:val="28"/>
        </w:rPr>
      </w:pPr>
      <w:r w:rsidRPr="00DF2AEE">
        <w:rPr>
          <w:rFonts w:ascii="Times New Roman" w:hAnsi="Times New Roman" w:cs="Times New Roman"/>
          <w:sz w:val="28"/>
          <w:szCs w:val="28"/>
        </w:rPr>
        <w:lastRenderedPageBreak/>
        <w:t>Процедура, устанавливаемая настоящим пунктом, осуществляется:</w:t>
      </w:r>
    </w:p>
    <w:p w:rsidR="00435FC4" w:rsidRPr="00DF2AEE" w:rsidRDefault="00435FC4" w:rsidP="00435FC4">
      <w:pPr>
        <w:pStyle w:val="ConsPlusNormal"/>
        <w:suppressAutoHyphens/>
        <w:spacing w:line="276" w:lineRule="auto"/>
        <w:jc w:val="both"/>
        <w:rPr>
          <w:rFonts w:ascii="Times New Roman" w:hAnsi="Times New Roman" w:cs="Times New Roman"/>
          <w:sz w:val="28"/>
          <w:szCs w:val="28"/>
        </w:rPr>
      </w:pPr>
      <w:r w:rsidRPr="00DF2AEE">
        <w:rPr>
          <w:rFonts w:ascii="Times New Roman" w:hAnsi="Times New Roman" w:cs="Times New Roman"/>
          <w:sz w:val="28"/>
          <w:szCs w:val="28"/>
        </w:rPr>
        <w:t>в течение 15 минут - в случае личного прибытия заявителя;</w:t>
      </w:r>
    </w:p>
    <w:p w:rsidR="00AA29B0" w:rsidRPr="00DF2AEE" w:rsidRDefault="00435FC4" w:rsidP="00435FC4">
      <w:pPr>
        <w:pStyle w:val="a3"/>
        <w:spacing w:before="0" w:beforeAutospacing="0" w:after="0" w:afterAutospacing="0"/>
        <w:ind w:firstLine="567"/>
        <w:jc w:val="both"/>
        <w:rPr>
          <w:sz w:val="28"/>
          <w:szCs w:val="28"/>
        </w:rPr>
      </w:pPr>
      <w:r w:rsidRPr="00DF2AEE">
        <w:rPr>
          <w:sz w:val="28"/>
          <w:szCs w:val="28"/>
        </w:rPr>
        <w:t>в течение одного дня с момента окончания процедуры, предусмотренной пунктом 3.</w:t>
      </w:r>
      <w:r w:rsidR="00AA29B0" w:rsidRPr="00DF2AEE">
        <w:rPr>
          <w:sz w:val="28"/>
          <w:szCs w:val="28"/>
        </w:rPr>
        <w:t>5</w:t>
      </w:r>
      <w:r w:rsidRPr="00DF2AEE">
        <w:rPr>
          <w:sz w:val="28"/>
          <w:szCs w:val="28"/>
        </w:rPr>
        <w:t xml:space="preserve"> настоящего административного регламента, в случае направления ответа по почте письмом</w:t>
      </w:r>
    </w:p>
    <w:p w:rsidR="00793B11" w:rsidRDefault="00793B11" w:rsidP="00494EA5">
      <w:pPr>
        <w:pStyle w:val="a3"/>
        <w:spacing w:before="0" w:beforeAutospacing="0" w:after="0" w:afterAutospacing="0"/>
        <w:ind w:firstLine="567"/>
        <w:jc w:val="both"/>
        <w:rPr>
          <w:sz w:val="28"/>
          <w:szCs w:val="28"/>
        </w:rPr>
      </w:pPr>
      <w:r w:rsidRPr="00DF2AEE">
        <w:rPr>
          <w:sz w:val="28"/>
          <w:szCs w:val="28"/>
        </w:rPr>
        <w:t>3.</w:t>
      </w:r>
      <w:r w:rsidR="00AA29B0" w:rsidRPr="00DF2AEE">
        <w:rPr>
          <w:sz w:val="28"/>
          <w:szCs w:val="28"/>
        </w:rPr>
        <w:t>7</w:t>
      </w:r>
      <w:r w:rsidRPr="00DF2AEE">
        <w:rPr>
          <w:sz w:val="28"/>
          <w:szCs w:val="28"/>
        </w:rPr>
        <w:t xml:space="preserve">. Блок-схема </w:t>
      </w:r>
      <w:r w:rsidR="00FC0B89" w:rsidRPr="00DF2AEE">
        <w:rPr>
          <w:sz w:val="28"/>
          <w:szCs w:val="28"/>
        </w:rPr>
        <w:t>предоставления муниц</w:t>
      </w:r>
      <w:r w:rsidR="00AC23A6" w:rsidRPr="00DF2AEE">
        <w:rPr>
          <w:sz w:val="28"/>
          <w:szCs w:val="28"/>
        </w:rPr>
        <w:t>и</w:t>
      </w:r>
      <w:r w:rsidR="00FC0B89" w:rsidRPr="00DF2AEE">
        <w:rPr>
          <w:sz w:val="28"/>
          <w:szCs w:val="28"/>
        </w:rPr>
        <w:t>пальной услуги</w:t>
      </w:r>
      <w:r w:rsidR="00AC23A6" w:rsidRPr="00DF2AEE">
        <w:rPr>
          <w:sz w:val="28"/>
          <w:szCs w:val="28"/>
        </w:rPr>
        <w:t xml:space="preserve"> </w:t>
      </w:r>
      <w:r w:rsidRPr="00DF2AEE">
        <w:rPr>
          <w:sz w:val="28"/>
          <w:szCs w:val="28"/>
        </w:rPr>
        <w:t xml:space="preserve">изложена в </w:t>
      </w:r>
      <w:r w:rsidR="000B2319" w:rsidRPr="00DF2AEE">
        <w:rPr>
          <w:b/>
          <w:sz w:val="28"/>
          <w:szCs w:val="28"/>
        </w:rPr>
        <w:t>приложениях</w:t>
      </w:r>
      <w:r w:rsidRPr="00DF2AEE">
        <w:rPr>
          <w:b/>
          <w:sz w:val="28"/>
          <w:szCs w:val="28"/>
        </w:rPr>
        <w:t xml:space="preserve"> №</w:t>
      </w:r>
      <w:r w:rsidRPr="00DF2AEE">
        <w:rPr>
          <w:sz w:val="28"/>
          <w:szCs w:val="28"/>
        </w:rPr>
        <w:t> </w:t>
      </w:r>
      <w:r w:rsidR="00F16AD8" w:rsidRPr="00DF2AEE">
        <w:rPr>
          <w:b/>
          <w:sz w:val="28"/>
          <w:szCs w:val="28"/>
        </w:rPr>
        <w:t>2</w:t>
      </w:r>
      <w:r w:rsidRPr="00DF2AEE">
        <w:rPr>
          <w:sz w:val="28"/>
          <w:szCs w:val="28"/>
        </w:rPr>
        <w:t xml:space="preserve"> к Административному регламенту.</w:t>
      </w:r>
    </w:p>
    <w:p w:rsidR="00494EA5" w:rsidRPr="00DF2AEE" w:rsidRDefault="00494EA5" w:rsidP="00494EA5">
      <w:pPr>
        <w:pStyle w:val="a3"/>
        <w:spacing w:before="0" w:beforeAutospacing="0" w:after="0" w:afterAutospacing="0"/>
        <w:ind w:firstLine="567"/>
        <w:jc w:val="both"/>
        <w:rPr>
          <w:sz w:val="28"/>
          <w:szCs w:val="28"/>
        </w:rPr>
      </w:pPr>
    </w:p>
    <w:p w:rsidR="00494EA5" w:rsidRPr="008F7C22" w:rsidRDefault="00494EA5" w:rsidP="00494EA5">
      <w:pPr>
        <w:pStyle w:val="10"/>
        <w:spacing w:before="0" w:after="0"/>
        <w:ind w:firstLine="709"/>
        <w:jc w:val="center"/>
        <w:rPr>
          <w:rFonts w:ascii="Times New Roman" w:hAnsi="Times New Roman" w:cs="Times New Roman"/>
          <w:sz w:val="28"/>
          <w:szCs w:val="28"/>
        </w:rPr>
      </w:pPr>
      <w:bookmarkStart w:id="5" w:name="sub_52"/>
      <w:r w:rsidRPr="008F7C22">
        <w:rPr>
          <w:rFonts w:ascii="Times New Roman" w:hAnsi="Times New Roman" w:cs="Times New Roman"/>
          <w:sz w:val="28"/>
          <w:szCs w:val="28"/>
        </w:rPr>
        <w:t xml:space="preserve">4. Формы </w:t>
      </w:r>
      <w:proofErr w:type="gramStart"/>
      <w:r w:rsidRPr="008F7C22">
        <w:rPr>
          <w:rFonts w:ascii="Times New Roman" w:hAnsi="Times New Roman" w:cs="Times New Roman"/>
          <w:sz w:val="28"/>
          <w:szCs w:val="28"/>
        </w:rPr>
        <w:t>контроля за</w:t>
      </w:r>
      <w:proofErr w:type="gramEnd"/>
      <w:r w:rsidRPr="008F7C22">
        <w:rPr>
          <w:rFonts w:ascii="Times New Roman" w:hAnsi="Times New Roman" w:cs="Times New Roman"/>
          <w:sz w:val="28"/>
          <w:szCs w:val="28"/>
        </w:rPr>
        <w:t xml:space="preserve"> исполнением Административного регламента</w:t>
      </w:r>
    </w:p>
    <w:p w:rsidR="00494EA5" w:rsidRPr="008F7C22" w:rsidRDefault="00494EA5" w:rsidP="00494EA5">
      <w:pPr>
        <w:ind w:firstLine="709"/>
        <w:jc w:val="both"/>
        <w:rPr>
          <w:sz w:val="28"/>
          <w:szCs w:val="28"/>
        </w:rPr>
      </w:pPr>
    </w:p>
    <w:p w:rsidR="00494EA5" w:rsidRPr="008F7C22" w:rsidRDefault="00494EA5" w:rsidP="00494EA5">
      <w:pPr>
        <w:ind w:firstLine="709"/>
        <w:jc w:val="both"/>
        <w:rPr>
          <w:sz w:val="28"/>
          <w:szCs w:val="28"/>
        </w:rPr>
      </w:pPr>
      <w:r w:rsidRPr="008F7C22">
        <w:rPr>
          <w:sz w:val="28"/>
          <w:szCs w:val="28"/>
        </w:rPr>
        <w:t>4.1. За предоставлением муниципальной услуги осуществляется текущий (плановый и внеплановый) контроль.</w:t>
      </w:r>
    </w:p>
    <w:p w:rsidR="00494EA5" w:rsidRPr="008F7C22" w:rsidRDefault="00494EA5" w:rsidP="00494EA5">
      <w:pPr>
        <w:ind w:firstLine="709"/>
        <w:jc w:val="both"/>
        <w:rPr>
          <w:sz w:val="28"/>
          <w:szCs w:val="28"/>
        </w:rPr>
      </w:pPr>
      <w:r w:rsidRPr="008F7C22">
        <w:rPr>
          <w:sz w:val="28"/>
          <w:szCs w:val="28"/>
        </w:rPr>
        <w:t>4.1.1. </w:t>
      </w:r>
      <w:proofErr w:type="gramStart"/>
      <w:r w:rsidRPr="008F7C22">
        <w:rPr>
          <w:sz w:val="28"/>
          <w:szCs w:val="28"/>
        </w:rPr>
        <w:t>Контроль за</w:t>
      </w:r>
      <w:proofErr w:type="gramEnd"/>
      <w:r w:rsidRPr="008F7C2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94EA5" w:rsidRPr="008F7C22" w:rsidRDefault="00494EA5" w:rsidP="00494EA5">
      <w:pPr>
        <w:ind w:firstLine="709"/>
        <w:jc w:val="both"/>
        <w:rPr>
          <w:sz w:val="28"/>
          <w:szCs w:val="28"/>
        </w:rPr>
      </w:pPr>
      <w:r w:rsidRPr="008F7C22">
        <w:rPr>
          <w:sz w:val="28"/>
          <w:szCs w:val="28"/>
        </w:rPr>
        <w:t xml:space="preserve">4.1.2.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Pr>
          <w:sz w:val="28"/>
          <w:szCs w:val="28"/>
        </w:rPr>
        <w:t>специалистами</w:t>
      </w:r>
      <w:r w:rsidRPr="008F7C22">
        <w:rPr>
          <w:sz w:val="28"/>
          <w:szCs w:val="28"/>
        </w:rPr>
        <w:t xml:space="preserve"> Исполнителя осуществляется руководителем Исполнителя</w:t>
      </w:r>
      <w:proofErr w:type="gramStart"/>
      <w:r w:rsidRPr="008F7C22">
        <w:rPr>
          <w:sz w:val="28"/>
          <w:szCs w:val="28"/>
        </w:rPr>
        <w:t xml:space="preserve"> </w:t>
      </w:r>
      <w:r>
        <w:rPr>
          <w:sz w:val="28"/>
          <w:szCs w:val="28"/>
        </w:rPr>
        <w:t>.</w:t>
      </w:r>
      <w:proofErr w:type="gramEnd"/>
    </w:p>
    <w:p w:rsidR="00494EA5" w:rsidRPr="008F7C22" w:rsidRDefault="00494EA5" w:rsidP="00494EA5">
      <w:pPr>
        <w:ind w:firstLine="709"/>
        <w:jc w:val="both"/>
        <w:rPr>
          <w:sz w:val="28"/>
          <w:szCs w:val="28"/>
        </w:rPr>
      </w:pPr>
      <w:r w:rsidRPr="008F7C22">
        <w:rPr>
          <w:sz w:val="28"/>
          <w:szCs w:val="28"/>
        </w:rPr>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94EA5" w:rsidRPr="008F7C22" w:rsidRDefault="00494EA5" w:rsidP="00494EA5">
      <w:pPr>
        <w:ind w:firstLine="709"/>
        <w:jc w:val="both"/>
        <w:rPr>
          <w:sz w:val="28"/>
          <w:szCs w:val="28"/>
        </w:rPr>
      </w:pPr>
      <w:r w:rsidRPr="008F7C22">
        <w:rPr>
          <w:sz w:val="28"/>
          <w:szCs w:val="28"/>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494EA5" w:rsidRPr="008F7C22" w:rsidRDefault="00494EA5" w:rsidP="00494EA5">
      <w:pPr>
        <w:ind w:firstLine="709"/>
        <w:jc w:val="both"/>
        <w:rPr>
          <w:sz w:val="28"/>
          <w:szCs w:val="28"/>
        </w:rPr>
      </w:pPr>
      <w:r w:rsidRPr="008F7C22">
        <w:rPr>
          <w:sz w:val="28"/>
          <w:szCs w:val="28"/>
        </w:rPr>
        <w:t xml:space="preserve">4.3. Граждане, их объединения и организации вправе осуществлять в установленном порядке общественный </w:t>
      </w:r>
      <w:proofErr w:type="gramStart"/>
      <w:r w:rsidRPr="008F7C22">
        <w:rPr>
          <w:sz w:val="28"/>
          <w:szCs w:val="28"/>
        </w:rPr>
        <w:t>контроль за</w:t>
      </w:r>
      <w:proofErr w:type="gramEnd"/>
      <w:r w:rsidRPr="008F7C22">
        <w:rPr>
          <w:sz w:val="28"/>
          <w:szCs w:val="28"/>
        </w:rPr>
        <w:t xml:space="preserve"> предоставлением муниципальной услуги.</w:t>
      </w:r>
    </w:p>
    <w:p w:rsidR="00494EA5" w:rsidRPr="008F7C22" w:rsidRDefault="00494EA5" w:rsidP="00494EA5">
      <w:pPr>
        <w:ind w:firstLine="709"/>
        <w:jc w:val="center"/>
        <w:rPr>
          <w:sz w:val="28"/>
          <w:szCs w:val="28"/>
        </w:rPr>
      </w:pPr>
    </w:p>
    <w:p w:rsidR="00494EA5" w:rsidRPr="008F7C22" w:rsidRDefault="00494EA5" w:rsidP="00494EA5">
      <w:pPr>
        <w:pStyle w:val="10"/>
        <w:spacing w:before="0" w:after="0"/>
        <w:ind w:firstLine="720"/>
        <w:jc w:val="center"/>
        <w:rPr>
          <w:rFonts w:ascii="Times New Roman" w:hAnsi="Times New Roman"/>
          <w:sz w:val="28"/>
          <w:szCs w:val="28"/>
        </w:rPr>
      </w:pPr>
      <w:bookmarkStart w:id="6" w:name="sub_500"/>
      <w:r w:rsidRPr="008F7C22">
        <w:rPr>
          <w:rFonts w:ascii="Times New Roman" w:hAnsi="Times New Roman"/>
          <w:sz w:val="28"/>
          <w:szCs w:val="28"/>
        </w:rPr>
        <w:t>5. Досудебный (внесудебный) порядок обжалования</w:t>
      </w:r>
    </w:p>
    <w:p w:rsidR="00494EA5" w:rsidRPr="008F7C22" w:rsidRDefault="00494EA5" w:rsidP="00494EA5">
      <w:pPr>
        <w:pStyle w:val="10"/>
        <w:spacing w:before="0" w:after="0"/>
        <w:ind w:firstLine="720"/>
        <w:jc w:val="center"/>
        <w:rPr>
          <w:rFonts w:ascii="Times New Roman" w:hAnsi="Times New Roman"/>
          <w:sz w:val="28"/>
          <w:szCs w:val="28"/>
        </w:rPr>
      </w:pPr>
      <w:r w:rsidRPr="008F7C22">
        <w:rPr>
          <w:rFonts w:ascii="Times New Roman" w:hAnsi="Times New Roman"/>
          <w:sz w:val="28"/>
          <w:szCs w:val="28"/>
        </w:rPr>
        <w:t>решений и действий (бездействия) Исполнителя, а также</w:t>
      </w:r>
    </w:p>
    <w:p w:rsidR="00494EA5" w:rsidRPr="008F7C22" w:rsidRDefault="00494EA5" w:rsidP="00494EA5">
      <w:pPr>
        <w:pStyle w:val="10"/>
        <w:spacing w:before="0" w:after="0"/>
        <w:ind w:firstLine="720"/>
        <w:jc w:val="center"/>
        <w:rPr>
          <w:rFonts w:ascii="Times New Roman" w:hAnsi="Times New Roman"/>
          <w:sz w:val="28"/>
          <w:szCs w:val="28"/>
        </w:rPr>
      </w:pPr>
      <w:r w:rsidRPr="008F7C22">
        <w:rPr>
          <w:rFonts w:ascii="Times New Roman" w:hAnsi="Times New Roman"/>
          <w:sz w:val="28"/>
          <w:szCs w:val="28"/>
        </w:rPr>
        <w:t>его должностных лиц, муниципальных служащих</w:t>
      </w:r>
    </w:p>
    <w:bookmarkEnd w:id="6"/>
    <w:p w:rsidR="00494EA5" w:rsidRPr="008F7C22" w:rsidRDefault="00494EA5" w:rsidP="00494EA5">
      <w:pPr>
        <w:pStyle w:val="ConsPlusNormal"/>
        <w:widowControl/>
        <w:jc w:val="center"/>
        <w:rPr>
          <w:rFonts w:ascii="Times New Roman" w:hAnsi="Times New Roman" w:cs="Times New Roman"/>
          <w:sz w:val="28"/>
          <w:szCs w:val="28"/>
        </w:rPr>
      </w:pPr>
    </w:p>
    <w:p w:rsidR="00494EA5" w:rsidRPr="008F7C22" w:rsidRDefault="00494EA5" w:rsidP="00494EA5">
      <w:pPr>
        <w:pStyle w:val="ConsPlusNormal"/>
        <w:widowControl/>
        <w:ind w:firstLine="708"/>
        <w:jc w:val="both"/>
        <w:rPr>
          <w:rFonts w:ascii="Times New Roman" w:hAnsi="Times New Roman" w:cs="Times New Roman"/>
          <w:sz w:val="28"/>
          <w:szCs w:val="28"/>
        </w:rPr>
      </w:pPr>
      <w:r w:rsidRPr="008F7C22">
        <w:rPr>
          <w:rFonts w:ascii="Times New Roman" w:hAnsi="Times New Roman" w:cs="Times New Roman"/>
          <w:sz w:val="28"/>
          <w:szCs w:val="28"/>
        </w:rPr>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494EA5" w:rsidRPr="008F7C22" w:rsidRDefault="00494EA5" w:rsidP="00494EA5">
      <w:pPr>
        <w:ind w:firstLine="720"/>
        <w:jc w:val="both"/>
        <w:rPr>
          <w:sz w:val="28"/>
          <w:szCs w:val="28"/>
        </w:rPr>
      </w:pPr>
      <w:r w:rsidRPr="008F7C22">
        <w:rPr>
          <w:sz w:val="28"/>
          <w:szCs w:val="28"/>
        </w:rPr>
        <w:t xml:space="preserve">В соответствии со статьями 11.1, 11.2 Федерального закона № 210-ФЗ заявитель вправе обжаловать решение и (или) действие (бездействие) </w:t>
      </w:r>
      <w:r w:rsidRPr="008F7C22">
        <w:rPr>
          <w:sz w:val="28"/>
          <w:szCs w:val="28"/>
        </w:rPr>
        <w:lastRenderedPageBreak/>
        <w:t>специалистов Исполнителя, ответственных за осуществление административных процедур, связанных с предоставлением муниципальной услуги.</w:t>
      </w:r>
    </w:p>
    <w:p w:rsidR="00494EA5" w:rsidRPr="008F7C22" w:rsidRDefault="00494EA5" w:rsidP="00494EA5">
      <w:pPr>
        <w:ind w:firstLine="720"/>
        <w:outlineLvl w:val="1"/>
        <w:rPr>
          <w:sz w:val="28"/>
          <w:szCs w:val="28"/>
        </w:rPr>
      </w:pPr>
      <w:r w:rsidRPr="008F7C22">
        <w:rPr>
          <w:sz w:val="28"/>
          <w:szCs w:val="28"/>
        </w:rPr>
        <w:t>5.2. Предмет жалобы</w:t>
      </w:r>
    </w:p>
    <w:p w:rsidR="00494EA5" w:rsidRPr="008F7C22" w:rsidRDefault="00494EA5" w:rsidP="00494EA5">
      <w:pPr>
        <w:ind w:firstLine="720"/>
        <w:jc w:val="both"/>
        <w:rPr>
          <w:sz w:val="28"/>
          <w:szCs w:val="28"/>
        </w:rPr>
      </w:pPr>
      <w:bookmarkStart w:id="7" w:name="sub_110101"/>
      <w:r w:rsidRPr="008F7C22">
        <w:rPr>
          <w:sz w:val="28"/>
          <w:szCs w:val="28"/>
        </w:rPr>
        <w:t xml:space="preserve">Заявитель может обратиться с </w:t>
      </w:r>
      <w:proofErr w:type="gramStart"/>
      <w:r w:rsidRPr="008F7C22">
        <w:rPr>
          <w:sz w:val="28"/>
          <w:szCs w:val="28"/>
        </w:rPr>
        <w:t>жалобой</w:t>
      </w:r>
      <w:proofErr w:type="gramEnd"/>
      <w:r w:rsidRPr="008F7C22">
        <w:rPr>
          <w:sz w:val="28"/>
          <w:szCs w:val="28"/>
        </w:rPr>
        <w:t xml:space="preserve"> в том числе в следующих случаях:</w:t>
      </w:r>
    </w:p>
    <w:p w:rsidR="00494EA5" w:rsidRPr="008F7C22" w:rsidRDefault="00494EA5" w:rsidP="00494EA5">
      <w:pPr>
        <w:ind w:firstLine="720"/>
        <w:jc w:val="both"/>
        <w:rPr>
          <w:sz w:val="28"/>
          <w:szCs w:val="28"/>
          <w:lang w:eastAsia="en-US"/>
        </w:rPr>
      </w:pPr>
      <w:r w:rsidRPr="008F7C22">
        <w:rPr>
          <w:sz w:val="28"/>
          <w:szCs w:val="28"/>
          <w:lang w:eastAsia="en-US"/>
        </w:rPr>
        <w:t>нарушение срока регистрации запроса заявителя</w:t>
      </w:r>
      <w:r w:rsidRPr="008F7C22">
        <w:rPr>
          <w:sz w:val="28"/>
          <w:szCs w:val="28"/>
        </w:rPr>
        <w:t xml:space="preserve"> о предоставлении муниципальной услуги</w:t>
      </w:r>
      <w:r w:rsidRPr="008F7C22">
        <w:rPr>
          <w:sz w:val="28"/>
          <w:szCs w:val="28"/>
          <w:lang w:eastAsia="en-US"/>
        </w:rPr>
        <w:t>;</w:t>
      </w:r>
    </w:p>
    <w:p w:rsidR="00494EA5" w:rsidRPr="008F7C22" w:rsidRDefault="00494EA5" w:rsidP="00494EA5">
      <w:pPr>
        <w:ind w:firstLine="720"/>
        <w:jc w:val="both"/>
        <w:rPr>
          <w:sz w:val="28"/>
          <w:szCs w:val="28"/>
          <w:lang w:eastAsia="en-US"/>
        </w:rPr>
      </w:pPr>
      <w:bookmarkStart w:id="8" w:name="sub_110102"/>
      <w:bookmarkEnd w:id="7"/>
      <w:r w:rsidRPr="008F7C22">
        <w:rPr>
          <w:sz w:val="28"/>
          <w:szCs w:val="28"/>
          <w:lang w:eastAsia="en-US"/>
        </w:rPr>
        <w:t xml:space="preserve">нарушение срока предоставления </w:t>
      </w:r>
      <w:r w:rsidRPr="008F7C22">
        <w:rPr>
          <w:sz w:val="28"/>
          <w:szCs w:val="28"/>
        </w:rPr>
        <w:t xml:space="preserve">муниципальной </w:t>
      </w:r>
      <w:r w:rsidRPr="008F7C22">
        <w:rPr>
          <w:sz w:val="28"/>
          <w:szCs w:val="28"/>
          <w:lang w:eastAsia="en-US"/>
        </w:rPr>
        <w:t>услуги;</w:t>
      </w:r>
    </w:p>
    <w:p w:rsidR="00494EA5" w:rsidRPr="008F7C22" w:rsidRDefault="00494EA5" w:rsidP="00494EA5">
      <w:pPr>
        <w:ind w:firstLine="720"/>
        <w:jc w:val="both"/>
        <w:rPr>
          <w:sz w:val="28"/>
          <w:szCs w:val="28"/>
          <w:lang w:eastAsia="en-US"/>
        </w:rPr>
      </w:pPr>
      <w:bookmarkStart w:id="9" w:name="sub_110103"/>
      <w:bookmarkEnd w:id="8"/>
      <w:r w:rsidRPr="008F7C22">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Pr="002C4247">
        <w:rPr>
          <w:sz w:val="28"/>
          <w:szCs w:val="28"/>
        </w:rPr>
        <w:t xml:space="preserve">сельского поселения 2Красночикойское» </w:t>
      </w:r>
      <w:r w:rsidRPr="008F7C22">
        <w:rPr>
          <w:sz w:val="28"/>
          <w:szCs w:val="28"/>
          <w:lang w:eastAsia="en-US"/>
        </w:rPr>
        <w:t xml:space="preserve">для предоставления </w:t>
      </w:r>
      <w:r w:rsidRPr="008F7C22">
        <w:rPr>
          <w:sz w:val="28"/>
          <w:szCs w:val="28"/>
        </w:rPr>
        <w:t xml:space="preserve">муниципальной </w:t>
      </w:r>
      <w:r w:rsidRPr="008F7C22">
        <w:rPr>
          <w:sz w:val="28"/>
          <w:szCs w:val="28"/>
          <w:lang w:eastAsia="en-US"/>
        </w:rPr>
        <w:t>услуги;</w:t>
      </w:r>
    </w:p>
    <w:p w:rsidR="00494EA5" w:rsidRPr="008F7C22" w:rsidRDefault="00494EA5" w:rsidP="00494EA5">
      <w:pPr>
        <w:ind w:firstLine="720"/>
        <w:jc w:val="both"/>
        <w:rPr>
          <w:sz w:val="28"/>
          <w:szCs w:val="28"/>
          <w:lang w:eastAsia="en-US"/>
        </w:rPr>
      </w:pPr>
      <w:bookmarkStart w:id="10" w:name="sub_110104"/>
      <w:bookmarkEnd w:id="9"/>
      <w:r w:rsidRPr="008F7C22">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2C4247">
        <w:rPr>
          <w:sz w:val="28"/>
          <w:szCs w:val="28"/>
        </w:rPr>
        <w:t>сельского поселения «Красночикойское»</w:t>
      </w:r>
      <w:r w:rsidRPr="002C4247">
        <w:rPr>
          <w:sz w:val="28"/>
          <w:szCs w:val="28"/>
          <w:lang w:eastAsia="en-US"/>
        </w:rPr>
        <w:t xml:space="preserve"> для предоставления </w:t>
      </w:r>
      <w:r w:rsidRPr="002C4247">
        <w:rPr>
          <w:sz w:val="28"/>
          <w:szCs w:val="28"/>
        </w:rPr>
        <w:t xml:space="preserve">муниципальной </w:t>
      </w:r>
      <w:r w:rsidRPr="002C4247">
        <w:rPr>
          <w:sz w:val="28"/>
          <w:szCs w:val="28"/>
          <w:lang w:eastAsia="en-US"/>
        </w:rPr>
        <w:t>услуги, у заявителя;</w:t>
      </w:r>
    </w:p>
    <w:p w:rsidR="00494EA5" w:rsidRPr="008F7C22" w:rsidRDefault="00494EA5" w:rsidP="00494EA5">
      <w:pPr>
        <w:ind w:firstLine="720"/>
        <w:jc w:val="both"/>
        <w:rPr>
          <w:sz w:val="28"/>
          <w:szCs w:val="28"/>
          <w:lang w:eastAsia="en-US"/>
        </w:rPr>
      </w:pPr>
      <w:bookmarkStart w:id="11" w:name="sub_110105"/>
      <w:bookmarkEnd w:id="10"/>
      <w:proofErr w:type="gramStart"/>
      <w:r w:rsidRPr="008F7C22">
        <w:rPr>
          <w:sz w:val="28"/>
          <w:szCs w:val="28"/>
          <w:lang w:eastAsia="en-US"/>
        </w:rPr>
        <w:t xml:space="preserve">отказ в предоставлении </w:t>
      </w:r>
      <w:r w:rsidRPr="008F7C22">
        <w:rPr>
          <w:sz w:val="28"/>
          <w:szCs w:val="28"/>
        </w:rPr>
        <w:t xml:space="preserve">муниципальной </w:t>
      </w:r>
      <w:r w:rsidRPr="008F7C22">
        <w:rPr>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Pr>
          <w:sz w:val="28"/>
          <w:szCs w:val="28"/>
          <w:lang w:eastAsia="en-US"/>
        </w:rPr>
        <w:t xml:space="preserve"> сельского поселения «Красночикойское»;</w:t>
      </w:r>
      <w:proofErr w:type="gramEnd"/>
    </w:p>
    <w:p w:rsidR="00494EA5" w:rsidRPr="008F7C22" w:rsidRDefault="00494EA5" w:rsidP="00494EA5">
      <w:pPr>
        <w:ind w:firstLine="720"/>
        <w:jc w:val="both"/>
        <w:rPr>
          <w:sz w:val="28"/>
          <w:szCs w:val="28"/>
          <w:lang w:eastAsia="en-US"/>
        </w:rPr>
      </w:pPr>
      <w:bookmarkStart w:id="12" w:name="sub_110106"/>
      <w:bookmarkEnd w:id="11"/>
      <w:r w:rsidRPr="008F7C22">
        <w:rPr>
          <w:sz w:val="28"/>
          <w:szCs w:val="28"/>
          <w:lang w:eastAsia="en-US"/>
        </w:rPr>
        <w:t xml:space="preserve">затребование с заявителя при предоставлении </w:t>
      </w:r>
      <w:r w:rsidRPr="008F7C22">
        <w:rPr>
          <w:sz w:val="28"/>
          <w:szCs w:val="28"/>
        </w:rPr>
        <w:t xml:space="preserve">муниципальной </w:t>
      </w:r>
      <w:r w:rsidRPr="008F7C22">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Pr="00DD7F63">
        <w:rPr>
          <w:sz w:val="28"/>
          <w:szCs w:val="28"/>
        </w:rPr>
        <w:t>сельского поселения «Красночикойское»;</w:t>
      </w:r>
    </w:p>
    <w:p w:rsidR="00494EA5" w:rsidRPr="008F7C22" w:rsidRDefault="00494EA5" w:rsidP="00494EA5">
      <w:pPr>
        <w:ind w:firstLine="720"/>
        <w:jc w:val="both"/>
        <w:rPr>
          <w:sz w:val="28"/>
          <w:szCs w:val="28"/>
          <w:lang w:eastAsia="en-US"/>
        </w:rPr>
      </w:pPr>
      <w:bookmarkStart w:id="13" w:name="sub_110107"/>
      <w:bookmarkEnd w:id="12"/>
      <w:proofErr w:type="gramStart"/>
      <w:r w:rsidRPr="008F7C22">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F7C22">
        <w:rPr>
          <w:sz w:val="28"/>
          <w:szCs w:val="28"/>
        </w:rPr>
        <w:t xml:space="preserve">муниципальной </w:t>
      </w:r>
      <w:r w:rsidRPr="008F7C22">
        <w:rPr>
          <w:sz w:val="28"/>
          <w:szCs w:val="28"/>
          <w:lang w:eastAsia="en-US"/>
        </w:rPr>
        <w:t>услуги документах либо нарушение установленного срока таких исправлений</w:t>
      </w:r>
      <w:bookmarkEnd w:id="13"/>
      <w:r w:rsidRPr="008F7C22">
        <w:rPr>
          <w:sz w:val="28"/>
          <w:szCs w:val="28"/>
          <w:lang w:eastAsia="en-US"/>
        </w:rPr>
        <w:t>.</w:t>
      </w:r>
      <w:proofErr w:type="gramEnd"/>
    </w:p>
    <w:p w:rsidR="00494EA5" w:rsidRPr="008F7C22" w:rsidRDefault="00494EA5" w:rsidP="00494EA5">
      <w:pPr>
        <w:ind w:firstLine="708"/>
        <w:rPr>
          <w:sz w:val="28"/>
          <w:szCs w:val="28"/>
        </w:rPr>
      </w:pPr>
      <w:r w:rsidRPr="008F7C22">
        <w:rPr>
          <w:sz w:val="28"/>
          <w:szCs w:val="28"/>
        </w:rPr>
        <w:t>5.3.Органы местного самоуправления и уполномоченные на рассмотрение жалобы должностные лица, которым может быть направлена жалоба</w:t>
      </w:r>
    </w:p>
    <w:p w:rsidR="00494EA5" w:rsidRPr="008F7C22" w:rsidRDefault="00494EA5" w:rsidP="00494EA5">
      <w:pPr>
        <w:ind w:firstLine="720"/>
        <w:jc w:val="both"/>
        <w:rPr>
          <w:sz w:val="28"/>
          <w:szCs w:val="28"/>
        </w:rPr>
      </w:pPr>
      <w:r w:rsidRPr="008F7C22">
        <w:rPr>
          <w:sz w:val="28"/>
          <w:szCs w:val="28"/>
        </w:rPr>
        <w:t xml:space="preserve">5.3. 1Жалоба может быть </w:t>
      </w:r>
      <w:proofErr w:type="gramStart"/>
      <w:r w:rsidRPr="008F7C22">
        <w:rPr>
          <w:sz w:val="28"/>
          <w:szCs w:val="28"/>
        </w:rPr>
        <w:t>направлена</w:t>
      </w:r>
      <w:proofErr w:type="gramEnd"/>
      <w:r w:rsidRPr="008F7C22">
        <w:rPr>
          <w:sz w:val="28"/>
          <w:szCs w:val="28"/>
        </w:rPr>
        <w:t xml:space="preserve"> следующим органам и должностным лицам:</w:t>
      </w:r>
    </w:p>
    <w:p w:rsidR="00494EA5" w:rsidRPr="008F7C22" w:rsidRDefault="00494EA5" w:rsidP="00494EA5">
      <w:pPr>
        <w:ind w:firstLine="720"/>
        <w:jc w:val="both"/>
        <w:rPr>
          <w:sz w:val="28"/>
          <w:szCs w:val="28"/>
        </w:rPr>
      </w:pPr>
      <w:r w:rsidRPr="008F7C22">
        <w:rPr>
          <w:sz w:val="28"/>
          <w:szCs w:val="28"/>
        </w:rPr>
        <w:t>руководителю Исполнителя;</w:t>
      </w:r>
    </w:p>
    <w:p w:rsidR="00494EA5" w:rsidRPr="008F7C22" w:rsidRDefault="00494EA5" w:rsidP="00494EA5">
      <w:pPr>
        <w:ind w:firstLine="720"/>
        <w:jc w:val="both"/>
        <w:rPr>
          <w:sz w:val="28"/>
          <w:szCs w:val="28"/>
        </w:rPr>
      </w:pPr>
      <w:r w:rsidRPr="008F7C22">
        <w:rPr>
          <w:sz w:val="28"/>
          <w:szCs w:val="28"/>
        </w:rPr>
        <w:t>5.3.2 Рассмотрение жалобы не может быть поручено лицу, чьи решения и (или) действия (бездействие) обжалуются.</w:t>
      </w:r>
    </w:p>
    <w:p w:rsidR="00494EA5" w:rsidRPr="008F7C22" w:rsidRDefault="00494EA5" w:rsidP="00494EA5">
      <w:pPr>
        <w:ind w:firstLine="720"/>
        <w:jc w:val="both"/>
        <w:outlineLvl w:val="1"/>
        <w:rPr>
          <w:sz w:val="28"/>
          <w:szCs w:val="28"/>
        </w:rPr>
      </w:pPr>
      <w:bookmarkStart w:id="14" w:name="sub_55"/>
      <w:r w:rsidRPr="008F7C22">
        <w:rPr>
          <w:sz w:val="28"/>
          <w:szCs w:val="28"/>
        </w:rPr>
        <w:t xml:space="preserve">Жалоба на решения, принятые руководителем Исполнителя непосредственно руководителем </w:t>
      </w:r>
      <w:r>
        <w:rPr>
          <w:sz w:val="28"/>
          <w:szCs w:val="28"/>
        </w:rPr>
        <w:t>Исполнителя.</w:t>
      </w:r>
    </w:p>
    <w:p w:rsidR="00494EA5" w:rsidRPr="008F7C22" w:rsidRDefault="00494EA5" w:rsidP="00494EA5">
      <w:pPr>
        <w:ind w:firstLine="720"/>
        <w:jc w:val="both"/>
        <w:rPr>
          <w:sz w:val="28"/>
          <w:szCs w:val="28"/>
        </w:rPr>
      </w:pPr>
      <w:r w:rsidRPr="008F7C22">
        <w:rPr>
          <w:sz w:val="28"/>
          <w:szCs w:val="28"/>
        </w:rPr>
        <w:t>5.3.3 Должностное лицо, уполномоченное на рассмотрение жалобы, обязано:</w:t>
      </w:r>
    </w:p>
    <w:bookmarkEnd w:id="14"/>
    <w:p w:rsidR="00494EA5" w:rsidRPr="008F7C22" w:rsidRDefault="00494EA5" w:rsidP="00494EA5">
      <w:pPr>
        <w:ind w:firstLine="720"/>
        <w:jc w:val="both"/>
        <w:rPr>
          <w:sz w:val="28"/>
          <w:szCs w:val="28"/>
        </w:rPr>
      </w:pPr>
      <w:r w:rsidRPr="008F7C22">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494EA5" w:rsidRPr="008F7C22" w:rsidRDefault="00494EA5" w:rsidP="00494EA5">
      <w:pPr>
        <w:ind w:firstLine="720"/>
        <w:jc w:val="both"/>
        <w:rPr>
          <w:sz w:val="28"/>
          <w:szCs w:val="28"/>
        </w:rPr>
      </w:pPr>
      <w:r w:rsidRPr="008F7C22">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494EA5" w:rsidRPr="008F7C22" w:rsidRDefault="00494EA5" w:rsidP="00494EA5">
      <w:pPr>
        <w:pStyle w:val="ConsPlusNormal"/>
        <w:widowControl/>
        <w:rPr>
          <w:rFonts w:ascii="Times New Roman" w:hAnsi="Times New Roman" w:cs="Times New Roman"/>
          <w:sz w:val="28"/>
          <w:szCs w:val="28"/>
        </w:rPr>
      </w:pPr>
      <w:r w:rsidRPr="008F7C22">
        <w:rPr>
          <w:rFonts w:ascii="Times New Roman" w:hAnsi="Times New Roman" w:cs="Times New Roman"/>
          <w:sz w:val="28"/>
          <w:szCs w:val="28"/>
        </w:rPr>
        <w:lastRenderedPageBreak/>
        <w:t>5.4. Порядок подачи и рассмотрения жалобы</w:t>
      </w:r>
    </w:p>
    <w:p w:rsidR="00494EA5" w:rsidRPr="008F7C22" w:rsidRDefault="00494EA5" w:rsidP="00494EA5">
      <w:pPr>
        <w:ind w:firstLine="720"/>
        <w:jc w:val="both"/>
        <w:outlineLvl w:val="1"/>
        <w:rPr>
          <w:sz w:val="28"/>
          <w:szCs w:val="28"/>
        </w:rPr>
      </w:pPr>
      <w:r w:rsidRPr="008F7C22">
        <w:rPr>
          <w:sz w:val="28"/>
          <w:szCs w:val="28"/>
        </w:rPr>
        <w:t>5.4.1. Жалоба подается в письменной форме на бумажном носителе либо в электронном виде в форме электронного документа Исполнителю.</w:t>
      </w:r>
    </w:p>
    <w:p w:rsidR="00494EA5" w:rsidRPr="00DD7F63" w:rsidRDefault="00494EA5" w:rsidP="00494EA5">
      <w:pPr>
        <w:ind w:firstLine="720"/>
        <w:jc w:val="both"/>
        <w:rPr>
          <w:sz w:val="28"/>
          <w:szCs w:val="28"/>
        </w:rPr>
      </w:pPr>
      <w:r w:rsidRPr="008F7C22">
        <w:rPr>
          <w:sz w:val="28"/>
          <w:szCs w:val="28"/>
        </w:rPr>
        <w:t>5.4.2 Жалоба может быть направлена:</w:t>
      </w:r>
    </w:p>
    <w:p w:rsidR="00494EA5" w:rsidRPr="00DD7F63" w:rsidRDefault="00494EA5" w:rsidP="00494EA5">
      <w:pPr>
        <w:ind w:firstLine="720"/>
        <w:jc w:val="both"/>
        <w:rPr>
          <w:sz w:val="28"/>
          <w:szCs w:val="28"/>
        </w:rPr>
      </w:pPr>
      <w:r w:rsidRPr="00DD7F63">
        <w:rPr>
          <w:sz w:val="28"/>
          <w:szCs w:val="28"/>
        </w:rPr>
        <w:t xml:space="preserve">по почте (в адрес руководителя Исполнителя по адресу: 673060, Забайкальский край, Красночикойский район, с. Красный Чикой, ул. </w:t>
      </w:r>
      <w:proofErr w:type="gramStart"/>
      <w:r w:rsidRPr="00DD7F63">
        <w:rPr>
          <w:sz w:val="28"/>
          <w:szCs w:val="28"/>
        </w:rPr>
        <w:t>Советская</w:t>
      </w:r>
      <w:proofErr w:type="gramEnd"/>
      <w:r w:rsidRPr="00DD7F63">
        <w:rPr>
          <w:sz w:val="28"/>
          <w:szCs w:val="28"/>
        </w:rPr>
        <w:t>, 11;</w:t>
      </w:r>
    </w:p>
    <w:p w:rsidR="00494EA5" w:rsidRPr="008F7C22" w:rsidRDefault="00494EA5" w:rsidP="00494EA5">
      <w:pPr>
        <w:ind w:firstLine="720"/>
        <w:jc w:val="both"/>
        <w:rPr>
          <w:sz w:val="28"/>
          <w:szCs w:val="28"/>
        </w:rPr>
      </w:pPr>
      <w:r w:rsidRPr="008F7C22">
        <w:rPr>
          <w:sz w:val="28"/>
          <w:szCs w:val="28"/>
        </w:rPr>
        <w:t>с использованием официального сайта Исполнителя</w:t>
      </w:r>
      <w:r>
        <w:rPr>
          <w:sz w:val="28"/>
          <w:szCs w:val="28"/>
        </w:rPr>
        <w:t xml:space="preserve"> : </w:t>
      </w:r>
      <w:proofErr w:type="spellStart"/>
      <w:r>
        <w:rPr>
          <w:sz w:val="28"/>
          <w:szCs w:val="28"/>
        </w:rPr>
        <w:t>администрация</w:t>
      </w:r>
      <w:proofErr w:type="gramStart"/>
      <w:r>
        <w:rPr>
          <w:sz w:val="28"/>
          <w:szCs w:val="28"/>
        </w:rPr>
        <w:t>.ч</w:t>
      </w:r>
      <w:proofErr w:type="gramEnd"/>
      <w:r>
        <w:rPr>
          <w:sz w:val="28"/>
          <w:szCs w:val="28"/>
        </w:rPr>
        <w:t>икой.рф</w:t>
      </w:r>
      <w:proofErr w:type="spellEnd"/>
      <w:r>
        <w:rPr>
          <w:sz w:val="28"/>
          <w:szCs w:val="28"/>
        </w:rPr>
        <w:t xml:space="preserve"> </w:t>
      </w:r>
      <w:r w:rsidRPr="008F7C22">
        <w:rPr>
          <w:sz w:val="28"/>
          <w:szCs w:val="28"/>
        </w:rPr>
        <w:t>в информационно-телекоммуникационной сети «Интернет»:</w:t>
      </w:r>
    </w:p>
    <w:p w:rsidR="00494EA5" w:rsidRPr="008F7C22" w:rsidRDefault="00494EA5" w:rsidP="00494EA5">
      <w:pPr>
        <w:ind w:firstLine="720"/>
        <w:jc w:val="both"/>
        <w:rPr>
          <w:sz w:val="28"/>
          <w:szCs w:val="28"/>
        </w:rPr>
      </w:pPr>
      <w:r w:rsidRPr="008F7C22">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0" w:history="1">
        <w:r w:rsidRPr="008F7C22">
          <w:rPr>
            <w:rStyle w:val="a4"/>
            <w:color w:val="auto"/>
            <w:sz w:val="28"/>
            <w:szCs w:val="28"/>
            <w:lang w:val="en-US"/>
          </w:rPr>
          <w:t>http</w:t>
        </w:r>
        <w:r w:rsidRPr="008F7C22">
          <w:rPr>
            <w:rStyle w:val="a4"/>
            <w:color w:val="auto"/>
            <w:sz w:val="28"/>
            <w:szCs w:val="28"/>
          </w:rPr>
          <w:t>://</w:t>
        </w:r>
        <w:r w:rsidRPr="008F7C22">
          <w:rPr>
            <w:rStyle w:val="a4"/>
            <w:color w:val="auto"/>
            <w:sz w:val="28"/>
            <w:szCs w:val="28"/>
            <w:lang w:val="en-US"/>
          </w:rPr>
          <w:t>www</w:t>
        </w:r>
        <w:r w:rsidRPr="008F7C22">
          <w:rPr>
            <w:rStyle w:val="a4"/>
            <w:color w:val="auto"/>
            <w:sz w:val="28"/>
            <w:szCs w:val="28"/>
          </w:rPr>
          <w:t>.</w:t>
        </w:r>
        <w:proofErr w:type="spellStart"/>
        <w:r w:rsidRPr="008F7C22">
          <w:rPr>
            <w:rStyle w:val="a4"/>
            <w:color w:val="auto"/>
            <w:sz w:val="28"/>
            <w:szCs w:val="28"/>
            <w:lang w:val="en-US"/>
          </w:rPr>
          <w:t>pgu</w:t>
        </w:r>
        <w:proofErr w:type="spellEnd"/>
        <w:r w:rsidRPr="008F7C22">
          <w:rPr>
            <w:rStyle w:val="a4"/>
            <w:color w:val="auto"/>
            <w:sz w:val="28"/>
            <w:szCs w:val="28"/>
          </w:rPr>
          <w:t>.</w:t>
        </w:r>
        <w:r w:rsidRPr="008F7C22">
          <w:rPr>
            <w:rStyle w:val="a4"/>
            <w:color w:val="auto"/>
            <w:sz w:val="28"/>
            <w:szCs w:val="28"/>
            <w:lang w:val="en-US"/>
          </w:rPr>
          <w:t>e</w:t>
        </w:r>
        <w:r w:rsidRPr="008F7C22">
          <w:rPr>
            <w:rStyle w:val="a4"/>
            <w:color w:val="auto"/>
            <w:sz w:val="28"/>
            <w:szCs w:val="28"/>
          </w:rPr>
          <w:t>-</w:t>
        </w:r>
        <w:proofErr w:type="spellStart"/>
        <w:r w:rsidRPr="008F7C22">
          <w:rPr>
            <w:rStyle w:val="a4"/>
            <w:color w:val="auto"/>
            <w:sz w:val="28"/>
            <w:szCs w:val="28"/>
            <w:lang w:val="en-US"/>
          </w:rPr>
          <w:t>zab</w:t>
        </w:r>
        <w:proofErr w:type="spellEnd"/>
        <w:r w:rsidRPr="008F7C22">
          <w:rPr>
            <w:rStyle w:val="a4"/>
            <w:color w:val="auto"/>
            <w:sz w:val="28"/>
            <w:szCs w:val="28"/>
          </w:rPr>
          <w:t>.</w:t>
        </w:r>
        <w:proofErr w:type="spellStart"/>
        <w:r w:rsidRPr="008F7C22">
          <w:rPr>
            <w:rStyle w:val="a4"/>
            <w:color w:val="auto"/>
            <w:sz w:val="28"/>
            <w:szCs w:val="28"/>
            <w:lang w:val="en-US"/>
          </w:rPr>
          <w:t>ru</w:t>
        </w:r>
        <w:proofErr w:type="spellEnd"/>
      </w:hyperlink>
      <w:r w:rsidRPr="008F7C22">
        <w:rPr>
          <w:sz w:val="28"/>
          <w:szCs w:val="28"/>
        </w:rPr>
        <w:t>;</w:t>
      </w:r>
    </w:p>
    <w:p w:rsidR="00494EA5" w:rsidRPr="008F7C22" w:rsidRDefault="00494EA5" w:rsidP="00494EA5">
      <w:pPr>
        <w:ind w:firstLine="720"/>
        <w:jc w:val="both"/>
        <w:rPr>
          <w:sz w:val="28"/>
          <w:szCs w:val="28"/>
        </w:rPr>
      </w:pPr>
      <w:r w:rsidRPr="008F7C22">
        <w:rPr>
          <w:sz w:val="28"/>
          <w:szCs w:val="28"/>
        </w:rPr>
        <w:t xml:space="preserve">а также может быть </w:t>
      </w:r>
      <w:proofErr w:type="gramStart"/>
      <w:r w:rsidRPr="008F7C22">
        <w:rPr>
          <w:sz w:val="28"/>
          <w:szCs w:val="28"/>
        </w:rPr>
        <w:t>принята</w:t>
      </w:r>
      <w:proofErr w:type="gramEnd"/>
      <w:r w:rsidRPr="008F7C22">
        <w:rPr>
          <w:sz w:val="28"/>
          <w:szCs w:val="28"/>
        </w:rPr>
        <w:t xml:space="preserve"> при личном приеме заявителя.</w:t>
      </w:r>
    </w:p>
    <w:p w:rsidR="00494EA5" w:rsidRPr="008F7C22" w:rsidRDefault="00494EA5" w:rsidP="00494EA5">
      <w:pPr>
        <w:ind w:firstLine="720"/>
        <w:jc w:val="both"/>
        <w:outlineLvl w:val="1"/>
        <w:rPr>
          <w:sz w:val="28"/>
          <w:szCs w:val="28"/>
        </w:rPr>
      </w:pPr>
      <w:r w:rsidRPr="008F7C22">
        <w:rPr>
          <w:sz w:val="28"/>
          <w:szCs w:val="28"/>
        </w:rPr>
        <w:t>5.4.3 Жалоба должна содержать:</w:t>
      </w:r>
    </w:p>
    <w:p w:rsidR="00494EA5" w:rsidRPr="008F7C22" w:rsidRDefault="00494EA5" w:rsidP="00494EA5">
      <w:pPr>
        <w:ind w:firstLine="720"/>
        <w:jc w:val="both"/>
        <w:outlineLvl w:val="1"/>
        <w:rPr>
          <w:sz w:val="28"/>
          <w:szCs w:val="28"/>
        </w:rPr>
      </w:pPr>
      <w:proofErr w:type="gramStart"/>
      <w:r w:rsidRPr="008F7C22">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494EA5" w:rsidRPr="008F7C22" w:rsidRDefault="00494EA5" w:rsidP="00494EA5">
      <w:pPr>
        <w:ind w:firstLine="720"/>
        <w:jc w:val="both"/>
        <w:outlineLvl w:val="1"/>
        <w:rPr>
          <w:sz w:val="28"/>
          <w:szCs w:val="28"/>
        </w:rPr>
      </w:pPr>
      <w:proofErr w:type="gramStart"/>
      <w:r w:rsidRPr="008F7C2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4EA5" w:rsidRPr="008F7C22" w:rsidRDefault="00494EA5" w:rsidP="00494EA5">
      <w:pPr>
        <w:ind w:firstLine="720"/>
        <w:jc w:val="both"/>
        <w:outlineLvl w:val="1"/>
        <w:rPr>
          <w:sz w:val="28"/>
          <w:szCs w:val="28"/>
        </w:rPr>
      </w:pPr>
      <w:r w:rsidRPr="008F7C22">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494EA5" w:rsidRPr="008F7C22" w:rsidRDefault="00494EA5" w:rsidP="00494EA5">
      <w:pPr>
        <w:ind w:firstLine="720"/>
        <w:jc w:val="both"/>
        <w:outlineLvl w:val="1"/>
        <w:rPr>
          <w:sz w:val="28"/>
          <w:szCs w:val="28"/>
        </w:rPr>
      </w:pPr>
      <w:r w:rsidRPr="008F7C22">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494EA5" w:rsidRPr="008F7C22" w:rsidRDefault="00494EA5" w:rsidP="00494EA5">
      <w:pPr>
        <w:ind w:firstLine="720"/>
        <w:jc w:val="both"/>
        <w:outlineLvl w:val="1"/>
        <w:rPr>
          <w:sz w:val="28"/>
          <w:szCs w:val="28"/>
        </w:rPr>
      </w:pPr>
      <w:r w:rsidRPr="008F7C22">
        <w:rPr>
          <w:sz w:val="28"/>
          <w:szCs w:val="28"/>
        </w:rPr>
        <w:t>Заявителем могут быть представлены документы (при наличии), подтверждающие доводы заявителя, либо их копии.</w:t>
      </w:r>
    </w:p>
    <w:p w:rsidR="00494EA5" w:rsidRPr="008F7C22" w:rsidRDefault="00494EA5" w:rsidP="00494EA5">
      <w:pPr>
        <w:pStyle w:val="ConsPlusNormal"/>
        <w:widowControl/>
        <w:rPr>
          <w:rFonts w:ascii="Times New Roman" w:hAnsi="Times New Roman" w:cs="Times New Roman"/>
          <w:sz w:val="28"/>
          <w:szCs w:val="28"/>
        </w:rPr>
      </w:pPr>
      <w:r w:rsidRPr="008F7C22">
        <w:rPr>
          <w:rFonts w:ascii="Times New Roman" w:hAnsi="Times New Roman" w:cs="Times New Roman"/>
          <w:sz w:val="28"/>
          <w:szCs w:val="28"/>
        </w:rPr>
        <w:t xml:space="preserve">5.4.4. Жалоба, поступившая Исполнителю, подлежит регистрации не позднее следующего </w:t>
      </w:r>
      <w:r w:rsidRPr="008F7C22">
        <w:rPr>
          <w:rFonts w:ascii="Times New Roman" w:hAnsi="Times New Roman"/>
          <w:sz w:val="28"/>
          <w:szCs w:val="28"/>
        </w:rPr>
        <w:t>р</w:t>
      </w:r>
      <w:r w:rsidRPr="008F7C22">
        <w:rPr>
          <w:rFonts w:ascii="Times New Roman" w:hAnsi="Times New Roman" w:cs="Times New Roman"/>
          <w:sz w:val="28"/>
          <w:szCs w:val="28"/>
        </w:rPr>
        <w:t>абочего дня со дня ее поступления.</w:t>
      </w:r>
    </w:p>
    <w:p w:rsidR="00494EA5" w:rsidRPr="008F7C22" w:rsidRDefault="00494EA5" w:rsidP="00494EA5">
      <w:pPr>
        <w:ind w:firstLine="720"/>
        <w:jc w:val="both"/>
        <w:outlineLvl w:val="1"/>
        <w:rPr>
          <w:sz w:val="28"/>
          <w:szCs w:val="28"/>
        </w:rPr>
      </w:pPr>
      <w:r w:rsidRPr="008F7C22">
        <w:rPr>
          <w:sz w:val="28"/>
          <w:szCs w:val="28"/>
        </w:rPr>
        <w:t>5.4.5. </w:t>
      </w:r>
      <w:proofErr w:type="gramStart"/>
      <w:r w:rsidRPr="008F7C22">
        <w:rPr>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94EA5" w:rsidRPr="008F7C22" w:rsidRDefault="00494EA5" w:rsidP="00494EA5">
      <w:pPr>
        <w:ind w:firstLine="851"/>
        <w:jc w:val="both"/>
        <w:rPr>
          <w:sz w:val="28"/>
          <w:szCs w:val="28"/>
        </w:rPr>
      </w:pPr>
      <w:r w:rsidRPr="008F7C22">
        <w:rPr>
          <w:sz w:val="28"/>
          <w:szCs w:val="28"/>
        </w:rPr>
        <w:t xml:space="preserve">5.4.6.  В случае установления в ходе или по результатам </w:t>
      </w:r>
      <w:proofErr w:type="gramStart"/>
      <w:r w:rsidRPr="008F7C22">
        <w:rPr>
          <w:sz w:val="28"/>
          <w:szCs w:val="28"/>
        </w:rPr>
        <w:t>рассмотрения жалобы признаков состава административного правонарушения</w:t>
      </w:r>
      <w:proofErr w:type="gramEnd"/>
      <w:r w:rsidRPr="008F7C22">
        <w:rPr>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494EA5" w:rsidRPr="008F7C22" w:rsidRDefault="00494EA5" w:rsidP="00494EA5">
      <w:pPr>
        <w:ind w:firstLine="720"/>
        <w:jc w:val="both"/>
        <w:outlineLvl w:val="1"/>
        <w:rPr>
          <w:sz w:val="28"/>
          <w:szCs w:val="28"/>
        </w:rPr>
      </w:pPr>
      <w:r w:rsidRPr="008F7C22">
        <w:rPr>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8F7C22">
        <w:rPr>
          <w:sz w:val="28"/>
          <w:szCs w:val="28"/>
        </w:rPr>
        <w:t>подследственности</w:t>
      </w:r>
      <w:proofErr w:type="spellEnd"/>
      <w:r w:rsidRPr="008F7C22">
        <w:rPr>
          <w:sz w:val="28"/>
          <w:szCs w:val="28"/>
        </w:rPr>
        <w:t xml:space="preserve">, </w:t>
      </w:r>
      <w:r w:rsidRPr="008F7C22">
        <w:rPr>
          <w:sz w:val="28"/>
          <w:szCs w:val="28"/>
        </w:rPr>
        <w:lastRenderedPageBreak/>
        <w:t>установленной статьей 151 Уголовно-процессуального кодекса Российской Федерации, или в органы прокуратуры.</w:t>
      </w:r>
    </w:p>
    <w:p w:rsidR="00494EA5" w:rsidRPr="008F7C22" w:rsidRDefault="00494EA5" w:rsidP="00494EA5">
      <w:pPr>
        <w:pStyle w:val="ConsPlusNormal"/>
        <w:widowControl/>
        <w:jc w:val="both"/>
        <w:rPr>
          <w:rFonts w:ascii="Times New Roman" w:hAnsi="Times New Roman" w:cs="Times New Roman"/>
          <w:sz w:val="28"/>
          <w:szCs w:val="28"/>
        </w:rPr>
      </w:pPr>
      <w:r w:rsidRPr="008F7C22">
        <w:rPr>
          <w:rFonts w:ascii="Times New Roman" w:hAnsi="Times New Roman" w:cs="Times New Roman"/>
          <w:sz w:val="28"/>
          <w:szCs w:val="28"/>
        </w:rPr>
        <w:t>5.5. Перечень оснований для приостановления рассмотрения жалобы</w:t>
      </w:r>
    </w:p>
    <w:p w:rsidR="00494EA5" w:rsidRPr="008F7C22" w:rsidRDefault="00494EA5" w:rsidP="00494EA5">
      <w:pPr>
        <w:pStyle w:val="ConsPlusNormal"/>
        <w:widowControl/>
        <w:ind w:firstLine="0"/>
        <w:jc w:val="both"/>
        <w:rPr>
          <w:rFonts w:ascii="Times New Roman" w:hAnsi="Times New Roman" w:cs="Times New Roman"/>
          <w:sz w:val="28"/>
          <w:szCs w:val="28"/>
        </w:rPr>
      </w:pPr>
      <w:r w:rsidRPr="008F7C22">
        <w:rPr>
          <w:rFonts w:ascii="Times New Roman" w:hAnsi="Times New Roman" w:cs="Times New Roman"/>
          <w:sz w:val="28"/>
          <w:szCs w:val="28"/>
        </w:rPr>
        <w:t>в случае</w:t>
      </w:r>
      <w:proofErr w:type="gramStart"/>
      <w:r w:rsidRPr="008F7C22">
        <w:rPr>
          <w:rFonts w:ascii="Times New Roman" w:hAnsi="Times New Roman" w:cs="Times New Roman"/>
          <w:sz w:val="28"/>
          <w:szCs w:val="28"/>
        </w:rPr>
        <w:t>,</w:t>
      </w:r>
      <w:proofErr w:type="gramEnd"/>
      <w:r w:rsidRPr="008F7C22">
        <w:rPr>
          <w:rFonts w:ascii="Times New Roman" w:hAnsi="Times New Roman" w:cs="Times New Roman"/>
          <w:sz w:val="28"/>
          <w:szCs w:val="28"/>
        </w:rPr>
        <w:t xml:space="preserve"> если возможность приостановления предусмотрена законодательством Российской Федерации</w:t>
      </w:r>
    </w:p>
    <w:p w:rsidR="00494EA5" w:rsidRPr="008F7C22" w:rsidRDefault="00494EA5" w:rsidP="00494EA5">
      <w:pPr>
        <w:pStyle w:val="ConsPlusNormal"/>
        <w:widowControl/>
        <w:jc w:val="both"/>
        <w:rPr>
          <w:rFonts w:ascii="Times New Roman" w:hAnsi="Times New Roman" w:cs="Times New Roman"/>
          <w:sz w:val="28"/>
          <w:szCs w:val="28"/>
        </w:rPr>
      </w:pPr>
      <w:r w:rsidRPr="008F7C22">
        <w:rPr>
          <w:rFonts w:ascii="Times New Roman" w:hAnsi="Times New Roman" w:cs="Times New Roman"/>
          <w:sz w:val="28"/>
          <w:szCs w:val="28"/>
        </w:rPr>
        <w:t>Основания для приостановления рассмотрения жалобы отсутствуют.</w:t>
      </w:r>
    </w:p>
    <w:p w:rsidR="00494EA5" w:rsidRPr="008F7C22" w:rsidRDefault="00494EA5" w:rsidP="00494EA5">
      <w:pPr>
        <w:pStyle w:val="ConsPlusNormal"/>
        <w:widowControl/>
        <w:rPr>
          <w:rFonts w:ascii="Times New Roman" w:hAnsi="Times New Roman" w:cs="Times New Roman"/>
          <w:sz w:val="28"/>
          <w:szCs w:val="28"/>
        </w:rPr>
      </w:pPr>
      <w:r w:rsidRPr="008F7C22">
        <w:rPr>
          <w:rFonts w:ascii="Times New Roman" w:hAnsi="Times New Roman" w:cs="Times New Roman"/>
          <w:sz w:val="28"/>
          <w:szCs w:val="28"/>
        </w:rPr>
        <w:t>5.5. Результат рассмотрения жалобы</w:t>
      </w:r>
    </w:p>
    <w:p w:rsidR="00494EA5" w:rsidRPr="008F7C22" w:rsidRDefault="00494EA5" w:rsidP="00494EA5">
      <w:pPr>
        <w:pStyle w:val="ConsPlusNormal"/>
        <w:widowControl/>
        <w:jc w:val="both"/>
        <w:rPr>
          <w:rFonts w:ascii="Times New Roman" w:hAnsi="Times New Roman" w:cs="Times New Roman"/>
          <w:sz w:val="28"/>
          <w:szCs w:val="28"/>
        </w:rPr>
      </w:pPr>
      <w:r w:rsidRPr="008F7C22">
        <w:rPr>
          <w:rFonts w:ascii="Times New Roman" w:hAnsi="Times New Roman" w:cs="Times New Roman"/>
          <w:sz w:val="28"/>
          <w:szCs w:val="28"/>
        </w:rPr>
        <w:t>5.5.1.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494EA5" w:rsidRPr="008F7C22" w:rsidRDefault="00494EA5" w:rsidP="00494EA5">
      <w:pPr>
        <w:ind w:firstLine="720"/>
        <w:jc w:val="both"/>
        <w:outlineLvl w:val="1"/>
        <w:rPr>
          <w:sz w:val="28"/>
          <w:szCs w:val="28"/>
        </w:rPr>
      </w:pPr>
      <w:r w:rsidRPr="008F7C22">
        <w:rPr>
          <w:sz w:val="28"/>
          <w:szCs w:val="28"/>
        </w:rPr>
        <w:t>5.5. 2. По результатам рассмотрения жалобы Исполнитель принимает одно из следующих решений:</w:t>
      </w:r>
    </w:p>
    <w:p w:rsidR="00494EA5" w:rsidRPr="008F7C22" w:rsidRDefault="00494EA5" w:rsidP="00494EA5">
      <w:pPr>
        <w:ind w:firstLine="720"/>
        <w:jc w:val="both"/>
        <w:outlineLvl w:val="1"/>
        <w:rPr>
          <w:sz w:val="28"/>
          <w:szCs w:val="28"/>
        </w:rPr>
      </w:pPr>
      <w:proofErr w:type="gramStart"/>
      <w:r w:rsidRPr="008F7C22">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AE488C">
        <w:rPr>
          <w:sz w:val="28"/>
          <w:szCs w:val="28"/>
        </w:rPr>
        <w:t>сельского поселения «Красночикойское»,</w:t>
      </w:r>
      <w:r w:rsidRPr="008F7C22">
        <w:rPr>
          <w:sz w:val="28"/>
          <w:szCs w:val="28"/>
        </w:rPr>
        <w:t xml:space="preserve"> а также в иных формах;</w:t>
      </w:r>
      <w:proofErr w:type="gramEnd"/>
    </w:p>
    <w:p w:rsidR="00494EA5" w:rsidRPr="008F7C22" w:rsidRDefault="00494EA5" w:rsidP="00494EA5">
      <w:pPr>
        <w:ind w:firstLine="720"/>
        <w:jc w:val="both"/>
        <w:outlineLvl w:val="1"/>
        <w:rPr>
          <w:sz w:val="28"/>
          <w:szCs w:val="28"/>
        </w:rPr>
      </w:pPr>
      <w:r w:rsidRPr="008F7C22">
        <w:rPr>
          <w:sz w:val="28"/>
          <w:szCs w:val="28"/>
        </w:rPr>
        <w:t>отказывает в удовлетворении жалобы.</w:t>
      </w:r>
    </w:p>
    <w:p w:rsidR="00494EA5" w:rsidRPr="008F7C22" w:rsidRDefault="00494EA5" w:rsidP="00494EA5">
      <w:pPr>
        <w:ind w:firstLine="720"/>
        <w:jc w:val="both"/>
        <w:rPr>
          <w:sz w:val="28"/>
          <w:szCs w:val="28"/>
        </w:rPr>
      </w:pPr>
      <w:r w:rsidRPr="008F7C22">
        <w:rPr>
          <w:sz w:val="28"/>
          <w:szCs w:val="28"/>
        </w:rPr>
        <w:t>5.5.3.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494EA5" w:rsidRPr="008F7C22" w:rsidRDefault="00494EA5" w:rsidP="00494EA5">
      <w:pPr>
        <w:ind w:firstLine="720"/>
        <w:jc w:val="both"/>
        <w:rPr>
          <w:sz w:val="28"/>
          <w:szCs w:val="28"/>
        </w:rPr>
      </w:pPr>
      <w:r w:rsidRPr="008F7C22">
        <w:rPr>
          <w:sz w:val="28"/>
          <w:szCs w:val="28"/>
        </w:rPr>
        <w:t>5.5.4. Уполномоченный на рассмотрение жалобы орган отказывает в удовлетворении жалобы в следующих случаях:</w:t>
      </w:r>
    </w:p>
    <w:p w:rsidR="00494EA5" w:rsidRPr="008F7C22" w:rsidRDefault="00494EA5" w:rsidP="00494EA5">
      <w:pPr>
        <w:ind w:firstLine="720"/>
        <w:jc w:val="both"/>
        <w:rPr>
          <w:sz w:val="28"/>
          <w:szCs w:val="28"/>
        </w:rPr>
      </w:pPr>
      <w:r w:rsidRPr="008F7C22">
        <w:rPr>
          <w:sz w:val="28"/>
          <w:szCs w:val="28"/>
        </w:rPr>
        <w:t>наличие вступившего в законную силу решения суда, арбитражного суда по жалобе о том же предмете и по тем же основаниям;</w:t>
      </w:r>
    </w:p>
    <w:p w:rsidR="00494EA5" w:rsidRPr="008F7C22" w:rsidRDefault="00494EA5" w:rsidP="00494EA5">
      <w:pPr>
        <w:ind w:firstLine="720"/>
        <w:jc w:val="both"/>
        <w:rPr>
          <w:sz w:val="28"/>
          <w:szCs w:val="28"/>
        </w:rPr>
      </w:pPr>
      <w:r w:rsidRPr="008F7C22">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494EA5" w:rsidRPr="008F7C22" w:rsidRDefault="00494EA5" w:rsidP="00494EA5">
      <w:pPr>
        <w:ind w:firstLine="720"/>
        <w:jc w:val="both"/>
        <w:rPr>
          <w:sz w:val="28"/>
          <w:szCs w:val="28"/>
        </w:rPr>
      </w:pPr>
      <w:r w:rsidRPr="008F7C22">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94EA5" w:rsidRPr="008F7C22" w:rsidRDefault="00494EA5" w:rsidP="00494EA5">
      <w:pPr>
        <w:ind w:firstLine="720"/>
        <w:jc w:val="both"/>
        <w:rPr>
          <w:sz w:val="28"/>
          <w:szCs w:val="28"/>
        </w:rPr>
      </w:pPr>
      <w:r w:rsidRPr="008F7C22">
        <w:rPr>
          <w:sz w:val="28"/>
          <w:szCs w:val="28"/>
        </w:rPr>
        <w:t>5.5.5. Уполномоченный на рассмотрение жалобы орган вправе оставить жалобу без ответа в следующих случаях:</w:t>
      </w:r>
    </w:p>
    <w:p w:rsidR="00494EA5" w:rsidRPr="008F7C22" w:rsidRDefault="00494EA5" w:rsidP="00494EA5">
      <w:pPr>
        <w:ind w:firstLine="720"/>
        <w:jc w:val="both"/>
        <w:rPr>
          <w:sz w:val="28"/>
          <w:szCs w:val="28"/>
        </w:rPr>
      </w:pPr>
      <w:r w:rsidRPr="008F7C22">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94EA5" w:rsidRPr="008F7C22" w:rsidRDefault="00494EA5" w:rsidP="00494EA5">
      <w:pPr>
        <w:ind w:firstLine="720"/>
        <w:jc w:val="both"/>
        <w:rPr>
          <w:sz w:val="28"/>
          <w:szCs w:val="28"/>
        </w:rPr>
      </w:pPr>
      <w:r w:rsidRPr="008F7C22">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4EA5" w:rsidRPr="008F7C22" w:rsidRDefault="00494EA5" w:rsidP="00494EA5">
      <w:pPr>
        <w:ind w:firstLine="720"/>
        <w:jc w:val="both"/>
        <w:rPr>
          <w:sz w:val="28"/>
          <w:szCs w:val="28"/>
        </w:rPr>
      </w:pPr>
      <w:r w:rsidRPr="008F7C22">
        <w:rPr>
          <w:sz w:val="28"/>
          <w:szCs w:val="28"/>
        </w:rPr>
        <w:t>5.6. Порядок информирования заявителя о результатах рассмотрения жалобы</w:t>
      </w:r>
    </w:p>
    <w:p w:rsidR="00494EA5" w:rsidRPr="008F7C22" w:rsidRDefault="00494EA5" w:rsidP="00494EA5">
      <w:pPr>
        <w:ind w:firstLine="720"/>
        <w:jc w:val="both"/>
        <w:outlineLvl w:val="1"/>
        <w:rPr>
          <w:sz w:val="28"/>
          <w:szCs w:val="28"/>
        </w:rPr>
      </w:pPr>
      <w:r w:rsidRPr="008F7C22">
        <w:rPr>
          <w:sz w:val="28"/>
          <w:szCs w:val="28"/>
        </w:rPr>
        <w:lastRenderedPageBreak/>
        <w:t xml:space="preserve">5.6.1. Не позднее дня, следующего за днем принятия решения, указанного в </w:t>
      </w:r>
      <w:r w:rsidRPr="008F7C22">
        <w:rPr>
          <w:b/>
          <w:sz w:val="28"/>
          <w:szCs w:val="28"/>
        </w:rPr>
        <w:t>подпункте</w:t>
      </w:r>
      <w:r w:rsidRPr="008F7C22">
        <w:rPr>
          <w:sz w:val="28"/>
          <w:szCs w:val="28"/>
        </w:rPr>
        <w:t xml:space="preserve"> </w:t>
      </w:r>
      <w:r w:rsidRPr="008F7C22">
        <w:rPr>
          <w:b/>
          <w:sz w:val="28"/>
          <w:szCs w:val="28"/>
        </w:rPr>
        <w:t>5.5.2</w:t>
      </w:r>
      <w:r w:rsidRPr="008F7C22">
        <w:rPr>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494EA5" w:rsidRPr="008F7C22" w:rsidRDefault="00494EA5" w:rsidP="00494EA5">
      <w:pPr>
        <w:ind w:firstLine="720"/>
        <w:jc w:val="both"/>
        <w:rPr>
          <w:sz w:val="28"/>
          <w:szCs w:val="28"/>
        </w:rPr>
      </w:pPr>
      <w:r w:rsidRPr="008F7C22">
        <w:rPr>
          <w:sz w:val="28"/>
          <w:szCs w:val="28"/>
        </w:rPr>
        <w:t>5.6.2. В ответе по результатам рассмотрения жалобы указываются:</w:t>
      </w:r>
    </w:p>
    <w:p w:rsidR="00494EA5" w:rsidRPr="008F7C22" w:rsidRDefault="00494EA5" w:rsidP="00494EA5">
      <w:pPr>
        <w:ind w:firstLine="720"/>
        <w:jc w:val="both"/>
        <w:rPr>
          <w:sz w:val="28"/>
          <w:szCs w:val="28"/>
        </w:rPr>
      </w:pPr>
      <w:proofErr w:type="gramStart"/>
      <w:r w:rsidRPr="008F7C22">
        <w:rPr>
          <w:sz w:val="28"/>
          <w:szCs w:val="28"/>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roofErr w:type="gramEnd"/>
    </w:p>
    <w:p w:rsidR="00494EA5" w:rsidRPr="008F7C22" w:rsidRDefault="00494EA5" w:rsidP="00494EA5">
      <w:pPr>
        <w:ind w:firstLine="720"/>
        <w:jc w:val="both"/>
        <w:rPr>
          <w:sz w:val="28"/>
          <w:szCs w:val="28"/>
        </w:rPr>
      </w:pPr>
      <w:r w:rsidRPr="008F7C22">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94EA5" w:rsidRPr="008F7C22" w:rsidRDefault="00494EA5" w:rsidP="00494EA5">
      <w:pPr>
        <w:ind w:firstLine="720"/>
        <w:jc w:val="both"/>
        <w:rPr>
          <w:sz w:val="28"/>
          <w:szCs w:val="28"/>
        </w:rPr>
      </w:pPr>
      <w:r w:rsidRPr="008F7C22">
        <w:rPr>
          <w:sz w:val="28"/>
          <w:szCs w:val="28"/>
        </w:rPr>
        <w:t>фамилия, имя, отчество (при наличии) или наименование заявителя;</w:t>
      </w:r>
    </w:p>
    <w:p w:rsidR="00494EA5" w:rsidRPr="008F7C22" w:rsidRDefault="00494EA5" w:rsidP="00494EA5">
      <w:pPr>
        <w:ind w:firstLine="720"/>
        <w:jc w:val="both"/>
        <w:rPr>
          <w:sz w:val="28"/>
          <w:szCs w:val="28"/>
        </w:rPr>
      </w:pPr>
      <w:r w:rsidRPr="008F7C22">
        <w:rPr>
          <w:sz w:val="28"/>
          <w:szCs w:val="28"/>
        </w:rPr>
        <w:t>основания для принятия решения по жалобе;</w:t>
      </w:r>
    </w:p>
    <w:p w:rsidR="00494EA5" w:rsidRPr="008F7C22" w:rsidRDefault="00494EA5" w:rsidP="00494EA5">
      <w:pPr>
        <w:ind w:firstLine="720"/>
        <w:jc w:val="both"/>
        <w:rPr>
          <w:sz w:val="28"/>
          <w:szCs w:val="28"/>
        </w:rPr>
      </w:pPr>
      <w:r w:rsidRPr="008F7C22">
        <w:rPr>
          <w:sz w:val="28"/>
          <w:szCs w:val="28"/>
        </w:rPr>
        <w:t>принятое по жалобе решение;</w:t>
      </w:r>
    </w:p>
    <w:p w:rsidR="00494EA5" w:rsidRPr="008F7C22" w:rsidRDefault="00494EA5" w:rsidP="00494EA5">
      <w:pPr>
        <w:ind w:firstLine="720"/>
        <w:jc w:val="both"/>
        <w:rPr>
          <w:sz w:val="28"/>
          <w:szCs w:val="28"/>
        </w:rPr>
      </w:pPr>
      <w:r w:rsidRPr="008F7C22">
        <w:rPr>
          <w:sz w:val="28"/>
          <w:szCs w:val="28"/>
        </w:rPr>
        <w:t>в случае</w:t>
      </w:r>
      <w:proofErr w:type="gramStart"/>
      <w:r w:rsidRPr="008F7C22">
        <w:rPr>
          <w:sz w:val="28"/>
          <w:szCs w:val="28"/>
        </w:rPr>
        <w:t>,</w:t>
      </w:r>
      <w:proofErr w:type="gramEnd"/>
      <w:r w:rsidRPr="008F7C22">
        <w:rPr>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94EA5" w:rsidRPr="008F7C22" w:rsidRDefault="00494EA5" w:rsidP="00494EA5">
      <w:pPr>
        <w:ind w:firstLine="720"/>
        <w:jc w:val="both"/>
        <w:rPr>
          <w:sz w:val="28"/>
          <w:szCs w:val="28"/>
        </w:rPr>
      </w:pPr>
      <w:r w:rsidRPr="008F7C22">
        <w:rPr>
          <w:sz w:val="28"/>
          <w:szCs w:val="28"/>
        </w:rPr>
        <w:t>сведения о порядке обжалования принятого по жалобе решения.</w:t>
      </w:r>
    </w:p>
    <w:p w:rsidR="00494EA5" w:rsidRPr="008F7C22" w:rsidRDefault="00494EA5" w:rsidP="00494EA5">
      <w:pPr>
        <w:ind w:firstLine="720"/>
        <w:jc w:val="both"/>
        <w:rPr>
          <w:sz w:val="28"/>
          <w:szCs w:val="28"/>
        </w:rPr>
      </w:pPr>
      <w:r w:rsidRPr="008F7C22">
        <w:rPr>
          <w:sz w:val="28"/>
          <w:szCs w:val="28"/>
        </w:rPr>
        <w:t>5.6.3. Ответ по результатам рассмотрения жалобы подписывается уполномоченным на рассмотрение жалобы должностным лицом Исполнителя.</w:t>
      </w:r>
    </w:p>
    <w:p w:rsidR="00494EA5" w:rsidRPr="008F7C22" w:rsidRDefault="00494EA5" w:rsidP="00494EA5">
      <w:pPr>
        <w:ind w:firstLine="720"/>
        <w:jc w:val="both"/>
        <w:rPr>
          <w:sz w:val="28"/>
          <w:szCs w:val="28"/>
        </w:rPr>
      </w:pPr>
      <w:r w:rsidRPr="008F7C22">
        <w:rPr>
          <w:sz w:val="28"/>
          <w:szCs w:val="28"/>
        </w:rPr>
        <w:t>5.6.4.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94EA5" w:rsidRPr="008F7C22" w:rsidRDefault="00494EA5" w:rsidP="00494EA5">
      <w:pPr>
        <w:ind w:firstLine="720"/>
        <w:rPr>
          <w:sz w:val="28"/>
          <w:szCs w:val="28"/>
        </w:rPr>
      </w:pPr>
      <w:r w:rsidRPr="008F7C22">
        <w:rPr>
          <w:sz w:val="28"/>
          <w:szCs w:val="28"/>
        </w:rPr>
        <w:t>5.7.Порядок обжалования решения по жалобе</w:t>
      </w:r>
    </w:p>
    <w:p w:rsidR="00494EA5" w:rsidRPr="008F7C22" w:rsidRDefault="00494EA5" w:rsidP="00494EA5">
      <w:pPr>
        <w:ind w:firstLine="720"/>
        <w:jc w:val="both"/>
        <w:rPr>
          <w:bCs/>
          <w:sz w:val="28"/>
          <w:szCs w:val="28"/>
        </w:rPr>
      </w:pPr>
      <w:r w:rsidRPr="008F7C22">
        <w:rPr>
          <w:sz w:val="28"/>
          <w:szCs w:val="28"/>
        </w:rPr>
        <w:t>5.7. 1.</w:t>
      </w:r>
      <w:r w:rsidRPr="008F7C22">
        <w:rPr>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8F7C22">
        <w:rPr>
          <w:b/>
          <w:bCs/>
          <w:sz w:val="28"/>
          <w:szCs w:val="28"/>
        </w:rPr>
        <w:t>подпункте 5.4.2.</w:t>
      </w:r>
      <w:r w:rsidRPr="008F7C22">
        <w:rPr>
          <w:bCs/>
          <w:sz w:val="28"/>
          <w:szCs w:val="28"/>
        </w:rPr>
        <w:t xml:space="preserve"> Административного регламента.</w:t>
      </w:r>
    </w:p>
    <w:p w:rsidR="00494EA5" w:rsidRPr="008F7C22" w:rsidRDefault="00494EA5" w:rsidP="00494EA5">
      <w:pPr>
        <w:ind w:firstLine="720"/>
        <w:jc w:val="both"/>
        <w:rPr>
          <w:sz w:val="28"/>
          <w:szCs w:val="28"/>
        </w:rPr>
      </w:pPr>
      <w:r w:rsidRPr="008F7C22">
        <w:rPr>
          <w:sz w:val="28"/>
          <w:szCs w:val="28"/>
        </w:rPr>
        <w:t>5.8. Право заявителя на получение информации и документов, необходимых для обоснования и рассмотрения жалобы</w:t>
      </w:r>
    </w:p>
    <w:p w:rsidR="00494EA5" w:rsidRPr="008F7C22" w:rsidRDefault="00494EA5" w:rsidP="00494EA5">
      <w:pPr>
        <w:ind w:firstLine="720"/>
        <w:jc w:val="both"/>
        <w:rPr>
          <w:sz w:val="28"/>
          <w:szCs w:val="28"/>
        </w:rPr>
      </w:pPr>
      <w:r w:rsidRPr="008F7C22">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494EA5" w:rsidRPr="008F7C22" w:rsidRDefault="00494EA5" w:rsidP="00494EA5">
      <w:pPr>
        <w:ind w:firstLine="720"/>
        <w:jc w:val="both"/>
        <w:rPr>
          <w:sz w:val="28"/>
          <w:szCs w:val="28"/>
        </w:rPr>
      </w:pPr>
      <w:r w:rsidRPr="008F7C22">
        <w:rPr>
          <w:sz w:val="28"/>
          <w:szCs w:val="28"/>
        </w:rPr>
        <w:t>5.9. Способы информирования заявителей о порядке подачи и рассмотрения жалобы</w:t>
      </w:r>
    </w:p>
    <w:p w:rsidR="00494EA5" w:rsidRPr="008F7C22" w:rsidRDefault="00494EA5" w:rsidP="00494EA5">
      <w:pPr>
        <w:ind w:firstLine="720"/>
        <w:jc w:val="both"/>
        <w:rPr>
          <w:sz w:val="28"/>
          <w:szCs w:val="28"/>
        </w:rPr>
      </w:pPr>
      <w:r w:rsidRPr="008F7C22">
        <w:rPr>
          <w:sz w:val="28"/>
          <w:szCs w:val="28"/>
        </w:rPr>
        <w:t xml:space="preserve">5.9.1. Информация о порядке подачи и рассмотрения жалобы размещается на официальном сайте Исполнителя </w:t>
      </w:r>
      <w:r w:rsidRPr="00AE488C">
        <w:rPr>
          <w:sz w:val="28"/>
          <w:szCs w:val="28"/>
        </w:rPr>
        <w:t>(</w:t>
      </w:r>
      <w:proofErr w:type="spellStart"/>
      <w:r w:rsidR="00F54AC3">
        <w:rPr>
          <w:sz w:val="28"/>
          <w:szCs w:val="28"/>
        </w:rPr>
        <w:t>чикой</w:t>
      </w:r>
      <w:proofErr w:type="gramStart"/>
      <w:r w:rsidR="00F54AC3">
        <w:rPr>
          <w:sz w:val="28"/>
          <w:szCs w:val="28"/>
        </w:rPr>
        <w:t>.з</w:t>
      </w:r>
      <w:proofErr w:type="gramEnd"/>
      <w:r w:rsidR="00F54AC3">
        <w:rPr>
          <w:sz w:val="28"/>
          <w:szCs w:val="28"/>
        </w:rPr>
        <w:t>абайкальскийкрай.рф</w:t>
      </w:r>
      <w:proofErr w:type="spellEnd"/>
      <w:r w:rsidRPr="00AE488C">
        <w:rPr>
          <w:sz w:val="28"/>
          <w:szCs w:val="28"/>
        </w:rPr>
        <w:t>)</w:t>
      </w:r>
      <w:r>
        <w:rPr>
          <w:i/>
          <w:sz w:val="28"/>
          <w:szCs w:val="28"/>
        </w:rPr>
        <w:t xml:space="preserve"> </w:t>
      </w:r>
      <w:r w:rsidRPr="008F7C22">
        <w:rPr>
          <w:sz w:val="28"/>
          <w:szCs w:val="28"/>
        </w:rPr>
        <w:t>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муниципального архива при личном контакте с использованием почтовой, телефонной связи, посредством электронной почты.</w:t>
      </w:r>
    </w:p>
    <w:p w:rsidR="00494EA5" w:rsidRPr="008F7C22" w:rsidRDefault="00494EA5" w:rsidP="00494EA5">
      <w:pPr>
        <w:ind w:firstLine="709"/>
        <w:jc w:val="both"/>
        <w:rPr>
          <w:sz w:val="28"/>
          <w:szCs w:val="28"/>
        </w:rPr>
      </w:pPr>
    </w:p>
    <w:p w:rsidR="00494EA5" w:rsidRPr="008F7C22" w:rsidRDefault="00494EA5" w:rsidP="00494EA5">
      <w:pPr>
        <w:ind w:left="2123" w:firstLine="709"/>
        <w:jc w:val="both"/>
        <w:rPr>
          <w:sz w:val="28"/>
          <w:szCs w:val="28"/>
        </w:rPr>
      </w:pPr>
      <w:r w:rsidRPr="008F7C22">
        <w:rPr>
          <w:sz w:val="28"/>
          <w:szCs w:val="28"/>
        </w:rPr>
        <w:t>_________________________</w:t>
      </w:r>
    </w:p>
    <w:bookmarkEnd w:id="5"/>
    <w:p w:rsidR="00494EA5" w:rsidRDefault="00494EA5" w:rsidP="00290885">
      <w:pPr>
        <w:ind w:left="5103"/>
        <w:jc w:val="center"/>
        <w:rPr>
          <w:rStyle w:val="a7"/>
          <w:b w:val="0"/>
          <w:color w:val="auto"/>
          <w:sz w:val="22"/>
          <w:szCs w:val="22"/>
        </w:rPr>
      </w:pPr>
    </w:p>
    <w:p w:rsidR="00802349" w:rsidRDefault="00802349" w:rsidP="00290885">
      <w:pPr>
        <w:ind w:left="5103"/>
        <w:jc w:val="center"/>
        <w:rPr>
          <w:rStyle w:val="a7"/>
          <w:b w:val="0"/>
          <w:color w:val="auto"/>
          <w:sz w:val="22"/>
          <w:szCs w:val="22"/>
        </w:rPr>
      </w:pPr>
    </w:p>
    <w:p w:rsidR="00290885" w:rsidRPr="00494EA5" w:rsidRDefault="00290885" w:rsidP="00290885">
      <w:pPr>
        <w:ind w:left="5103"/>
        <w:jc w:val="center"/>
        <w:rPr>
          <w:b/>
          <w:sz w:val="22"/>
          <w:szCs w:val="22"/>
        </w:rPr>
      </w:pPr>
      <w:r w:rsidRPr="00494EA5">
        <w:rPr>
          <w:rStyle w:val="a7"/>
          <w:b w:val="0"/>
          <w:color w:val="auto"/>
          <w:sz w:val="22"/>
          <w:szCs w:val="22"/>
        </w:rPr>
        <w:t>«Приложение № 1</w:t>
      </w:r>
    </w:p>
    <w:p w:rsidR="00290885" w:rsidRPr="00494EA5" w:rsidRDefault="00290885" w:rsidP="00290885">
      <w:pPr>
        <w:ind w:left="5103"/>
        <w:jc w:val="center"/>
        <w:rPr>
          <w:b/>
          <w:bCs/>
          <w:sz w:val="22"/>
          <w:szCs w:val="22"/>
        </w:rPr>
      </w:pPr>
      <w:r w:rsidRPr="00494EA5">
        <w:rPr>
          <w:rStyle w:val="a7"/>
          <w:b w:val="0"/>
          <w:color w:val="auto"/>
          <w:sz w:val="22"/>
          <w:szCs w:val="22"/>
        </w:rPr>
        <w:t xml:space="preserve">к </w:t>
      </w:r>
      <w:hyperlink w:anchor="sub_1000" w:history="1">
        <w:r w:rsidRPr="00494EA5">
          <w:rPr>
            <w:rStyle w:val="a6"/>
            <w:color w:val="auto"/>
            <w:sz w:val="22"/>
            <w:szCs w:val="22"/>
          </w:rPr>
          <w:t>Административному регламенту</w:t>
        </w:r>
      </w:hyperlink>
    </w:p>
    <w:p w:rsidR="00290885" w:rsidRPr="00494EA5" w:rsidRDefault="00290885" w:rsidP="00290885">
      <w:pPr>
        <w:ind w:left="5103"/>
        <w:jc w:val="center"/>
        <w:rPr>
          <w:sz w:val="22"/>
          <w:szCs w:val="22"/>
        </w:rPr>
      </w:pPr>
    </w:p>
    <w:p w:rsidR="00290885" w:rsidRPr="00494EA5" w:rsidRDefault="00290885" w:rsidP="00290885">
      <w:pPr>
        <w:jc w:val="both"/>
        <w:rPr>
          <w:sz w:val="22"/>
          <w:szCs w:val="22"/>
        </w:rPr>
      </w:pPr>
    </w:p>
    <w:tbl>
      <w:tblPr>
        <w:tblW w:w="0" w:type="auto"/>
        <w:tblLook w:val="00A0" w:firstRow="1" w:lastRow="0" w:firstColumn="1" w:lastColumn="0" w:noHBand="0" w:noVBand="0"/>
      </w:tblPr>
      <w:tblGrid>
        <w:gridCol w:w="4891"/>
        <w:gridCol w:w="4962"/>
      </w:tblGrid>
      <w:tr w:rsidR="00494EA5" w:rsidRPr="00494EA5" w:rsidTr="006A5FCD">
        <w:tc>
          <w:tcPr>
            <w:tcW w:w="4891" w:type="dxa"/>
          </w:tcPr>
          <w:p w:rsidR="00290885" w:rsidRPr="00494EA5" w:rsidRDefault="00290885" w:rsidP="006A5FCD">
            <w:pPr>
              <w:jc w:val="both"/>
              <w:rPr>
                <w:sz w:val="22"/>
                <w:szCs w:val="22"/>
              </w:rPr>
            </w:pPr>
          </w:p>
        </w:tc>
        <w:tc>
          <w:tcPr>
            <w:tcW w:w="4962" w:type="dxa"/>
          </w:tcPr>
          <w:p w:rsidR="00290885" w:rsidRPr="00494EA5" w:rsidRDefault="00494EA5" w:rsidP="006A5FCD">
            <w:pPr>
              <w:jc w:val="both"/>
              <w:rPr>
                <w:sz w:val="22"/>
                <w:szCs w:val="22"/>
              </w:rPr>
            </w:pPr>
            <w:r w:rsidRPr="00494EA5">
              <w:rPr>
                <w:sz w:val="22"/>
                <w:szCs w:val="22"/>
              </w:rPr>
              <w:t>Главе администрации сельского поселения «Красночикойское»</w:t>
            </w:r>
          </w:p>
          <w:p w:rsidR="00494EA5" w:rsidRPr="00494EA5" w:rsidRDefault="00F54AC3" w:rsidP="006A5FCD">
            <w:pPr>
              <w:jc w:val="both"/>
              <w:rPr>
                <w:sz w:val="22"/>
                <w:szCs w:val="22"/>
              </w:rPr>
            </w:pPr>
            <w:r>
              <w:rPr>
                <w:sz w:val="22"/>
                <w:szCs w:val="22"/>
              </w:rPr>
              <w:t>Сенотрусову А.И.</w:t>
            </w:r>
          </w:p>
          <w:p w:rsidR="00494EA5" w:rsidRPr="00494EA5" w:rsidRDefault="00494EA5" w:rsidP="006A5FCD">
            <w:pPr>
              <w:jc w:val="both"/>
              <w:rPr>
                <w:sz w:val="22"/>
                <w:szCs w:val="22"/>
              </w:rPr>
            </w:pPr>
          </w:p>
          <w:p w:rsidR="00494EA5" w:rsidRPr="00494EA5" w:rsidRDefault="00494EA5" w:rsidP="006A5FCD">
            <w:pPr>
              <w:pBdr>
                <w:top w:val="single" w:sz="12" w:space="1" w:color="auto"/>
                <w:bottom w:val="single" w:sz="12" w:space="1" w:color="auto"/>
              </w:pBdr>
              <w:jc w:val="both"/>
              <w:rPr>
                <w:sz w:val="22"/>
                <w:szCs w:val="22"/>
              </w:rPr>
            </w:pPr>
          </w:p>
          <w:p w:rsidR="00494EA5" w:rsidRPr="00494EA5" w:rsidRDefault="00494EA5" w:rsidP="006A5FCD">
            <w:pPr>
              <w:jc w:val="both"/>
              <w:rPr>
                <w:sz w:val="22"/>
                <w:szCs w:val="22"/>
              </w:rPr>
            </w:pPr>
            <w:r w:rsidRPr="00494EA5">
              <w:rPr>
                <w:sz w:val="22"/>
                <w:szCs w:val="22"/>
              </w:rPr>
              <w:t>__________________________________</w:t>
            </w:r>
            <w:r w:rsidRPr="00494EA5">
              <w:rPr>
                <w:sz w:val="22"/>
                <w:szCs w:val="22"/>
              </w:rPr>
              <w:br/>
              <w:t>________________________________</w:t>
            </w:r>
            <w:r w:rsidRPr="00494EA5">
              <w:rPr>
                <w:sz w:val="22"/>
                <w:szCs w:val="22"/>
              </w:rPr>
              <w:br/>
              <w:t>__________________________________</w:t>
            </w:r>
          </w:p>
          <w:p w:rsidR="00494EA5" w:rsidRPr="00494EA5" w:rsidRDefault="00494EA5" w:rsidP="006A5FCD">
            <w:pPr>
              <w:jc w:val="both"/>
              <w:rPr>
                <w:sz w:val="22"/>
                <w:szCs w:val="22"/>
              </w:rPr>
            </w:pPr>
          </w:p>
        </w:tc>
      </w:tr>
      <w:tr w:rsidR="00494EA5" w:rsidRPr="00494EA5" w:rsidTr="006A5FCD">
        <w:tc>
          <w:tcPr>
            <w:tcW w:w="4891" w:type="dxa"/>
          </w:tcPr>
          <w:p w:rsidR="00290885" w:rsidRPr="00494EA5" w:rsidRDefault="00290885" w:rsidP="006A5FCD">
            <w:pPr>
              <w:jc w:val="both"/>
              <w:rPr>
                <w:sz w:val="22"/>
                <w:szCs w:val="22"/>
              </w:rPr>
            </w:pPr>
          </w:p>
        </w:tc>
        <w:tc>
          <w:tcPr>
            <w:tcW w:w="4962" w:type="dxa"/>
          </w:tcPr>
          <w:p w:rsidR="00290885" w:rsidRPr="00494EA5" w:rsidRDefault="00290885" w:rsidP="006A5FCD">
            <w:pPr>
              <w:pStyle w:val="af"/>
              <w:rPr>
                <w:rFonts w:ascii="Times New Roman" w:hAnsi="Times New Roman" w:cs="Times New Roman"/>
                <w:sz w:val="22"/>
                <w:szCs w:val="22"/>
              </w:rPr>
            </w:pPr>
            <w:r w:rsidRPr="00494EA5">
              <w:rPr>
                <w:rFonts w:ascii="Times New Roman" w:hAnsi="Times New Roman" w:cs="Times New Roman"/>
                <w:sz w:val="22"/>
                <w:szCs w:val="22"/>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494EA5">
              <w:rPr>
                <w:rFonts w:ascii="Times New Roman" w:hAnsi="Times New Roman" w:cs="Times New Roman"/>
                <w:i/>
                <w:sz w:val="22"/>
                <w:szCs w:val="22"/>
              </w:rPr>
              <w:t>(при наличии)</w:t>
            </w:r>
          </w:p>
        </w:tc>
      </w:tr>
    </w:tbl>
    <w:p w:rsidR="00290885" w:rsidRPr="00494EA5" w:rsidRDefault="00290885" w:rsidP="00290885">
      <w:pPr>
        <w:jc w:val="both"/>
        <w:rPr>
          <w:sz w:val="22"/>
          <w:szCs w:val="22"/>
        </w:rPr>
      </w:pPr>
    </w:p>
    <w:p w:rsidR="00290885" w:rsidRPr="00494EA5" w:rsidRDefault="00290885" w:rsidP="00290885">
      <w:pPr>
        <w:jc w:val="both"/>
        <w:rPr>
          <w:sz w:val="22"/>
          <w:szCs w:val="22"/>
        </w:rPr>
      </w:pPr>
    </w:p>
    <w:p w:rsidR="00290885" w:rsidRPr="00494EA5" w:rsidRDefault="00290885" w:rsidP="00290885">
      <w:pPr>
        <w:autoSpaceDE w:val="0"/>
        <w:autoSpaceDN w:val="0"/>
        <w:adjustRightInd w:val="0"/>
        <w:jc w:val="center"/>
        <w:rPr>
          <w:b/>
          <w:sz w:val="22"/>
          <w:szCs w:val="22"/>
        </w:rPr>
      </w:pPr>
      <w:r w:rsidRPr="00494EA5">
        <w:rPr>
          <w:b/>
          <w:sz w:val="22"/>
          <w:szCs w:val="22"/>
        </w:rPr>
        <w:t>Заявление</w:t>
      </w:r>
    </w:p>
    <w:p w:rsidR="00290885" w:rsidRPr="00494EA5" w:rsidRDefault="00290885" w:rsidP="00290885">
      <w:pPr>
        <w:autoSpaceDE w:val="0"/>
        <w:autoSpaceDN w:val="0"/>
        <w:adjustRightInd w:val="0"/>
        <w:jc w:val="center"/>
        <w:rPr>
          <w:b/>
          <w:sz w:val="22"/>
          <w:szCs w:val="22"/>
        </w:rPr>
      </w:pPr>
      <w:r w:rsidRPr="00494EA5">
        <w:rPr>
          <w:b/>
          <w:sz w:val="22"/>
          <w:szCs w:val="22"/>
        </w:rPr>
        <w:t>о выдаче градостроительного плана земельного</w:t>
      </w:r>
    </w:p>
    <w:p w:rsidR="00290885" w:rsidRPr="00494EA5" w:rsidRDefault="00290885" w:rsidP="00290885">
      <w:pPr>
        <w:autoSpaceDE w:val="0"/>
        <w:autoSpaceDN w:val="0"/>
        <w:adjustRightInd w:val="0"/>
        <w:jc w:val="center"/>
        <w:rPr>
          <w:b/>
          <w:sz w:val="22"/>
          <w:szCs w:val="22"/>
        </w:rPr>
      </w:pPr>
      <w:r w:rsidRPr="00494EA5">
        <w:rPr>
          <w:b/>
          <w:sz w:val="22"/>
          <w:szCs w:val="22"/>
        </w:rPr>
        <w:t>участка (в виде отдельного документа)</w:t>
      </w:r>
    </w:p>
    <w:p w:rsidR="00290885" w:rsidRPr="00494EA5" w:rsidRDefault="00290885" w:rsidP="00290885">
      <w:pPr>
        <w:autoSpaceDE w:val="0"/>
        <w:autoSpaceDN w:val="0"/>
        <w:adjustRightInd w:val="0"/>
        <w:jc w:val="center"/>
        <w:outlineLvl w:val="0"/>
        <w:rPr>
          <w:sz w:val="22"/>
          <w:szCs w:val="22"/>
        </w:rPr>
      </w:pPr>
    </w:p>
    <w:p w:rsidR="00290885" w:rsidRPr="00494EA5" w:rsidRDefault="00290885" w:rsidP="00290885">
      <w:pPr>
        <w:autoSpaceDE w:val="0"/>
        <w:autoSpaceDN w:val="0"/>
        <w:adjustRightInd w:val="0"/>
        <w:jc w:val="right"/>
        <w:rPr>
          <w:sz w:val="22"/>
          <w:szCs w:val="22"/>
        </w:rPr>
      </w:pPr>
      <w:r w:rsidRPr="00494EA5">
        <w:rPr>
          <w:sz w:val="22"/>
          <w:szCs w:val="22"/>
        </w:rPr>
        <w:t>______________________________________________</w:t>
      </w:r>
    </w:p>
    <w:p w:rsidR="00290885" w:rsidRPr="00494EA5" w:rsidRDefault="00290885" w:rsidP="00290885">
      <w:pPr>
        <w:autoSpaceDE w:val="0"/>
        <w:autoSpaceDN w:val="0"/>
        <w:adjustRightInd w:val="0"/>
        <w:jc w:val="right"/>
        <w:rPr>
          <w:sz w:val="22"/>
          <w:szCs w:val="22"/>
        </w:rPr>
      </w:pPr>
      <w:r w:rsidRPr="00494EA5">
        <w:rPr>
          <w:sz w:val="22"/>
          <w:szCs w:val="22"/>
        </w:rPr>
        <w:t>(наименование органа, уполномоченного на выдачу градостроительного плана)</w:t>
      </w:r>
    </w:p>
    <w:p w:rsidR="00290885" w:rsidRPr="00494EA5" w:rsidRDefault="00290885" w:rsidP="00290885">
      <w:pPr>
        <w:autoSpaceDE w:val="0"/>
        <w:autoSpaceDN w:val="0"/>
        <w:adjustRightInd w:val="0"/>
        <w:jc w:val="right"/>
        <w:rPr>
          <w:sz w:val="22"/>
          <w:szCs w:val="22"/>
        </w:rPr>
      </w:pPr>
    </w:p>
    <w:p w:rsidR="00290885" w:rsidRPr="00494EA5" w:rsidRDefault="00290885" w:rsidP="00290885">
      <w:pPr>
        <w:autoSpaceDE w:val="0"/>
        <w:autoSpaceDN w:val="0"/>
        <w:adjustRightInd w:val="0"/>
        <w:jc w:val="right"/>
        <w:rPr>
          <w:sz w:val="22"/>
          <w:szCs w:val="22"/>
        </w:rPr>
      </w:pP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от ______________________________________________________________</w:t>
      </w:r>
      <w:r w:rsidRPr="00494EA5">
        <w:rPr>
          <w:rFonts w:ascii="Times New Roman" w:hAnsi="Times New Roman" w:cs="Times New Roman"/>
          <w:sz w:val="22"/>
          <w:szCs w:val="22"/>
          <w:u w:val="single"/>
        </w:rPr>
        <w:t xml:space="preserve">     </w:t>
      </w:r>
      <w:r w:rsidRPr="00494EA5">
        <w:rPr>
          <w:rFonts w:ascii="Times New Roman" w:hAnsi="Times New Roman" w:cs="Times New Roman"/>
          <w:sz w:val="22"/>
          <w:szCs w:val="22"/>
        </w:rPr>
        <w:t>_________</w:t>
      </w:r>
    </w:p>
    <w:p w:rsidR="00290885" w:rsidRPr="00494EA5" w:rsidRDefault="00290885" w:rsidP="00290885">
      <w:pPr>
        <w:pStyle w:val="ConsPlusNonformat"/>
        <w:ind w:left="1416"/>
        <w:rPr>
          <w:rFonts w:ascii="Times New Roman" w:hAnsi="Times New Roman" w:cs="Times New Roman"/>
          <w:sz w:val="22"/>
          <w:szCs w:val="22"/>
        </w:rPr>
      </w:pPr>
      <w:proofErr w:type="gramStart"/>
      <w:r w:rsidRPr="00494EA5">
        <w:rPr>
          <w:rFonts w:ascii="Times New Roman" w:hAnsi="Times New Roman" w:cs="Times New Roman"/>
          <w:sz w:val="22"/>
          <w:szCs w:val="22"/>
        </w:rPr>
        <w:t>(для юридических  лиц  -  полное  наименование,  организационно-правовая форма,</w:t>
      </w:r>
      <w:proofErr w:type="gramEnd"/>
    </w:p>
    <w:p w:rsidR="00290885" w:rsidRPr="00494EA5" w:rsidRDefault="00290885" w:rsidP="00290885">
      <w:pPr>
        <w:pStyle w:val="ConsPlusNonformat"/>
        <w:ind w:left="1416"/>
        <w:rPr>
          <w:rFonts w:ascii="Times New Roman" w:hAnsi="Times New Roman" w:cs="Times New Roman"/>
          <w:sz w:val="22"/>
          <w:szCs w:val="22"/>
        </w:rPr>
      </w:pPr>
      <w:r w:rsidRPr="00494EA5">
        <w:rPr>
          <w:rFonts w:ascii="Times New Roman" w:hAnsi="Times New Roman" w:cs="Times New Roman"/>
          <w:sz w:val="22"/>
          <w:szCs w:val="22"/>
        </w:rPr>
        <w:t xml:space="preserve">                        сведения о государственной регистрации;</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_____________________________________________________________________</w:t>
      </w:r>
      <w:r w:rsidRPr="00494EA5">
        <w:rPr>
          <w:rFonts w:ascii="Times New Roman" w:hAnsi="Times New Roman" w:cs="Times New Roman"/>
          <w:sz w:val="22"/>
          <w:szCs w:val="22"/>
          <w:u w:val="single"/>
        </w:rPr>
        <w:t xml:space="preserve">   </w:t>
      </w:r>
      <w:r w:rsidRPr="00494EA5">
        <w:rPr>
          <w:rFonts w:ascii="Times New Roman" w:hAnsi="Times New Roman" w:cs="Times New Roman"/>
          <w:sz w:val="22"/>
          <w:szCs w:val="22"/>
        </w:rPr>
        <w:t>_____</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w:t>
      </w:r>
      <w:r w:rsidRPr="00494EA5">
        <w:rPr>
          <w:rFonts w:ascii="Times New Roman" w:hAnsi="Times New Roman" w:cs="Times New Roman"/>
          <w:sz w:val="22"/>
          <w:szCs w:val="22"/>
        </w:rPr>
        <w:tab/>
      </w:r>
      <w:r w:rsidRPr="00494EA5">
        <w:rPr>
          <w:rFonts w:ascii="Times New Roman" w:hAnsi="Times New Roman" w:cs="Times New Roman"/>
          <w:sz w:val="22"/>
          <w:szCs w:val="22"/>
        </w:rPr>
        <w:tab/>
        <w:t xml:space="preserve"> для физических лиц - фамилия, имя, отчество, паспортные данные)</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______________________________________</w:t>
      </w:r>
      <w:r w:rsidRPr="00494EA5">
        <w:rPr>
          <w:rFonts w:ascii="Times New Roman" w:hAnsi="Times New Roman" w:cs="Times New Roman"/>
          <w:sz w:val="22"/>
          <w:szCs w:val="22"/>
          <w:u w:val="single"/>
        </w:rPr>
        <w:t xml:space="preserve">           </w:t>
      </w:r>
      <w:r w:rsidRPr="00494EA5">
        <w:rPr>
          <w:rFonts w:ascii="Times New Roman" w:hAnsi="Times New Roman" w:cs="Times New Roman"/>
          <w:sz w:val="22"/>
          <w:szCs w:val="22"/>
        </w:rPr>
        <w:t>_______________ (далее - заявитель).</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Адрес заявител</w:t>
      </w:r>
      <w:proofErr w:type="gramStart"/>
      <w:r w:rsidRPr="00494EA5">
        <w:rPr>
          <w:rFonts w:ascii="Times New Roman" w:hAnsi="Times New Roman" w:cs="Times New Roman"/>
          <w:sz w:val="22"/>
          <w:szCs w:val="22"/>
        </w:rPr>
        <w:t>я(</w:t>
      </w:r>
      <w:proofErr w:type="gramEnd"/>
      <w:r w:rsidRPr="00494EA5">
        <w:rPr>
          <w:rFonts w:ascii="Times New Roman" w:hAnsi="Times New Roman" w:cs="Times New Roman"/>
          <w:sz w:val="22"/>
          <w:szCs w:val="22"/>
        </w:rPr>
        <w:t>ей): __________________________________________________</w:t>
      </w:r>
      <w:r w:rsidRPr="00494EA5">
        <w:rPr>
          <w:rFonts w:ascii="Times New Roman" w:hAnsi="Times New Roman" w:cs="Times New Roman"/>
          <w:sz w:val="22"/>
          <w:szCs w:val="22"/>
          <w:u w:val="single"/>
        </w:rPr>
        <w:t xml:space="preserve">        </w:t>
      </w:r>
      <w:r w:rsidRPr="00494EA5">
        <w:rPr>
          <w:rFonts w:ascii="Times New Roman" w:hAnsi="Times New Roman" w:cs="Times New Roman"/>
          <w:sz w:val="22"/>
          <w:szCs w:val="22"/>
        </w:rPr>
        <w:t>___</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w:t>
      </w:r>
      <w:r w:rsidRPr="00494EA5">
        <w:rPr>
          <w:rFonts w:ascii="Times New Roman" w:hAnsi="Times New Roman" w:cs="Times New Roman"/>
          <w:sz w:val="22"/>
          <w:szCs w:val="22"/>
        </w:rPr>
        <w:tab/>
      </w:r>
      <w:r w:rsidRPr="00494EA5">
        <w:rPr>
          <w:rFonts w:ascii="Times New Roman" w:hAnsi="Times New Roman" w:cs="Times New Roman"/>
          <w:sz w:val="22"/>
          <w:szCs w:val="22"/>
        </w:rPr>
        <w:tab/>
      </w:r>
      <w:r w:rsidRPr="00494EA5">
        <w:rPr>
          <w:rFonts w:ascii="Times New Roman" w:hAnsi="Times New Roman" w:cs="Times New Roman"/>
          <w:sz w:val="22"/>
          <w:szCs w:val="22"/>
        </w:rPr>
        <w:tab/>
        <w:t xml:space="preserve">   (местонахождение юр. лица; место регистрации физ. лица)</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Телефон (факс) заявител</w:t>
      </w:r>
      <w:proofErr w:type="gramStart"/>
      <w:r w:rsidRPr="00494EA5">
        <w:rPr>
          <w:rFonts w:ascii="Times New Roman" w:hAnsi="Times New Roman" w:cs="Times New Roman"/>
          <w:sz w:val="22"/>
          <w:szCs w:val="22"/>
        </w:rPr>
        <w:t>я(</w:t>
      </w:r>
      <w:proofErr w:type="gramEnd"/>
      <w:r w:rsidRPr="00494EA5">
        <w:rPr>
          <w:rFonts w:ascii="Times New Roman" w:hAnsi="Times New Roman" w:cs="Times New Roman"/>
          <w:sz w:val="22"/>
          <w:szCs w:val="22"/>
        </w:rPr>
        <w:t>ей) ______________________________________</w:t>
      </w:r>
      <w:r w:rsidRPr="00494EA5">
        <w:rPr>
          <w:rFonts w:ascii="Times New Roman" w:hAnsi="Times New Roman" w:cs="Times New Roman"/>
          <w:sz w:val="22"/>
          <w:szCs w:val="22"/>
          <w:u w:val="single"/>
        </w:rPr>
        <w:t xml:space="preserve">   </w:t>
      </w:r>
      <w:r w:rsidRPr="00494EA5">
        <w:rPr>
          <w:rFonts w:ascii="Times New Roman" w:hAnsi="Times New Roman" w:cs="Times New Roman"/>
          <w:sz w:val="22"/>
          <w:szCs w:val="22"/>
        </w:rPr>
        <w:t>___</w:t>
      </w:r>
      <w:r w:rsidRPr="00494EA5">
        <w:rPr>
          <w:rFonts w:ascii="Times New Roman" w:hAnsi="Times New Roman" w:cs="Times New Roman"/>
          <w:sz w:val="22"/>
          <w:szCs w:val="22"/>
          <w:u w:val="single"/>
        </w:rPr>
        <w:tab/>
      </w:r>
      <w:r w:rsidRPr="00494EA5">
        <w:rPr>
          <w:rFonts w:ascii="Times New Roman" w:hAnsi="Times New Roman" w:cs="Times New Roman"/>
          <w:sz w:val="22"/>
          <w:szCs w:val="22"/>
        </w:rPr>
        <w:t>___</w:t>
      </w:r>
      <w:r w:rsidRPr="00494EA5">
        <w:rPr>
          <w:rFonts w:ascii="Times New Roman" w:hAnsi="Times New Roman" w:cs="Times New Roman"/>
          <w:sz w:val="22"/>
          <w:szCs w:val="22"/>
          <w:u w:val="single"/>
        </w:rPr>
        <w:t xml:space="preserve">      </w:t>
      </w:r>
      <w:r w:rsidRPr="00494EA5">
        <w:rPr>
          <w:rFonts w:ascii="Times New Roman" w:hAnsi="Times New Roman" w:cs="Times New Roman"/>
          <w:sz w:val="22"/>
          <w:szCs w:val="22"/>
        </w:rPr>
        <w:t>_</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Иные сведения о заявителе _________________________________________</w:t>
      </w:r>
      <w:r w:rsidRPr="00494EA5">
        <w:rPr>
          <w:rFonts w:ascii="Times New Roman" w:hAnsi="Times New Roman" w:cs="Times New Roman"/>
          <w:sz w:val="22"/>
          <w:szCs w:val="22"/>
          <w:u w:val="single"/>
        </w:rPr>
        <w:tab/>
      </w:r>
      <w:r w:rsidRPr="00494EA5">
        <w:rPr>
          <w:rFonts w:ascii="Times New Roman" w:hAnsi="Times New Roman" w:cs="Times New Roman"/>
          <w:sz w:val="22"/>
          <w:szCs w:val="22"/>
        </w:rPr>
        <w:t>_______</w:t>
      </w:r>
    </w:p>
    <w:p w:rsidR="00290885" w:rsidRPr="00494EA5" w:rsidRDefault="00290885" w:rsidP="00290885">
      <w:pPr>
        <w:pStyle w:val="ConsPlusNonformat"/>
        <w:ind w:left="2124" w:firstLine="708"/>
        <w:rPr>
          <w:rFonts w:ascii="Times New Roman" w:hAnsi="Times New Roman" w:cs="Times New Roman"/>
          <w:sz w:val="22"/>
          <w:szCs w:val="22"/>
        </w:rPr>
      </w:pPr>
      <w:proofErr w:type="gramStart"/>
      <w:r w:rsidRPr="00494EA5">
        <w:rPr>
          <w:rFonts w:ascii="Times New Roman" w:hAnsi="Times New Roman" w:cs="Times New Roman"/>
          <w:sz w:val="22"/>
          <w:szCs w:val="22"/>
        </w:rPr>
        <w:t>(для юр. лиц:</w:t>
      </w:r>
      <w:proofErr w:type="gramEnd"/>
      <w:r w:rsidRPr="00494EA5">
        <w:rPr>
          <w:rFonts w:ascii="Times New Roman" w:hAnsi="Times New Roman" w:cs="Times New Roman"/>
          <w:sz w:val="22"/>
          <w:szCs w:val="22"/>
        </w:rPr>
        <w:t xml:space="preserve"> </w:t>
      </w:r>
      <w:proofErr w:type="gramStart"/>
      <w:r w:rsidRPr="00494EA5">
        <w:rPr>
          <w:rFonts w:ascii="Times New Roman" w:hAnsi="Times New Roman" w:cs="Times New Roman"/>
          <w:sz w:val="22"/>
          <w:szCs w:val="22"/>
        </w:rPr>
        <w:t>ОКПО, ОКОГУ, ОКАТО, ОКОНХ, ИНН, реестровый номер)</w:t>
      </w:r>
      <w:proofErr w:type="gramEnd"/>
    </w:p>
    <w:p w:rsidR="00290885" w:rsidRPr="00494EA5" w:rsidRDefault="00290885" w:rsidP="00290885">
      <w:pPr>
        <w:pStyle w:val="ConsPlusNonformat"/>
        <w:jc w:val="both"/>
        <w:rPr>
          <w:rFonts w:ascii="Times New Roman" w:hAnsi="Times New Roman" w:cs="Times New Roman"/>
          <w:sz w:val="22"/>
          <w:szCs w:val="22"/>
        </w:rPr>
      </w:pPr>
      <w:r w:rsidRPr="00494EA5">
        <w:rPr>
          <w:rFonts w:ascii="Times New Roman" w:hAnsi="Times New Roman" w:cs="Times New Roman"/>
          <w:sz w:val="22"/>
          <w:szCs w:val="22"/>
        </w:rPr>
        <w:t xml:space="preserve">    Прош</w:t>
      </w:r>
      <w:proofErr w:type="gramStart"/>
      <w:r w:rsidRPr="00494EA5">
        <w:rPr>
          <w:rFonts w:ascii="Times New Roman" w:hAnsi="Times New Roman" w:cs="Times New Roman"/>
          <w:sz w:val="22"/>
          <w:szCs w:val="22"/>
        </w:rPr>
        <w:t>у(</w:t>
      </w:r>
      <w:proofErr w:type="gramEnd"/>
      <w:r w:rsidRPr="00494EA5">
        <w:rPr>
          <w:rFonts w:ascii="Times New Roman" w:hAnsi="Times New Roman" w:cs="Times New Roman"/>
          <w:sz w:val="22"/>
          <w:szCs w:val="22"/>
        </w:rPr>
        <w:t>сим)  выдать  Градостроительный  план  земельного  участка  (в  виде отдельного документа) в соответствии с формой, утвержденной Правительством РФ, для целей</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_____________________________________________________________________________</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1. Сведения о земельном участке: &lt;1&gt;</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&lt;1</w:t>
      </w:r>
      <w:proofErr w:type="gramStart"/>
      <w:r w:rsidRPr="00494EA5">
        <w:rPr>
          <w:rFonts w:ascii="Times New Roman" w:hAnsi="Times New Roman" w:cs="Times New Roman"/>
          <w:sz w:val="22"/>
          <w:szCs w:val="22"/>
        </w:rPr>
        <w:t>&gt; З</w:t>
      </w:r>
      <w:proofErr w:type="gramEnd"/>
      <w:r w:rsidRPr="00494EA5">
        <w:rPr>
          <w:rFonts w:ascii="Times New Roman" w:hAnsi="Times New Roman" w:cs="Times New Roman"/>
          <w:sz w:val="22"/>
          <w:szCs w:val="22"/>
        </w:rPr>
        <w:t>десь и далее указываются сведения на день составления заявки.</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1.1. Земельный участок имеет следующие адресные ориентиры:</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_____________________________________________________________________________</w:t>
      </w:r>
    </w:p>
    <w:p w:rsidR="00290885" w:rsidRPr="00494EA5" w:rsidRDefault="00290885" w:rsidP="00290885">
      <w:pPr>
        <w:pStyle w:val="ConsPlusNonformat"/>
        <w:ind w:left="1416" w:firstLine="708"/>
        <w:rPr>
          <w:rFonts w:ascii="Times New Roman" w:hAnsi="Times New Roman" w:cs="Times New Roman"/>
          <w:sz w:val="22"/>
          <w:szCs w:val="22"/>
        </w:rPr>
      </w:pPr>
      <w:r w:rsidRPr="00494EA5">
        <w:rPr>
          <w:rFonts w:ascii="Times New Roman" w:hAnsi="Times New Roman" w:cs="Times New Roman"/>
          <w:sz w:val="22"/>
          <w:szCs w:val="22"/>
        </w:rPr>
        <w:t xml:space="preserve">         (улица, дом либо иные адресные ориентиры, район)</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1.2. Ограничения использования и обременения земельного участка: ____</w:t>
      </w:r>
      <w:r w:rsidRPr="00494EA5">
        <w:rPr>
          <w:rFonts w:ascii="Times New Roman" w:hAnsi="Times New Roman" w:cs="Times New Roman"/>
          <w:sz w:val="22"/>
          <w:szCs w:val="22"/>
          <w:u w:val="single"/>
        </w:rPr>
        <w:tab/>
      </w:r>
      <w:r w:rsidRPr="00494EA5">
        <w:rPr>
          <w:rFonts w:ascii="Times New Roman" w:hAnsi="Times New Roman" w:cs="Times New Roman"/>
          <w:sz w:val="22"/>
          <w:szCs w:val="22"/>
        </w:rPr>
        <w:t>____</w:t>
      </w:r>
      <w:r w:rsidRPr="00494EA5">
        <w:rPr>
          <w:rFonts w:ascii="Times New Roman" w:hAnsi="Times New Roman" w:cs="Times New Roman"/>
          <w:sz w:val="22"/>
          <w:szCs w:val="22"/>
          <w:u w:val="single"/>
        </w:rPr>
        <w:t xml:space="preserve">   </w:t>
      </w:r>
      <w:r w:rsidRPr="00494EA5">
        <w:rPr>
          <w:rFonts w:ascii="Times New Roman" w:hAnsi="Times New Roman" w:cs="Times New Roman"/>
          <w:sz w:val="22"/>
          <w:szCs w:val="22"/>
        </w:rPr>
        <w:t>_</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1.3. Вид права, на котором используется земельный участок ______</w:t>
      </w:r>
      <w:r w:rsidRPr="00494EA5">
        <w:rPr>
          <w:rFonts w:ascii="Times New Roman" w:hAnsi="Times New Roman" w:cs="Times New Roman"/>
          <w:sz w:val="22"/>
          <w:szCs w:val="22"/>
          <w:u w:val="single"/>
        </w:rPr>
        <w:tab/>
        <w:t xml:space="preserve">     </w:t>
      </w:r>
      <w:r w:rsidRPr="00494EA5">
        <w:rPr>
          <w:rFonts w:ascii="Times New Roman" w:hAnsi="Times New Roman" w:cs="Times New Roman"/>
          <w:sz w:val="22"/>
          <w:szCs w:val="22"/>
        </w:rPr>
        <w:t>__________</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_____________________________________________________________________________.</w:t>
      </w:r>
    </w:p>
    <w:p w:rsidR="00290885" w:rsidRPr="00494EA5" w:rsidRDefault="00290885" w:rsidP="00290885">
      <w:pPr>
        <w:pStyle w:val="ConsPlusNonformat"/>
        <w:ind w:left="1416" w:firstLine="708"/>
        <w:rPr>
          <w:rFonts w:ascii="Times New Roman" w:hAnsi="Times New Roman" w:cs="Times New Roman"/>
          <w:sz w:val="22"/>
          <w:szCs w:val="22"/>
        </w:rPr>
      </w:pPr>
      <w:r w:rsidRPr="00494EA5">
        <w:rPr>
          <w:rFonts w:ascii="Times New Roman" w:hAnsi="Times New Roman" w:cs="Times New Roman"/>
          <w:sz w:val="22"/>
          <w:szCs w:val="22"/>
        </w:rPr>
        <w:t xml:space="preserve">     (собственность, аренда, постоянное (бессрочное) пользование и др.)</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1.4. Реквизиты  документа,  удостоверяющего  право,  на  котором заявитель</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использует земельный участок ___________________________________________</w:t>
      </w:r>
      <w:r w:rsidRPr="00494EA5">
        <w:rPr>
          <w:rFonts w:ascii="Times New Roman" w:hAnsi="Times New Roman" w:cs="Times New Roman"/>
          <w:sz w:val="22"/>
          <w:szCs w:val="22"/>
          <w:u w:val="single"/>
        </w:rPr>
        <w:t xml:space="preserve">    </w:t>
      </w:r>
      <w:r w:rsidRPr="00494EA5">
        <w:rPr>
          <w:rFonts w:ascii="Times New Roman" w:hAnsi="Times New Roman" w:cs="Times New Roman"/>
          <w:sz w:val="22"/>
          <w:szCs w:val="22"/>
        </w:rPr>
        <w:t>______</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w:t>
      </w:r>
      <w:r w:rsidRPr="00494EA5">
        <w:rPr>
          <w:rFonts w:ascii="Times New Roman" w:hAnsi="Times New Roman" w:cs="Times New Roman"/>
          <w:sz w:val="22"/>
          <w:szCs w:val="22"/>
        </w:rPr>
        <w:tab/>
      </w:r>
      <w:r w:rsidRPr="00494EA5">
        <w:rPr>
          <w:rFonts w:ascii="Times New Roman" w:hAnsi="Times New Roman" w:cs="Times New Roman"/>
          <w:sz w:val="22"/>
          <w:szCs w:val="22"/>
        </w:rPr>
        <w:tab/>
      </w:r>
      <w:r w:rsidRPr="00494EA5">
        <w:rPr>
          <w:rFonts w:ascii="Times New Roman" w:hAnsi="Times New Roman" w:cs="Times New Roman"/>
          <w:sz w:val="22"/>
          <w:szCs w:val="22"/>
        </w:rPr>
        <w:tab/>
      </w:r>
      <w:r w:rsidRPr="00494EA5">
        <w:rPr>
          <w:rFonts w:ascii="Times New Roman" w:hAnsi="Times New Roman" w:cs="Times New Roman"/>
          <w:sz w:val="22"/>
          <w:szCs w:val="22"/>
        </w:rPr>
        <w:tab/>
        <w:t xml:space="preserve">    (название, номер, дата выдачи, выдавший орган)</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1.5. Площадь земельного участка _____________________________________ </w:t>
      </w:r>
      <w:proofErr w:type="spellStart"/>
      <w:r w:rsidRPr="00494EA5">
        <w:rPr>
          <w:rFonts w:ascii="Times New Roman" w:hAnsi="Times New Roman" w:cs="Times New Roman"/>
          <w:sz w:val="22"/>
          <w:szCs w:val="22"/>
        </w:rPr>
        <w:t>кв</w:t>
      </w:r>
      <w:proofErr w:type="gramStart"/>
      <w:r w:rsidRPr="00494EA5">
        <w:rPr>
          <w:rFonts w:ascii="Times New Roman" w:hAnsi="Times New Roman" w:cs="Times New Roman"/>
          <w:sz w:val="22"/>
          <w:szCs w:val="22"/>
        </w:rPr>
        <w:t>.м</w:t>
      </w:r>
      <w:proofErr w:type="spellEnd"/>
      <w:proofErr w:type="gramEnd"/>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1.6. Кадастровый номер ___________________________________________________</w:t>
      </w:r>
    </w:p>
    <w:p w:rsidR="00290885" w:rsidRPr="00494EA5" w:rsidRDefault="00290885" w:rsidP="00290885">
      <w:pPr>
        <w:pStyle w:val="ConsPlusNonformat"/>
        <w:jc w:val="both"/>
        <w:rPr>
          <w:rFonts w:ascii="Times New Roman" w:hAnsi="Times New Roman" w:cs="Times New Roman"/>
          <w:sz w:val="22"/>
          <w:szCs w:val="22"/>
        </w:rPr>
      </w:pPr>
      <w:r w:rsidRPr="00494EA5">
        <w:rPr>
          <w:rFonts w:ascii="Times New Roman" w:hAnsi="Times New Roman" w:cs="Times New Roman"/>
          <w:sz w:val="22"/>
          <w:szCs w:val="22"/>
        </w:rPr>
        <w:lastRenderedPageBreak/>
        <w:t xml:space="preserve">    Ответственность  за  достоверность  представленных сведений  и  документов несет заявитель.</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Приложение: в соответствии с Перечнем документов.</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w:t>
      </w:r>
    </w:p>
    <w:p w:rsidR="00290885" w:rsidRPr="00494EA5" w:rsidRDefault="00290885" w:rsidP="00290885">
      <w:pPr>
        <w:pStyle w:val="ConsPlusNonformat"/>
        <w:rPr>
          <w:rFonts w:ascii="Times New Roman" w:hAnsi="Times New Roman" w:cs="Times New Roman"/>
          <w:sz w:val="22"/>
          <w:szCs w:val="22"/>
        </w:rPr>
      </w:pPr>
    </w:p>
    <w:p w:rsidR="00290885" w:rsidRPr="00494EA5" w:rsidRDefault="00290885" w:rsidP="00290885">
      <w:pPr>
        <w:pStyle w:val="ConsPlusNonformat"/>
        <w:rPr>
          <w:rFonts w:ascii="Times New Roman" w:hAnsi="Times New Roman" w:cs="Times New Roman"/>
          <w:sz w:val="22"/>
          <w:szCs w:val="22"/>
        </w:rPr>
      </w:pPr>
      <w:proofErr w:type="gramStart"/>
      <w:r w:rsidRPr="00494EA5">
        <w:rPr>
          <w:rFonts w:ascii="Times New Roman" w:hAnsi="Times New Roman" w:cs="Times New Roman"/>
          <w:sz w:val="22"/>
          <w:szCs w:val="22"/>
        </w:rPr>
        <w:t>Я согласен (согласна) на обработку мои</w:t>
      </w:r>
      <w:r w:rsidR="00494EA5" w:rsidRPr="00494EA5">
        <w:rPr>
          <w:rFonts w:ascii="Times New Roman" w:hAnsi="Times New Roman" w:cs="Times New Roman"/>
          <w:sz w:val="22"/>
          <w:szCs w:val="22"/>
        </w:rPr>
        <w:t xml:space="preserve">х </w:t>
      </w:r>
      <w:r w:rsidRPr="00494EA5">
        <w:rPr>
          <w:rFonts w:ascii="Times New Roman" w:hAnsi="Times New Roman" w:cs="Times New Roman"/>
          <w:sz w:val="22"/>
          <w:szCs w:val="22"/>
        </w:rPr>
        <w:t xml:space="preserve"> персональных данных, содержащихся в заявлении.</w:t>
      </w:r>
      <w:proofErr w:type="gramEnd"/>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Заявитель: _______________________________________________________________</w:t>
      </w: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(Ф.И.О., должность представителя юридического лица; Ф.И.О. физического лица)  (подпись)</w:t>
      </w:r>
    </w:p>
    <w:p w:rsidR="00290885" w:rsidRPr="00494EA5" w:rsidRDefault="00290885" w:rsidP="00290885">
      <w:pPr>
        <w:pStyle w:val="ConsPlusNonformat"/>
        <w:rPr>
          <w:rFonts w:ascii="Times New Roman" w:hAnsi="Times New Roman" w:cs="Times New Roman"/>
          <w:sz w:val="22"/>
          <w:szCs w:val="22"/>
        </w:rPr>
      </w:pPr>
    </w:p>
    <w:p w:rsidR="00290885" w:rsidRPr="00494EA5" w:rsidRDefault="00290885" w:rsidP="00290885">
      <w:pPr>
        <w:pStyle w:val="ConsPlusNonformat"/>
        <w:rPr>
          <w:rFonts w:ascii="Times New Roman" w:hAnsi="Times New Roman" w:cs="Times New Roman"/>
          <w:sz w:val="22"/>
          <w:szCs w:val="22"/>
        </w:rPr>
      </w:pPr>
      <w:r w:rsidRPr="00494EA5">
        <w:rPr>
          <w:rFonts w:ascii="Times New Roman" w:hAnsi="Times New Roman" w:cs="Times New Roman"/>
          <w:sz w:val="22"/>
          <w:szCs w:val="22"/>
        </w:rPr>
        <w:t xml:space="preserve">   "___" _________________ 200_ г.                                       М.П.</w:t>
      </w:r>
    </w:p>
    <w:p w:rsidR="00290885" w:rsidRPr="00DF2AEE" w:rsidRDefault="00290885" w:rsidP="00290885">
      <w:pPr>
        <w:jc w:val="both"/>
        <w:rPr>
          <w:sz w:val="28"/>
          <w:szCs w:val="28"/>
        </w:rPr>
      </w:pPr>
    </w:p>
    <w:p w:rsidR="00290885" w:rsidRPr="00DF2AEE" w:rsidRDefault="00290885" w:rsidP="00290885">
      <w:pPr>
        <w:suppressAutoHyphens/>
        <w:jc w:val="both"/>
        <w:rPr>
          <w:rFonts w:ascii="Arial" w:hAnsi="Arial" w:cs="Arial"/>
        </w:rPr>
      </w:pPr>
    </w:p>
    <w:p w:rsidR="00290885" w:rsidRPr="00DF2AEE" w:rsidRDefault="00290885" w:rsidP="00290885"/>
    <w:p w:rsidR="00FE5614" w:rsidRPr="00DF2AEE" w:rsidRDefault="00FE5614" w:rsidP="00FE5614">
      <w:pPr>
        <w:widowControl w:val="0"/>
        <w:jc w:val="center"/>
        <w:outlineLvl w:val="0"/>
        <w:rPr>
          <w:sz w:val="28"/>
          <w:szCs w:val="28"/>
        </w:rPr>
      </w:pPr>
    </w:p>
    <w:p w:rsidR="00AA29B0" w:rsidRPr="00386F23" w:rsidRDefault="00FE5614" w:rsidP="00620F72">
      <w:pPr>
        <w:ind w:left="5103"/>
        <w:jc w:val="center"/>
        <w:rPr>
          <w:b/>
          <w:sz w:val="22"/>
          <w:szCs w:val="22"/>
        </w:rPr>
      </w:pPr>
      <w:r w:rsidRPr="00DF2AEE">
        <w:rPr>
          <w:sz w:val="28"/>
          <w:szCs w:val="28"/>
        </w:rPr>
        <w:br w:type="page"/>
      </w:r>
      <w:r w:rsidR="00AA29B0" w:rsidRPr="00386F23">
        <w:rPr>
          <w:b/>
          <w:sz w:val="22"/>
          <w:szCs w:val="22"/>
        </w:rPr>
        <w:lastRenderedPageBreak/>
        <w:t>Приложение № 2</w:t>
      </w:r>
    </w:p>
    <w:p w:rsidR="00AA29B0" w:rsidRPr="00386F23" w:rsidRDefault="00AA29B0" w:rsidP="00620F72">
      <w:pPr>
        <w:pStyle w:val="2"/>
        <w:spacing w:before="0" w:beforeAutospacing="0" w:after="0" w:afterAutospacing="0"/>
        <w:ind w:left="5103"/>
        <w:jc w:val="center"/>
        <w:rPr>
          <w:bCs w:val="0"/>
          <w:sz w:val="22"/>
          <w:szCs w:val="22"/>
        </w:rPr>
      </w:pPr>
      <w:r w:rsidRPr="00386F23">
        <w:rPr>
          <w:bCs w:val="0"/>
          <w:sz w:val="22"/>
          <w:szCs w:val="22"/>
        </w:rPr>
        <w:t>к административному регламенту</w:t>
      </w:r>
    </w:p>
    <w:p w:rsidR="00AA29B0" w:rsidRPr="00DF2AEE" w:rsidRDefault="00AA29B0" w:rsidP="00AA29B0">
      <w:pPr>
        <w:jc w:val="right"/>
      </w:pPr>
    </w:p>
    <w:p w:rsidR="00AA29B0" w:rsidRPr="00DF2AEE" w:rsidRDefault="00F54AC3" w:rsidP="00AA29B0">
      <w:pPr>
        <w:pStyle w:val="ConsPlusNonformat"/>
        <w:jc w:val="center"/>
        <w:rPr>
          <w:rFonts w:ascii="Times New Roman" w:hAnsi="Times New Roman" w:cs="Times New Roman"/>
          <w:b/>
          <w:sz w:val="24"/>
          <w:szCs w:val="24"/>
        </w:rPr>
      </w:pPr>
      <w:r>
        <w:rPr>
          <w:noProof/>
        </w:rPr>
        <mc:AlternateContent>
          <mc:Choice Requires="wps">
            <w:drawing>
              <wp:anchor distT="0" distB="0" distL="114300" distR="114300" simplePos="0" relativeHeight="251642880" behindDoc="0" locked="0" layoutInCell="1" allowOverlap="1">
                <wp:simplePos x="0" y="0"/>
                <wp:positionH relativeFrom="column">
                  <wp:posOffset>-271780</wp:posOffset>
                </wp:positionH>
                <wp:positionV relativeFrom="paragraph">
                  <wp:posOffset>595630</wp:posOffset>
                </wp:positionV>
                <wp:extent cx="2030730" cy="585470"/>
                <wp:effectExtent l="13970" t="5080" r="12700" b="952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585470"/>
                        </a:xfrm>
                        <a:prstGeom prst="roundRect">
                          <a:avLst>
                            <a:gd name="adj" fmla="val 18750"/>
                          </a:avLst>
                        </a:prstGeom>
                        <a:solidFill>
                          <a:srgbClr val="FFFFFF"/>
                        </a:solidFill>
                        <a:ln w="9525">
                          <a:solidFill>
                            <a:srgbClr val="000000"/>
                          </a:solidFill>
                          <a:round/>
                          <a:headEnd/>
                          <a:tailEnd/>
                        </a:ln>
                      </wps:spPr>
                      <wps:txbx>
                        <w:txbxContent>
                          <w:p w:rsidR="00061416" w:rsidRPr="002573B8" w:rsidRDefault="00061416" w:rsidP="002573B8">
                            <w:pPr>
                              <w:jc w:val="center"/>
                            </w:pPr>
                            <w:r>
                              <w:t xml:space="preserve">Предоставление заявление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1.4pt;margin-top:46.9pt;width:159.9pt;height:46.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">
                <v:textbox>
                  <w:txbxContent>
                    <w:p w:rsidR="00061416" w:rsidRPr="002573B8" w:rsidRDefault="00061416" w:rsidP="002573B8">
                      <w:pPr>
                        <w:jc w:val="center"/>
                      </w:pPr>
                      <w:r>
                        <w:t xml:space="preserve">Предоставление заявление и документов </w:t>
                      </w:r>
                    </w:p>
                  </w:txbxContent>
                </v:textbox>
              </v:roundrect>
            </w:pict>
          </mc:Fallback>
        </mc:AlternateContent>
      </w:r>
      <w:r w:rsidR="00AA29B0" w:rsidRPr="00DF2AEE">
        <w:rPr>
          <w:rFonts w:ascii="Times New Roman" w:hAnsi="Times New Roman" w:cs="Times New Roman"/>
          <w:b/>
          <w:sz w:val="24"/>
          <w:szCs w:val="24"/>
        </w:rPr>
        <w:t xml:space="preserve">Блок-схема последовательности действий по предоставлению муниципальной </w:t>
      </w:r>
      <w:r w:rsidR="00AA29B0" w:rsidRPr="00DF2AEE">
        <w:rPr>
          <w:rFonts w:ascii="Times New Roman" w:hAnsi="Times New Roman"/>
          <w:b/>
          <w:sz w:val="24"/>
          <w:szCs w:val="24"/>
          <w:lang w:eastAsia="zh-CN"/>
        </w:rPr>
        <w:t xml:space="preserve">услуги </w:t>
      </w:r>
      <w:r w:rsidR="00AA29B0" w:rsidRPr="00DF2AEE">
        <w:rPr>
          <w:rFonts w:ascii="Times New Roman" w:hAnsi="Times New Roman"/>
          <w:b/>
          <w:bCs/>
          <w:sz w:val="24"/>
          <w:szCs w:val="24"/>
          <w:lang w:eastAsia="zh-CN"/>
        </w:rPr>
        <w:t xml:space="preserve">по выдаче </w:t>
      </w:r>
      <w:r w:rsidR="00AA29B0" w:rsidRPr="00DF2AEE">
        <w:rPr>
          <w:rFonts w:ascii="Times New Roman" w:hAnsi="Times New Roman" w:cs="Times New Roman"/>
          <w:b/>
          <w:sz w:val="24"/>
          <w:szCs w:val="24"/>
        </w:rPr>
        <w:t>градостроительного плана земельного участка</w:t>
      </w:r>
    </w:p>
    <w:p w:rsidR="00AA29B0" w:rsidRPr="00DF2AEE" w:rsidRDefault="00AA29B0" w:rsidP="00AA29B0">
      <w:pPr>
        <w:pStyle w:val="ConsPlusNonformat"/>
        <w:jc w:val="center"/>
      </w:pPr>
    </w:p>
    <w:p w:rsidR="00AA29B0" w:rsidRPr="00DF2AEE" w:rsidRDefault="00AA29B0" w:rsidP="00AA29B0">
      <w:pPr>
        <w:pStyle w:val="ConsPlusNonformat"/>
        <w:jc w:val="center"/>
      </w:pPr>
    </w:p>
    <w:p w:rsidR="00AA29B0" w:rsidRPr="00DF2AEE" w:rsidRDefault="00AA29B0" w:rsidP="00AA29B0">
      <w:pPr>
        <w:pStyle w:val="ConsPlusNonformat"/>
        <w:jc w:val="center"/>
      </w:pPr>
    </w:p>
    <w:p w:rsidR="00AA29B0" w:rsidRPr="00DF2AEE" w:rsidRDefault="00F54AC3" w:rsidP="00AA29B0">
      <w:pPr>
        <w:pStyle w:val="ConsPlusNonformat"/>
        <w:jc w:val="center"/>
      </w:pPr>
      <w:r>
        <w:rPr>
          <w:noProof/>
        </w:rPr>
        <mc:AlternateContent>
          <mc:Choice Requires="wps">
            <w:drawing>
              <wp:anchor distT="0" distB="0" distL="114300" distR="114300" simplePos="0" relativeHeight="251645952" behindDoc="0" locked="0" layoutInCell="1" allowOverlap="1">
                <wp:simplePos x="0" y="0"/>
                <wp:positionH relativeFrom="column">
                  <wp:posOffset>2473325</wp:posOffset>
                </wp:positionH>
                <wp:positionV relativeFrom="paragraph">
                  <wp:posOffset>62865</wp:posOffset>
                </wp:positionV>
                <wp:extent cx="3381375" cy="1524000"/>
                <wp:effectExtent l="25400" t="15240" r="22225" b="13335"/>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1524000"/>
                        </a:xfrm>
                        <a:prstGeom prst="diamond">
                          <a:avLst/>
                        </a:prstGeom>
                        <a:solidFill>
                          <a:srgbClr val="FFFFFF"/>
                        </a:solidFill>
                        <a:ln w="9525">
                          <a:solidFill>
                            <a:srgbClr val="000000"/>
                          </a:solidFill>
                          <a:miter lim="800000"/>
                          <a:headEnd/>
                          <a:tailEnd/>
                        </a:ln>
                      </wps:spPr>
                      <wps:txbx>
                        <w:txbxContent>
                          <w:p w:rsidR="00061416" w:rsidRPr="00627335" w:rsidRDefault="00061416" w:rsidP="00AA29B0">
                            <w:pPr>
                              <w:ind w:left="284" w:hanging="284"/>
                              <w:jc w:val="center"/>
                            </w:pPr>
                            <w:r>
                              <w:t>Принятия решения в зависимости от результата проверки комплектности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 o:spid="_x0000_s1027" type="#_x0000_t4" style="position:absolute;left:0;text-align:left;margin-left:194.75pt;margin-top:4.95pt;width:266.25pt;height:12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">
                <v:textbox>
                  <w:txbxContent>
                    <w:p w:rsidR="00061416" w:rsidRPr="00627335" w:rsidRDefault="00061416" w:rsidP="00AA29B0">
                      <w:pPr>
                        <w:ind w:left="284" w:hanging="284"/>
                        <w:jc w:val="center"/>
                      </w:pPr>
                      <w:r>
                        <w:t>Принятия решения в зависимости от результата проверки комплектности документов</w:t>
                      </w:r>
                    </w:p>
                  </w:txbxContent>
                </v:textbox>
              </v:shape>
            </w:pict>
          </mc:Fallback>
        </mc:AlternateContent>
      </w:r>
    </w:p>
    <w:p w:rsidR="00AA29B0" w:rsidRPr="00DF2AEE" w:rsidRDefault="00F54AC3" w:rsidP="00AA29B0">
      <w:pPr>
        <w:pStyle w:val="ConsPlusNonformat"/>
        <w:jc w:val="center"/>
      </w:pPr>
      <w:r>
        <w:rPr>
          <w:noProof/>
        </w:rPr>
        <mc:AlternateContent>
          <mc:Choice Requires="wps">
            <w:drawing>
              <wp:anchor distT="0" distB="0" distL="114300" distR="114300" simplePos="0" relativeHeight="251643904" behindDoc="0" locked="0" layoutInCell="1" allowOverlap="1">
                <wp:simplePos x="0" y="0"/>
                <wp:positionH relativeFrom="column">
                  <wp:posOffset>644525</wp:posOffset>
                </wp:positionH>
                <wp:positionV relativeFrom="paragraph">
                  <wp:posOffset>80010</wp:posOffset>
                </wp:positionV>
                <wp:extent cx="137160" cy="236855"/>
                <wp:effectExtent l="25400" t="13335" r="18415" b="1651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236855"/>
                        </a:xfrm>
                        <a:prstGeom prst="downArrow">
                          <a:avLst>
                            <a:gd name="adj1" fmla="val 50000"/>
                            <a:gd name="adj2" fmla="val 431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50.75pt;margin-top:6.3pt;width:10.8pt;height:1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"/>
            </w:pict>
          </mc:Fallback>
        </mc:AlternateContent>
      </w:r>
    </w:p>
    <w:p w:rsidR="00AA29B0" w:rsidRPr="00DF2AEE" w:rsidRDefault="00F54AC3" w:rsidP="00AA29B0">
      <w:pPr>
        <w:pStyle w:val="ConsPlusNonformat"/>
        <w:jc w:val="center"/>
      </w:pPr>
      <w:r>
        <w:rPr>
          <w:noProof/>
        </w:rPr>
        <mc:AlternateContent>
          <mc:Choice Requires="wps">
            <w:drawing>
              <wp:anchor distT="0" distB="0" distL="114300" distR="114300" simplePos="0" relativeHeight="251649024" behindDoc="0" locked="0" layoutInCell="1" allowOverlap="1">
                <wp:simplePos x="0" y="0"/>
                <wp:positionH relativeFrom="column">
                  <wp:posOffset>5511800</wp:posOffset>
                </wp:positionH>
                <wp:positionV relativeFrom="paragraph">
                  <wp:posOffset>822960</wp:posOffset>
                </wp:positionV>
                <wp:extent cx="161925" cy="600075"/>
                <wp:effectExtent l="15875" t="13335" r="22225" b="571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0075"/>
                        </a:xfrm>
                        <a:prstGeom prst="down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434pt;margin-top:64.8pt;width:12.75pt;height:4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2473325</wp:posOffset>
                </wp:positionH>
                <wp:positionV relativeFrom="paragraph">
                  <wp:posOffset>699135</wp:posOffset>
                </wp:positionV>
                <wp:extent cx="152400" cy="600075"/>
                <wp:effectExtent l="15875" t="13335" r="12700" b="571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00075"/>
                        </a:xfrm>
                        <a:prstGeom prst="downArrow">
                          <a:avLst>
                            <a:gd name="adj1" fmla="val 50000"/>
                            <a:gd name="adj2" fmla="val 984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194.75pt;margin-top:55.05pt;width:12pt;height:4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3172460</wp:posOffset>
                </wp:positionH>
                <wp:positionV relativeFrom="paragraph">
                  <wp:posOffset>2922270</wp:posOffset>
                </wp:positionV>
                <wp:extent cx="132715" cy="412115"/>
                <wp:effectExtent l="13335" t="13970" r="22225" b="571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2715" cy="412115"/>
                        </a:xfrm>
                        <a:prstGeom prst="downArrow">
                          <a:avLst>
                            <a:gd name="adj1" fmla="val 50000"/>
                            <a:gd name="adj2" fmla="val 776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249.8pt;margin-top:230.1pt;width:10.45pt;height:32.4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2674620</wp:posOffset>
                </wp:positionH>
                <wp:positionV relativeFrom="paragraph">
                  <wp:posOffset>2775585</wp:posOffset>
                </wp:positionV>
                <wp:extent cx="135255" cy="1860550"/>
                <wp:effectExtent l="0" t="408940" r="0" b="38925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26248">
                          <a:off x="0" y="0"/>
                          <a:ext cx="135255" cy="1860550"/>
                        </a:xfrm>
                        <a:prstGeom prst="downArrow">
                          <a:avLst>
                            <a:gd name="adj1" fmla="val 50000"/>
                            <a:gd name="adj2" fmla="val 3438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210.6pt;margin-top:218.55pt;width:10.65pt;height:146.5pt;rotation:407005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280670</wp:posOffset>
                </wp:positionH>
                <wp:positionV relativeFrom="paragraph">
                  <wp:posOffset>2908935</wp:posOffset>
                </wp:positionV>
                <wp:extent cx="2697480" cy="590550"/>
                <wp:effectExtent l="13970" t="13335" r="12700" b="571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90550"/>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Проверка специалистом сведений, содержащихся в документах</w:t>
                            </w:r>
                          </w:p>
                          <w:p w:rsidR="00061416" w:rsidRDefault="00061416" w:rsidP="00AA29B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22.1pt;margin-top:229.05pt;width:212.4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">
                <v:textbox>
                  <w:txbxContent>
                    <w:p w:rsidR="00061416" w:rsidRDefault="00061416" w:rsidP="00AA29B0">
                      <w:pPr>
                        <w:jc w:val="center"/>
                      </w:pPr>
                      <w:r>
                        <w:t>Проверка специалистом сведений, содержащихся в документах</w:t>
                      </w:r>
                    </w:p>
                    <w:p w:rsidR="00061416" w:rsidRDefault="00061416" w:rsidP="00AA29B0">
                      <w:pPr>
                        <w:jc w:val="right"/>
                      </w:pPr>
                    </w:p>
                  </w:txbxContent>
                </v:textbox>
              </v:round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-271780</wp:posOffset>
                </wp:positionH>
                <wp:positionV relativeFrom="paragraph">
                  <wp:posOffset>227965</wp:posOffset>
                </wp:positionV>
                <wp:extent cx="2030730" cy="775970"/>
                <wp:effectExtent l="13970" t="8890" r="12700" b="571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775970"/>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 xml:space="preserve">Проверка, 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left:0;text-align:left;margin-left:-21.4pt;margin-top:17.95pt;width:159.9pt;height:61.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">
                <v:textbox>
                  <w:txbxContent>
                    <w:p w:rsidR="00061416" w:rsidRDefault="00061416" w:rsidP="00AA29B0">
                      <w:pPr>
                        <w:jc w:val="center"/>
                      </w:pPr>
                      <w:r>
                        <w:t xml:space="preserve">Проверка, прием и регистрация документов </w:t>
                      </w:r>
                    </w:p>
                  </w:txbxContent>
                </v:textbox>
              </v:roundrect>
            </w:pict>
          </mc:Fallback>
        </mc:AlternateContent>
      </w:r>
    </w:p>
    <w:p w:rsidR="00AA29B0" w:rsidRPr="00DF2AEE" w:rsidRDefault="00AA29B0" w:rsidP="00AA29B0">
      <w:pPr>
        <w:jc w:val="right"/>
      </w:pPr>
    </w:p>
    <w:p w:rsidR="00AA29B0" w:rsidRPr="00DF2AEE" w:rsidRDefault="00AA29B0" w:rsidP="00AA29B0">
      <w:pPr>
        <w:jc w:val="right"/>
      </w:pPr>
    </w:p>
    <w:p w:rsidR="00AA29B0" w:rsidRPr="00DF2AEE" w:rsidRDefault="00F54AC3" w:rsidP="00AA29B0">
      <w:pPr>
        <w:jc w:val="right"/>
      </w:pPr>
      <w:r>
        <w:rPr>
          <w:noProof/>
        </w:rPr>
        <mc:AlternateContent>
          <mc:Choice Requires="wps">
            <w:drawing>
              <wp:anchor distT="0" distB="0" distL="114300" distR="114300" simplePos="0" relativeHeight="251668480" behindDoc="0" locked="0" layoutInCell="1" allowOverlap="1">
                <wp:simplePos x="0" y="0"/>
                <wp:positionH relativeFrom="column">
                  <wp:posOffset>2063750</wp:posOffset>
                </wp:positionH>
                <wp:positionV relativeFrom="paragraph">
                  <wp:posOffset>-216535</wp:posOffset>
                </wp:positionV>
                <wp:extent cx="130810" cy="633730"/>
                <wp:effectExtent l="12065" t="15875" r="20955" b="571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 cy="633730"/>
                        </a:xfrm>
                        <a:prstGeom prst="downArrow">
                          <a:avLst>
                            <a:gd name="adj1" fmla="val 50000"/>
                            <a:gd name="adj2" fmla="val 1211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162.5pt;margin-top:-17.05pt;width:10.3pt;height:49.9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"/>
            </w:pict>
          </mc:Fallback>
        </mc:AlternateContent>
      </w:r>
    </w:p>
    <w:p w:rsidR="00AA29B0" w:rsidRPr="00DF2AEE" w:rsidRDefault="00AA29B0" w:rsidP="00AA29B0">
      <w:pPr>
        <w:jc w:val="right"/>
      </w:pPr>
    </w:p>
    <w:p w:rsidR="00AA29B0" w:rsidRPr="00DF2AEE" w:rsidRDefault="00AA29B0" w:rsidP="00AA29B0"/>
    <w:p w:rsidR="00AA29B0" w:rsidRPr="00DF2AEE" w:rsidRDefault="00AA29B0" w:rsidP="00AA29B0">
      <w:pPr>
        <w:jc w:val="right"/>
      </w:pPr>
    </w:p>
    <w:p w:rsidR="00AA29B0" w:rsidRPr="00DF2AEE" w:rsidRDefault="00F54AC3" w:rsidP="00AA29B0">
      <w:r>
        <w:rPr>
          <w:noProof/>
        </w:rPr>
        <mc:AlternateContent>
          <mc:Choice Requires="wps">
            <w:drawing>
              <wp:anchor distT="0" distB="0" distL="114300" distR="114300" simplePos="0" relativeHeight="251648000" behindDoc="0" locked="0" layoutInCell="1" allowOverlap="1">
                <wp:simplePos x="0" y="0"/>
                <wp:positionH relativeFrom="column">
                  <wp:posOffset>3919220</wp:posOffset>
                </wp:positionH>
                <wp:positionV relativeFrom="paragraph">
                  <wp:posOffset>104140</wp:posOffset>
                </wp:positionV>
                <wp:extent cx="2030730" cy="613410"/>
                <wp:effectExtent l="13970" t="8890" r="12700" b="635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613410"/>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0" style="position:absolute;margin-left:308.6pt;margin-top:8.2pt;width:159.9pt;height:4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">
                <v:textbox>
                  <w:txbxContent>
                    <w:p w:rsidR="00061416" w:rsidRDefault="00061416" w:rsidP="00AA29B0">
                      <w:pPr>
                        <w:jc w:val="center"/>
                      </w:pPr>
                      <w:r>
                        <w:t>Отказ в предоставлении услуги</w:t>
                      </w:r>
                    </w:p>
                  </w:txbxContent>
                </v:textbox>
              </v:roundrect>
            </w:pict>
          </mc:Fallback>
        </mc:AlternateContent>
      </w:r>
    </w:p>
    <w:p w:rsidR="00AA29B0"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280670</wp:posOffset>
                </wp:positionH>
                <wp:positionV relativeFrom="paragraph">
                  <wp:posOffset>188595</wp:posOffset>
                </wp:positionV>
                <wp:extent cx="2697480" cy="1121410"/>
                <wp:effectExtent l="13970" t="7620" r="12700" b="1397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121410"/>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При необходимости запрос по межведомственному взаимодействию</w:t>
                            </w:r>
                          </w:p>
                          <w:p w:rsidR="00061416" w:rsidRDefault="00061416" w:rsidP="00AA29B0">
                            <w:pPr>
                              <w:jc w:val="right"/>
                            </w:pPr>
                            <w:r>
                              <w:t>Не более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1" style="position:absolute;left:0;text-align:left;margin-left:22.1pt;margin-top:14.85pt;width:212.4pt;height:8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">
                <v:textbox>
                  <w:txbxContent>
                    <w:p w:rsidR="00061416" w:rsidRDefault="00061416" w:rsidP="00AA29B0">
                      <w:pPr>
                        <w:jc w:val="center"/>
                      </w:pPr>
                      <w:r>
                        <w:t>При необходимости запрос по межведомственному взаимодействию</w:t>
                      </w:r>
                    </w:p>
                    <w:p w:rsidR="00061416" w:rsidRDefault="00061416" w:rsidP="00AA29B0">
                      <w:pPr>
                        <w:jc w:val="right"/>
                      </w:pPr>
                      <w:r>
                        <w:t>Не более 5 дней</w:t>
                      </w:r>
                    </w:p>
                  </w:txbxContent>
                </v:textbox>
              </v:roundrect>
            </w:pict>
          </mc:Fallback>
        </mc:AlternateContent>
      </w:r>
    </w:p>
    <w:p w:rsidR="00AA29B0" w:rsidRPr="00DF2AEE" w:rsidRDefault="00AA29B0" w:rsidP="000B2319">
      <w:pPr>
        <w:jc w:val="right"/>
        <w:rPr>
          <w:rStyle w:val="a7"/>
          <w:color w:val="auto"/>
          <w:sz w:val="28"/>
          <w:szCs w:val="28"/>
        </w:rPr>
      </w:pPr>
    </w:p>
    <w:p w:rsidR="00AA29B0"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3738245</wp:posOffset>
                </wp:positionH>
                <wp:positionV relativeFrom="paragraph">
                  <wp:posOffset>133350</wp:posOffset>
                </wp:positionV>
                <wp:extent cx="2303780" cy="1581150"/>
                <wp:effectExtent l="13970" t="19050" r="15875" b="952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1581150"/>
                        </a:xfrm>
                        <a:prstGeom prst="diamond">
                          <a:avLst/>
                        </a:prstGeom>
                        <a:solidFill>
                          <a:srgbClr val="FFFFFF"/>
                        </a:solidFill>
                        <a:ln w="9525">
                          <a:solidFill>
                            <a:srgbClr val="000000"/>
                          </a:solidFill>
                          <a:miter lim="800000"/>
                          <a:headEnd/>
                          <a:tailEnd/>
                        </a:ln>
                      </wps:spPr>
                      <wps:txbx>
                        <w:txbxContent>
                          <w:p w:rsidR="00061416" w:rsidRPr="00027634" w:rsidRDefault="00061416" w:rsidP="0033319C">
                            <w:pPr>
                              <w:widowControl w:val="0"/>
                            </w:pPr>
                            <w:r w:rsidRPr="00027634">
                              <w:t>Принятия решения в зависимости от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2" type="#_x0000_t4" style="position:absolute;left:0;text-align:left;margin-left:294.35pt;margin-top:10.5pt;width:181.4pt;height:1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">
                <v:textbox>
                  <w:txbxContent>
                    <w:p w:rsidR="00061416" w:rsidRPr="00027634" w:rsidRDefault="00061416" w:rsidP="0033319C">
                      <w:pPr>
                        <w:widowControl w:val="0"/>
                      </w:pPr>
                      <w:r w:rsidRPr="00027634">
                        <w:t>Принятия решения в зависимости от результата  проверки</w:t>
                      </w:r>
                    </w:p>
                  </w:txbxContent>
                </v:textbox>
              </v:shape>
            </w:pict>
          </mc:Fallback>
        </mc:AlternateContent>
      </w:r>
    </w:p>
    <w:p w:rsidR="00AA29B0" w:rsidRPr="00DF2AEE" w:rsidRDefault="00AA29B0" w:rsidP="000B2319">
      <w:pPr>
        <w:jc w:val="right"/>
        <w:rPr>
          <w:rStyle w:val="a7"/>
          <w:color w:val="auto"/>
          <w:sz w:val="28"/>
          <w:szCs w:val="28"/>
        </w:rPr>
      </w:pPr>
    </w:p>
    <w:p w:rsidR="00AA29B0"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-174625</wp:posOffset>
                </wp:positionH>
                <wp:positionV relativeFrom="paragraph">
                  <wp:posOffset>40005</wp:posOffset>
                </wp:positionV>
                <wp:extent cx="137160" cy="170180"/>
                <wp:effectExtent l="25400" t="11430" r="27940" b="1841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13.75pt;margin-top:3.15pt;width:10.8pt;height: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"/>
            </w:pict>
          </mc:Fallback>
        </mc:AlternateContent>
      </w:r>
    </w:p>
    <w:p w:rsidR="001159D4" w:rsidRPr="00DF2AEE" w:rsidRDefault="001159D4" w:rsidP="000B2319">
      <w:pPr>
        <w:jc w:val="right"/>
        <w:rPr>
          <w:rStyle w:val="a7"/>
          <w:color w:val="auto"/>
          <w:sz w:val="28"/>
          <w:szCs w:val="28"/>
        </w:rPr>
      </w:pPr>
    </w:p>
    <w:p w:rsidR="001159D4"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1539875</wp:posOffset>
                </wp:positionH>
                <wp:positionV relativeFrom="paragraph">
                  <wp:posOffset>141605</wp:posOffset>
                </wp:positionV>
                <wp:extent cx="137160" cy="170180"/>
                <wp:effectExtent l="25400" t="8255" r="27940" b="1206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margin-left:121.25pt;margin-top:11.15pt;width:10.8pt;height:1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"/>
            </w:pict>
          </mc:Fallback>
        </mc:AlternateContent>
      </w:r>
    </w:p>
    <w:p w:rsidR="001159D4" w:rsidRPr="00DF2AEE" w:rsidRDefault="001159D4" w:rsidP="000B2319">
      <w:pPr>
        <w:jc w:val="right"/>
        <w:rPr>
          <w:rStyle w:val="a7"/>
          <w:color w:val="auto"/>
          <w:sz w:val="28"/>
          <w:szCs w:val="28"/>
        </w:rPr>
      </w:pPr>
    </w:p>
    <w:p w:rsidR="001159D4"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4233545</wp:posOffset>
                </wp:positionH>
                <wp:positionV relativeFrom="paragraph">
                  <wp:posOffset>166370</wp:posOffset>
                </wp:positionV>
                <wp:extent cx="161925" cy="600075"/>
                <wp:effectExtent l="13970" t="13970" r="14605" b="508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0075"/>
                        </a:xfrm>
                        <a:prstGeom prst="down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7" style="position:absolute;margin-left:333.35pt;margin-top:13.1pt;width:12.7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"/>
            </w:pict>
          </mc:Fallback>
        </mc:AlternateContent>
      </w:r>
    </w:p>
    <w:p w:rsidR="001159D4" w:rsidRPr="00DF2AEE" w:rsidRDefault="001159D4"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-885190</wp:posOffset>
                </wp:positionH>
                <wp:positionV relativeFrom="paragraph">
                  <wp:posOffset>18415</wp:posOffset>
                </wp:positionV>
                <wp:extent cx="2697480" cy="1296035"/>
                <wp:effectExtent l="10160" t="8890" r="6985" b="952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296035"/>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Подготовка специалистом Исполнителя проекта градостроительного план и постановления о его утверждении направление на согласование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3" style="position:absolute;left:0;text-align:left;margin-left:-69.7pt;margin-top:1.45pt;width:212.4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">
                <v:textbox>
                  <w:txbxContent>
                    <w:p w:rsidR="00061416" w:rsidRDefault="00061416" w:rsidP="00AA29B0">
                      <w:pPr>
                        <w:jc w:val="center"/>
                      </w:pPr>
                      <w:r>
                        <w:t>Подготовка специалистом Исполнителя проекта градостроительного план и постановления о его утверждении направление на согласование</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4681220</wp:posOffset>
                </wp:positionH>
                <wp:positionV relativeFrom="paragraph">
                  <wp:posOffset>153035</wp:posOffset>
                </wp:positionV>
                <wp:extent cx="1594485" cy="1296035"/>
                <wp:effectExtent l="13970" t="10160" r="10795" b="825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296035"/>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Согласование проекта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4" style="position:absolute;left:0;text-align:left;margin-left:368.6pt;margin-top:12.05pt;width:125.55pt;height:10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">
                <v:textbox>
                  <w:txbxContent>
                    <w:p w:rsidR="00061416" w:rsidRDefault="00061416" w:rsidP="00AA29B0">
                      <w:pPr>
                        <w:jc w:val="center"/>
                      </w:pPr>
                      <w:r>
                        <w:t>Согласование проекта письма об отказе в предоставлении муниципальной услуги</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2978150</wp:posOffset>
                </wp:positionH>
                <wp:positionV relativeFrom="paragraph">
                  <wp:posOffset>153035</wp:posOffset>
                </wp:positionV>
                <wp:extent cx="1594485" cy="728345"/>
                <wp:effectExtent l="6350" t="10160" r="8890" b="1397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28345"/>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Подготовка проекта письма об отказе в предоставлении услуги</w:t>
                            </w:r>
                          </w:p>
                          <w:p w:rsidR="00061416" w:rsidRDefault="00061416" w:rsidP="00AA29B0">
                            <w:pPr>
                              <w:jc w:val="right"/>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5" style="position:absolute;left:0;text-align:left;margin-left:234.5pt;margin-top:12.05pt;width:125.55pt;height:5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">
                <v:textbox>
                  <w:txbxContent>
                    <w:p w:rsidR="00061416" w:rsidRDefault="00061416" w:rsidP="00AA29B0">
                      <w:pPr>
                        <w:jc w:val="center"/>
                      </w:pPr>
                      <w:r>
                        <w:t>Подготовка проекта письма об отказе в предоставлении услуги</w:t>
                      </w:r>
                    </w:p>
                    <w:p w:rsidR="00061416" w:rsidRDefault="00061416" w:rsidP="00AA29B0">
                      <w:pPr>
                        <w:jc w:val="right"/>
                      </w:pPr>
                      <w:r>
                        <w:t>1 день</w:t>
                      </w:r>
                    </w:p>
                  </w:txbxContent>
                </v:textbox>
              </v:roundrect>
            </w:pict>
          </mc:Fallback>
        </mc:AlternateContent>
      </w:r>
    </w:p>
    <w:p w:rsidR="001159D4" w:rsidRPr="00DF2AEE" w:rsidRDefault="001159D4" w:rsidP="000B2319">
      <w:pPr>
        <w:jc w:val="right"/>
        <w:rPr>
          <w:rStyle w:val="a7"/>
          <w:color w:val="auto"/>
          <w:sz w:val="28"/>
          <w:szCs w:val="28"/>
        </w:rPr>
      </w:pPr>
    </w:p>
    <w:p w:rsidR="00027634"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4568825</wp:posOffset>
                </wp:positionH>
                <wp:positionV relativeFrom="paragraph">
                  <wp:posOffset>41275</wp:posOffset>
                </wp:positionV>
                <wp:extent cx="130810" cy="195580"/>
                <wp:effectExtent l="12065" t="26035" r="11430" b="2413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 cy="195580"/>
                        </a:xfrm>
                        <a:prstGeom prst="downArrow">
                          <a:avLst>
                            <a:gd name="adj1" fmla="val 50000"/>
                            <a:gd name="adj2" fmla="val 373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359.75pt;margin-top:3.25pt;width:10.3pt;height:15.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"/>
            </w:pict>
          </mc:Fallback>
        </mc:AlternateContent>
      </w:r>
    </w:p>
    <w:p w:rsidR="001159D4" w:rsidRPr="00DF2AEE" w:rsidRDefault="001159D4"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705485</wp:posOffset>
                </wp:positionH>
                <wp:positionV relativeFrom="paragraph">
                  <wp:posOffset>52070</wp:posOffset>
                </wp:positionV>
                <wp:extent cx="137160" cy="170180"/>
                <wp:effectExtent l="29210" t="13970" r="24130" b="1587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67" style="position:absolute;margin-left:55.55pt;margin-top:4.1pt;width:10.8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5424170</wp:posOffset>
                </wp:positionH>
                <wp:positionV relativeFrom="paragraph">
                  <wp:posOffset>181610</wp:posOffset>
                </wp:positionV>
                <wp:extent cx="137160" cy="170180"/>
                <wp:effectExtent l="23495" t="10160" r="29845" b="1968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427.1pt;margin-top:14.3pt;width:10.8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"/>
            </w:pict>
          </mc:Fallback>
        </mc:AlternateContent>
      </w:r>
    </w:p>
    <w:p w:rsidR="001159D4"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-1049020</wp:posOffset>
                </wp:positionH>
                <wp:positionV relativeFrom="paragraph">
                  <wp:posOffset>17780</wp:posOffset>
                </wp:positionV>
                <wp:extent cx="2807970" cy="935990"/>
                <wp:effectExtent l="8255" t="8255" r="12700" b="825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935990"/>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Согласование документа, являющегося результатом муниципальной услуги, Руководителем</w:t>
                            </w:r>
                          </w:p>
                          <w:p w:rsidR="00061416" w:rsidRDefault="00061416" w:rsidP="00AA29B0">
                            <w:pPr>
                              <w:jc w:val="right"/>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6" style="position:absolute;left:0;text-align:left;margin-left:-82.6pt;margin-top:1.4pt;width:221.1pt;height:7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">
                <v:textbox>
                  <w:txbxContent>
                    <w:p w:rsidR="00061416" w:rsidRDefault="00061416" w:rsidP="00AA29B0">
                      <w:pPr>
                        <w:jc w:val="center"/>
                      </w:pPr>
                      <w:r>
                        <w:t>Согласование документа, являющегося результатом муниципальной услуги, Руководителем</w:t>
                      </w:r>
                    </w:p>
                    <w:p w:rsidR="00061416" w:rsidRDefault="00061416" w:rsidP="00AA29B0">
                      <w:pPr>
                        <w:jc w:val="right"/>
                      </w:pPr>
                      <w:r>
                        <w:t>1 день</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114935</wp:posOffset>
                </wp:positionV>
                <wp:extent cx="130810" cy="195580"/>
                <wp:effectExtent l="12065" t="23495" r="11430" b="2667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 cy="195580"/>
                        </a:xfrm>
                        <a:prstGeom prst="downArrow">
                          <a:avLst>
                            <a:gd name="adj1" fmla="val 50000"/>
                            <a:gd name="adj2" fmla="val 373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145.25pt;margin-top:9.05pt;width:10.3pt;height:15.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1954530</wp:posOffset>
                </wp:positionH>
                <wp:positionV relativeFrom="paragraph">
                  <wp:posOffset>0</wp:posOffset>
                </wp:positionV>
                <wp:extent cx="2697480" cy="683895"/>
                <wp:effectExtent l="11430" t="9525" r="5715" b="1143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683895"/>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right"/>
                            </w:pPr>
                            <w:r>
                              <w:t>Подписание постановления об утверждении 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7" style="position:absolute;left:0;text-align:left;margin-left:153.9pt;margin-top:0;width:212.4pt;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">
                <v:textbox>
                  <w:txbxContent>
                    <w:p w:rsidR="00061416" w:rsidRDefault="00061416" w:rsidP="00AA29B0">
                      <w:pPr>
                        <w:jc w:val="right"/>
                      </w:pPr>
                      <w:r>
                        <w:t>Подписание постановления об утверждении градостроительного плана</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4869180</wp:posOffset>
                </wp:positionH>
                <wp:positionV relativeFrom="paragraph">
                  <wp:posOffset>147320</wp:posOffset>
                </wp:positionV>
                <wp:extent cx="1594485" cy="897255"/>
                <wp:effectExtent l="11430" t="13970" r="13335" b="127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97255"/>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Подписание письма об отказе в предоставлении муниципальной услуги</w:t>
                            </w:r>
                          </w:p>
                          <w:p w:rsidR="00061416" w:rsidRDefault="00061416" w:rsidP="00AA29B0">
                            <w:pPr>
                              <w:jc w:val="right"/>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8" style="position:absolute;left:0;text-align:left;margin-left:383.4pt;margin-top:11.6pt;width:125.55pt;height:7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">
                <v:textbox>
                  <w:txbxContent>
                    <w:p w:rsidR="00061416" w:rsidRDefault="00061416" w:rsidP="00AA29B0">
                      <w:pPr>
                        <w:jc w:val="center"/>
                      </w:pPr>
                      <w:r>
                        <w:t>Подписание письма об отказе в предоставлении муниципальной услуги</w:t>
                      </w:r>
                    </w:p>
                    <w:p w:rsidR="00061416" w:rsidRDefault="00061416" w:rsidP="00AA29B0">
                      <w:pPr>
                        <w:jc w:val="right"/>
                      </w:pPr>
                      <w:r>
                        <w:t>1 день</w:t>
                      </w:r>
                    </w:p>
                  </w:txbxContent>
                </v:textbox>
              </v:roundrect>
            </w:pict>
          </mc:Fallback>
        </mc:AlternateContent>
      </w:r>
    </w:p>
    <w:p w:rsidR="001159D4" w:rsidRPr="00DF2AEE" w:rsidRDefault="001159D4" w:rsidP="000B2319">
      <w:pPr>
        <w:jc w:val="right"/>
        <w:rPr>
          <w:rStyle w:val="a7"/>
          <w:color w:val="auto"/>
          <w:sz w:val="28"/>
          <w:szCs w:val="28"/>
        </w:rPr>
      </w:pPr>
    </w:p>
    <w:p w:rsidR="001159D4" w:rsidRPr="00DF2AEE" w:rsidRDefault="001159D4" w:rsidP="000B2319">
      <w:pPr>
        <w:jc w:val="right"/>
        <w:rPr>
          <w:rStyle w:val="a7"/>
          <w:color w:val="auto"/>
          <w:sz w:val="28"/>
          <w:szCs w:val="28"/>
        </w:rPr>
      </w:pPr>
    </w:p>
    <w:p w:rsidR="001159D4"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3919220</wp:posOffset>
                </wp:positionH>
                <wp:positionV relativeFrom="paragraph">
                  <wp:posOffset>160655</wp:posOffset>
                </wp:positionV>
                <wp:extent cx="161925" cy="600075"/>
                <wp:effectExtent l="13970" t="8255" r="14605" b="1079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0075"/>
                        </a:xfrm>
                        <a:prstGeom prst="down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67" style="position:absolute;margin-left:308.6pt;margin-top:12.65pt;width:12.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"/>
            </w:pict>
          </mc:Fallback>
        </mc:AlternateContent>
      </w:r>
    </w:p>
    <w:p w:rsidR="001159D4" w:rsidRPr="00DF2AEE" w:rsidRDefault="001159D4" w:rsidP="000B2319">
      <w:pPr>
        <w:jc w:val="right"/>
        <w:rPr>
          <w:rStyle w:val="a7"/>
          <w:color w:val="auto"/>
          <w:sz w:val="28"/>
          <w:szCs w:val="28"/>
        </w:rPr>
      </w:pPr>
    </w:p>
    <w:p w:rsidR="001159D4" w:rsidRPr="00DF2AEE" w:rsidRDefault="00F54AC3" w:rsidP="000B2319">
      <w:pPr>
        <w:jc w:val="right"/>
        <w:rPr>
          <w:rStyle w:val="a7"/>
          <w:color w:val="auto"/>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4831715</wp:posOffset>
                </wp:positionH>
                <wp:positionV relativeFrom="paragraph">
                  <wp:posOffset>-129540</wp:posOffset>
                </wp:positionV>
                <wp:extent cx="107950" cy="698500"/>
                <wp:effectExtent l="0" t="222885" r="0" b="20256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13070">
                          <a:off x="0" y="0"/>
                          <a:ext cx="107950" cy="698500"/>
                        </a:xfrm>
                        <a:prstGeom prst="downArrow">
                          <a:avLst>
                            <a:gd name="adj1" fmla="val 50000"/>
                            <a:gd name="adj2" fmla="val 1617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67" style="position:absolute;margin-left:380.45pt;margin-top:-10.2pt;width:8.5pt;height:55pt;rotation:307262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"/>
            </w:pict>
          </mc:Fallback>
        </mc:AlternateContent>
      </w:r>
    </w:p>
    <w:p w:rsidR="001159D4" w:rsidRPr="00DF2AEE" w:rsidRDefault="001159D4" w:rsidP="000B2319">
      <w:pPr>
        <w:jc w:val="right"/>
        <w:rPr>
          <w:rStyle w:val="a7"/>
          <w:color w:val="auto"/>
          <w:sz w:val="28"/>
          <w:szCs w:val="28"/>
        </w:rPr>
      </w:pPr>
    </w:p>
    <w:p w:rsidR="00027634" w:rsidRPr="00DF2AEE" w:rsidRDefault="00F54AC3" w:rsidP="00027634">
      <w:pPr>
        <w:ind w:left="7080"/>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3137535</wp:posOffset>
                </wp:positionH>
                <wp:positionV relativeFrom="paragraph">
                  <wp:posOffset>171450</wp:posOffset>
                </wp:positionV>
                <wp:extent cx="1594485" cy="539750"/>
                <wp:effectExtent l="13335" t="9525" r="11430" b="1270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39750"/>
                        </a:xfrm>
                        <a:prstGeom prst="roundRect">
                          <a:avLst>
                            <a:gd name="adj" fmla="val 18750"/>
                          </a:avLst>
                        </a:prstGeom>
                        <a:solidFill>
                          <a:srgbClr val="FFFFFF"/>
                        </a:solidFill>
                        <a:ln w="9525">
                          <a:solidFill>
                            <a:srgbClr val="000000"/>
                          </a:solidFill>
                          <a:round/>
                          <a:headEnd/>
                          <a:tailEnd/>
                        </a:ln>
                      </wps:spPr>
                      <wps:txbx>
                        <w:txbxContent>
                          <w:p w:rsidR="00061416" w:rsidRDefault="00061416" w:rsidP="00AA29B0">
                            <w:pPr>
                              <w:jc w:val="center"/>
                            </w:pPr>
                            <w:r>
                              <w:t>Выдача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9" style="position:absolute;left:0;text-align:left;margin-left:247.05pt;margin-top:13.5pt;width:125.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">
                <v:textbox>
                  <w:txbxContent>
                    <w:p w:rsidR="00061416" w:rsidRDefault="00061416" w:rsidP="00AA29B0">
                      <w:pPr>
                        <w:jc w:val="center"/>
                      </w:pPr>
                      <w:r>
                        <w:t>Выдача документа  заявителю</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2193290</wp:posOffset>
                </wp:positionH>
                <wp:positionV relativeFrom="paragraph">
                  <wp:posOffset>8100695</wp:posOffset>
                </wp:positionV>
                <wp:extent cx="1594485" cy="514350"/>
                <wp:effectExtent l="12065" t="13970" r="12700" b="508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14350"/>
                        </a:xfrm>
                        <a:prstGeom prst="roundRect">
                          <a:avLst>
                            <a:gd name="adj" fmla="val 18750"/>
                          </a:avLst>
                        </a:prstGeom>
                        <a:solidFill>
                          <a:srgbClr val="FFFFFF"/>
                        </a:solidFill>
                        <a:ln w="9525">
                          <a:solidFill>
                            <a:srgbClr val="000000"/>
                          </a:solidFill>
                          <a:round/>
                          <a:headEnd/>
                          <a:tailEnd/>
                        </a:ln>
                      </wps:spPr>
                      <wps:txbx>
                        <w:txbxContent>
                          <w:p w:rsidR="00061416" w:rsidRDefault="00061416" w:rsidP="00027634">
                            <w:pPr>
                              <w:jc w:val="center"/>
                            </w:pPr>
                            <w:r>
                              <w:t>Выданный заявителю результат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40" style="position:absolute;left:0;text-align:left;margin-left:172.7pt;margin-top:637.85pt;width:125.5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">
                <v:textbox>
                  <w:txbxContent>
                    <w:p w:rsidR="00061416" w:rsidRDefault="00061416" w:rsidP="00027634">
                      <w:pPr>
                        <w:jc w:val="center"/>
                      </w:pPr>
                      <w:r>
                        <w:t>Выданный заявителю результат услуги</w:t>
                      </w:r>
                    </w:p>
                  </w:txbxContent>
                </v:textbox>
              </v:roundrect>
            </w:pict>
          </mc:Fallback>
        </mc:AlternateContent>
      </w:r>
    </w:p>
    <w:p w:rsidR="00620F72" w:rsidRPr="00DF2AEE" w:rsidRDefault="00620F72" w:rsidP="00494EA5">
      <w:pPr>
        <w:autoSpaceDE w:val="0"/>
        <w:autoSpaceDN w:val="0"/>
        <w:adjustRightInd w:val="0"/>
        <w:rPr>
          <w:i/>
          <w:sz w:val="28"/>
          <w:szCs w:val="28"/>
        </w:rPr>
      </w:pPr>
    </w:p>
    <w:p w:rsidR="007D102D" w:rsidRPr="00DF2AEE" w:rsidRDefault="007D102D" w:rsidP="00027634">
      <w:pPr>
        <w:ind w:left="7080"/>
        <w:rPr>
          <w:rStyle w:val="a7"/>
          <w:color w:val="auto"/>
          <w:sz w:val="28"/>
          <w:szCs w:val="28"/>
        </w:rPr>
      </w:pPr>
    </w:p>
    <w:p w:rsidR="00AC23A6" w:rsidRPr="00DF2AEE" w:rsidRDefault="00AC23A6" w:rsidP="00AC23A6">
      <w:pPr>
        <w:jc w:val="right"/>
        <w:rPr>
          <w:b/>
          <w:sz w:val="28"/>
          <w:szCs w:val="28"/>
        </w:rPr>
      </w:pPr>
    </w:p>
    <w:sectPr w:rsidR="00AC23A6" w:rsidRPr="00DF2AEE" w:rsidSect="003E276A">
      <w:headerReference w:type="even" r:id="rId11"/>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50D" w:rsidRDefault="00A6350D">
      <w:r>
        <w:separator/>
      </w:r>
    </w:p>
  </w:endnote>
  <w:endnote w:type="continuationSeparator" w:id="0">
    <w:p w:rsidR="00A6350D" w:rsidRDefault="00A6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50D" w:rsidRDefault="00A6350D">
      <w:r>
        <w:separator/>
      </w:r>
    </w:p>
  </w:footnote>
  <w:footnote w:type="continuationSeparator" w:id="0">
    <w:p w:rsidR="00A6350D" w:rsidRDefault="00A6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16" w:rsidRDefault="00061416"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61416" w:rsidRDefault="0006141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cs="Times New Roman" w:hint="default"/>
        <w:b/>
      </w:rPr>
    </w:lvl>
    <w:lvl w:ilvl="1">
      <w:start w:val="1"/>
      <w:numFmt w:val="decimal"/>
      <w:lvlText w:val="%1.%2"/>
      <w:lvlJc w:val="left"/>
      <w:pPr>
        <w:ind w:left="1834" w:hanging="1125"/>
      </w:pPr>
      <w:rPr>
        <w:rFonts w:cs="Times New Roman" w:hint="default"/>
        <w:b/>
      </w:rPr>
    </w:lvl>
    <w:lvl w:ilvl="2">
      <w:start w:val="1"/>
      <w:numFmt w:val="decimal"/>
      <w:lvlText w:val="%1.%2.%3"/>
      <w:lvlJc w:val="left"/>
      <w:pPr>
        <w:ind w:left="2543" w:hanging="1125"/>
      </w:pPr>
      <w:rPr>
        <w:rFonts w:cs="Times New Roman" w:hint="default"/>
        <w:b/>
      </w:rPr>
    </w:lvl>
    <w:lvl w:ilvl="3">
      <w:start w:val="1"/>
      <w:numFmt w:val="decimal"/>
      <w:lvlText w:val="%1.%2.%3.%4"/>
      <w:lvlJc w:val="left"/>
      <w:pPr>
        <w:ind w:left="3252" w:hanging="1125"/>
      </w:pPr>
      <w:rPr>
        <w:rFonts w:cs="Times New Roman" w:hint="default"/>
        <w:b/>
      </w:rPr>
    </w:lvl>
    <w:lvl w:ilvl="4">
      <w:start w:val="1"/>
      <w:numFmt w:val="decimal"/>
      <w:lvlText w:val="%1.%2.%3.%4.%5"/>
      <w:lvlJc w:val="left"/>
      <w:pPr>
        <w:ind w:left="3961" w:hanging="1125"/>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A5594"/>
    <w:multiLevelType w:val="multilevel"/>
    <w:tmpl w:val="84FE904A"/>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2">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32A72"/>
    <w:multiLevelType w:val="hybridMultilevel"/>
    <w:tmpl w:val="8714A550"/>
    <w:lvl w:ilvl="0" w:tplc="7132E952">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15"/>
  </w:num>
  <w:num w:numId="4">
    <w:abstractNumId w:val="16"/>
  </w:num>
  <w:num w:numId="5">
    <w:abstractNumId w:val="3"/>
  </w:num>
  <w:num w:numId="6">
    <w:abstractNumId w:val="12"/>
  </w:num>
  <w:num w:numId="7">
    <w:abstractNumId w:val="1"/>
  </w:num>
  <w:num w:numId="8">
    <w:abstractNumId w:val="14"/>
  </w:num>
  <w:num w:numId="9">
    <w:abstractNumId w:val="19"/>
  </w:num>
  <w:num w:numId="10">
    <w:abstractNumId w:val="6"/>
  </w:num>
  <w:num w:numId="11">
    <w:abstractNumId w:val="8"/>
  </w:num>
  <w:num w:numId="12">
    <w:abstractNumId w:val="13"/>
  </w:num>
  <w:num w:numId="13">
    <w:abstractNumId w:val="21"/>
  </w:num>
  <w:num w:numId="14">
    <w:abstractNumId w:val="22"/>
  </w:num>
  <w:num w:numId="15">
    <w:abstractNumId w:val="4"/>
  </w:num>
  <w:num w:numId="16">
    <w:abstractNumId w:val="9"/>
  </w:num>
  <w:num w:numId="17">
    <w:abstractNumId w:val="18"/>
  </w:num>
  <w:num w:numId="18">
    <w:abstractNumId w:val="5"/>
  </w:num>
  <w:num w:numId="19">
    <w:abstractNumId w:val="10"/>
  </w:num>
  <w:num w:numId="20">
    <w:abstractNumId w:val="17"/>
  </w:num>
  <w:num w:numId="21">
    <w:abstractNumId w:val="11"/>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11D0D"/>
    <w:rsid w:val="00027634"/>
    <w:rsid w:val="0003258E"/>
    <w:rsid w:val="000370CE"/>
    <w:rsid w:val="00061416"/>
    <w:rsid w:val="000713D5"/>
    <w:rsid w:val="00082326"/>
    <w:rsid w:val="000B1711"/>
    <w:rsid w:val="000B2319"/>
    <w:rsid w:val="000C24DB"/>
    <w:rsid w:val="000C26FC"/>
    <w:rsid w:val="000C4E4C"/>
    <w:rsid w:val="000D111B"/>
    <w:rsid w:val="000F3720"/>
    <w:rsid w:val="0010083E"/>
    <w:rsid w:val="00102B78"/>
    <w:rsid w:val="00107347"/>
    <w:rsid w:val="001111CD"/>
    <w:rsid w:val="001117D1"/>
    <w:rsid w:val="00113414"/>
    <w:rsid w:val="001159D4"/>
    <w:rsid w:val="00116114"/>
    <w:rsid w:val="0011662E"/>
    <w:rsid w:val="00121E26"/>
    <w:rsid w:val="001254BD"/>
    <w:rsid w:val="00127DDE"/>
    <w:rsid w:val="00147B11"/>
    <w:rsid w:val="0017007F"/>
    <w:rsid w:val="001732D5"/>
    <w:rsid w:val="00176DFC"/>
    <w:rsid w:val="00177F66"/>
    <w:rsid w:val="001914F5"/>
    <w:rsid w:val="00195369"/>
    <w:rsid w:val="001A2C45"/>
    <w:rsid w:val="001B44F6"/>
    <w:rsid w:val="001E1995"/>
    <w:rsid w:val="001E1EB7"/>
    <w:rsid w:val="001F38C8"/>
    <w:rsid w:val="00204C41"/>
    <w:rsid w:val="00210F5B"/>
    <w:rsid w:val="0023708C"/>
    <w:rsid w:val="002573B8"/>
    <w:rsid w:val="00271BFE"/>
    <w:rsid w:val="00284CF8"/>
    <w:rsid w:val="00290885"/>
    <w:rsid w:val="00293788"/>
    <w:rsid w:val="00296A01"/>
    <w:rsid w:val="00297653"/>
    <w:rsid w:val="002B5240"/>
    <w:rsid w:val="002C4247"/>
    <w:rsid w:val="002D096C"/>
    <w:rsid w:val="002D55C4"/>
    <w:rsid w:val="002E1EAD"/>
    <w:rsid w:val="002E4E5E"/>
    <w:rsid w:val="002E5B84"/>
    <w:rsid w:val="002E68BF"/>
    <w:rsid w:val="00326061"/>
    <w:rsid w:val="00330B6A"/>
    <w:rsid w:val="0033319C"/>
    <w:rsid w:val="0033632E"/>
    <w:rsid w:val="00366FF3"/>
    <w:rsid w:val="00376043"/>
    <w:rsid w:val="00386F23"/>
    <w:rsid w:val="003A1FC5"/>
    <w:rsid w:val="003A4DEF"/>
    <w:rsid w:val="003C1CC6"/>
    <w:rsid w:val="003D3A19"/>
    <w:rsid w:val="003E276A"/>
    <w:rsid w:val="003E4463"/>
    <w:rsid w:val="003E6FB1"/>
    <w:rsid w:val="003F08B3"/>
    <w:rsid w:val="003F35C5"/>
    <w:rsid w:val="00422F2E"/>
    <w:rsid w:val="00423A4A"/>
    <w:rsid w:val="00425E83"/>
    <w:rsid w:val="00430734"/>
    <w:rsid w:val="004338AD"/>
    <w:rsid w:val="00435FC4"/>
    <w:rsid w:val="00446E5C"/>
    <w:rsid w:val="004618CD"/>
    <w:rsid w:val="00481FA0"/>
    <w:rsid w:val="00484DD9"/>
    <w:rsid w:val="00494EA5"/>
    <w:rsid w:val="004B4ECD"/>
    <w:rsid w:val="004C1198"/>
    <w:rsid w:val="004D447E"/>
    <w:rsid w:val="004D775A"/>
    <w:rsid w:val="004E13D8"/>
    <w:rsid w:val="004F429D"/>
    <w:rsid w:val="00510207"/>
    <w:rsid w:val="005463EA"/>
    <w:rsid w:val="005B7ECD"/>
    <w:rsid w:val="005E5FC5"/>
    <w:rsid w:val="005E6ECC"/>
    <w:rsid w:val="005F663A"/>
    <w:rsid w:val="006052C3"/>
    <w:rsid w:val="00605DDF"/>
    <w:rsid w:val="00616191"/>
    <w:rsid w:val="00617051"/>
    <w:rsid w:val="00620F72"/>
    <w:rsid w:val="00625DC6"/>
    <w:rsid w:val="00627335"/>
    <w:rsid w:val="006302F8"/>
    <w:rsid w:val="00635956"/>
    <w:rsid w:val="00652F14"/>
    <w:rsid w:val="00653EE2"/>
    <w:rsid w:val="00656BC9"/>
    <w:rsid w:val="006663E4"/>
    <w:rsid w:val="00673B6C"/>
    <w:rsid w:val="00674CEA"/>
    <w:rsid w:val="00680D12"/>
    <w:rsid w:val="006A0CD5"/>
    <w:rsid w:val="006A5FCD"/>
    <w:rsid w:val="006C05F5"/>
    <w:rsid w:val="006C0CC0"/>
    <w:rsid w:val="006D2105"/>
    <w:rsid w:val="006D6C41"/>
    <w:rsid w:val="006F47E9"/>
    <w:rsid w:val="006F6BAF"/>
    <w:rsid w:val="00717A49"/>
    <w:rsid w:val="007332EC"/>
    <w:rsid w:val="007435E9"/>
    <w:rsid w:val="007561DB"/>
    <w:rsid w:val="00757E63"/>
    <w:rsid w:val="00793B11"/>
    <w:rsid w:val="007A3FFA"/>
    <w:rsid w:val="007A43B2"/>
    <w:rsid w:val="007A6437"/>
    <w:rsid w:val="007B1FAC"/>
    <w:rsid w:val="007C2831"/>
    <w:rsid w:val="007D102D"/>
    <w:rsid w:val="007D187A"/>
    <w:rsid w:val="007D4B2C"/>
    <w:rsid w:val="007D5FE6"/>
    <w:rsid w:val="007E0A0B"/>
    <w:rsid w:val="007E5470"/>
    <w:rsid w:val="00802349"/>
    <w:rsid w:val="008278FC"/>
    <w:rsid w:val="008306B6"/>
    <w:rsid w:val="00832F50"/>
    <w:rsid w:val="0084376A"/>
    <w:rsid w:val="00847C90"/>
    <w:rsid w:val="00855CCB"/>
    <w:rsid w:val="00856D74"/>
    <w:rsid w:val="008766AA"/>
    <w:rsid w:val="00886A07"/>
    <w:rsid w:val="0089192C"/>
    <w:rsid w:val="008A0474"/>
    <w:rsid w:val="008A49CA"/>
    <w:rsid w:val="008B53DC"/>
    <w:rsid w:val="008D4692"/>
    <w:rsid w:val="008D4D10"/>
    <w:rsid w:val="008E2512"/>
    <w:rsid w:val="008E29F9"/>
    <w:rsid w:val="008E56AF"/>
    <w:rsid w:val="008F7C22"/>
    <w:rsid w:val="0090454B"/>
    <w:rsid w:val="0091452D"/>
    <w:rsid w:val="00917758"/>
    <w:rsid w:val="009309CA"/>
    <w:rsid w:val="00943DF8"/>
    <w:rsid w:val="00950361"/>
    <w:rsid w:val="0095793E"/>
    <w:rsid w:val="00960085"/>
    <w:rsid w:val="00963DA4"/>
    <w:rsid w:val="00976DC9"/>
    <w:rsid w:val="00982B74"/>
    <w:rsid w:val="00982B79"/>
    <w:rsid w:val="00990254"/>
    <w:rsid w:val="00993B89"/>
    <w:rsid w:val="009B7303"/>
    <w:rsid w:val="009D75C0"/>
    <w:rsid w:val="009D7FE8"/>
    <w:rsid w:val="009E065F"/>
    <w:rsid w:val="00A00D2E"/>
    <w:rsid w:val="00A02FF0"/>
    <w:rsid w:val="00A24DF5"/>
    <w:rsid w:val="00A47DA8"/>
    <w:rsid w:val="00A56CE3"/>
    <w:rsid w:val="00A60185"/>
    <w:rsid w:val="00A617C2"/>
    <w:rsid w:val="00A6350D"/>
    <w:rsid w:val="00A81459"/>
    <w:rsid w:val="00A82D4E"/>
    <w:rsid w:val="00A84AA0"/>
    <w:rsid w:val="00A96619"/>
    <w:rsid w:val="00AA29B0"/>
    <w:rsid w:val="00AB496E"/>
    <w:rsid w:val="00AC23A6"/>
    <w:rsid w:val="00AC2B06"/>
    <w:rsid w:val="00AC4E3A"/>
    <w:rsid w:val="00AE1DC6"/>
    <w:rsid w:val="00AE42A8"/>
    <w:rsid w:val="00AE488C"/>
    <w:rsid w:val="00AE4B0D"/>
    <w:rsid w:val="00AF30B4"/>
    <w:rsid w:val="00AF5A18"/>
    <w:rsid w:val="00B25806"/>
    <w:rsid w:val="00B3029D"/>
    <w:rsid w:val="00B33831"/>
    <w:rsid w:val="00B33ECB"/>
    <w:rsid w:val="00B36DA9"/>
    <w:rsid w:val="00B41C44"/>
    <w:rsid w:val="00B5456A"/>
    <w:rsid w:val="00B56862"/>
    <w:rsid w:val="00B66060"/>
    <w:rsid w:val="00B70E02"/>
    <w:rsid w:val="00B817A4"/>
    <w:rsid w:val="00B85423"/>
    <w:rsid w:val="00B95FBD"/>
    <w:rsid w:val="00BA1549"/>
    <w:rsid w:val="00BA1968"/>
    <w:rsid w:val="00BA3380"/>
    <w:rsid w:val="00BA6D98"/>
    <w:rsid w:val="00BB49B3"/>
    <w:rsid w:val="00BC0F6C"/>
    <w:rsid w:val="00BE16F2"/>
    <w:rsid w:val="00C02A5C"/>
    <w:rsid w:val="00C1653E"/>
    <w:rsid w:val="00C27675"/>
    <w:rsid w:val="00C416E0"/>
    <w:rsid w:val="00C430A9"/>
    <w:rsid w:val="00C47A1E"/>
    <w:rsid w:val="00C53C92"/>
    <w:rsid w:val="00C56659"/>
    <w:rsid w:val="00C64CA4"/>
    <w:rsid w:val="00C73693"/>
    <w:rsid w:val="00C74BFA"/>
    <w:rsid w:val="00C92764"/>
    <w:rsid w:val="00C93769"/>
    <w:rsid w:val="00C973C7"/>
    <w:rsid w:val="00CA318B"/>
    <w:rsid w:val="00CB4CFF"/>
    <w:rsid w:val="00CC1CCB"/>
    <w:rsid w:val="00CC6CC4"/>
    <w:rsid w:val="00CD5449"/>
    <w:rsid w:val="00CE3C31"/>
    <w:rsid w:val="00CF121F"/>
    <w:rsid w:val="00D0335E"/>
    <w:rsid w:val="00D04AD9"/>
    <w:rsid w:val="00D45BA6"/>
    <w:rsid w:val="00D4649D"/>
    <w:rsid w:val="00D51E03"/>
    <w:rsid w:val="00D57ACA"/>
    <w:rsid w:val="00D64390"/>
    <w:rsid w:val="00D85B94"/>
    <w:rsid w:val="00D96070"/>
    <w:rsid w:val="00DD067D"/>
    <w:rsid w:val="00DD6217"/>
    <w:rsid w:val="00DD7F63"/>
    <w:rsid w:val="00DE2184"/>
    <w:rsid w:val="00DF2AEE"/>
    <w:rsid w:val="00DF6B95"/>
    <w:rsid w:val="00DF7697"/>
    <w:rsid w:val="00E15C60"/>
    <w:rsid w:val="00E16DB7"/>
    <w:rsid w:val="00E21C4C"/>
    <w:rsid w:val="00E27F7E"/>
    <w:rsid w:val="00E46236"/>
    <w:rsid w:val="00E578FE"/>
    <w:rsid w:val="00E768F7"/>
    <w:rsid w:val="00E77C3C"/>
    <w:rsid w:val="00E83722"/>
    <w:rsid w:val="00E942B6"/>
    <w:rsid w:val="00ED432E"/>
    <w:rsid w:val="00ED4945"/>
    <w:rsid w:val="00EE4784"/>
    <w:rsid w:val="00F00CD1"/>
    <w:rsid w:val="00F04560"/>
    <w:rsid w:val="00F16AD8"/>
    <w:rsid w:val="00F24B4A"/>
    <w:rsid w:val="00F30DA6"/>
    <w:rsid w:val="00F3336A"/>
    <w:rsid w:val="00F422DB"/>
    <w:rsid w:val="00F4578D"/>
    <w:rsid w:val="00F510FB"/>
    <w:rsid w:val="00F52931"/>
    <w:rsid w:val="00F54AC3"/>
    <w:rsid w:val="00F62CC0"/>
    <w:rsid w:val="00F66089"/>
    <w:rsid w:val="00F807E3"/>
    <w:rsid w:val="00F80FCE"/>
    <w:rsid w:val="00F81126"/>
    <w:rsid w:val="00F850AF"/>
    <w:rsid w:val="00F9194E"/>
    <w:rsid w:val="00F94542"/>
    <w:rsid w:val="00FA2F5C"/>
    <w:rsid w:val="00FA51E4"/>
    <w:rsid w:val="00FC0B89"/>
    <w:rsid w:val="00FC6422"/>
    <w:rsid w:val="00FD0B88"/>
    <w:rsid w:val="00FD55B9"/>
    <w:rsid w:val="00FE5614"/>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
    <w:qFormat/>
    <w:rsid w:val="003F08B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80D12"/>
    <w:pPr>
      <w:spacing w:before="100" w:beforeAutospacing="1" w:after="100" w:afterAutospacing="1"/>
      <w:outlineLvl w:val="1"/>
    </w:pPr>
    <w:rPr>
      <w:b/>
      <w:bCs/>
      <w:sz w:val="36"/>
      <w:szCs w:val="36"/>
    </w:rPr>
  </w:style>
  <w:style w:type="paragraph" w:styleId="3">
    <w:name w:val="heading 3"/>
    <w:basedOn w:val="a"/>
    <w:link w:val="30"/>
    <w:uiPriority w:val="9"/>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1117D1"/>
    <w:rPr>
      <w:rFonts w:ascii="Arial" w:hAnsi="Arial" w:cs="Arial"/>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paragraph" w:styleId="a3">
    <w:name w:val="Normal (Web)"/>
    <w:basedOn w:val="a"/>
    <w:uiPriority w:val="99"/>
    <w:rsid w:val="00680D12"/>
    <w:pPr>
      <w:spacing w:before="100" w:beforeAutospacing="1" w:after="100" w:afterAutospacing="1"/>
    </w:pPr>
  </w:style>
  <w:style w:type="character" w:styleId="a4">
    <w:name w:val="Hyperlink"/>
    <w:basedOn w:val="a0"/>
    <w:uiPriority w:val="99"/>
    <w:rsid w:val="00680D12"/>
    <w:rPr>
      <w:rFonts w:cs="Times New Roman"/>
      <w:color w:val="0000FF"/>
      <w:u w:val="single"/>
    </w:rPr>
  </w:style>
  <w:style w:type="character" w:styleId="a5">
    <w:name w:val="Strong"/>
    <w:basedOn w:val="a0"/>
    <w:uiPriority w:val="22"/>
    <w:qFormat/>
    <w:rsid w:val="00680D12"/>
    <w:rPr>
      <w:rFonts w:cs="Times New Roman"/>
      <w:b/>
      <w:bCs/>
    </w:rPr>
  </w:style>
  <w:style w:type="character" w:customStyle="1" w:styleId="a6">
    <w:name w:val="Гипертекстовая ссылка"/>
    <w:basedOn w:val="a0"/>
    <w:uiPriority w:val="99"/>
    <w:rsid w:val="00960085"/>
    <w:rPr>
      <w:rFonts w:cs="Times New Roman"/>
      <w:color w:val="008000"/>
    </w:rPr>
  </w:style>
  <w:style w:type="character" w:customStyle="1" w:styleId="a7">
    <w:name w:val="Цветовое выделение"/>
    <w:uiPriority w:val="99"/>
    <w:rsid w:val="003F08B3"/>
    <w:rPr>
      <w:b/>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sid w:val="00D4649D"/>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locked/>
    <w:rsid w:val="003E276A"/>
    <w:rPr>
      <w:rFonts w:cs="Times New Roman"/>
      <w:sz w:val="24"/>
      <w:szCs w:val="24"/>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styleId="af1">
    <w:name w:val="List Paragraph"/>
    <w:basedOn w:val="a"/>
    <w:uiPriority w:val="34"/>
    <w:qFormat/>
    <w:rsid w:val="00290885"/>
    <w:pPr>
      <w:ind w:left="720"/>
      <w:contextualSpacing/>
    </w:pPr>
  </w:style>
  <w:style w:type="paragraph" w:styleId="af2">
    <w:name w:val="Balloon Text"/>
    <w:basedOn w:val="a"/>
    <w:link w:val="af3"/>
    <w:rsid w:val="000B1711"/>
    <w:rPr>
      <w:rFonts w:ascii="Tahoma" w:hAnsi="Tahoma" w:cs="Tahoma"/>
      <w:sz w:val="16"/>
      <w:szCs w:val="16"/>
    </w:rPr>
  </w:style>
  <w:style w:type="character" w:customStyle="1" w:styleId="af3">
    <w:name w:val="Текст выноски Знак"/>
    <w:basedOn w:val="a0"/>
    <w:link w:val="af2"/>
    <w:rsid w:val="000B1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
    <w:qFormat/>
    <w:rsid w:val="003F08B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80D12"/>
    <w:pPr>
      <w:spacing w:before="100" w:beforeAutospacing="1" w:after="100" w:afterAutospacing="1"/>
      <w:outlineLvl w:val="1"/>
    </w:pPr>
    <w:rPr>
      <w:b/>
      <w:bCs/>
      <w:sz w:val="36"/>
      <w:szCs w:val="36"/>
    </w:rPr>
  </w:style>
  <w:style w:type="paragraph" w:styleId="3">
    <w:name w:val="heading 3"/>
    <w:basedOn w:val="a"/>
    <w:link w:val="30"/>
    <w:uiPriority w:val="9"/>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1117D1"/>
    <w:rPr>
      <w:rFonts w:ascii="Arial" w:hAnsi="Arial" w:cs="Arial"/>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paragraph" w:styleId="a3">
    <w:name w:val="Normal (Web)"/>
    <w:basedOn w:val="a"/>
    <w:uiPriority w:val="99"/>
    <w:rsid w:val="00680D12"/>
    <w:pPr>
      <w:spacing w:before="100" w:beforeAutospacing="1" w:after="100" w:afterAutospacing="1"/>
    </w:pPr>
  </w:style>
  <w:style w:type="character" w:styleId="a4">
    <w:name w:val="Hyperlink"/>
    <w:basedOn w:val="a0"/>
    <w:uiPriority w:val="99"/>
    <w:rsid w:val="00680D12"/>
    <w:rPr>
      <w:rFonts w:cs="Times New Roman"/>
      <w:color w:val="0000FF"/>
      <w:u w:val="single"/>
    </w:rPr>
  </w:style>
  <w:style w:type="character" w:styleId="a5">
    <w:name w:val="Strong"/>
    <w:basedOn w:val="a0"/>
    <w:uiPriority w:val="22"/>
    <w:qFormat/>
    <w:rsid w:val="00680D12"/>
    <w:rPr>
      <w:rFonts w:cs="Times New Roman"/>
      <w:b/>
      <w:bCs/>
    </w:rPr>
  </w:style>
  <w:style w:type="character" w:customStyle="1" w:styleId="a6">
    <w:name w:val="Гипертекстовая ссылка"/>
    <w:basedOn w:val="a0"/>
    <w:uiPriority w:val="99"/>
    <w:rsid w:val="00960085"/>
    <w:rPr>
      <w:rFonts w:cs="Times New Roman"/>
      <w:color w:val="008000"/>
    </w:rPr>
  </w:style>
  <w:style w:type="character" w:customStyle="1" w:styleId="a7">
    <w:name w:val="Цветовое выделение"/>
    <w:uiPriority w:val="99"/>
    <w:rsid w:val="003F08B3"/>
    <w:rPr>
      <w:b/>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sid w:val="00D4649D"/>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locked/>
    <w:rsid w:val="003E276A"/>
    <w:rPr>
      <w:rFonts w:cs="Times New Roman"/>
      <w:sz w:val="24"/>
      <w:szCs w:val="24"/>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styleId="af1">
    <w:name w:val="List Paragraph"/>
    <w:basedOn w:val="a"/>
    <w:uiPriority w:val="34"/>
    <w:qFormat/>
    <w:rsid w:val="00290885"/>
    <w:pPr>
      <w:ind w:left="720"/>
      <w:contextualSpacing/>
    </w:pPr>
  </w:style>
  <w:style w:type="paragraph" w:styleId="af2">
    <w:name w:val="Balloon Text"/>
    <w:basedOn w:val="a"/>
    <w:link w:val="af3"/>
    <w:rsid w:val="000B1711"/>
    <w:rPr>
      <w:rFonts w:ascii="Tahoma" w:hAnsi="Tahoma" w:cs="Tahoma"/>
      <w:sz w:val="16"/>
      <w:szCs w:val="16"/>
    </w:rPr>
  </w:style>
  <w:style w:type="character" w:customStyle="1" w:styleId="af3">
    <w:name w:val="Текст выноски Знак"/>
    <w:basedOn w:val="a0"/>
    <w:link w:val="af2"/>
    <w:rsid w:val="000B1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01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gu.e-zab.ru" TargetMode="External"/><Relationship Id="rId4" Type="http://schemas.microsoft.com/office/2007/relationships/stylesWithEffects" Target="stylesWithEffects.xml"/><Relationship Id="rId9"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E415-CA41-45BD-98FE-0CA822D8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7083</Words>
  <Characters>40378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47367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dc:description/>
  <cp:lastModifiedBy>OEM</cp:lastModifiedBy>
  <cp:revision>6</cp:revision>
  <cp:lastPrinted>2018-07-04T02:05:00Z</cp:lastPrinted>
  <dcterms:created xsi:type="dcterms:W3CDTF">2018-07-04T01:50:00Z</dcterms:created>
  <dcterms:modified xsi:type="dcterms:W3CDTF">2018-07-09T00:45:00Z</dcterms:modified>
</cp:coreProperties>
</file>