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888" w:rsidRPr="00191888" w:rsidRDefault="00191888" w:rsidP="0019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91888" w:rsidRPr="00191888" w:rsidRDefault="00191888" w:rsidP="0019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19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91888" w:rsidRPr="00191888" w:rsidRDefault="00191888" w:rsidP="0019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91888" w:rsidRPr="00191888" w:rsidRDefault="00191888" w:rsidP="001918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88" w:rsidRPr="00191888" w:rsidRDefault="00191888" w:rsidP="001918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88" w:rsidRPr="00191888" w:rsidRDefault="00191888" w:rsidP="0019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1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91888" w:rsidRPr="00191888" w:rsidRDefault="00191888" w:rsidP="001918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F01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</w:t>
      </w:r>
      <w:bookmarkStart w:id="0" w:name="_GoBack"/>
      <w:bookmarkEnd w:id="0"/>
      <w:r w:rsidR="007E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2017 </w:t>
      </w:r>
      <w:r w:rsidRPr="0019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7E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463</w:t>
      </w:r>
    </w:p>
    <w:p w:rsidR="00191888" w:rsidRPr="00191888" w:rsidRDefault="00191888" w:rsidP="0019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191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</w:t>
      </w:r>
      <w:r w:rsidRPr="0070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военное время и в чрезвычайных ситуациях</w:t>
      </w: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 w:rsidR="0043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«Красночикойский  район »</w:t>
      </w:r>
      <w:r w:rsidR="0019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435710" w:rsidRDefault="00704421" w:rsidP="0043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proofErr w:type="gramStart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</w:t>
      </w:r>
      <w:r w:rsidR="0019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 w:rsidR="0019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Забайкальского края от 11 июля 2017 года №286 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19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9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42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Pr="0070442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704421" w:rsidRPr="00704421" w:rsidRDefault="00704421" w:rsidP="00704421">
      <w:pPr>
        <w:keepNext/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val="x-none" w:eastAsia="x-none"/>
        </w:rPr>
      </w:pPr>
      <w:r w:rsidRPr="007044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1.</w:t>
      </w:r>
      <w:r w:rsidRPr="0070442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 </w:t>
      </w:r>
      <w:r w:rsidRPr="0070442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Образовать</w:t>
      </w:r>
      <w:r w:rsidRPr="0070442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комиссию по повышению устойчивости функционирования организаций в военное время и в чрезвычайных ситуациях на территории Забайкальского края и утвердить ее состав (прилагается).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прилагаемое Положение о комиссии по повышению устойчивости функционирования организаций в военное время и в чрезвычайных ситуациях на территории </w:t>
      </w:r>
      <w:r w:rsidR="0019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421" w:rsidRPr="00704421" w:rsidRDefault="00704421" w:rsidP="0070442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Упразднить Комиссию по вопросам поддержания устойчивого функционирования организаций на территории </w:t>
      </w:r>
      <w:r w:rsidR="0019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710" w:rsidRDefault="00704421" w:rsidP="0043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постановление </w:t>
      </w:r>
      <w:r w:rsidR="004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«Красночикойский  район» 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5710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2017 года № 260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комиссии по поддержанию 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функционирования организаций на территории </w:t>
      </w:r>
      <w:r w:rsidR="004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 район»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421" w:rsidRPr="00704421" w:rsidRDefault="00435710" w:rsidP="0043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4421"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4421"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4421"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704421"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421" w:rsidRPr="00704421" w:rsidRDefault="00704421" w:rsidP="0070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4421" w:rsidRPr="00704421" w:rsidRDefault="00435710" w:rsidP="0070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Исполняющий  обязанности главы муниципального района «Красночикойский  район»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В.М.Тюриков</w:t>
      </w:r>
      <w:proofErr w:type="spellEnd"/>
    </w:p>
    <w:p w:rsidR="00704421" w:rsidRPr="00704421" w:rsidRDefault="00704421" w:rsidP="0070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421" w:rsidRPr="00704421" w:rsidRDefault="00704421" w:rsidP="00704421">
      <w:pPr>
        <w:spacing w:after="0" w:line="360" w:lineRule="auto"/>
        <w:ind w:firstLine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704421" w:rsidRDefault="002A3E8B" w:rsidP="00704421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anchor="sub_0" w:history="1">
        <w:proofErr w:type="gramStart"/>
        <w:r w:rsidR="00704421" w:rsidRPr="0070442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704421"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proofErr w:type="gramEnd"/>
      <w:r w:rsidR="00704421"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704421"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704421" w:rsidRPr="00704421" w:rsidRDefault="00704421" w:rsidP="0070442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«Красночикойский 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04421" w:rsidRPr="00704421" w:rsidRDefault="00704421" w:rsidP="0070442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____ июля 2017 года № _____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</w:t>
      </w:r>
    </w:p>
    <w:p w:rsidR="00704421" w:rsidRDefault="00704421" w:rsidP="0070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по повышению устойчивости функционирования организаций </w:t>
      </w:r>
      <w:r w:rsidRPr="0070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военное время и в чрезвычайных ситуациях</w:t>
      </w:r>
      <w:r w:rsidRPr="00704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Красночикойского района</w:t>
      </w:r>
    </w:p>
    <w:p w:rsidR="00704421" w:rsidRDefault="00704421" w:rsidP="0070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B8A" w:rsidRDefault="00704421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Фадеев  Виталий Васильевич     - заместитель руководителя администрации                 муниципального района «Красночикойский  район»</w:t>
      </w:r>
      <w:r w:rsidR="0019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председатель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1888" w:rsidRDefault="00191888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Захарова Надежда Александровна  - начальник отдела  экономического прогнозирования и анализа администрации муниципального района «Красночикойский  район» - заместитель председателя комиссии;</w:t>
      </w:r>
    </w:p>
    <w:p w:rsidR="00191888" w:rsidRDefault="00191888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Болдырева  Юлия Александровна – главный специалист отдела по организации мероприятий по ГОЧС и мобилизационной подготовке администрации муниципального района «Красночикойский  район» - секретарь комиссии;</w:t>
      </w:r>
    </w:p>
    <w:p w:rsidR="00191888" w:rsidRDefault="00191888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8A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-Бугринский  Александр Федорович -  начальник отдела по организации мероприятий по ГОЧС и мобилизационной подготовке администрации муниципального района «Красночикойский  район»;</w:t>
      </w:r>
    </w:p>
    <w:p w:rsidR="00704421" w:rsidRDefault="00704421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Никонов Иван Владимирович  - начальник отдела </w:t>
      </w:r>
      <w:r w:rsidRPr="00704421">
        <w:rPr>
          <w:rFonts w:ascii="Times New Roman" w:hAnsi="Times New Roman" w:cs="Times New Roman"/>
          <w:sz w:val="28"/>
          <w:szCs w:val="28"/>
        </w:rPr>
        <w:t>по развитию инфраструктуры и охране окружающей среды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района «Красночикойский  район»;</w:t>
      </w:r>
    </w:p>
    <w:p w:rsidR="00704421" w:rsidRDefault="00704421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Ермолаев Владимир Александрович – главный специалист отдела  по</w:t>
      </w:r>
      <w:r w:rsidR="0092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02A" w:rsidRPr="0092002A">
        <w:rPr>
          <w:rFonts w:ascii="Times New Roman" w:hAnsi="Times New Roman" w:cs="Times New Roman"/>
          <w:sz w:val="28"/>
          <w:szCs w:val="28"/>
        </w:rPr>
        <w:t>созданию условий для развития сельскохозяйственного производства</w:t>
      </w:r>
      <w:r w:rsidR="0092002A" w:rsidRPr="0092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района «Красночикойский  район»;</w:t>
      </w:r>
    </w:p>
    <w:p w:rsidR="003F1B8A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Трофимова Наталья Викторовна  главный специалист управления образования администрации муниципального района «Красночикойский  район»;</w:t>
      </w:r>
    </w:p>
    <w:p w:rsidR="003F1B8A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Егоров Андрей Юрьевич – директор МУП «РЖКХ»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согласованию);</w:t>
      </w:r>
    </w:p>
    <w:p w:rsidR="003F1B8A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Сенечев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Юрьевич – главный врач ГУЗ « Красночикойская центральная  районная больница»;</w:t>
      </w:r>
    </w:p>
    <w:p w:rsidR="003F1B8A" w:rsidRPr="003F1B8A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Иванов Алексей  Николаевич –</w:t>
      </w:r>
      <w:r w:rsidRPr="003F1B8A">
        <w:rPr>
          <w:rFonts w:ascii="Times New Roman" w:hAnsi="Times New Roman" w:cs="Times New Roman"/>
          <w:sz w:val="28"/>
          <w:szCs w:val="28"/>
        </w:rPr>
        <w:t xml:space="preserve">   начальник узла электросвязи филиала ОАО «Ростелеком»</w:t>
      </w:r>
      <w:r w:rsidR="007E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6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1694">
        <w:rPr>
          <w:rFonts w:ascii="Times New Roman" w:hAnsi="Times New Roman" w:cs="Times New Roman"/>
          <w:sz w:val="28"/>
          <w:szCs w:val="28"/>
        </w:rPr>
        <w:t>по согласованию) ;</w:t>
      </w:r>
    </w:p>
    <w:p w:rsidR="003F1B8A" w:rsidRPr="007E1694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E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Грешилов</w:t>
      </w:r>
      <w:proofErr w:type="spellEnd"/>
      <w:r w:rsidRPr="007E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Терентьевич –</w:t>
      </w:r>
      <w:r w:rsidR="007E1694" w:rsidRPr="007E1694">
        <w:rPr>
          <w:rFonts w:ascii="Times New Roman" w:hAnsi="Times New Roman" w:cs="Times New Roman"/>
          <w:sz w:val="28"/>
          <w:szCs w:val="28"/>
        </w:rPr>
        <w:t xml:space="preserve"> руководитель КГУП «Забайкалье» </w:t>
      </w:r>
      <w:proofErr w:type="gramStart"/>
      <w:r w:rsidR="007E1694" w:rsidRPr="007E16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1694" w:rsidRPr="007E1694">
        <w:rPr>
          <w:rFonts w:ascii="Times New Roman" w:hAnsi="Times New Roman" w:cs="Times New Roman"/>
          <w:sz w:val="28"/>
          <w:szCs w:val="28"/>
        </w:rPr>
        <w:t>по согласованию) ;</w:t>
      </w:r>
    </w:p>
    <w:p w:rsidR="003F1B8A" w:rsidRDefault="003F1B8A" w:rsidP="004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Коновалов Юрий Григорьевич -</w:t>
      </w:r>
      <w:r w:rsidR="007E1694" w:rsidRPr="007E1694">
        <w:rPr>
          <w:rFonts w:ascii="Times New Roman" w:hAnsi="Times New Roman" w:cs="Times New Roman"/>
          <w:sz w:val="28"/>
          <w:szCs w:val="28"/>
        </w:rPr>
        <w:t xml:space="preserve"> начальник Красночикойской РЭС</w:t>
      </w:r>
      <w:r w:rsidR="007E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6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1694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7E1694" w:rsidRDefault="007E1694" w:rsidP="00EE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Трофимов Юрий Николаевич – заместитель главы сельского поселения «Красночикойское»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7E1694" w:rsidRPr="00704421" w:rsidRDefault="007E1694" w:rsidP="00EE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Трофимов Алексей Михайлович – заместитель начальника полиции по охране общественного порядка ОМВД Росси</w:t>
      </w:r>
      <w:r w:rsidR="004303D2">
        <w:rPr>
          <w:rFonts w:ascii="Times New Roman" w:hAnsi="Times New Roman" w:cs="Times New Roman"/>
          <w:sz w:val="28"/>
          <w:szCs w:val="28"/>
        </w:rPr>
        <w:t>и по Красночикойскому  району (</w:t>
      </w:r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704421" w:rsidRDefault="00704421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C62" w:rsidRPr="00704421" w:rsidRDefault="00EE1C62" w:rsidP="004303D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421" w:rsidRPr="00704421" w:rsidRDefault="00704421" w:rsidP="00704421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421" w:rsidRPr="00704421" w:rsidRDefault="00704421" w:rsidP="00704421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704421" w:rsidRPr="004303D2" w:rsidRDefault="002A3E8B" w:rsidP="0070442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anchor="sub_0" w:history="1">
        <w:proofErr w:type="gramStart"/>
        <w:r w:rsidR="00704421" w:rsidRPr="004303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704421" w:rsidRPr="0043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proofErr w:type="gramEnd"/>
      <w:r w:rsidR="00704421" w:rsidRPr="0043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3D2" w:rsidRPr="0043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«Красночикойский  район»</w:t>
      </w:r>
    </w:p>
    <w:p w:rsidR="00704421" w:rsidRPr="004303D2" w:rsidRDefault="004303D2" w:rsidP="0070442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E0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43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2017 года № </w:t>
      </w:r>
      <w:r w:rsidR="007E0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463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комиссии по повышению устойчивости функционирования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организаций в военное время и в чрезвычайных ситуациях </w:t>
      </w:r>
      <w:r w:rsidRPr="0070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3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Красночикойского района </w:t>
      </w:r>
      <w:r w:rsidRPr="00704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статус и порядок деятельности комиссии по повышению устойчивости функционирования организаций 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военное время и в чрезвычайных ситуациях на территории </w:t>
      </w:r>
      <w:r w:rsidR="004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Красночикойского района 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(далее - комиссия).</w:t>
      </w:r>
    </w:p>
    <w:p w:rsidR="00704421" w:rsidRPr="00704421" w:rsidRDefault="00704421" w:rsidP="00704421">
      <w:pPr>
        <w:tabs>
          <w:tab w:val="left" w:pos="12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Комиссия образуется для обеспечения согласованных действий заинтересованных исполнительных органов государств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власти</w:t>
      </w:r>
      <w:proofErr w:type="gramStart"/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органов федеральных органов исполнительной власти,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органы местного самоуправления) и организаций в целях решения задач, связанных с повышением устойчивости функционирования организаций, необходимых для выживания населения, при военных конфликтах или вследствие этих конфликтов, а также при чрезвычайных ситуациях природного и техногенного характера (далее - организации) на территории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Комиссия является постоянно действующим координационным органом при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 район»</w:t>
      </w:r>
      <w:proofErr w:type="gramStart"/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 w:rsidR="00704421" w:rsidRPr="00704421" w:rsidRDefault="00704421" w:rsidP="0070442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Забайкальского края,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района «Красночикойский  район»,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Забайкальского края, постановлениями и распоряжениями Губернатора Забайкальского края, Правительства Забайкальского края, а также настоящим Положением.</w:t>
      </w:r>
    </w:p>
    <w:p w:rsidR="00704421" w:rsidRPr="00704421" w:rsidRDefault="00704421" w:rsidP="0070442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формируется из представителей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территориальных органов федеральных органов исполнительной власти и организаций по согласованию.</w:t>
      </w:r>
    </w:p>
    <w:p w:rsidR="00704421" w:rsidRPr="00704421" w:rsidRDefault="00704421" w:rsidP="0070442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комиссии образуются рабочие группы по повышению устойчивости функционирования:</w:t>
      </w:r>
    </w:p>
    <w:p w:rsidR="00704421" w:rsidRPr="00704421" w:rsidRDefault="00704421" w:rsidP="0070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топливно-энергетического комплекса и промышленного производства;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жилищно-коммунального хозяйства;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транспортной системы;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агропромышленного комплекса;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социальной сферы;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систем управления, связи и оповещения.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комиссии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Основными задачами комиссии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 на территории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</w:t>
      </w:r>
      <w:proofErr w:type="gramStart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рациональное размещение объектов экономики и инфраструктуры, а также сре</w:t>
      </w:r>
      <w:proofErr w:type="gramStart"/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4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предотвращение и минимизацию рисков возникновения крупных производственных аварий и катастроф на территории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условий для быстрого восстановления производства и обеспечения жизнедеятельности населения Забайкальского края,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комиссии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Комиссия в соответствии с возложенными на нее задачами осуществляет: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рассмотрение разработанных </w:t>
      </w:r>
      <w:r w:rsidR="004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муниципального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повышению устойчивости функционирования организаций;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рассмотрение исследовательских работ по вопросам повышения устойчивости функционирования организаций;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оценку реализации 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м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 по повышению устойчивости их функционирования в военное время и чрезвычайных ситуациях;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ситуаций, и представление их в</w:t>
      </w:r>
      <w:r w:rsidR="004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="0060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взаимодействие с комиссиями по повышению устойчивости функционирования организаций, создаваемых органами местного самоуправления и организациями;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анализ выполнения в  органах местного самоуправления мероприятий по повышению устойчивости функционирования организаций, в том числе путем заслушивания должностных лиц и представителей соответствующих комиссий по повышению устойчивости функционирования организации;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участие в сборах, учениях и тренировках и других плановых мероприятиях;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 области повышения устойчивости функционирования топливн</w:t>
      </w:r>
      <w:proofErr w:type="gramStart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энергетического комплекса, промышленного производства: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возможности работы организаций от автономных источников энергоснабжения на территории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выполнения мероприятий по повышению устойчивости функционирования промышленных предприятий;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степени возможного разрушения основных производственных фондов и потерь производственных мощностей предприятий;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предложений по повышению устойчивости функционирования топливно-энергетического комплекса, промышленного производства на территории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 области повышения устойчивости функционирования жилищно-коммунального хозяйства: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предложений по повышению устойчивости функционирования жилищно-коммунального хозяйства на территории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 области повышения устойчивости функционирования транспортной системы: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предложений по повышению устойчивости функционирования транспортной системы на территории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в области повышения устойчивости функционирования агропромышленного комплекса: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предложений по повышению устойчивости функционирования агропромышленного комплекса на</w:t>
      </w:r>
      <w:r w:rsidR="0060191A" w:rsidRP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91A"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в области повышения устойчивости функционирования социальной сферы: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предложений по повышению устойчивости функционирования социальной сферы на территории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в  области повышения устойчивости систем управления, связи и оповещения: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системы оповещения руководящего состава органов управления всех уровней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населения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предложений по повышению устойчивости систем управления, связи и оповещения населения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Красночикойского района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21" w:rsidRPr="00704421" w:rsidRDefault="00704421" w:rsidP="00704421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Организация работы комиссии</w:t>
      </w:r>
    </w:p>
    <w:p w:rsidR="00704421" w:rsidRPr="00704421" w:rsidRDefault="00704421" w:rsidP="00704421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Заседания комиссии проводятся в соответствии с планом, утверждаемым председателем комиссии, но не реже одного раза в год. При возникновении </w:t>
      </w:r>
      <w:proofErr w:type="gramStart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безотлагательного рассмотрения вопросов заседания комиссии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вне плана работ.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Заседания комиссии проводит председатель комиссии, а в его отсутствие - заместитель председателя комиссии.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Заседание комиссии является правомочным, если на нем присутствует более половины от списочного состава членов комиссии.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 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Решения комиссии считаются принятыми, если за них проголосовало более половины из числа присутствующих на заседании 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членов комиссии. В случае равенства голосов решающим является голос председательствующего на заседании.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Решения комиссии оформляются в виде протоколов, которые подписываются председателем комиссии или заместителем председателя комиссии и секретарем комиссии.  </w:t>
      </w:r>
    </w:p>
    <w:p w:rsidR="00704421" w:rsidRPr="00704421" w:rsidRDefault="00704421" w:rsidP="00704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Протокол заседания комиссии ведет секретарь, который фиксирует решения комиссии и результаты голосования. 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21" w:rsidRPr="00704421" w:rsidRDefault="00704421" w:rsidP="007044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работы рабочих групп комиссии</w:t>
      </w:r>
    </w:p>
    <w:p w:rsidR="00704421" w:rsidRPr="00704421" w:rsidRDefault="00704421" w:rsidP="007044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комиссии формируется на представительной основе в составе руководителя рабочей группы и других членов рабочей группы.</w:t>
      </w:r>
    </w:p>
    <w:p w:rsidR="00704421" w:rsidRPr="00704421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рабочей группы назначается руководителем рабочей группы из числа членов рабочей группы.</w:t>
      </w:r>
    </w:p>
    <w:p w:rsidR="00704421" w:rsidRPr="00704421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рабочей группы могут быть представители </w:t>
      </w:r>
      <w:r w:rsidR="0060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 район»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территориальных органов федеральных органов исполнительной власти (по согласованию),  представители иных органов государственной власти Забайкальского края, органов местного самоуправления, организаций и общественных объединений (по согласованию). Количество членов рабочей группы определяется ее руководителем исходя из задач и функций, возложенных на нее.</w:t>
      </w:r>
    </w:p>
    <w:p w:rsidR="00704421" w:rsidRPr="00704421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планы работы рабочих групп утверждаются их руководителями в соответствии с планом работы комиссии.</w:t>
      </w:r>
    </w:p>
    <w:p w:rsidR="00704421" w:rsidRPr="00704421" w:rsidRDefault="00704421" w:rsidP="00704421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Права и обязанности </w:t>
      </w:r>
    </w:p>
    <w:p w:rsidR="00704421" w:rsidRPr="00704421" w:rsidRDefault="00704421" w:rsidP="00704421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имеет право: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запрашивать от территориальных органов федеральных органов исполнительной власти, исполнительных органов государственной власти Забайкальского края, органов местного самоуправления, научно-исследовательских и иных учреждений, организаций и общественных объединений необходимые данные для реализации возложенных на комиссию задач и функций;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привлекать в установленном порядке к участию в рассмотрении </w:t>
      </w:r>
      <w:proofErr w:type="gramStart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повышения устойчивости функционирования организаций представителей территориальных органов федеральных органов исполнительной</w:t>
      </w:r>
      <w:proofErr w:type="gramEnd"/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исполнительных органов государственной власти </w:t>
      </w: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органов местного самоуправления, специалистов заинтересованных научно-исследовательских и иных учреждений, организаций и общественных объединений;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принимать участие в проведении исследований в области повышения устойчивости функционирования организаций;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заслушивать на заседаниях комиссии руководителей и должностных лиц территориальных органов федеральных органов исполнительной власти,  органов местного самоуправления, научно-исследовательских и иных учреждений, организаций по вопросам повышения устойчивости функционирования организаций.</w:t>
      </w:r>
    </w:p>
    <w:p w:rsidR="00704421" w:rsidRPr="00EE1C62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отвечает за организацию работы комиссии и выполнение возложенных на нее задач, в том числе  обязан: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плановые и внеплановые заседания комиссии;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Забайкальского края;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координировать работу комиссий по повышению устойчивости функционирования организаций в военное время и в чрезвычайных ситуациях, создаваемых органами местного самоуправления и организациями;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планировать и организовывать подготовку членов комиссии в области гражданской обороны.</w:t>
      </w:r>
    </w:p>
    <w:p w:rsidR="00704421" w:rsidRPr="00EE1C62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обязан: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разрабатывать и организовывать согласование плана работы комиссии на очередной год;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организовывать проведение заседания комиссии;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оповещать членов комиссии и лиц, приглашенных на ее заседание о дате, времени и месте проведения заседания комиссии с указанием повестки дня заседания;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проводить тренировки по оповещению и сбору членов комиссии;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вести протоколы заседаний и оформлять решения по их итогам;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организовывать доведение решений комиссии до исполнителей и контролировать их исполнение;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выполнять отдельные поручения председателя комиссии и его заместителя;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взаимодействовать со средствами массовой информации по вопросам деятельности комиссии.</w:t>
      </w:r>
    </w:p>
    <w:p w:rsidR="00704421" w:rsidRPr="00EE1C62" w:rsidRDefault="00704421" w:rsidP="0070442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рабочей группы обязан: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координировать работу рабочей группы в соответствии с возложенными на нее задачами и функциями;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разработке плана комиссии на год;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выполнять отдельные поручения председателя комиссии и его заместителя;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организовывать проведение анализа эффективности выполнения мероприятий по повышению функционирования организаций в </w:t>
      </w:r>
      <w:proofErr w:type="gramStart"/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возложенных на рабочую группу задач и функций;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организовывать подготовку предложений по дальнейшему повышению устойчивости функционирования организаций в пределах, возложенных на рабочую группу задач и функций.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421" w:rsidRPr="00EE1C62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Упразднение комиссии осуществляется </w:t>
      </w:r>
      <w:r w:rsidR="00EE1C62"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муниципального района «Красночикойский  район »</w:t>
      </w: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 и Забайкальского края.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Организационное и материально-техническое обеспечение деятельности комиссии возлагается на</w:t>
      </w:r>
      <w:r w:rsidR="00EE1C62" w:rsidRP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муниципального района</w:t>
      </w:r>
      <w:r w:rsidR="00EE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«Красночикойский  район»</w:t>
      </w:r>
    </w:p>
    <w:p w:rsidR="00704421" w:rsidRPr="00704421" w:rsidRDefault="00704421" w:rsidP="007044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</w:t>
      </w:r>
      <w:r w:rsidRPr="0070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04421" w:rsidRPr="00704421" w:rsidRDefault="00704421" w:rsidP="00704421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21" w:rsidRPr="00704421" w:rsidRDefault="00704421" w:rsidP="00704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63" w:rsidRDefault="00630063"/>
    <w:sectPr w:rsidR="00630063" w:rsidSect="00435710">
      <w:headerReference w:type="default" r:id="rId10"/>
      <w:pgSz w:w="11907" w:h="16839" w:code="9"/>
      <w:pgMar w:top="993" w:right="567" w:bottom="851" w:left="1985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8B" w:rsidRDefault="002A3E8B">
      <w:pPr>
        <w:spacing w:after="0" w:line="240" w:lineRule="auto"/>
      </w:pPr>
      <w:r>
        <w:separator/>
      </w:r>
    </w:p>
  </w:endnote>
  <w:endnote w:type="continuationSeparator" w:id="0">
    <w:p w:rsidR="002A3E8B" w:rsidRDefault="002A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8B" w:rsidRDefault="002A3E8B">
      <w:pPr>
        <w:spacing w:after="0" w:line="240" w:lineRule="auto"/>
      </w:pPr>
      <w:r>
        <w:separator/>
      </w:r>
    </w:p>
  </w:footnote>
  <w:footnote w:type="continuationSeparator" w:id="0">
    <w:p w:rsidR="002A3E8B" w:rsidRDefault="002A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D1" w:rsidRDefault="006019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1F0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D47"/>
    <w:multiLevelType w:val="hybridMultilevel"/>
    <w:tmpl w:val="8B329C3C"/>
    <w:lvl w:ilvl="0" w:tplc="767862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87D32"/>
    <w:multiLevelType w:val="hybridMultilevel"/>
    <w:tmpl w:val="590A384C"/>
    <w:lvl w:ilvl="0" w:tplc="8900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375E1F"/>
    <w:multiLevelType w:val="hybridMultilevel"/>
    <w:tmpl w:val="B56C8574"/>
    <w:lvl w:ilvl="0" w:tplc="2E70DFD0">
      <w:start w:val="16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1"/>
    <w:rsid w:val="00191888"/>
    <w:rsid w:val="002A3E8B"/>
    <w:rsid w:val="002F740F"/>
    <w:rsid w:val="00353ED7"/>
    <w:rsid w:val="003F1B8A"/>
    <w:rsid w:val="004303D2"/>
    <w:rsid w:val="00435710"/>
    <w:rsid w:val="00471F01"/>
    <w:rsid w:val="0060191A"/>
    <w:rsid w:val="00630063"/>
    <w:rsid w:val="00704421"/>
    <w:rsid w:val="007E008C"/>
    <w:rsid w:val="007E1694"/>
    <w:rsid w:val="0092002A"/>
    <w:rsid w:val="009D1D5F"/>
    <w:rsid w:val="00E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4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0442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0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4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0442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0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ACTI~1\AppData\Local\Temp\61656-22503515-2250356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RACTI~1\AppData\Local\Temp\61656-22503515-2250356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Нина</cp:lastModifiedBy>
  <cp:revision>6</cp:revision>
  <cp:lastPrinted>2017-07-18T06:09:00Z</cp:lastPrinted>
  <dcterms:created xsi:type="dcterms:W3CDTF">2017-07-17T05:05:00Z</dcterms:created>
  <dcterms:modified xsi:type="dcterms:W3CDTF">2018-09-18T05:42:00Z</dcterms:modified>
</cp:coreProperties>
</file>