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D8F" w:rsidRDefault="00675D8F" w:rsidP="00FA6A6E">
      <w:pPr>
        <w:jc w:val="center"/>
        <w:rPr>
          <w:b/>
          <w:sz w:val="28"/>
          <w:szCs w:val="28"/>
        </w:rPr>
      </w:pPr>
      <w:r w:rsidRPr="000D01B4">
        <w:rPr>
          <w:b/>
          <w:sz w:val="28"/>
          <w:szCs w:val="28"/>
        </w:rPr>
        <w:t xml:space="preserve">АДМИНИСТРАЦИЯ МУНИЦИПАЛЬНОГО РАЙОНА </w:t>
      </w:r>
    </w:p>
    <w:p w:rsidR="00675D8F" w:rsidRPr="000D01B4" w:rsidRDefault="00675D8F" w:rsidP="00FA6A6E">
      <w:pPr>
        <w:jc w:val="center"/>
        <w:rPr>
          <w:b/>
          <w:sz w:val="28"/>
          <w:szCs w:val="28"/>
        </w:rPr>
      </w:pPr>
      <w:r>
        <w:rPr>
          <w:b/>
          <w:sz w:val="28"/>
          <w:szCs w:val="28"/>
        </w:rPr>
        <w:t>«КРАСНОЧИКОЙ</w:t>
      </w:r>
      <w:r w:rsidRPr="000D01B4">
        <w:rPr>
          <w:b/>
          <w:sz w:val="28"/>
          <w:szCs w:val="28"/>
        </w:rPr>
        <w:t>СКИЙ РАЙОН»</w:t>
      </w:r>
      <w:r w:rsidRPr="000D01B4">
        <w:rPr>
          <w:b/>
          <w:sz w:val="28"/>
          <w:szCs w:val="28"/>
        </w:rPr>
        <w:tab/>
      </w:r>
    </w:p>
    <w:p w:rsidR="00675D8F" w:rsidRPr="000D01B4" w:rsidRDefault="00675D8F" w:rsidP="00FA6A6E">
      <w:pPr>
        <w:jc w:val="center"/>
        <w:rPr>
          <w:b/>
          <w:sz w:val="28"/>
          <w:szCs w:val="28"/>
        </w:rPr>
      </w:pPr>
    </w:p>
    <w:p w:rsidR="00675D8F" w:rsidRPr="000D01B4" w:rsidRDefault="00675D8F" w:rsidP="00FA6A6E">
      <w:pPr>
        <w:jc w:val="center"/>
        <w:rPr>
          <w:b/>
          <w:sz w:val="28"/>
          <w:szCs w:val="28"/>
        </w:rPr>
      </w:pPr>
    </w:p>
    <w:p w:rsidR="00675D8F" w:rsidRPr="000D01B4" w:rsidRDefault="00675D8F" w:rsidP="00FA6A6E">
      <w:pPr>
        <w:jc w:val="center"/>
        <w:rPr>
          <w:b/>
          <w:sz w:val="28"/>
          <w:szCs w:val="28"/>
        </w:rPr>
      </w:pPr>
      <w:r>
        <w:rPr>
          <w:b/>
          <w:sz w:val="28"/>
          <w:szCs w:val="28"/>
        </w:rPr>
        <w:t>ПОСТАНОВЛЕНИЕ</w:t>
      </w:r>
    </w:p>
    <w:p w:rsidR="00675D8F" w:rsidRPr="000D01B4" w:rsidRDefault="00675D8F" w:rsidP="00FA6A6E">
      <w:pPr>
        <w:jc w:val="center"/>
        <w:rPr>
          <w:b/>
          <w:sz w:val="28"/>
          <w:szCs w:val="28"/>
        </w:rPr>
      </w:pPr>
    </w:p>
    <w:p w:rsidR="00675D8F" w:rsidRPr="000D01B4" w:rsidRDefault="00675D8F" w:rsidP="00FA6A6E">
      <w:pPr>
        <w:jc w:val="center"/>
        <w:rPr>
          <w:b/>
          <w:sz w:val="28"/>
          <w:szCs w:val="28"/>
        </w:rPr>
      </w:pPr>
    </w:p>
    <w:p w:rsidR="00675D8F" w:rsidRPr="00E455B8" w:rsidRDefault="00D660ED" w:rsidP="003E59EE">
      <w:pPr>
        <w:rPr>
          <w:sz w:val="28"/>
          <w:szCs w:val="28"/>
        </w:rPr>
      </w:pPr>
      <w:r>
        <w:rPr>
          <w:sz w:val="28"/>
          <w:szCs w:val="28"/>
        </w:rPr>
        <w:t xml:space="preserve">19 </w:t>
      </w:r>
      <w:proofErr w:type="gramStart"/>
      <w:r>
        <w:rPr>
          <w:sz w:val="28"/>
          <w:szCs w:val="28"/>
        </w:rPr>
        <w:t>сентября</w:t>
      </w:r>
      <w:r w:rsidR="00675D8F">
        <w:rPr>
          <w:sz w:val="28"/>
          <w:szCs w:val="28"/>
        </w:rPr>
        <w:t xml:space="preserve">  2018</w:t>
      </w:r>
      <w:proofErr w:type="gramEnd"/>
      <w:r w:rsidR="00675D8F">
        <w:rPr>
          <w:sz w:val="28"/>
          <w:szCs w:val="28"/>
        </w:rPr>
        <w:t>г                                                               №</w:t>
      </w:r>
      <w:r>
        <w:rPr>
          <w:sz w:val="28"/>
          <w:szCs w:val="28"/>
        </w:rPr>
        <w:t xml:space="preserve">     546</w:t>
      </w:r>
    </w:p>
    <w:p w:rsidR="00675D8F" w:rsidRDefault="00675D8F" w:rsidP="00FA6A6E">
      <w:pPr>
        <w:jc w:val="center"/>
        <w:rPr>
          <w:sz w:val="28"/>
          <w:szCs w:val="28"/>
        </w:rPr>
      </w:pPr>
    </w:p>
    <w:p w:rsidR="00675D8F" w:rsidRDefault="00675D8F" w:rsidP="00FA6A6E">
      <w:pPr>
        <w:jc w:val="center"/>
        <w:rPr>
          <w:sz w:val="28"/>
          <w:szCs w:val="28"/>
        </w:rPr>
      </w:pPr>
    </w:p>
    <w:p w:rsidR="00675D8F" w:rsidRPr="000D01B4" w:rsidRDefault="00675D8F" w:rsidP="00FA6A6E">
      <w:pPr>
        <w:jc w:val="center"/>
        <w:rPr>
          <w:sz w:val="28"/>
          <w:szCs w:val="28"/>
        </w:rPr>
      </w:pPr>
    </w:p>
    <w:p w:rsidR="00675D8F" w:rsidRPr="000D01B4" w:rsidRDefault="00675D8F" w:rsidP="00EF4822">
      <w:pPr>
        <w:jc w:val="center"/>
        <w:rPr>
          <w:b/>
          <w:sz w:val="28"/>
          <w:szCs w:val="28"/>
        </w:rPr>
      </w:pPr>
      <w:bookmarkStart w:id="0" w:name="_GoBack"/>
      <w:r w:rsidRPr="000D01B4">
        <w:rPr>
          <w:b/>
          <w:sz w:val="28"/>
          <w:szCs w:val="28"/>
        </w:rPr>
        <w:t>Об Общественном совете</w:t>
      </w:r>
      <w:r>
        <w:rPr>
          <w:b/>
          <w:sz w:val="28"/>
          <w:szCs w:val="28"/>
        </w:rPr>
        <w:t xml:space="preserve"> при администрации муниципального района «</w:t>
      </w:r>
      <w:proofErr w:type="spellStart"/>
      <w:r>
        <w:rPr>
          <w:b/>
          <w:sz w:val="28"/>
          <w:szCs w:val="28"/>
        </w:rPr>
        <w:t>Красночикойский</w:t>
      </w:r>
      <w:proofErr w:type="spellEnd"/>
      <w:r>
        <w:rPr>
          <w:b/>
          <w:sz w:val="28"/>
          <w:szCs w:val="28"/>
        </w:rPr>
        <w:t xml:space="preserve"> район» по проведению независимой оценки качества работы организаций, оказы</w:t>
      </w:r>
      <w:r w:rsidR="00D660ED">
        <w:rPr>
          <w:b/>
          <w:sz w:val="28"/>
          <w:szCs w:val="28"/>
        </w:rPr>
        <w:t>вающих услуги в сфере культуры,</w:t>
      </w:r>
      <w:r>
        <w:rPr>
          <w:b/>
          <w:sz w:val="28"/>
          <w:szCs w:val="28"/>
        </w:rPr>
        <w:t xml:space="preserve"> физической культуры и спорта</w:t>
      </w:r>
    </w:p>
    <w:bookmarkEnd w:id="0"/>
    <w:p w:rsidR="00675D8F" w:rsidRDefault="00675D8F" w:rsidP="008A32BA">
      <w:pPr>
        <w:rPr>
          <w:sz w:val="28"/>
          <w:szCs w:val="28"/>
        </w:rPr>
      </w:pPr>
    </w:p>
    <w:p w:rsidR="00675D8F" w:rsidRPr="000D01B4" w:rsidRDefault="00675D8F" w:rsidP="008A32BA">
      <w:pPr>
        <w:ind w:firstLine="708"/>
        <w:rPr>
          <w:sz w:val="28"/>
          <w:szCs w:val="28"/>
        </w:rPr>
      </w:pPr>
      <w:r>
        <w:rPr>
          <w:sz w:val="28"/>
          <w:szCs w:val="28"/>
        </w:rPr>
        <w:t>В соответствии с Федеральным законом от 21 июля 2014 года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приказом Минфина России от 22 июля 2015 года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 в</w:t>
      </w:r>
      <w:r w:rsidRPr="000D01B4">
        <w:rPr>
          <w:sz w:val="28"/>
          <w:szCs w:val="28"/>
        </w:rPr>
        <w:t xml:space="preserve"> целях привлечения граждан и общественных организаций </w:t>
      </w:r>
      <w:r>
        <w:rPr>
          <w:sz w:val="28"/>
          <w:szCs w:val="28"/>
        </w:rPr>
        <w:t>муниципального района «</w:t>
      </w:r>
      <w:proofErr w:type="spellStart"/>
      <w:r>
        <w:rPr>
          <w:sz w:val="28"/>
          <w:szCs w:val="28"/>
        </w:rPr>
        <w:t>Красночикойский</w:t>
      </w:r>
      <w:proofErr w:type="spellEnd"/>
      <w:r>
        <w:rPr>
          <w:sz w:val="28"/>
          <w:szCs w:val="28"/>
        </w:rPr>
        <w:t xml:space="preserve"> район» </w:t>
      </w:r>
      <w:r w:rsidRPr="000D01B4">
        <w:rPr>
          <w:sz w:val="28"/>
          <w:szCs w:val="28"/>
        </w:rPr>
        <w:t>Забайкальского края к реализации государственной политики в области культуры</w:t>
      </w:r>
      <w:r>
        <w:rPr>
          <w:sz w:val="28"/>
          <w:szCs w:val="28"/>
        </w:rPr>
        <w:t xml:space="preserve">, физической культуры и спорта </w:t>
      </w:r>
      <w:r w:rsidRPr="000D01B4">
        <w:rPr>
          <w:sz w:val="28"/>
          <w:szCs w:val="28"/>
        </w:rPr>
        <w:t xml:space="preserve">и проведению независимой оценки качества работы </w:t>
      </w:r>
      <w:r>
        <w:rPr>
          <w:sz w:val="28"/>
          <w:szCs w:val="28"/>
        </w:rPr>
        <w:t>муниципальных</w:t>
      </w:r>
      <w:r w:rsidRPr="000D01B4">
        <w:rPr>
          <w:sz w:val="28"/>
          <w:szCs w:val="28"/>
        </w:rPr>
        <w:t xml:space="preserve"> учреждений культуры</w:t>
      </w:r>
      <w:r>
        <w:rPr>
          <w:sz w:val="28"/>
          <w:szCs w:val="28"/>
        </w:rPr>
        <w:t>, физической культуры и спорта</w:t>
      </w:r>
      <w:r w:rsidRPr="000D01B4">
        <w:rPr>
          <w:sz w:val="28"/>
          <w:szCs w:val="28"/>
        </w:rPr>
        <w:t>:</w:t>
      </w:r>
    </w:p>
    <w:p w:rsidR="00675D8F" w:rsidRDefault="00675D8F" w:rsidP="00230178">
      <w:pPr>
        <w:pStyle w:val="a3"/>
        <w:numPr>
          <w:ilvl w:val="0"/>
          <w:numId w:val="4"/>
        </w:numPr>
        <w:spacing w:after="200"/>
        <w:ind w:left="0" w:firstLine="0"/>
        <w:rPr>
          <w:sz w:val="28"/>
          <w:szCs w:val="28"/>
        </w:rPr>
      </w:pPr>
      <w:r w:rsidRPr="00230178">
        <w:rPr>
          <w:sz w:val="28"/>
          <w:szCs w:val="28"/>
        </w:rPr>
        <w:t>Создать Общественный совет при администра</w:t>
      </w:r>
      <w:r>
        <w:rPr>
          <w:sz w:val="28"/>
          <w:szCs w:val="28"/>
        </w:rPr>
        <w:t>ции муниципального района «</w:t>
      </w:r>
      <w:proofErr w:type="spellStart"/>
      <w:r>
        <w:rPr>
          <w:sz w:val="28"/>
          <w:szCs w:val="28"/>
        </w:rPr>
        <w:t>Красночикой</w:t>
      </w:r>
      <w:r w:rsidRPr="00230178">
        <w:rPr>
          <w:sz w:val="28"/>
          <w:szCs w:val="28"/>
        </w:rPr>
        <w:t>ский</w:t>
      </w:r>
      <w:proofErr w:type="spellEnd"/>
      <w:r w:rsidRPr="00230178">
        <w:rPr>
          <w:sz w:val="28"/>
          <w:szCs w:val="28"/>
        </w:rPr>
        <w:t xml:space="preserve"> район» по проведению независимой оценки качества работы организаций, оказывающих услуги в сфере культуры и </w:t>
      </w:r>
      <w:proofErr w:type="gramStart"/>
      <w:r w:rsidRPr="00230178">
        <w:rPr>
          <w:sz w:val="28"/>
          <w:szCs w:val="28"/>
        </w:rPr>
        <w:t>физической культуры</w:t>
      </w:r>
      <w:proofErr w:type="gramEnd"/>
      <w:r w:rsidRPr="00230178">
        <w:rPr>
          <w:sz w:val="28"/>
          <w:szCs w:val="28"/>
        </w:rPr>
        <w:t xml:space="preserve"> и спорта</w:t>
      </w:r>
      <w:r>
        <w:rPr>
          <w:sz w:val="28"/>
          <w:szCs w:val="28"/>
        </w:rPr>
        <w:t xml:space="preserve"> (прилагается).</w:t>
      </w:r>
    </w:p>
    <w:p w:rsidR="00675D8F" w:rsidRPr="00230178" w:rsidRDefault="00675D8F" w:rsidP="00230178">
      <w:pPr>
        <w:pStyle w:val="a3"/>
        <w:numPr>
          <w:ilvl w:val="0"/>
          <w:numId w:val="4"/>
        </w:numPr>
        <w:spacing w:after="200"/>
        <w:ind w:left="0" w:firstLine="0"/>
        <w:rPr>
          <w:sz w:val="28"/>
          <w:szCs w:val="28"/>
        </w:rPr>
      </w:pPr>
      <w:r w:rsidRPr="00230178">
        <w:rPr>
          <w:sz w:val="28"/>
          <w:szCs w:val="28"/>
        </w:rPr>
        <w:t>Утвердить Положение об Общественном совете при администра</w:t>
      </w:r>
      <w:r>
        <w:rPr>
          <w:sz w:val="28"/>
          <w:szCs w:val="28"/>
        </w:rPr>
        <w:t>ции муниципального района «</w:t>
      </w:r>
      <w:proofErr w:type="spellStart"/>
      <w:r>
        <w:rPr>
          <w:sz w:val="28"/>
          <w:szCs w:val="28"/>
        </w:rPr>
        <w:t>Красночикой</w:t>
      </w:r>
      <w:r w:rsidRPr="00230178">
        <w:rPr>
          <w:sz w:val="28"/>
          <w:szCs w:val="28"/>
        </w:rPr>
        <w:t>ский</w:t>
      </w:r>
      <w:proofErr w:type="spellEnd"/>
      <w:r w:rsidRPr="00230178">
        <w:rPr>
          <w:sz w:val="28"/>
          <w:szCs w:val="28"/>
        </w:rPr>
        <w:t xml:space="preserve"> район» по проведению независимой оценки качества работы организаций, оказывающих услуги в сфере культуры и </w:t>
      </w:r>
      <w:proofErr w:type="gramStart"/>
      <w:r w:rsidRPr="00230178">
        <w:rPr>
          <w:sz w:val="28"/>
          <w:szCs w:val="28"/>
        </w:rPr>
        <w:t>физической культуры</w:t>
      </w:r>
      <w:proofErr w:type="gramEnd"/>
      <w:r w:rsidRPr="00230178">
        <w:rPr>
          <w:sz w:val="28"/>
          <w:szCs w:val="28"/>
        </w:rPr>
        <w:t xml:space="preserve"> и спорта</w:t>
      </w:r>
      <w:r>
        <w:rPr>
          <w:sz w:val="28"/>
          <w:szCs w:val="28"/>
        </w:rPr>
        <w:t xml:space="preserve"> (прилагается).</w:t>
      </w:r>
    </w:p>
    <w:p w:rsidR="00675D8F" w:rsidRDefault="00675D8F" w:rsidP="00230178">
      <w:pPr>
        <w:pStyle w:val="a3"/>
        <w:numPr>
          <w:ilvl w:val="0"/>
          <w:numId w:val="4"/>
        </w:numPr>
        <w:spacing w:after="200"/>
        <w:ind w:left="0" w:firstLine="0"/>
        <w:rPr>
          <w:sz w:val="28"/>
          <w:szCs w:val="28"/>
        </w:rPr>
      </w:pPr>
      <w:r w:rsidRPr="000D01B4">
        <w:rPr>
          <w:sz w:val="28"/>
          <w:szCs w:val="28"/>
        </w:rPr>
        <w:t xml:space="preserve">Контроль за исполнением настоящего распоряжения </w:t>
      </w:r>
      <w:r>
        <w:rPr>
          <w:sz w:val="28"/>
          <w:szCs w:val="28"/>
        </w:rPr>
        <w:t>возложить на заместителя Главы муниципального района «</w:t>
      </w:r>
      <w:proofErr w:type="spellStart"/>
      <w:r>
        <w:rPr>
          <w:sz w:val="28"/>
          <w:szCs w:val="28"/>
        </w:rPr>
        <w:t>Красночикойский</w:t>
      </w:r>
      <w:proofErr w:type="spellEnd"/>
      <w:r>
        <w:rPr>
          <w:sz w:val="28"/>
          <w:szCs w:val="28"/>
        </w:rPr>
        <w:t xml:space="preserve"> район» по социальным вопросам Сенотрусову Н.Н.</w:t>
      </w:r>
    </w:p>
    <w:p w:rsidR="00675D8F" w:rsidRDefault="00675D8F" w:rsidP="00230178">
      <w:pPr>
        <w:pStyle w:val="a3"/>
        <w:numPr>
          <w:ilvl w:val="0"/>
          <w:numId w:val="4"/>
        </w:numPr>
        <w:spacing w:after="200"/>
        <w:ind w:left="0" w:firstLine="0"/>
        <w:rPr>
          <w:sz w:val="28"/>
          <w:szCs w:val="28"/>
        </w:rPr>
      </w:pPr>
      <w:r>
        <w:rPr>
          <w:sz w:val="28"/>
          <w:szCs w:val="28"/>
        </w:rPr>
        <w:lastRenderedPageBreak/>
        <w:t>Настоящее постановление вступает в силу со дня опубликования (обнародования).</w:t>
      </w:r>
    </w:p>
    <w:p w:rsidR="00675D8F" w:rsidRPr="000D01B4" w:rsidRDefault="00675D8F" w:rsidP="00230178">
      <w:pPr>
        <w:pStyle w:val="a3"/>
        <w:numPr>
          <w:ilvl w:val="0"/>
          <w:numId w:val="4"/>
        </w:numPr>
        <w:spacing w:after="200"/>
        <w:ind w:left="0" w:firstLine="0"/>
        <w:rPr>
          <w:sz w:val="28"/>
          <w:szCs w:val="28"/>
        </w:rPr>
      </w:pPr>
      <w:r>
        <w:rPr>
          <w:sz w:val="28"/>
          <w:szCs w:val="28"/>
        </w:rPr>
        <w:t>Настоящее постановление разместить на официальном сайте муниципального района «</w:t>
      </w:r>
      <w:proofErr w:type="spellStart"/>
      <w:r>
        <w:rPr>
          <w:sz w:val="28"/>
          <w:szCs w:val="28"/>
        </w:rPr>
        <w:t>Красночикойский</w:t>
      </w:r>
      <w:proofErr w:type="spellEnd"/>
      <w:r>
        <w:rPr>
          <w:sz w:val="28"/>
          <w:szCs w:val="28"/>
        </w:rPr>
        <w:t xml:space="preserve"> район».</w:t>
      </w:r>
    </w:p>
    <w:p w:rsidR="00675D8F" w:rsidRPr="000D01B4" w:rsidRDefault="00675D8F" w:rsidP="00EE2E22">
      <w:pPr>
        <w:rPr>
          <w:sz w:val="28"/>
          <w:szCs w:val="28"/>
        </w:rPr>
      </w:pPr>
    </w:p>
    <w:p w:rsidR="00675D8F" w:rsidRDefault="00675D8F" w:rsidP="00EE2E22">
      <w:pPr>
        <w:rPr>
          <w:sz w:val="28"/>
          <w:szCs w:val="28"/>
        </w:rPr>
      </w:pPr>
      <w:proofErr w:type="spellStart"/>
      <w:r>
        <w:rPr>
          <w:sz w:val="28"/>
          <w:szCs w:val="28"/>
        </w:rPr>
        <w:t>И.о</w:t>
      </w:r>
      <w:proofErr w:type="spellEnd"/>
      <w:r>
        <w:rPr>
          <w:sz w:val="28"/>
          <w:szCs w:val="28"/>
        </w:rPr>
        <w:t xml:space="preserve">. главы муниципального района </w:t>
      </w:r>
    </w:p>
    <w:p w:rsidR="00675D8F" w:rsidRPr="000D01B4" w:rsidRDefault="00675D8F" w:rsidP="00EE2E22">
      <w:pPr>
        <w:rPr>
          <w:sz w:val="28"/>
          <w:szCs w:val="28"/>
        </w:rPr>
      </w:pPr>
      <w:r>
        <w:rPr>
          <w:sz w:val="28"/>
          <w:szCs w:val="28"/>
        </w:rPr>
        <w:t>«</w:t>
      </w:r>
      <w:proofErr w:type="spellStart"/>
      <w:r>
        <w:rPr>
          <w:sz w:val="28"/>
          <w:szCs w:val="28"/>
        </w:rPr>
        <w:t>Красночикойский</w:t>
      </w:r>
      <w:proofErr w:type="spellEnd"/>
      <w:r>
        <w:rPr>
          <w:sz w:val="28"/>
          <w:szCs w:val="28"/>
        </w:rPr>
        <w:t xml:space="preserve"> </w:t>
      </w:r>
      <w:proofErr w:type="gramStart"/>
      <w:r>
        <w:rPr>
          <w:sz w:val="28"/>
          <w:szCs w:val="28"/>
        </w:rPr>
        <w:t xml:space="preserve">район»   </w:t>
      </w:r>
      <w:proofErr w:type="gramEnd"/>
      <w:r>
        <w:rPr>
          <w:sz w:val="28"/>
          <w:szCs w:val="28"/>
        </w:rPr>
        <w:t xml:space="preserve">                                                   </w:t>
      </w:r>
      <w:proofErr w:type="spellStart"/>
      <w:r>
        <w:rPr>
          <w:sz w:val="28"/>
          <w:szCs w:val="28"/>
        </w:rPr>
        <w:t>В.М.Тюриков</w:t>
      </w:r>
      <w:proofErr w:type="spellEnd"/>
      <w:r>
        <w:rPr>
          <w:sz w:val="28"/>
          <w:szCs w:val="28"/>
        </w:rPr>
        <w:t xml:space="preserve">                                                       </w:t>
      </w:r>
    </w:p>
    <w:p w:rsidR="00675D8F" w:rsidRPr="000D01B4" w:rsidRDefault="00675D8F" w:rsidP="00EE2E22">
      <w:pPr>
        <w:rPr>
          <w:sz w:val="28"/>
          <w:szCs w:val="28"/>
        </w:rPr>
      </w:pPr>
    </w:p>
    <w:p w:rsidR="00675D8F" w:rsidRPr="000D01B4" w:rsidRDefault="00675D8F" w:rsidP="00EE2E22">
      <w:pPr>
        <w:rPr>
          <w:sz w:val="28"/>
          <w:szCs w:val="28"/>
        </w:rPr>
      </w:pPr>
    </w:p>
    <w:p w:rsidR="00675D8F" w:rsidRPr="000D01B4" w:rsidRDefault="00675D8F" w:rsidP="00EE2E22">
      <w:pPr>
        <w:rPr>
          <w:sz w:val="28"/>
          <w:szCs w:val="28"/>
        </w:rPr>
      </w:pPr>
    </w:p>
    <w:p w:rsidR="00675D8F" w:rsidRPr="000D01B4" w:rsidRDefault="00675D8F" w:rsidP="00EE2E22">
      <w:pPr>
        <w:rPr>
          <w:sz w:val="28"/>
          <w:szCs w:val="28"/>
        </w:rPr>
      </w:pPr>
    </w:p>
    <w:p w:rsidR="00675D8F" w:rsidRPr="000D01B4" w:rsidRDefault="00675D8F" w:rsidP="00EE2E22">
      <w:pPr>
        <w:rPr>
          <w:sz w:val="28"/>
          <w:szCs w:val="28"/>
        </w:rPr>
      </w:pPr>
    </w:p>
    <w:p w:rsidR="00675D8F" w:rsidRPr="000D01B4"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5A6C05">
      <w:pPr>
        <w:ind w:left="5103"/>
        <w:jc w:val="center"/>
        <w:rPr>
          <w:sz w:val="28"/>
          <w:szCs w:val="28"/>
        </w:rPr>
      </w:pPr>
    </w:p>
    <w:p w:rsidR="00675D8F" w:rsidRDefault="00675D8F" w:rsidP="006C3A27">
      <w:pPr>
        <w:ind w:left="5103"/>
        <w:jc w:val="center"/>
        <w:rPr>
          <w:sz w:val="28"/>
          <w:szCs w:val="28"/>
        </w:rPr>
      </w:pPr>
      <w:r>
        <w:rPr>
          <w:sz w:val="28"/>
          <w:szCs w:val="28"/>
        </w:rPr>
        <w:lastRenderedPageBreak/>
        <w:t>УТВЕРЖДЕНО</w:t>
      </w:r>
    </w:p>
    <w:p w:rsidR="00675D8F" w:rsidRDefault="00675D8F" w:rsidP="006C3A27">
      <w:pPr>
        <w:ind w:left="5103"/>
        <w:jc w:val="center"/>
        <w:rPr>
          <w:sz w:val="28"/>
          <w:szCs w:val="28"/>
        </w:rPr>
      </w:pPr>
      <w:r>
        <w:rPr>
          <w:sz w:val="28"/>
          <w:szCs w:val="28"/>
        </w:rPr>
        <w:t xml:space="preserve">Постановлением </w:t>
      </w:r>
    </w:p>
    <w:p w:rsidR="00675D8F" w:rsidRDefault="00675D8F" w:rsidP="006C3A27">
      <w:pPr>
        <w:ind w:left="5103"/>
        <w:jc w:val="center"/>
        <w:rPr>
          <w:sz w:val="28"/>
          <w:szCs w:val="28"/>
        </w:rPr>
      </w:pPr>
      <w:r>
        <w:rPr>
          <w:sz w:val="28"/>
          <w:szCs w:val="28"/>
        </w:rPr>
        <w:t xml:space="preserve"> муниципального района «</w:t>
      </w:r>
      <w:proofErr w:type="spellStart"/>
      <w:r>
        <w:rPr>
          <w:sz w:val="28"/>
          <w:szCs w:val="28"/>
        </w:rPr>
        <w:t>Красночикойский</w:t>
      </w:r>
      <w:proofErr w:type="spellEnd"/>
      <w:r>
        <w:rPr>
          <w:sz w:val="28"/>
          <w:szCs w:val="28"/>
        </w:rPr>
        <w:t xml:space="preserve"> район»</w:t>
      </w:r>
    </w:p>
    <w:p w:rsidR="00675D8F" w:rsidRPr="000D01B4" w:rsidRDefault="00675D8F" w:rsidP="00E455B8">
      <w:pPr>
        <w:ind w:left="5103"/>
        <w:rPr>
          <w:sz w:val="28"/>
          <w:szCs w:val="28"/>
        </w:rPr>
      </w:pPr>
      <w:r>
        <w:rPr>
          <w:sz w:val="28"/>
          <w:szCs w:val="28"/>
        </w:rPr>
        <w:t xml:space="preserve">         от                 2018 г.  № </w:t>
      </w:r>
    </w:p>
    <w:p w:rsidR="00675D8F" w:rsidRPr="000D01B4" w:rsidRDefault="00675D8F" w:rsidP="008A32BA">
      <w:pPr>
        <w:jc w:val="center"/>
        <w:rPr>
          <w:sz w:val="28"/>
          <w:szCs w:val="28"/>
        </w:rPr>
      </w:pPr>
    </w:p>
    <w:p w:rsidR="00675D8F" w:rsidRPr="000D01B4" w:rsidRDefault="00675D8F" w:rsidP="008A32BA">
      <w:pPr>
        <w:jc w:val="center"/>
        <w:rPr>
          <w:sz w:val="28"/>
          <w:szCs w:val="28"/>
        </w:rPr>
      </w:pPr>
    </w:p>
    <w:p w:rsidR="00675D8F" w:rsidRDefault="00675D8F" w:rsidP="00F70322">
      <w:pPr>
        <w:jc w:val="center"/>
        <w:rPr>
          <w:b/>
          <w:sz w:val="28"/>
          <w:szCs w:val="28"/>
        </w:rPr>
      </w:pPr>
      <w:r w:rsidRPr="000D01B4">
        <w:rPr>
          <w:b/>
          <w:sz w:val="28"/>
          <w:szCs w:val="28"/>
        </w:rPr>
        <w:t xml:space="preserve">Положение об Общественном совете </w:t>
      </w:r>
      <w:r w:rsidRPr="00F70322">
        <w:rPr>
          <w:b/>
          <w:sz w:val="28"/>
          <w:szCs w:val="28"/>
        </w:rPr>
        <w:t>при администра</w:t>
      </w:r>
      <w:r>
        <w:rPr>
          <w:b/>
          <w:sz w:val="28"/>
          <w:szCs w:val="28"/>
        </w:rPr>
        <w:t>ции муниципального района «</w:t>
      </w:r>
      <w:proofErr w:type="spellStart"/>
      <w:r>
        <w:rPr>
          <w:b/>
          <w:sz w:val="28"/>
          <w:szCs w:val="28"/>
        </w:rPr>
        <w:t>Красночикой</w:t>
      </w:r>
      <w:r w:rsidRPr="00F70322">
        <w:rPr>
          <w:b/>
          <w:sz w:val="28"/>
          <w:szCs w:val="28"/>
        </w:rPr>
        <w:t>ский</w:t>
      </w:r>
      <w:proofErr w:type="spellEnd"/>
      <w:r w:rsidRPr="00F70322">
        <w:rPr>
          <w:b/>
          <w:sz w:val="28"/>
          <w:szCs w:val="28"/>
        </w:rPr>
        <w:t xml:space="preserve"> район» по проведению независимой оценки качества работы организаций, оказывающих услуги в сфере культуры и </w:t>
      </w:r>
      <w:proofErr w:type="gramStart"/>
      <w:r w:rsidRPr="00F70322">
        <w:rPr>
          <w:b/>
          <w:sz w:val="28"/>
          <w:szCs w:val="28"/>
        </w:rPr>
        <w:t>физической культуры</w:t>
      </w:r>
      <w:proofErr w:type="gramEnd"/>
      <w:r w:rsidRPr="00F70322">
        <w:rPr>
          <w:b/>
          <w:sz w:val="28"/>
          <w:szCs w:val="28"/>
        </w:rPr>
        <w:t xml:space="preserve"> и спорта</w:t>
      </w:r>
    </w:p>
    <w:p w:rsidR="00675D8F" w:rsidRPr="000D01B4" w:rsidRDefault="00675D8F" w:rsidP="00F70322">
      <w:pPr>
        <w:jc w:val="center"/>
        <w:rPr>
          <w:sz w:val="28"/>
          <w:szCs w:val="28"/>
        </w:rPr>
      </w:pPr>
    </w:p>
    <w:p w:rsidR="00675D8F" w:rsidRPr="000D01B4" w:rsidRDefault="00675D8F" w:rsidP="000F3F4E">
      <w:pPr>
        <w:pStyle w:val="a3"/>
        <w:numPr>
          <w:ilvl w:val="0"/>
          <w:numId w:val="1"/>
        </w:numPr>
        <w:jc w:val="center"/>
        <w:rPr>
          <w:b/>
          <w:sz w:val="28"/>
          <w:szCs w:val="28"/>
        </w:rPr>
      </w:pPr>
      <w:r w:rsidRPr="000D01B4">
        <w:rPr>
          <w:b/>
          <w:sz w:val="28"/>
          <w:szCs w:val="28"/>
        </w:rPr>
        <w:t>Общие положения</w:t>
      </w:r>
    </w:p>
    <w:p w:rsidR="00675D8F" w:rsidRPr="000D01B4" w:rsidRDefault="00675D8F" w:rsidP="00214C66">
      <w:pPr>
        <w:pStyle w:val="a3"/>
        <w:numPr>
          <w:ilvl w:val="0"/>
          <w:numId w:val="2"/>
        </w:numPr>
        <w:ind w:left="0" w:firstLine="0"/>
        <w:rPr>
          <w:sz w:val="28"/>
          <w:szCs w:val="28"/>
        </w:rPr>
      </w:pPr>
      <w:r w:rsidRPr="000D01B4">
        <w:rPr>
          <w:sz w:val="28"/>
          <w:szCs w:val="28"/>
        </w:rPr>
        <w:t xml:space="preserve">Настоящее Положение определяет основные задачи, права и порядок работы Общественного совета </w:t>
      </w:r>
      <w:r w:rsidRPr="00230178">
        <w:rPr>
          <w:sz w:val="28"/>
          <w:szCs w:val="28"/>
        </w:rPr>
        <w:t>при администра</w:t>
      </w:r>
      <w:r>
        <w:rPr>
          <w:sz w:val="28"/>
          <w:szCs w:val="28"/>
        </w:rPr>
        <w:t>ции муниципального района «</w:t>
      </w:r>
      <w:proofErr w:type="spellStart"/>
      <w:r>
        <w:rPr>
          <w:sz w:val="28"/>
          <w:szCs w:val="28"/>
        </w:rPr>
        <w:t>Красночикой</w:t>
      </w:r>
      <w:r w:rsidRPr="00230178">
        <w:rPr>
          <w:sz w:val="28"/>
          <w:szCs w:val="28"/>
        </w:rPr>
        <w:t>ский</w:t>
      </w:r>
      <w:proofErr w:type="spellEnd"/>
      <w:r w:rsidRPr="00230178">
        <w:rPr>
          <w:sz w:val="28"/>
          <w:szCs w:val="28"/>
        </w:rPr>
        <w:t xml:space="preserve"> район» по проведению независимой оценки качества работы организаций, оказывающих услуги в сфере культуры и </w:t>
      </w:r>
      <w:proofErr w:type="gramStart"/>
      <w:r w:rsidRPr="00230178">
        <w:rPr>
          <w:sz w:val="28"/>
          <w:szCs w:val="28"/>
        </w:rPr>
        <w:t>физической культуры</w:t>
      </w:r>
      <w:proofErr w:type="gramEnd"/>
      <w:r w:rsidRPr="00230178">
        <w:rPr>
          <w:sz w:val="28"/>
          <w:szCs w:val="28"/>
        </w:rPr>
        <w:t xml:space="preserve"> и спорта</w:t>
      </w:r>
      <w:r w:rsidRPr="000D01B4">
        <w:rPr>
          <w:sz w:val="28"/>
          <w:szCs w:val="28"/>
        </w:rPr>
        <w:t xml:space="preserve"> (далее- Общественный совет).</w:t>
      </w:r>
    </w:p>
    <w:p w:rsidR="00675D8F" w:rsidRPr="000D01B4" w:rsidRDefault="00675D8F" w:rsidP="00214C66">
      <w:pPr>
        <w:pStyle w:val="a3"/>
        <w:numPr>
          <w:ilvl w:val="0"/>
          <w:numId w:val="2"/>
        </w:numPr>
        <w:ind w:left="0" w:firstLine="0"/>
        <w:rPr>
          <w:sz w:val="28"/>
          <w:szCs w:val="28"/>
        </w:rPr>
      </w:pPr>
      <w:r w:rsidRPr="000D01B4">
        <w:rPr>
          <w:sz w:val="28"/>
          <w:szCs w:val="28"/>
        </w:rPr>
        <w:t xml:space="preserve">Общественный совет является постоянно действующим совещательным органом </w:t>
      </w:r>
      <w:r>
        <w:rPr>
          <w:sz w:val="28"/>
          <w:szCs w:val="28"/>
        </w:rPr>
        <w:t>при администрации муниципального района «</w:t>
      </w:r>
      <w:proofErr w:type="spellStart"/>
      <w:r>
        <w:rPr>
          <w:sz w:val="28"/>
          <w:szCs w:val="28"/>
        </w:rPr>
        <w:t>Красночикойский</w:t>
      </w:r>
      <w:proofErr w:type="spellEnd"/>
      <w:r>
        <w:rPr>
          <w:sz w:val="28"/>
          <w:szCs w:val="28"/>
        </w:rPr>
        <w:t xml:space="preserve"> район»</w:t>
      </w:r>
      <w:r w:rsidRPr="000D01B4">
        <w:rPr>
          <w:sz w:val="28"/>
          <w:szCs w:val="28"/>
        </w:rPr>
        <w:t xml:space="preserve"> Забайкальского края (далее</w:t>
      </w:r>
      <w:r>
        <w:rPr>
          <w:sz w:val="28"/>
          <w:szCs w:val="28"/>
        </w:rPr>
        <w:t>–Администрация</w:t>
      </w:r>
      <w:r w:rsidRPr="000D01B4">
        <w:rPr>
          <w:sz w:val="28"/>
          <w:szCs w:val="28"/>
        </w:rPr>
        <w:t>).</w:t>
      </w:r>
    </w:p>
    <w:p w:rsidR="00675D8F" w:rsidRPr="000D01B4" w:rsidRDefault="00675D8F" w:rsidP="000F3F4E">
      <w:pPr>
        <w:pStyle w:val="a3"/>
        <w:numPr>
          <w:ilvl w:val="0"/>
          <w:numId w:val="2"/>
        </w:numPr>
        <w:ind w:left="567" w:hanging="567"/>
        <w:rPr>
          <w:sz w:val="28"/>
          <w:szCs w:val="28"/>
        </w:rPr>
      </w:pPr>
      <w:r w:rsidRPr="000D01B4">
        <w:rPr>
          <w:sz w:val="28"/>
          <w:szCs w:val="28"/>
        </w:rPr>
        <w:t>Общественный совет создается в целях:</w:t>
      </w:r>
    </w:p>
    <w:p w:rsidR="00675D8F" w:rsidRDefault="00675D8F" w:rsidP="000F3F4E">
      <w:pPr>
        <w:pStyle w:val="a3"/>
        <w:numPr>
          <w:ilvl w:val="0"/>
          <w:numId w:val="7"/>
        </w:numPr>
        <w:ind w:left="0" w:firstLine="567"/>
        <w:rPr>
          <w:sz w:val="28"/>
          <w:szCs w:val="28"/>
        </w:rPr>
      </w:pPr>
      <w:r w:rsidRPr="00214C66">
        <w:rPr>
          <w:sz w:val="28"/>
          <w:szCs w:val="28"/>
        </w:rPr>
        <w:t xml:space="preserve">повышения качества </w:t>
      </w:r>
      <w:proofErr w:type="gramStart"/>
      <w:r w:rsidRPr="00214C66">
        <w:rPr>
          <w:sz w:val="28"/>
          <w:szCs w:val="28"/>
        </w:rPr>
        <w:t>работы  муниципальных</w:t>
      </w:r>
      <w:proofErr w:type="gramEnd"/>
      <w:r w:rsidRPr="00214C66">
        <w:rPr>
          <w:sz w:val="28"/>
          <w:szCs w:val="28"/>
        </w:rPr>
        <w:t xml:space="preserve"> учреждений, оказывающих услуги населению в сфере культурного обслуживания;</w:t>
      </w:r>
    </w:p>
    <w:p w:rsidR="00675D8F" w:rsidRDefault="00675D8F" w:rsidP="000F3F4E">
      <w:pPr>
        <w:pStyle w:val="a3"/>
        <w:numPr>
          <w:ilvl w:val="0"/>
          <w:numId w:val="7"/>
        </w:numPr>
        <w:ind w:left="0" w:firstLine="567"/>
        <w:rPr>
          <w:sz w:val="28"/>
          <w:szCs w:val="28"/>
        </w:rPr>
      </w:pPr>
      <w:r w:rsidRPr="00214C66">
        <w:rPr>
          <w:sz w:val="28"/>
          <w:szCs w:val="28"/>
        </w:rPr>
        <w:t>повышения открытости и доступности информации о деятельности муниципальных учреждений культуры</w:t>
      </w:r>
      <w:r>
        <w:rPr>
          <w:sz w:val="28"/>
          <w:szCs w:val="28"/>
        </w:rPr>
        <w:t xml:space="preserve"> и учреждений физической культуры и спорта</w:t>
      </w:r>
      <w:r w:rsidRPr="00214C66">
        <w:rPr>
          <w:sz w:val="28"/>
          <w:szCs w:val="28"/>
        </w:rPr>
        <w:t>;</w:t>
      </w:r>
    </w:p>
    <w:p w:rsidR="00675D8F" w:rsidRPr="00214C66" w:rsidRDefault="00675D8F" w:rsidP="000F3F4E">
      <w:pPr>
        <w:pStyle w:val="a3"/>
        <w:numPr>
          <w:ilvl w:val="0"/>
          <w:numId w:val="7"/>
        </w:numPr>
        <w:ind w:left="0" w:firstLine="567"/>
        <w:rPr>
          <w:sz w:val="28"/>
          <w:szCs w:val="28"/>
        </w:rPr>
      </w:pPr>
      <w:r w:rsidRPr="00214C66">
        <w:rPr>
          <w:sz w:val="28"/>
          <w:szCs w:val="28"/>
        </w:rPr>
        <w:t>обеспечения взаимодействия учреждений культуры</w:t>
      </w:r>
      <w:r>
        <w:rPr>
          <w:sz w:val="28"/>
          <w:szCs w:val="28"/>
        </w:rPr>
        <w:t xml:space="preserve"> и учреждений физической культуры и спорта</w:t>
      </w:r>
      <w:r w:rsidRPr="00214C66">
        <w:rPr>
          <w:sz w:val="28"/>
          <w:szCs w:val="28"/>
        </w:rPr>
        <w:t xml:space="preserve"> с общественными организациями, иными некоммерческими организациями, экспертами по вопросам качества работы муниципальных учреждений культуры.</w:t>
      </w:r>
    </w:p>
    <w:p w:rsidR="00675D8F" w:rsidRDefault="00675D8F" w:rsidP="00214C66">
      <w:pPr>
        <w:pStyle w:val="a3"/>
        <w:numPr>
          <w:ilvl w:val="0"/>
          <w:numId w:val="2"/>
        </w:numPr>
        <w:ind w:left="0" w:firstLine="0"/>
        <w:rPr>
          <w:sz w:val="28"/>
          <w:szCs w:val="28"/>
        </w:rPr>
      </w:pPr>
      <w:r w:rsidRPr="000D01B4">
        <w:rPr>
          <w:sz w:val="28"/>
          <w:szCs w:val="28"/>
        </w:rPr>
        <w:t xml:space="preserve">Общественный совет в своей деятельности </w:t>
      </w:r>
      <w:proofErr w:type="gramStart"/>
      <w:r w:rsidRPr="000D01B4">
        <w:rPr>
          <w:sz w:val="28"/>
          <w:szCs w:val="28"/>
        </w:rPr>
        <w:t>руководствуется</w:t>
      </w:r>
      <w:r>
        <w:rPr>
          <w:sz w:val="28"/>
          <w:szCs w:val="28"/>
        </w:rPr>
        <w:t xml:space="preserve">:   </w:t>
      </w:r>
      <w:proofErr w:type="gramEnd"/>
      <w:r>
        <w:rPr>
          <w:sz w:val="28"/>
          <w:szCs w:val="28"/>
        </w:rPr>
        <w:t xml:space="preserve">               - Федеральным законом Российской Федерации от 21 июля 2014 г.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675D8F" w:rsidRDefault="00675D8F" w:rsidP="001C0821">
      <w:pPr>
        <w:pStyle w:val="a3"/>
        <w:ind w:left="0"/>
        <w:rPr>
          <w:sz w:val="28"/>
          <w:szCs w:val="28"/>
        </w:rPr>
      </w:pPr>
      <w:r>
        <w:rPr>
          <w:sz w:val="28"/>
          <w:szCs w:val="28"/>
        </w:rPr>
        <w:t>-  Законом Российской Федерации от 09.10.1992 №3612-1 «Основы законодательства РФ о культуре»;</w:t>
      </w:r>
    </w:p>
    <w:p w:rsidR="00675D8F" w:rsidRDefault="00675D8F" w:rsidP="00B23A7A">
      <w:pPr>
        <w:pStyle w:val="a3"/>
        <w:ind w:left="0"/>
        <w:rPr>
          <w:sz w:val="28"/>
          <w:szCs w:val="28"/>
        </w:rPr>
      </w:pPr>
      <w:r>
        <w:rPr>
          <w:sz w:val="28"/>
          <w:szCs w:val="28"/>
        </w:rPr>
        <w:t xml:space="preserve">- Приказом Минфина России от 22 июля 2015 г.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w:t>
      </w:r>
      <w:r>
        <w:rPr>
          <w:sz w:val="28"/>
          <w:szCs w:val="28"/>
        </w:rPr>
        <w:lastRenderedPageBreak/>
        <w:t>в информационно-телекоммуникационной сети «Интернет», и порядке ее размещения»;</w:t>
      </w:r>
    </w:p>
    <w:p w:rsidR="00675D8F" w:rsidRPr="000D01B4" w:rsidRDefault="00675D8F" w:rsidP="00B23A7A">
      <w:pPr>
        <w:pStyle w:val="a3"/>
        <w:ind w:left="0"/>
        <w:rPr>
          <w:sz w:val="28"/>
          <w:szCs w:val="28"/>
        </w:rPr>
      </w:pPr>
      <w:r>
        <w:rPr>
          <w:sz w:val="28"/>
          <w:szCs w:val="28"/>
        </w:rPr>
        <w:t xml:space="preserve">- </w:t>
      </w:r>
      <w:r w:rsidRPr="000D01B4">
        <w:rPr>
          <w:sz w:val="28"/>
          <w:szCs w:val="28"/>
        </w:rPr>
        <w:t>настоящим Положением</w:t>
      </w:r>
      <w:r>
        <w:rPr>
          <w:sz w:val="28"/>
          <w:szCs w:val="28"/>
        </w:rPr>
        <w:t>.</w:t>
      </w:r>
    </w:p>
    <w:p w:rsidR="00675D8F" w:rsidRPr="000D01B4" w:rsidRDefault="00675D8F" w:rsidP="00DF4A49">
      <w:pPr>
        <w:ind w:left="360"/>
        <w:rPr>
          <w:sz w:val="28"/>
          <w:szCs w:val="28"/>
        </w:rPr>
      </w:pPr>
    </w:p>
    <w:p w:rsidR="00675D8F" w:rsidRPr="000D01B4" w:rsidRDefault="00675D8F" w:rsidP="000F3F4E">
      <w:pPr>
        <w:pStyle w:val="a3"/>
        <w:numPr>
          <w:ilvl w:val="0"/>
          <w:numId w:val="1"/>
        </w:numPr>
        <w:jc w:val="center"/>
        <w:rPr>
          <w:b/>
          <w:sz w:val="28"/>
          <w:szCs w:val="28"/>
        </w:rPr>
      </w:pPr>
      <w:r w:rsidRPr="000D01B4">
        <w:rPr>
          <w:b/>
          <w:sz w:val="28"/>
          <w:szCs w:val="28"/>
        </w:rPr>
        <w:t>Основные задачи Общественного совета</w:t>
      </w:r>
    </w:p>
    <w:p w:rsidR="00675D8F" w:rsidRPr="004F39B8" w:rsidRDefault="00675D8F" w:rsidP="004F39B8">
      <w:pPr>
        <w:pStyle w:val="a3"/>
        <w:numPr>
          <w:ilvl w:val="0"/>
          <w:numId w:val="13"/>
        </w:numPr>
        <w:ind w:left="709" w:hanging="720"/>
        <w:rPr>
          <w:sz w:val="28"/>
          <w:szCs w:val="28"/>
        </w:rPr>
      </w:pPr>
      <w:r w:rsidRPr="004F39B8">
        <w:rPr>
          <w:sz w:val="28"/>
          <w:szCs w:val="28"/>
        </w:rPr>
        <w:t>Основными задачами Общественного совета являются:</w:t>
      </w:r>
    </w:p>
    <w:p w:rsidR="00675D8F" w:rsidRPr="004F39B8" w:rsidRDefault="00675D8F" w:rsidP="004F39B8">
      <w:pPr>
        <w:pStyle w:val="a3"/>
        <w:numPr>
          <w:ilvl w:val="1"/>
          <w:numId w:val="1"/>
        </w:numPr>
        <w:ind w:left="0" w:firstLine="0"/>
        <w:rPr>
          <w:sz w:val="28"/>
          <w:szCs w:val="28"/>
        </w:rPr>
      </w:pPr>
      <w:r w:rsidRPr="004F39B8">
        <w:rPr>
          <w:sz w:val="28"/>
          <w:szCs w:val="28"/>
        </w:rPr>
        <w:t>Содействие Администрации</w:t>
      </w:r>
      <w:r>
        <w:rPr>
          <w:sz w:val="28"/>
          <w:szCs w:val="28"/>
        </w:rPr>
        <w:t xml:space="preserve"> муниципального района «</w:t>
      </w:r>
      <w:proofErr w:type="spellStart"/>
      <w:r>
        <w:rPr>
          <w:sz w:val="28"/>
          <w:szCs w:val="28"/>
        </w:rPr>
        <w:t>Красночикой</w:t>
      </w:r>
      <w:r w:rsidRPr="004F39B8">
        <w:rPr>
          <w:sz w:val="28"/>
          <w:szCs w:val="28"/>
        </w:rPr>
        <w:t>ский</w:t>
      </w:r>
      <w:proofErr w:type="spellEnd"/>
      <w:r w:rsidRPr="004F39B8">
        <w:rPr>
          <w:sz w:val="28"/>
          <w:szCs w:val="28"/>
        </w:rPr>
        <w:t xml:space="preserve"> </w:t>
      </w:r>
      <w:proofErr w:type="gramStart"/>
      <w:r w:rsidRPr="004F39B8">
        <w:rPr>
          <w:sz w:val="28"/>
          <w:szCs w:val="28"/>
        </w:rPr>
        <w:t>район»  в</w:t>
      </w:r>
      <w:proofErr w:type="gramEnd"/>
      <w:r w:rsidRPr="004F39B8">
        <w:rPr>
          <w:sz w:val="28"/>
          <w:szCs w:val="28"/>
        </w:rPr>
        <w:t xml:space="preserve"> подготовке предложений по  реализации государственной политики в области культуры</w:t>
      </w:r>
      <w:r>
        <w:rPr>
          <w:sz w:val="28"/>
          <w:szCs w:val="28"/>
        </w:rPr>
        <w:t>, физической культуры и спорта</w:t>
      </w:r>
      <w:r w:rsidRPr="004F39B8">
        <w:rPr>
          <w:sz w:val="28"/>
          <w:szCs w:val="28"/>
        </w:rPr>
        <w:t>;</w:t>
      </w:r>
    </w:p>
    <w:p w:rsidR="00675D8F" w:rsidRPr="000D01B4" w:rsidRDefault="00675D8F" w:rsidP="004F39B8">
      <w:pPr>
        <w:pStyle w:val="a3"/>
        <w:numPr>
          <w:ilvl w:val="1"/>
          <w:numId w:val="1"/>
        </w:numPr>
        <w:ind w:left="0" w:firstLine="0"/>
        <w:rPr>
          <w:sz w:val="28"/>
          <w:szCs w:val="28"/>
        </w:rPr>
      </w:pPr>
      <w:r w:rsidRPr="000D01B4">
        <w:rPr>
          <w:sz w:val="28"/>
          <w:szCs w:val="28"/>
        </w:rPr>
        <w:t>Рассмотрение иниц</w:t>
      </w:r>
      <w:r>
        <w:rPr>
          <w:sz w:val="28"/>
          <w:szCs w:val="28"/>
        </w:rPr>
        <w:t xml:space="preserve">иатив общественных объединений </w:t>
      </w:r>
      <w:r w:rsidRPr="000D01B4">
        <w:rPr>
          <w:sz w:val="28"/>
          <w:szCs w:val="28"/>
        </w:rPr>
        <w:t>в области культуры</w:t>
      </w:r>
      <w:r>
        <w:rPr>
          <w:sz w:val="28"/>
          <w:szCs w:val="28"/>
        </w:rPr>
        <w:t xml:space="preserve"> и в области физической культуры и спорта</w:t>
      </w:r>
      <w:r w:rsidRPr="000D01B4">
        <w:rPr>
          <w:sz w:val="28"/>
          <w:szCs w:val="28"/>
        </w:rPr>
        <w:t>;</w:t>
      </w:r>
    </w:p>
    <w:p w:rsidR="00675D8F" w:rsidRPr="000D01B4" w:rsidRDefault="00675D8F" w:rsidP="004F39B8">
      <w:pPr>
        <w:pStyle w:val="a3"/>
        <w:numPr>
          <w:ilvl w:val="1"/>
          <w:numId w:val="1"/>
        </w:numPr>
        <w:ind w:left="0" w:firstLine="0"/>
        <w:rPr>
          <w:sz w:val="28"/>
          <w:szCs w:val="28"/>
        </w:rPr>
      </w:pPr>
      <w:r w:rsidRPr="000D01B4">
        <w:rPr>
          <w:sz w:val="28"/>
          <w:szCs w:val="28"/>
        </w:rPr>
        <w:t xml:space="preserve">Развитие взаимодействия </w:t>
      </w:r>
      <w:r>
        <w:rPr>
          <w:sz w:val="28"/>
          <w:szCs w:val="28"/>
        </w:rPr>
        <w:t xml:space="preserve">учреждений </w:t>
      </w:r>
      <w:proofErr w:type="spellStart"/>
      <w:r>
        <w:rPr>
          <w:sz w:val="28"/>
          <w:szCs w:val="28"/>
        </w:rPr>
        <w:t>культурыи</w:t>
      </w:r>
      <w:proofErr w:type="spellEnd"/>
      <w:r>
        <w:rPr>
          <w:sz w:val="28"/>
          <w:szCs w:val="28"/>
        </w:rPr>
        <w:t xml:space="preserve"> учреждений культуры и спорта </w:t>
      </w:r>
      <w:r w:rsidRPr="000D01B4">
        <w:rPr>
          <w:sz w:val="28"/>
          <w:szCs w:val="28"/>
        </w:rPr>
        <w:t>с общественными объединениями и использование их потенциала для повышения эффективности деятельности по реализации законодательства Российской Федерации в области культуры;</w:t>
      </w:r>
    </w:p>
    <w:p w:rsidR="00675D8F" w:rsidRPr="000D01B4" w:rsidRDefault="00675D8F" w:rsidP="004F39B8">
      <w:pPr>
        <w:pStyle w:val="a3"/>
        <w:numPr>
          <w:ilvl w:val="1"/>
          <w:numId w:val="1"/>
        </w:numPr>
        <w:ind w:left="0" w:firstLine="0"/>
        <w:rPr>
          <w:sz w:val="28"/>
          <w:szCs w:val="28"/>
        </w:rPr>
      </w:pPr>
      <w:r w:rsidRPr="000D01B4">
        <w:rPr>
          <w:sz w:val="28"/>
          <w:szCs w:val="28"/>
        </w:rPr>
        <w:t xml:space="preserve">Формирование перечня </w:t>
      </w:r>
      <w:r>
        <w:rPr>
          <w:sz w:val="28"/>
          <w:szCs w:val="28"/>
        </w:rPr>
        <w:t>муниципальных</w:t>
      </w:r>
      <w:r w:rsidRPr="000D01B4">
        <w:rPr>
          <w:sz w:val="28"/>
          <w:szCs w:val="28"/>
        </w:rPr>
        <w:t xml:space="preserve"> учреждений культуры, оказывающих </w:t>
      </w:r>
      <w:r>
        <w:rPr>
          <w:sz w:val="28"/>
          <w:szCs w:val="28"/>
        </w:rPr>
        <w:t>культурные</w:t>
      </w:r>
      <w:r w:rsidRPr="000D01B4">
        <w:rPr>
          <w:sz w:val="28"/>
          <w:szCs w:val="28"/>
        </w:rPr>
        <w:t xml:space="preserve"> </w:t>
      </w:r>
      <w:proofErr w:type="gramStart"/>
      <w:r w:rsidRPr="000D01B4">
        <w:rPr>
          <w:sz w:val="28"/>
          <w:szCs w:val="28"/>
        </w:rPr>
        <w:t xml:space="preserve">услуги, </w:t>
      </w:r>
      <w:r>
        <w:rPr>
          <w:sz w:val="28"/>
          <w:szCs w:val="28"/>
        </w:rPr>
        <w:t xml:space="preserve"> а</w:t>
      </w:r>
      <w:proofErr w:type="gramEnd"/>
      <w:r>
        <w:rPr>
          <w:sz w:val="28"/>
          <w:szCs w:val="28"/>
        </w:rPr>
        <w:t xml:space="preserve"> также учреждений физической культуры и спорта </w:t>
      </w:r>
      <w:r w:rsidRPr="000D01B4">
        <w:rPr>
          <w:sz w:val="28"/>
          <w:szCs w:val="28"/>
        </w:rPr>
        <w:t>для проведения оценки качества их работы на основе изучения результатов общественного мнения;</w:t>
      </w:r>
    </w:p>
    <w:p w:rsidR="00675D8F" w:rsidRPr="000D01B4" w:rsidRDefault="00675D8F" w:rsidP="004F39B8">
      <w:pPr>
        <w:pStyle w:val="a3"/>
        <w:numPr>
          <w:ilvl w:val="1"/>
          <w:numId w:val="1"/>
        </w:numPr>
        <w:ind w:left="0" w:firstLine="0"/>
        <w:rPr>
          <w:sz w:val="28"/>
          <w:szCs w:val="28"/>
        </w:rPr>
      </w:pPr>
      <w:r w:rsidRPr="000D01B4">
        <w:rPr>
          <w:sz w:val="28"/>
          <w:szCs w:val="28"/>
        </w:rPr>
        <w:t xml:space="preserve">Определение критериев эффективности работы </w:t>
      </w:r>
      <w:r>
        <w:rPr>
          <w:sz w:val="28"/>
          <w:szCs w:val="28"/>
        </w:rPr>
        <w:t xml:space="preserve">муниципальных </w:t>
      </w:r>
      <w:r w:rsidRPr="000D01B4">
        <w:rPr>
          <w:sz w:val="28"/>
          <w:szCs w:val="28"/>
        </w:rPr>
        <w:t xml:space="preserve">учреждений культуры, </w:t>
      </w:r>
      <w:r>
        <w:rPr>
          <w:sz w:val="28"/>
          <w:szCs w:val="28"/>
        </w:rPr>
        <w:t xml:space="preserve">учреждений физической культуры и спорта, </w:t>
      </w:r>
      <w:r w:rsidRPr="000D01B4">
        <w:rPr>
          <w:sz w:val="28"/>
          <w:szCs w:val="28"/>
        </w:rPr>
        <w:t>которые характеризуют:</w:t>
      </w:r>
    </w:p>
    <w:p w:rsidR="00675D8F" w:rsidRDefault="00675D8F" w:rsidP="000F3F4E">
      <w:pPr>
        <w:pStyle w:val="a3"/>
        <w:numPr>
          <w:ilvl w:val="0"/>
          <w:numId w:val="8"/>
        </w:numPr>
        <w:ind w:left="0" w:firstLine="567"/>
        <w:rPr>
          <w:sz w:val="28"/>
          <w:szCs w:val="28"/>
        </w:rPr>
      </w:pPr>
      <w:r w:rsidRPr="00214C66">
        <w:rPr>
          <w:sz w:val="28"/>
          <w:szCs w:val="28"/>
        </w:rPr>
        <w:t>открытость и доступность информации об учреждении;</w:t>
      </w:r>
    </w:p>
    <w:p w:rsidR="00675D8F" w:rsidRDefault="00675D8F" w:rsidP="000F3F4E">
      <w:pPr>
        <w:pStyle w:val="a3"/>
        <w:numPr>
          <w:ilvl w:val="0"/>
          <w:numId w:val="8"/>
        </w:numPr>
        <w:ind w:left="0" w:firstLine="567"/>
        <w:rPr>
          <w:sz w:val="28"/>
          <w:szCs w:val="28"/>
        </w:rPr>
      </w:pPr>
      <w:r w:rsidRPr="00214C66">
        <w:rPr>
          <w:sz w:val="28"/>
          <w:szCs w:val="28"/>
        </w:rPr>
        <w:t>комфортность условий и доступность получения услуг, в том числе для граждан с ограниченными возможностями здоровья;</w:t>
      </w:r>
    </w:p>
    <w:p w:rsidR="00675D8F" w:rsidRDefault="00675D8F" w:rsidP="000F3F4E">
      <w:pPr>
        <w:pStyle w:val="a3"/>
        <w:numPr>
          <w:ilvl w:val="0"/>
          <w:numId w:val="8"/>
        </w:numPr>
        <w:ind w:left="0" w:firstLine="567"/>
        <w:rPr>
          <w:sz w:val="28"/>
          <w:szCs w:val="28"/>
        </w:rPr>
      </w:pPr>
      <w:r w:rsidRPr="00214C66">
        <w:rPr>
          <w:sz w:val="28"/>
          <w:szCs w:val="28"/>
        </w:rPr>
        <w:t>доброжелательность, вежливость и компетентность работников учреждения;</w:t>
      </w:r>
    </w:p>
    <w:p w:rsidR="00675D8F" w:rsidRPr="00214C66" w:rsidRDefault="00675D8F" w:rsidP="000F3F4E">
      <w:pPr>
        <w:pStyle w:val="a3"/>
        <w:numPr>
          <w:ilvl w:val="0"/>
          <w:numId w:val="8"/>
        </w:numPr>
        <w:ind w:left="0" w:firstLine="567"/>
        <w:rPr>
          <w:sz w:val="28"/>
          <w:szCs w:val="28"/>
        </w:rPr>
      </w:pPr>
      <w:r w:rsidRPr="00214C66">
        <w:rPr>
          <w:sz w:val="28"/>
          <w:szCs w:val="28"/>
        </w:rPr>
        <w:t>долю получателей услуг, удовлетворенных качеством работы учреждения;</w:t>
      </w:r>
    </w:p>
    <w:p w:rsidR="00675D8F" w:rsidRPr="000D01B4" w:rsidRDefault="00675D8F" w:rsidP="004F39B8">
      <w:pPr>
        <w:pStyle w:val="a3"/>
        <w:numPr>
          <w:ilvl w:val="1"/>
          <w:numId w:val="1"/>
        </w:numPr>
        <w:tabs>
          <w:tab w:val="left" w:pos="142"/>
        </w:tabs>
        <w:ind w:left="0" w:firstLine="0"/>
        <w:rPr>
          <w:sz w:val="28"/>
          <w:szCs w:val="28"/>
        </w:rPr>
      </w:pPr>
      <w:r w:rsidRPr="000D01B4">
        <w:rPr>
          <w:sz w:val="28"/>
          <w:szCs w:val="28"/>
        </w:rPr>
        <w:t xml:space="preserve">Установление порядка оценки качества </w:t>
      </w:r>
      <w:proofErr w:type="gramStart"/>
      <w:r w:rsidRPr="000D01B4">
        <w:rPr>
          <w:sz w:val="28"/>
          <w:szCs w:val="28"/>
        </w:rPr>
        <w:t xml:space="preserve">работы  </w:t>
      </w:r>
      <w:r>
        <w:rPr>
          <w:sz w:val="28"/>
          <w:szCs w:val="28"/>
        </w:rPr>
        <w:t>муниципальных</w:t>
      </w:r>
      <w:proofErr w:type="gramEnd"/>
      <w:r w:rsidRPr="000D01B4">
        <w:rPr>
          <w:sz w:val="28"/>
          <w:szCs w:val="28"/>
        </w:rPr>
        <w:t xml:space="preserve"> учреждений культуры</w:t>
      </w:r>
      <w:r>
        <w:rPr>
          <w:sz w:val="28"/>
          <w:szCs w:val="28"/>
        </w:rPr>
        <w:t>, учреждений физической культуры и спорта</w:t>
      </w:r>
      <w:r w:rsidRPr="000D01B4">
        <w:rPr>
          <w:sz w:val="28"/>
          <w:szCs w:val="28"/>
        </w:rPr>
        <w:t xml:space="preserve"> на основании определенных критериев эффективности деятельности работы учреждений;</w:t>
      </w:r>
    </w:p>
    <w:p w:rsidR="00675D8F" w:rsidRDefault="00675D8F" w:rsidP="004F39B8">
      <w:pPr>
        <w:pStyle w:val="a3"/>
        <w:numPr>
          <w:ilvl w:val="1"/>
          <w:numId w:val="1"/>
        </w:numPr>
        <w:tabs>
          <w:tab w:val="left" w:pos="142"/>
        </w:tabs>
        <w:ind w:left="0" w:firstLine="0"/>
        <w:rPr>
          <w:sz w:val="28"/>
          <w:szCs w:val="28"/>
        </w:rPr>
      </w:pPr>
      <w:r w:rsidRPr="008E6CF7">
        <w:rPr>
          <w:sz w:val="28"/>
          <w:szCs w:val="28"/>
        </w:rPr>
        <w:t xml:space="preserve"> Организация работы по выявлению, обобщению и анализу общественного мнения и рейтингов о качестве работы муниципальных учреждений культуры,</w:t>
      </w:r>
      <w:r>
        <w:rPr>
          <w:sz w:val="28"/>
          <w:szCs w:val="28"/>
        </w:rPr>
        <w:t xml:space="preserve"> учреждений физической культуры и </w:t>
      </w:r>
      <w:proofErr w:type="gramStart"/>
      <w:r>
        <w:rPr>
          <w:sz w:val="28"/>
          <w:szCs w:val="28"/>
        </w:rPr>
        <w:t xml:space="preserve">спорта, </w:t>
      </w:r>
      <w:r w:rsidRPr="008E6CF7">
        <w:rPr>
          <w:sz w:val="28"/>
          <w:szCs w:val="28"/>
        </w:rPr>
        <w:t xml:space="preserve"> в</w:t>
      </w:r>
      <w:proofErr w:type="gramEnd"/>
      <w:r w:rsidRPr="008E6CF7">
        <w:rPr>
          <w:sz w:val="28"/>
          <w:szCs w:val="28"/>
        </w:rPr>
        <w:t xml:space="preserve"> том числе сформированных общественными организациями, профессиональными сообществами и иными экспертами;</w:t>
      </w:r>
    </w:p>
    <w:p w:rsidR="00675D8F" w:rsidRDefault="00675D8F" w:rsidP="004F39B8">
      <w:pPr>
        <w:pStyle w:val="a3"/>
        <w:numPr>
          <w:ilvl w:val="1"/>
          <w:numId w:val="1"/>
        </w:numPr>
        <w:tabs>
          <w:tab w:val="left" w:pos="142"/>
        </w:tabs>
        <w:ind w:left="0" w:firstLine="0"/>
        <w:rPr>
          <w:sz w:val="28"/>
          <w:szCs w:val="28"/>
        </w:rPr>
      </w:pPr>
      <w:r>
        <w:rPr>
          <w:sz w:val="28"/>
          <w:szCs w:val="28"/>
        </w:rPr>
        <w:t xml:space="preserve">Формирование предложений для разработки технического задания для организации, которая осуществляет сбор, обобщение и </w:t>
      </w:r>
      <w:proofErr w:type="gramStart"/>
      <w:r>
        <w:rPr>
          <w:sz w:val="28"/>
          <w:szCs w:val="28"/>
        </w:rPr>
        <w:t>анализ  информации</w:t>
      </w:r>
      <w:proofErr w:type="gramEnd"/>
      <w:r>
        <w:rPr>
          <w:sz w:val="28"/>
          <w:szCs w:val="28"/>
        </w:rPr>
        <w:t xml:space="preserve"> о качестве оказания услуг организациями культуры (далее – оператор), принятие участия в рассмотрении проектов документации о закупке работ, услуг, а также проектов муниципальных контрактов, заключаемых органами местного самоуправления с оператором;</w:t>
      </w:r>
    </w:p>
    <w:p w:rsidR="00675D8F" w:rsidRPr="008E6CF7" w:rsidRDefault="00675D8F" w:rsidP="004F39B8">
      <w:pPr>
        <w:pStyle w:val="a3"/>
        <w:numPr>
          <w:ilvl w:val="1"/>
          <w:numId w:val="1"/>
        </w:numPr>
        <w:tabs>
          <w:tab w:val="left" w:pos="142"/>
        </w:tabs>
        <w:ind w:left="0" w:firstLine="0"/>
        <w:rPr>
          <w:sz w:val="28"/>
          <w:szCs w:val="28"/>
        </w:rPr>
      </w:pPr>
      <w:r>
        <w:rPr>
          <w:sz w:val="28"/>
          <w:szCs w:val="28"/>
        </w:rPr>
        <w:lastRenderedPageBreak/>
        <w:t>Направление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результатов независимой оценки качества оказания услуг организациями культуры, а также предложения об улучшении качества их деятельности;</w:t>
      </w:r>
    </w:p>
    <w:p w:rsidR="00675D8F" w:rsidRPr="008E6CF7" w:rsidRDefault="00675D8F" w:rsidP="004F39B8">
      <w:pPr>
        <w:pStyle w:val="a3"/>
        <w:numPr>
          <w:ilvl w:val="1"/>
          <w:numId w:val="1"/>
        </w:numPr>
        <w:tabs>
          <w:tab w:val="left" w:pos="142"/>
        </w:tabs>
        <w:ind w:left="0" w:firstLine="0"/>
        <w:rPr>
          <w:sz w:val="28"/>
          <w:szCs w:val="28"/>
        </w:rPr>
      </w:pPr>
      <w:r w:rsidRPr="008E6CF7">
        <w:rPr>
          <w:sz w:val="28"/>
          <w:szCs w:val="28"/>
        </w:rPr>
        <w:t xml:space="preserve"> Иные задачи, определенные </w:t>
      </w:r>
      <w:r>
        <w:rPr>
          <w:sz w:val="28"/>
          <w:szCs w:val="28"/>
        </w:rPr>
        <w:t>Администрацией муниципального района «</w:t>
      </w:r>
      <w:proofErr w:type="spellStart"/>
      <w:r>
        <w:rPr>
          <w:sz w:val="28"/>
          <w:szCs w:val="28"/>
        </w:rPr>
        <w:t>Красночикойского</w:t>
      </w:r>
      <w:proofErr w:type="spellEnd"/>
      <w:r>
        <w:rPr>
          <w:sz w:val="28"/>
          <w:szCs w:val="28"/>
        </w:rPr>
        <w:t xml:space="preserve"> района»</w:t>
      </w:r>
      <w:r w:rsidRPr="008E6CF7">
        <w:rPr>
          <w:sz w:val="28"/>
          <w:szCs w:val="28"/>
        </w:rPr>
        <w:t xml:space="preserve">. </w:t>
      </w:r>
    </w:p>
    <w:p w:rsidR="00675D8F" w:rsidRPr="000D01B4" w:rsidRDefault="00675D8F" w:rsidP="008A2009">
      <w:pPr>
        <w:pStyle w:val="a3"/>
        <w:ind w:left="1080"/>
        <w:rPr>
          <w:sz w:val="28"/>
          <w:szCs w:val="28"/>
        </w:rPr>
      </w:pPr>
    </w:p>
    <w:p w:rsidR="00675D8F" w:rsidRPr="000D01B4" w:rsidRDefault="00675D8F" w:rsidP="000F3F4E">
      <w:pPr>
        <w:pStyle w:val="a3"/>
        <w:numPr>
          <w:ilvl w:val="0"/>
          <w:numId w:val="1"/>
        </w:numPr>
        <w:jc w:val="center"/>
        <w:rPr>
          <w:b/>
          <w:sz w:val="28"/>
          <w:szCs w:val="28"/>
        </w:rPr>
      </w:pPr>
      <w:r w:rsidRPr="000D01B4">
        <w:rPr>
          <w:b/>
          <w:sz w:val="28"/>
          <w:szCs w:val="28"/>
        </w:rPr>
        <w:t>Формирование Общественного совета</w:t>
      </w:r>
    </w:p>
    <w:p w:rsidR="00675D8F" w:rsidRPr="000D01B4" w:rsidRDefault="00675D8F" w:rsidP="004F39B8">
      <w:pPr>
        <w:pStyle w:val="ConsPlusNormal"/>
        <w:numPr>
          <w:ilvl w:val="1"/>
          <w:numId w:val="1"/>
        </w:numPr>
        <w:ind w:left="0" w:firstLine="0"/>
        <w:jc w:val="both"/>
        <w:rPr>
          <w:rFonts w:ascii="Times New Roman" w:hAnsi="Times New Roman" w:cs="Times New Roman"/>
          <w:sz w:val="28"/>
          <w:szCs w:val="28"/>
        </w:rPr>
      </w:pPr>
      <w:r w:rsidRPr="000D01B4">
        <w:rPr>
          <w:rFonts w:ascii="Times New Roman" w:hAnsi="Times New Roman" w:cs="Times New Roman"/>
          <w:sz w:val="28"/>
          <w:szCs w:val="28"/>
        </w:rPr>
        <w:t xml:space="preserve">В состав Общественного совета на правах членов могут входить граждане, проживающие на территории </w:t>
      </w:r>
      <w:r>
        <w:rPr>
          <w:rFonts w:ascii="Times New Roman" w:hAnsi="Times New Roman" w:cs="Times New Roman"/>
          <w:sz w:val="28"/>
          <w:szCs w:val="28"/>
        </w:rPr>
        <w:t>района</w:t>
      </w:r>
      <w:r w:rsidRPr="000D01B4">
        <w:rPr>
          <w:rFonts w:ascii="Times New Roman" w:hAnsi="Times New Roman" w:cs="Times New Roman"/>
          <w:sz w:val="28"/>
          <w:szCs w:val="28"/>
        </w:rPr>
        <w:t xml:space="preserve">, достигшие возраста 18 лет, обладающие необходимыми знаниями в области культуры и искусства, общественные деятели, деятели науки, </w:t>
      </w:r>
      <w:proofErr w:type="gramStart"/>
      <w:r w:rsidRPr="000D01B4">
        <w:rPr>
          <w:rFonts w:ascii="Times New Roman" w:hAnsi="Times New Roman" w:cs="Times New Roman"/>
          <w:sz w:val="28"/>
          <w:szCs w:val="28"/>
        </w:rPr>
        <w:t>культуры,  ветераны</w:t>
      </w:r>
      <w:proofErr w:type="gramEnd"/>
      <w:r w:rsidRPr="000D01B4">
        <w:rPr>
          <w:rFonts w:ascii="Times New Roman" w:hAnsi="Times New Roman" w:cs="Times New Roman"/>
          <w:sz w:val="28"/>
          <w:szCs w:val="28"/>
        </w:rPr>
        <w:t xml:space="preserve">  сферы культуры Забайкальского края</w:t>
      </w:r>
      <w:r>
        <w:rPr>
          <w:rFonts w:ascii="Times New Roman" w:hAnsi="Times New Roman" w:cs="Times New Roman"/>
          <w:sz w:val="28"/>
          <w:szCs w:val="28"/>
        </w:rPr>
        <w:t>, муниципального района «</w:t>
      </w:r>
      <w:proofErr w:type="spellStart"/>
      <w:r>
        <w:rPr>
          <w:rFonts w:ascii="Times New Roman" w:hAnsi="Times New Roman" w:cs="Times New Roman"/>
          <w:sz w:val="28"/>
          <w:szCs w:val="28"/>
        </w:rPr>
        <w:t>Красночикойский</w:t>
      </w:r>
      <w:proofErr w:type="spellEnd"/>
      <w:r>
        <w:rPr>
          <w:rFonts w:ascii="Times New Roman" w:hAnsi="Times New Roman" w:cs="Times New Roman"/>
          <w:sz w:val="28"/>
          <w:szCs w:val="28"/>
        </w:rPr>
        <w:t xml:space="preserve"> район»</w:t>
      </w:r>
      <w:r w:rsidRPr="000D01B4">
        <w:rPr>
          <w:rFonts w:ascii="Times New Roman" w:hAnsi="Times New Roman" w:cs="Times New Roman"/>
          <w:sz w:val="28"/>
          <w:szCs w:val="28"/>
        </w:rPr>
        <w:t>.</w:t>
      </w:r>
    </w:p>
    <w:p w:rsidR="00675D8F" w:rsidRPr="00447DB0" w:rsidRDefault="00675D8F" w:rsidP="00447DB0">
      <w:pPr>
        <w:pStyle w:val="a3"/>
        <w:numPr>
          <w:ilvl w:val="1"/>
          <w:numId w:val="1"/>
        </w:numPr>
        <w:ind w:left="567" w:hanging="567"/>
        <w:rPr>
          <w:sz w:val="28"/>
          <w:szCs w:val="28"/>
        </w:rPr>
      </w:pPr>
      <w:r w:rsidRPr="00447DB0">
        <w:rPr>
          <w:sz w:val="28"/>
          <w:szCs w:val="28"/>
        </w:rPr>
        <w:t xml:space="preserve">Членами Общественного совета не могут быть: </w:t>
      </w:r>
    </w:p>
    <w:p w:rsidR="00675D8F" w:rsidRPr="000D01B4" w:rsidRDefault="00675D8F" w:rsidP="00214C66">
      <w:pPr>
        <w:pStyle w:val="a3"/>
        <w:ind w:left="0"/>
        <w:rPr>
          <w:sz w:val="28"/>
          <w:szCs w:val="28"/>
        </w:rPr>
      </w:pPr>
      <w:r>
        <w:rPr>
          <w:sz w:val="28"/>
          <w:szCs w:val="28"/>
        </w:rPr>
        <w:t>3.3. г</w:t>
      </w:r>
      <w:r w:rsidRPr="000D01B4">
        <w:rPr>
          <w:sz w:val="28"/>
          <w:szCs w:val="28"/>
        </w:rPr>
        <w:t xml:space="preserve">раждане, не проживающие на территории </w:t>
      </w:r>
      <w:r>
        <w:rPr>
          <w:sz w:val="28"/>
          <w:szCs w:val="28"/>
        </w:rPr>
        <w:t>муниципального района «</w:t>
      </w:r>
      <w:proofErr w:type="spellStart"/>
      <w:r>
        <w:rPr>
          <w:sz w:val="28"/>
          <w:szCs w:val="28"/>
        </w:rPr>
        <w:t>Красночикойский</w:t>
      </w:r>
      <w:proofErr w:type="spellEnd"/>
      <w:r>
        <w:rPr>
          <w:sz w:val="28"/>
          <w:szCs w:val="28"/>
        </w:rPr>
        <w:t xml:space="preserve"> </w:t>
      </w:r>
      <w:proofErr w:type="gramStart"/>
      <w:r>
        <w:rPr>
          <w:sz w:val="28"/>
          <w:szCs w:val="28"/>
        </w:rPr>
        <w:t xml:space="preserve">район»  </w:t>
      </w:r>
      <w:r w:rsidRPr="000D01B4">
        <w:rPr>
          <w:sz w:val="28"/>
          <w:szCs w:val="28"/>
        </w:rPr>
        <w:t>Забайкальского</w:t>
      </w:r>
      <w:proofErr w:type="gramEnd"/>
      <w:r w:rsidRPr="000D01B4">
        <w:rPr>
          <w:sz w:val="28"/>
          <w:szCs w:val="28"/>
        </w:rPr>
        <w:t xml:space="preserve"> края; </w:t>
      </w:r>
    </w:p>
    <w:p w:rsidR="00675D8F" w:rsidRPr="000D01B4" w:rsidRDefault="00675D8F" w:rsidP="000F3F4E">
      <w:pPr>
        <w:pStyle w:val="a3"/>
        <w:ind w:left="567" w:hanging="567"/>
        <w:rPr>
          <w:sz w:val="28"/>
          <w:szCs w:val="28"/>
        </w:rPr>
      </w:pPr>
      <w:r>
        <w:rPr>
          <w:sz w:val="28"/>
          <w:szCs w:val="28"/>
        </w:rPr>
        <w:t>3.4. г</w:t>
      </w:r>
      <w:r w:rsidRPr="000D01B4">
        <w:rPr>
          <w:sz w:val="28"/>
          <w:szCs w:val="28"/>
        </w:rPr>
        <w:t xml:space="preserve">раждане, не достигшие возраста 18 лет; </w:t>
      </w:r>
    </w:p>
    <w:p w:rsidR="00675D8F" w:rsidRPr="000D01B4" w:rsidRDefault="00675D8F" w:rsidP="00214C66">
      <w:pPr>
        <w:pStyle w:val="a3"/>
        <w:ind w:left="0"/>
        <w:rPr>
          <w:sz w:val="28"/>
          <w:szCs w:val="28"/>
        </w:rPr>
      </w:pPr>
      <w:r>
        <w:rPr>
          <w:sz w:val="28"/>
          <w:szCs w:val="28"/>
        </w:rPr>
        <w:t>3.5.</w:t>
      </w:r>
      <w:r w:rsidRPr="000D01B4">
        <w:rPr>
          <w:sz w:val="28"/>
          <w:szCs w:val="28"/>
        </w:rPr>
        <w:t xml:space="preserve">  </w:t>
      </w:r>
      <w:proofErr w:type="gramStart"/>
      <w:r w:rsidRPr="000D01B4">
        <w:rPr>
          <w:sz w:val="28"/>
          <w:szCs w:val="28"/>
        </w:rPr>
        <w:t>лица,  замещающие</w:t>
      </w:r>
      <w:proofErr w:type="gramEnd"/>
      <w:r w:rsidRPr="000D01B4">
        <w:rPr>
          <w:sz w:val="28"/>
          <w:szCs w:val="28"/>
        </w:rPr>
        <w:t xml:space="preserve"> государственные должности Российской Федерации,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субъекта Российской Федерации, должности муниципальной службы, а также лица, замещающие выборные должности в органах местного самоуправления;</w:t>
      </w:r>
    </w:p>
    <w:p w:rsidR="00675D8F" w:rsidRPr="000D01B4" w:rsidRDefault="00675D8F" w:rsidP="000F3F4E">
      <w:pPr>
        <w:pStyle w:val="a3"/>
        <w:ind w:left="567" w:hanging="567"/>
        <w:rPr>
          <w:sz w:val="28"/>
          <w:szCs w:val="28"/>
        </w:rPr>
      </w:pPr>
      <w:r>
        <w:rPr>
          <w:sz w:val="28"/>
          <w:szCs w:val="28"/>
        </w:rPr>
        <w:t>3.6.</w:t>
      </w:r>
      <w:r w:rsidRPr="000D01B4">
        <w:rPr>
          <w:sz w:val="28"/>
          <w:szCs w:val="28"/>
        </w:rPr>
        <w:t xml:space="preserve"> лица, признанные недееспособными на основании решения суда; </w:t>
      </w:r>
    </w:p>
    <w:p w:rsidR="00675D8F" w:rsidRPr="000D01B4" w:rsidRDefault="00675D8F" w:rsidP="000F3F4E">
      <w:pPr>
        <w:pStyle w:val="a3"/>
        <w:ind w:left="567" w:hanging="567"/>
        <w:rPr>
          <w:sz w:val="28"/>
          <w:szCs w:val="28"/>
        </w:rPr>
      </w:pPr>
      <w:r>
        <w:rPr>
          <w:sz w:val="28"/>
          <w:szCs w:val="28"/>
        </w:rPr>
        <w:t>3.7.</w:t>
      </w:r>
      <w:r w:rsidRPr="000D01B4">
        <w:rPr>
          <w:sz w:val="28"/>
          <w:szCs w:val="28"/>
        </w:rPr>
        <w:t xml:space="preserve">  лица, имеющие непогашенную или неснятую судимость; </w:t>
      </w:r>
    </w:p>
    <w:p w:rsidR="00675D8F" w:rsidRPr="000D01B4" w:rsidRDefault="00675D8F" w:rsidP="00447DB0">
      <w:pPr>
        <w:pStyle w:val="ConsPlusNormal"/>
        <w:numPr>
          <w:ilvl w:val="1"/>
          <w:numId w:val="14"/>
        </w:numPr>
        <w:jc w:val="both"/>
        <w:rPr>
          <w:rFonts w:ascii="Times New Roman" w:hAnsi="Times New Roman" w:cs="Times New Roman"/>
          <w:sz w:val="28"/>
          <w:szCs w:val="28"/>
        </w:rPr>
      </w:pPr>
      <w:r w:rsidRPr="000D01B4">
        <w:rPr>
          <w:rFonts w:ascii="Times New Roman" w:hAnsi="Times New Roman" w:cs="Times New Roman"/>
          <w:sz w:val="28"/>
          <w:szCs w:val="28"/>
        </w:rPr>
        <w:t>Полномочия члена Общественного совета прекращаются в случае:</w:t>
      </w:r>
    </w:p>
    <w:p w:rsidR="00675D8F" w:rsidRPr="000D01B4" w:rsidRDefault="00675D8F" w:rsidP="000F3F4E">
      <w:pPr>
        <w:pStyle w:val="ConsPlusNormal"/>
        <w:ind w:left="567" w:hanging="567"/>
        <w:jc w:val="both"/>
        <w:rPr>
          <w:rFonts w:ascii="Times New Roman" w:hAnsi="Times New Roman" w:cs="Times New Roman"/>
          <w:sz w:val="28"/>
          <w:szCs w:val="28"/>
        </w:rPr>
      </w:pPr>
      <w:r>
        <w:rPr>
          <w:rFonts w:ascii="Times New Roman" w:hAnsi="Times New Roman" w:cs="Times New Roman"/>
          <w:sz w:val="28"/>
          <w:szCs w:val="28"/>
        </w:rPr>
        <w:t>3.9.</w:t>
      </w:r>
      <w:r w:rsidRPr="000D01B4">
        <w:rPr>
          <w:rFonts w:ascii="Times New Roman" w:hAnsi="Times New Roman" w:cs="Times New Roman"/>
          <w:sz w:val="28"/>
          <w:szCs w:val="28"/>
        </w:rPr>
        <w:t xml:space="preserve">  подачи им заявления о выходе из состава Общественного совета;</w:t>
      </w:r>
    </w:p>
    <w:p w:rsidR="00675D8F" w:rsidRPr="000D01B4" w:rsidRDefault="00675D8F" w:rsidP="00214C66">
      <w:pPr>
        <w:pStyle w:val="ConsPlusNormal"/>
        <w:jc w:val="both"/>
        <w:rPr>
          <w:rFonts w:ascii="Times New Roman" w:hAnsi="Times New Roman" w:cs="Times New Roman"/>
          <w:sz w:val="28"/>
          <w:szCs w:val="28"/>
        </w:rPr>
      </w:pPr>
      <w:r>
        <w:rPr>
          <w:rFonts w:ascii="Times New Roman" w:hAnsi="Times New Roman" w:cs="Times New Roman"/>
          <w:sz w:val="28"/>
          <w:szCs w:val="28"/>
        </w:rPr>
        <w:t>3.10.</w:t>
      </w:r>
      <w:r w:rsidRPr="000D01B4">
        <w:rPr>
          <w:rFonts w:ascii="Times New Roman" w:hAnsi="Times New Roman" w:cs="Times New Roman"/>
          <w:sz w:val="28"/>
          <w:szCs w:val="28"/>
        </w:rPr>
        <w:t xml:space="preserve">  неявки на три и более заседания Общественного совета, в том числе по состоянию здоровья;</w:t>
      </w:r>
    </w:p>
    <w:p w:rsidR="00675D8F" w:rsidRPr="000D01B4" w:rsidRDefault="00675D8F" w:rsidP="00214C66">
      <w:pPr>
        <w:pStyle w:val="ConsPlusNormal"/>
        <w:jc w:val="both"/>
        <w:rPr>
          <w:rFonts w:ascii="Times New Roman" w:hAnsi="Times New Roman" w:cs="Times New Roman"/>
          <w:sz w:val="28"/>
          <w:szCs w:val="28"/>
        </w:rPr>
      </w:pPr>
      <w:r>
        <w:rPr>
          <w:rFonts w:ascii="Times New Roman" w:hAnsi="Times New Roman" w:cs="Times New Roman"/>
          <w:sz w:val="28"/>
          <w:szCs w:val="28"/>
        </w:rPr>
        <w:t>3.11.</w:t>
      </w:r>
      <w:r w:rsidRPr="000D01B4">
        <w:rPr>
          <w:rFonts w:ascii="Times New Roman" w:hAnsi="Times New Roman" w:cs="Times New Roman"/>
          <w:sz w:val="28"/>
          <w:szCs w:val="28"/>
        </w:rPr>
        <w:t xml:space="preserve">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должности муниципальной службы, избрания на выборную должность в органах местного самоуправления;</w:t>
      </w:r>
    </w:p>
    <w:p w:rsidR="00675D8F" w:rsidRPr="000D01B4" w:rsidRDefault="00675D8F" w:rsidP="000F3F4E">
      <w:pPr>
        <w:pStyle w:val="ConsPlusNormal"/>
        <w:ind w:left="567" w:hanging="567"/>
        <w:jc w:val="both"/>
        <w:rPr>
          <w:rFonts w:ascii="Times New Roman" w:hAnsi="Times New Roman" w:cs="Times New Roman"/>
          <w:sz w:val="28"/>
          <w:szCs w:val="28"/>
        </w:rPr>
      </w:pPr>
      <w:r>
        <w:rPr>
          <w:rFonts w:ascii="Times New Roman" w:hAnsi="Times New Roman" w:cs="Times New Roman"/>
          <w:sz w:val="28"/>
          <w:szCs w:val="28"/>
        </w:rPr>
        <w:t>3.12.</w:t>
      </w:r>
      <w:r w:rsidRPr="000D01B4">
        <w:rPr>
          <w:rFonts w:ascii="Times New Roman" w:hAnsi="Times New Roman" w:cs="Times New Roman"/>
          <w:sz w:val="28"/>
          <w:szCs w:val="28"/>
        </w:rPr>
        <w:t xml:space="preserve"> выезда его за пределы края</w:t>
      </w:r>
      <w:r>
        <w:rPr>
          <w:rFonts w:ascii="Times New Roman" w:hAnsi="Times New Roman" w:cs="Times New Roman"/>
          <w:sz w:val="28"/>
          <w:szCs w:val="28"/>
        </w:rPr>
        <w:t>, района</w:t>
      </w:r>
      <w:r w:rsidRPr="000D01B4">
        <w:rPr>
          <w:rFonts w:ascii="Times New Roman" w:hAnsi="Times New Roman" w:cs="Times New Roman"/>
          <w:sz w:val="28"/>
          <w:szCs w:val="28"/>
        </w:rPr>
        <w:t xml:space="preserve"> на постоянное место жительства;</w:t>
      </w:r>
    </w:p>
    <w:p w:rsidR="00675D8F" w:rsidRPr="000D01B4" w:rsidRDefault="00675D8F" w:rsidP="00214C66">
      <w:pPr>
        <w:pStyle w:val="ConsPlusNormal"/>
        <w:jc w:val="both"/>
        <w:rPr>
          <w:rFonts w:ascii="Times New Roman" w:hAnsi="Times New Roman" w:cs="Times New Roman"/>
          <w:sz w:val="28"/>
          <w:szCs w:val="28"/>
        </w:rPr>
      </w:pPr>
      <w:r>
        <w:rPr>
          <w:rFonts w:ascii="Times New Roman" w:hAnsi="Times New Roman" w:cs="Times New Roman"/>
          <w:sz w:val="28"/>
          <w:szCs w:val="28"/>
        </w:rPr>
        <w:t>3.13.</w:t>
      </w:r>
      <w:r w:rsidRPr="000D01B4">
        <w:rPr>
          <w:rFonts w:ascii="Times New Roman" w:hAnsi="Times New Roman" w:cs="Times New Roman"/>
          <w:sz w:val="28"/>
          <w:szCs w:val="28"/>
        </w:rPr>
        <w:t xml:space="preserve"> вступления в законную силу вынесенного в отношении его обвинительного приговора суда;</w:t>
      </w:r>
    </w:p>
    <w:p w:rsidR="00675D8F" w:rsidRPr="000D01B4" w:rsidRDefault="00675D8F" w:rsidP="00214C66">
      <w:pPr>
        <w:pStyle w:val="ConsPlusNormal"/>
        <w:jc w:val="both"/>
        <w:rPr>
          <w:rFonts w:ascii="Times New Roman" w:hAnsi="Times New Roman" w:cs="Times New Roman"/>
          <w:sz w:val="28"/>
          <w:szCs w:val="28"/>
        </w:rPr>
      </w:pPr>
      <w:r>
        <w:rPr>
          <w:rFonts w:ascii="Times New Roman" w:hAnsi="Times New Roman" w:cs="Times New Roman"/>
          <w:sz w:val="28"/>
          <w:szCs w:val="28"/>
        </w:rPr>
        <w:t>3.14.</w:t>
      </w:r>
      <w:r w:rsidRPr="000D01B4">
        <w:rPr>
          <w:rFonts w:ascii="Times New Roman" w:hAnsi="Times New Roman" w:cs="Times New Roman"/>
          <w:sz w:val="28"/>
          <w:szCs w:val="28"/>
        </w:rPr>
        <w:t xml:space="preserve"> признания его недееспособным, безвестно отсутствующим или умершим на основании решения суда, вступившего в законную силу;</w:t>
      </w:r>
    </w:p>
    <w:p w:rsidR="00675D8F" w:rsidRPr="000D01B4" w:rsidRDefault="00675D8F" w:rsidP="000F3F4E">
      <w:pPr>
        <w:pStyle w:val="ConsPlusNormal"/>
        <w:ind w:left="567" w:hanging="567"/>
        <w:jc w:val="both"/>
        <w:rPr>
          <w:rFonts w:ascii="Times New Roman" w:hAnsi="Times New Roman" w:cs="Times New Roman"/>
          <w:sz w:val="28"/>
          <w:szCs w:val="28"/>
        </w:rPr>
      </w:pPr>
      <w:r>
        <w:rPr>
          <w:rFonts w:ascii="Times New Roman" w:hAnsi="Times New Roman" w:cs="Times New Roman"/>
          <w:sz w:val="28"/>
          <w:szCs w:val="28"/>
        </w:rPr>
        <w:t>3.15.</w:t>
      </w:r>
      <w:r w:rsidRPr="000D01B4">
        <w:rPr>
          <w:rFonts w:ascii="Times New Roman" w:hAnsi="Times New Roman" w:cs="Times New Roman"/>
          <w:sz w:val="28"/>
          <w:szCs w:val="28"/>
        </w:rPr>
        <w:t xml:space="preserve"> его смерти.</w:t>
      </w:r>
    </w:p>
    <w:p w:rsidR="00675D8F" w:rsidRPr="000D01B4" w:rsidRDefault="00675D8F" w:rsidP="000F3F4E">
      <w:pPr>
        <w:pStyle w:val="ConsPlusNormal"/>
        <w:ind w:left="567" w:hanging="567"/>
        <w:jc w:val="both"/>
        <w:rPr>
          <w:rFonts w:ascii="Times New Roman" w:hAnsi="Times New Roman" w:cs="Times New Roman"/>
          <w:sz w:val="28"/>
          <w:szCs w:val="28"/>
        </w:rPr>
      </w:pPr>
      <w:r>
        <w:rPr>
          <w:rFonts w:ascii="Times New Roman" w:hAnsi="Times New Roman" w:cs="Times New Roman"/>
          <w:sz w:val="28"/>
          <w:szCs w:val="28"/>
        </w:rPr>
        <w:t>3.16</w:t>
      </w:r>
      <w:r w:rsidRPr="000D01B4">
        <w:rPr>
          <w:rFonts w:ascii="Times New Roman" w:hAnsi="Times New Roman" w:cs="Times New Roman"/>
          <w:sz w:val="28"/>
          <w:szCs w:val="28"/>
        </w:rPr>
        <w:t>. Порядок формирования Общественного совета</w:t>
      </w:r>
    </w:p>
    <w:p w:rsidR="00675D8F" w:rsidRPr="000D01B4" w:rsidRDefault="00675D8F" w:rsidP="00214C6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3.17. </w:t>
      </w:r>
      <w:r w:rsidRPr="000D01B4">
        <w:rPr>
          <w:rFonts w:ascii="Times New Roman" w:hAnsi="Times New Roman" w:cs="Times New Roman"/>
          <w:sz w:val="28"/>
          <w:szCs w:val="28"/>
        </w:rPr>
        <w:t xml:space="preserve">Заявления о включении в состав Общественного совета в произвольной форме подаются гражданами лично либо направляются по почте в </w:t>
      </w:r>
      <w:proofErr w:type="gramStart"/>
      <w:r>
        <w:rPr>
          <w:rFonts w:ascii="Times New Roman" w:hAnsi="Times New Roman" w:cs="Times New Roman"/>
          <w:sz w:val="28"/>
          <w:szCs w:val="28"/>
        </w:rPr>
        <w:t xml:space="preserve">Отдел  </w:t>
      </w:r>
      <w:proofErr w:type="spellStart"/>
      <w:r>
        <w:rPr>
          <w:rFonts w:ascii="Times New Roman" w:hAnsi="Times New Roman" w:cs="Times New Roman"/>
          <w:sz w:val="28"/>
          <w:szCs w:val="28"/>
        </w:rPr>
        <w:lastRenderedPageBreak/>
        <w:t>культуры</w:t>
      </w:r>
      <w:proofErr w:type="gramEnd"/>
      <w:r>
        <w:rPr>
          <w:rFonts w:ascii="Times New Roman" w:hAnsi="Times New Roman" w:cs="Times New Roman"/>
          <w:sz w:val="28"/>
          <w:szCs w:val="28"/>
        </w:rPr>
        <w:t>,физической</w:t>
      </w:r>
      <w:proofErr w:type="spellEnd"/>
      <w:r>
        <w:rPr>
          <w:rFonts w:ascii="Times New Roman" w:hAnsi="Times New Roman" w:cs="Times New Roman"/>
          <w:sz w:val="28"/>
          <w:szCs w:val="28"/>
        </w:rPr>
        <w:t xml:space="preserve"> культуры и массового спорта, и молодёжной политики муниципального района «</w:t>
      </w:r>
      <w:proofErr w:type="spellStart"/>
      <w:r>
        <w:rPr>
          <w:rFonts w:ascii="Times New Roman" w:hAnsi="Times New Roman" w:cs="Times New Roman"/>
          <w:sz w:val="28"/>
          <w:szCs w:val="28"/>
        </w:rPr>
        <w:t>Красночикойский</w:t>
      </w:r>
      <w:proofErr w:type="spellEnd"/>
      <w:r>
        <w:rPr>
          <w:rFonts w:ascii="Times New Roman" w:hAnsi="Times New Roman" w:cs="Times New Roman"/>
          <w:sz w:val="28"/>
          <w:szCs w:val="28"/>
        </w:rPr>
        <w:t xml:space="preserve"> район».</w:t>
      </w:r>
    </w:p>
    <w:p w:rsidR="00675D8F" w:rsidRPr="000D01B4" w:rsidRDefault="00675D8F" w:rsidP="00AF43C4">
      <w:pPr>
        <w:pStyle w:val="ConsPlusNormal"/>
        <w:ind w:left="720"/>
        <w:jc w:val="both"/>
        <w:rPr>
          <w:rFonts w:ascii="Times New Roman" w:hAnsi="Times New Roman" w:cs="Times New Roman"/>
          <w:sz w:val="28"/>
          <w:szCs w:val="28"/>
        </w:rPr>
      </w:pPr>
    </w:p>
    <w:p w:rsidR="00675D8F" w:rsidRPr="000D01B4" w:rsidRDefault="00675D8F" w:rsidP="00447DB0">
      <w:pPr>
        <w:pStyle w:val="a3"/>
        <w:numPr>
          <w:ilvl w:val="0"/>
          <w:numId w:val="14"/>
        </w:numPr>
        <w:jc w:val="center"/>
        <w:rPr>
          <w:b/>
          <w:sz w:val="28"/>
          <w:szCs w:val="28"/>
        </w:rPr>
      </w:pPr>
      <w:r w:rsidRPr="000D01B4">
        <w:rPr>
          <w:b/>
          <w:sz w:val="28"/>
          <w:szCs w:val="28"/>
        </w:rPr>
        <w:t>Права Общественного совета</w:t>
      </w:r>
    </w:p>
    <w:p w:rsidR="00675D8F" w:rsidRPr="00447DB0" w:rsidRDefault="00675D8F" w:rsidP="00447DB0">
      <w:pPr>
        <w:ind w:left="709" w:hanging="709"/>
        <w:rPr>
          <w:sz w:val="28"/>
          <w:szCs w:val="28"/>
        </w:rPr>
      </w:pPr>
      <w:r>
        <w:rPr>
          <w:sz w:val="28"/>
          <w:szCs w:val="28"/>
        </w:rPr>
        <w:t xml:space="preserve">4.     </w:t>
      </w:r>
      <w:r w:rsidRPr="00447DB0">
        <w:rPr>
          <w:sz w:val="28"/>
          <w:szCs w:val="28"/>
        </w:rPr>
        <w:t>Общественный совет имеет право:</w:t>
      </w:r>
    </w:p>
    <w:p w:rsidR="00675D8F" w:rsidRPr="000D01B4" w:rsidRDefault="00675D8F" w:rsidP="00214C66">
      <w:pPr>
        <w:pStyle w:val="a3"/>
        <w:ind w:left="0"/>
        <w:rPr>
          <w:sz w:val="28"/>
          <w:szCs w:val="28"/>
        </w:rPr>
      </w:pPr>
      <w:r>
        <w:rPr>
          <w:sz w:val="28"/>
          <w:szCs w:val="28"/>
        </w:rPr>
        <w:t>4</w:t>
      </w:r>
      <w:r w:rsidRPr="000D01B4">
        <w:rPr>
          <w:sz w:val="28"/>
          <w:szCs w:val="28"/>
        </w:rPr>
        <w:t>.</w:t>
      </w:r>
      <w:proofErr w:type="gramStart"/>
      <w:r w:rsidRPr="000D01B4">
        <w:rPr>
          <w:sz w:val="28"/>
          <w:szCs w:val="28"/>
        </w:rPr>
        <w:t>1</w:t>
      </w:r>
      <w:r>
        <w:rPr>
          <w:sz w:val="28"/>
          <w:szCs w:val="28"/>
        </w:rPr>
        <w:t>.</w:t>
      </w:r>
      <w:r w:rsidRPr="000D01B4">
        <w:rPr>
          <w:sz w:val="28"/>
          <w:szCs w:val="28"/>
        </w:rPr>
        <w:t>направлять</w:t>
      </w:r>
      <w:proofErr w:type="gramEnd"/>
      <w:r w:rsidRPr="000D01B4">
        <w:rPr>
          <w:sz w:val="28"/>
          <w:szCs w:val="28"/>
        </w:rPr>
        <w:t xml:space="preserve"> в </w:t>
      </w:r>
      <w:r>
        <w:rPr>
          <w:sz w:val="28"/>
          <w:szCs w:val="28"/>
        </w:rPr>
        <w:t>Администрацию муниципального района «</w:t>
      </w:r>
      <w:proofErr w:type="spellStart"/>
      <w:r>
        <w:rPr>
          <w:sz w:val="28"/>
          <w:szCs w:val="28"/>
        </w:rPr>
        <w:t>Красночикойский</w:t>
      </w:r>
      <w:proofErr w:type="spellEnd"/>
      <w:r>
        <w:rPr>
          <w:sz w:val="28"/>
          <w:szCs w:val="28"/>
        </w:rPr>
        <w:t xml:space="preserve"> район» </w:t>
      </w:r>
      <w:r w:rsidRPr="000D01B4">
        <w:rPr>
          <w:sz w:val="28"/>
          <w:szCs w:val="28"/>
        </w:rPr>
        <w:t xml:space="preserve"> информацию о результатах оценки качества работы </w:t>
      </w:r>
      <w:r>
        <w:rPr>
          <w:sz w:val="28"/>
          <w:szCs w:val="28"/>
        </w:rPr>
        <w:t>муниципальных</w:t>
      </w:r>
      <w:r w:rsidRPr="000D01B4">
        <w:rPr>
          <w:sz w:val="28"/>
          <w:szCs w:val="28"/>
        </w:rPr>
        <w:t xml:space="preserve"> учреждений культуры, предложения по организации оценки качества работы учреждений, оказывающих </w:t>
      </w:r>
      <w:r w:rsidRPr="00AC48B4">
        <w:rPr>
          <w:sz w:val="28"/>
          <w:szCs w:val="28"/>
        </w:rPr>
        <w:t>культурные</w:t>
      </w:r>
      <w:r w:rsidRPr="000D01B4">
        <w:rPr>
          <w:sz w:val="28"/>
          <w:szCs w:val="28"/>
        </w:rPr>
        <w:t xml:space="preserve"> услуги, а также об улучшении качества их работы и доступа к информации, необходимой для лиц, обратившихся за предоставлением услуги;</w:t>
      </w:r>
    </w:p>
    <w:p w:rsidR="00675D8F" w:rsidRPr="000D01B4" w:rsidRDefault="00675D8F" w:rsidP="00AC48B4">
      <w:pPr>
        <w:pStyle w:val="a3"/>
        <w:ind w:left="0"/>
        <w:rPr>
          <w:sz w:val="28"/>
          <w:szCs w:val="28"/>
        </w:rPr>
      </w:pPr>
      <w:r>
        <w:rPr>
          <w:sz w:val="28"/>
          <w:szCs w:val="28"/>
        </w:rPr>
        <w:t>4</w:t>
      </w:r>
      <w:r w:rsidRPr="000D01B4">
        <w:rPr>
          <w:sz w:val="28"/>
          <w:szCs w:val="28"/>
        </w:rPr>
        <w:t>.2</w:t>
      </w:r>
      <w:r>
        <w:rPr>
          <w:sz w:val="28"/>
          <w:szCs w:val="28"/>
        </w:rPr>
        <w:t>. З</w:t>
      </w:r>
      <w:r w:rsidRPr="000D01B4">
        <w:rPr>
          <w:sz w:val="28"/>
          <w:szCs w:val="28"/>
        </w:rPr>
        <w:t>апраш</w:t>
      </w:r>
      <w:r>
        <w:rPr>
          <w:sz w:val="28"/>
          <w:szCs w:val="28"/>
        </w:rPr>
        <w:t>ивать в установленном порядке у Отдела культуры, физической культуры и массового спорта, и молодежной политики</w:t>
      </w:r>
      <w:r w:rsidRPr="000D01B4">
        <w:rPr>
          <w:sz w:val="28"/>
          <w:szCs w:val="28"/>
        </w:rPr>
        <w:t xml:space="preserve"> </w:t>
      </w:r>
      <w:proofErr w:type="gramStart"/>
      <w:r w:rsidRPr="000D01B4">
        <w:rPr>
          <w:sz w:val="28"/>
          <w:szCs w:val="28"/>
        </w:rPr>
        <w:t>информацию,  необходимую</w:t>
      </w:r>
      <w:proofErr w:type="gramEnd"/>
      <w:r w:rsidRPr="000D01B4">
        <w:rPr>
          <w:sz w:val="28"/>
          <w:szCs w:val="28"/>
        </w:rPr>
        <w:t xml:space="preserve"> </w:t>
      </w:r>
      <w:r>
        <w:rPr>
          <w:sz w:val="28"/>
          <w:szCs w:val="28"/>
        </w:rPr>
        <w:t>для работы Общественного совета.</w:t>
      </w:r>
    </w:p>
    <w:p w:rsidR="00675D8F" w:rsidRDefault="00675D8F" w:rsidP="00BA0E34">
      <w:pPr>
        <w:pStyle w:val="a3"/>
        <w:ind w:left="786"/>
        <w:rPr>
          <w:sz w:val="28"/>
          <w:szCs w:val="28"/>
        </w:rPr>
      </w:pPr>
    </w:p>
    <w:p w:rsidR="00675D8F" w:rsidRPr="000D01B4" w:rsidRDefault="00675D8F" w:rsidP="00EB32BE">
      <w:pPr>
        <w:pStyle w:val="a3"/>
        <w:numPr>
          <w:ilvl w:val="0"/>
          <w:numId w:val="12"/>
        </w:numPr>
        <w:jc w:val="center"/>
        <w:rPr>
          <w:b/>
          <w:sz w:val="28"/>
          <w:szCs w:val="28"/>
        </w:rPr>
      </w:pPr>
      <w:r w:rsidRPr="000D01B4">
        <w:rPr>
          <w:b/>
          <w:sz w:val="28"/>
          <w:szCs w:val="28"/>
        </w:rPr>
        <w:t>Порядок работы Общественного совета</w:t>
      </w:r>
    </w:p>
    <w:p w:rsidR="00675D8F" w:rsidRPr="00447DB0" w:rsidRDefault="00675D8F" w:rsidP="00447DB0">
      <w:pPr>
        <w:pStyle w:val="a3"/>
        <w:numPr>
          <w:ilvl w:val="1"/>
          <w:numId w:val="12"/>
        </w:numPr>
        <w:ind w:left="0" w:firstLine="0"/>
        <w:rPr>
          <w:sz w:val="28"/>
          <w:szCs w:val="28"/>
        </w:rPr>
      </w:pPr>
      <w:r w:rsidRPr="00447DB0">
        <w:rPr>
          <w:sz w:val="28"/>
          <w:szCs w:val="28"/>
        </w:rPr>
        <w:t>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675D8F" w:rsidRPr="00447DB0" w:rsidRDefault="00675D8F" w:rsidP="00447DB0">
      <w:pPr>
        <w:pStyle w:val="a3"/>
        <w:numPr>
          <w:ilvl w:val="1"/>
          <w:numId w:val="12"/>
        </w:numPr>
        <w:ind w:left="0" w:firstLine="0"/>
        <w:rPr>
          <w:sz w:val="28"/>
          <w:szCs w:val="28"/>
        </w:rPr>
      </w:pPr>
      <w:r w:rsidRPr="00447DB0">
        <w:rPr>
          <w:sz w:val="28"/>
          <w:szCs w:val="28"/>
        </w:rPr>
        <w:t>На первом заседании Общественного совета из его состава избираются председатель и заместитель председателя Общественного совета.</w:t>
      </w:r>
    </w:p>
    <w:p w:rsidR="00675D8F" w:rsidRPr="00447DB0" w:rsidRDefault="00675D8F" w:rsidP="00447DB0">
      <w:pPr>
        <w:pStyle w:val="a3"/>
        <w:numPr>
          <w:ilvl w:val="1"/>
          <w:numId w:val="12"/>
        </w:numPr>
        <w:ind w:left="0" w:firstLine="0"/>
        <w:rPr>
          <w:sz w:val="28"/>
          <w:szCs w:val="28"/>
        </w:rPr>
      </w:pPr>
      <w:r w:rsidRPr="00447DB0">
        <w:rPr>
          <w:sz w:val="28"/>
          <w:szCs w:val="28"/>
        </w:rPr>
        <w:t>Председатель Общественного совета:</w:t>
      </w:r>
    </w:p>
    <w:p w:rsidR="00675D8F" w:rsidRDefault="00675D8F" w:rsidP="000F3F4E">
      <w:pPr>
        <w:pStyle w:val="a3"/>
        <w:numPr>
          <w:ilvl w:val="0"/>
          <w:numId w:val="9"/>
        </w:numPr>
        <w:ind w:left="0" w:firstLine="567"/>
        <w:rPr>
          <w:sz w:val="28"/>
          <w:szCs w:val="28"/>
        </w:rPr>
      </w:pPr>
      <w:r w:rsidRPr="00AC48B4">
        <w:rPr>
          <w:sz w:val="28"/>
          <w:szCs w:val="28"/>
        </w:rPr>
        <w:t>утверждает план работы, повестку заседания и список лиц, приглашенных на заседание Общественного совета;</w:t>
      </w:r>
    </w:p>
    <w:p w:rsidR="00675D8F" w:rsidRDefault="00675D8F" w:rsidP="000F3F4E">
      <w:pPr>
        <w:pStyle w:val="a3"/>
        <w:numPr>
          <w:ilvl w:val="0"/>
          <w:numId w:val="9"/>
        </w:numPr>
        <w:ind w:left="0" w:firstLine="567"/>
        <w:rPr>
          <w:sz w:val="28"/>
          <w:szCs w:val="28"/>
        </w:rPr>
      </w:pPr>
      <w:r>
        <w:rPr>
          <w:sz w:val="28"/>
          <w:szCs w:val="28"/>
        </w:rPr>
        <w:t>взаимодействует с руководством администрации муниципального района «</w:t>
      </w:r>
      <w:proofErr w:type="spellStart"/>
      <w:r>
        <w:rPr>
          <w:sz w:val="28"/>
          <w:szCs w:val="28"/>
        </w:rPr>
        <w:t>Красночикойский</w:t>
      </w:r>
      <w:proofErr w:type="spellEnd"/>
      <w:r>
        <w:rPr>
          <w:sz w:val="28"/>
          <w:szCs w:val="28"/>
        </w:rPr>
        <w:t xml:space="preserve"> район»</w:t>
      </w:r>
      <w:r w:rsidRPr="00AC48B4">
        <w:rPr>
          <w:sz w:val="28"/>
          <w:szCs w:val="28"/>
        </w:rPr>
        <w:t xml:space="preserve"> по вопросам реализации решений Общественного совета;</w:t>
      </w:r>
    </w:p>
    <w:p w:rsidR="00675D8F" w:rsidRDefault="00675D8F" w:rsidP="000F3F4E">
      <w:pPr>
        <w:pStyle w:val="a3"/>
        <w:numPr>
          <w:ilvl w:val="0"/>
          <w:numId w:val="9"/>
        </w:numPr>
        <w:ind w:left="0" w:firstLine="567"/>
        <w:rPr>
          <w:sz w:val="28"/>
          <w:szCs w:val="28"/>
        </w:rPr>
      </w:pPr>
      <w:r w:rsidRPr="00AC48B4">
        <w:rPr>
          <w:sz w:val="28"/>
          <w:szCs w:val="28"/>
        </w:rPr>
        <w:t xml:space="preserve">вносит предложения </w:t>
      </w:r>
      <w:r>
        <w:rPr>
          <w:sz w:val="28"/>
          <w:szCs w:val="28"/>
        </w:rPr>
        <w:t>Главе муниципального района «</w:t>
      </w:r>
      <w:proofErr w:type="spellStart"/>
      <w:r>
        <w:rPr>
          <w:sz w:val="28"/>
          <w:szCs w:val="28"/>
        </w:rPr>
        <w:t>Красночикойский</w:t>
      </w:r>
      <w:proofErr w:type="spellEnd"/>
      <w:r>
        <w:rPr>
          <w:sz w:val="28"/>
          <w:szCs w:val="28"/>
        </w:rPr>
        <w:t xml:space="preserve"> район» </w:t>
      </w:r>
      <w:r w:rsidRPr="00AC48B4">
        <w:rPr>
          <w:sz w:val="28"/>
          <w:szCs w:val="28"/>
        </w:rPr>
        <w:t>по вопросу внесения изменений в настоящее Положение;</w:t>
      </w:r>
    </w:p>
    <w:p w:rsidR="00675D8F" w:rsidRPr="00AC48B4" w:rsidRDefault="00675D8F" w:rsidP="000F3F4E">
      <w:pPr>
        <w:pStyle w:val="a3"/>
        <w:numPr>
          <w:ilvl w:val="0"/>
          <w:numId w:val="9"/>
        </w:numPr>
        <w:ind w:left="0" w:firstLine="567"/>
        <w:rPr>
          <w:sz w:val="28"/>
          <w:szCs w:val="28"/>
        </w:rPr>
      </w:pPr>
      <w:r w:rsidRPr="00AC48B4">
        <w:rPr>
          <w:sz w:val="28"/>
          <w:szCs w:val="28"/>
        </w:rPr>
        <w:t xml:space="preserve">осуществляет иные полномочия по обеспечению </w:t>
      </w:r>
      <w:proofErr w:type="gramStart"/>
      <w:r w:rsidRPr="00AC48B4">
        <w:rPr>
          <w:sz w:val="28"/>
          <w:szCs w:val="28"/>
        </w:rPr>
        <w:t>деятельности  Общественного</w:t>
      </w:r>
      <w:proofErr w:type="gramEnd"/>
      <w:r w:rsidRPr="00AC48B4">
        <w:rPr>
          <w:sz w:val="28"/>
          <w:szCs w:val="28"/>
        </w:rPr>
        <w:t xml:space="preserve"> совета.</w:t>
      </w:r>
    </w:p>
    <w:p w:rsidR="00675D8F" w:rsidRPr="00447DB0" w:rsidRDefault="00675D8F" w:rsidP="00447DB0">
      <w:pPr>
        <w:pStyle w:val="a3"/>
        <w:numPr>
          <w:ilvl w:val="1"/>
          <w:numId w:val="12"/>
        </w:numPr>
        <w:ind w:left="0" w:firstLine="0"/>
        <w:rPr>
          <w:sz w:val="28"/>
          <w:szCs w:val="28"/>
        </w:rPr>
      </w:pPr>
      <w:r w:rsidRPr="00447DB0">
        <w:rPr>
          <w:sz w:val="28"/>
          <w:szCs w:val="28"/>
        </w:rPr>
        <w:t xml:space="preserve"> Заместитель председателя Общественного совета:</w:t>
      </w:r>
    </w:p>
    <w:p w:rsidR="00675D8F" w:rsidRDefault="00675D8F" w:rsidP="000F3F4E">
      <w:pPr>
        <w:pStyle w:val="a3"/>
        <w:numPr>
          <w:ilvl w:val="0"/>
          <w:numId w:val="10"/>
        </w:numPr>
        <w:ind w:left="0" w:firstLine="567"/>
        <w:rPr>
          <w:sz w:val="28"/>
          <w:szCs w:val="28"/>
        </w:rPr>
      </w:pPr>
      <w:r w:rsidRPr="00AC48B4">
        <w:rPr>
          <w:sz w:val="28"/>
          <w:szCs w:val="28"/>
        </w:rPr>
        <w:t>председательствует на заседании Общественного совета в случае отсутствия председателя Общественного совета;</w:t>
      </w:r>
    </w:p>
    <w:p w:rsidR="00675D8F" w:rsidRPr="00AC48B4" w:rsidRDefault="00675D8F" w:rsidP="000F3F4E">
      <w:pPr>
        <w:pStyle w:val="a3"/>
        <w:numPr>
          <w:ilvl w:val="0"/>
          <w:numId w:val="10"/>
        </w:numPr>
        <w:ind w:left="0" w:firstLine="567"/>
        <w:rPr>
          <w:sz w:val="28"/>
          <w:szCs w:val="28"/>
        </w:rPr>
      </w:pPr>
      <w:r w:rsidRPr="00AC48B4">
        <w:rPr>
          <w:sz w:val="28"/>
          <w:szCs w:val="28"/>
        </w:rPr>
        <w:t>участвует в организации работы Общественного совета и подготовке планов работы Общественного совета.</w:t>
      </w:r>
    </w:p>
    <w:p w:rsidR="00675D8F" w:rsidRPr="00447DB0" w:rsidRDefault="00675D8F" w:rsidP="00447DB0">
      <w:pPr>
        <w:rPr>
          <w:sz w:val="28"/>
          <w:szCs w:val="28"/>
        </w:rPr>
      </w:pPr>
      <w:r>
        <w:rPr>
          <w:sz w:val="28"/>
          <w:szCs w:val="28"/>
        </w:rPr>
        <w:t>5.5.</w:t>
      </w:r>
      <w:r w:rsidRPr="00447DB0">
        <w:rPr>
          <w:sz w:val="28"/>
          <w:szCs w:val="28"/>
        </w:rPr>
        <w:t xml:space="preserve"> Члены Общественного совета имеют право: </w:t>
      </w:r>
    </w:p>
    <w:p w:rsidR="00675D8F" w:rsidRPr="000D01B4" w:rsidRDefault="00675D8F" w:rsidP="00AC48B4">
      <w:pPr>
        <w:pStyle w:val="a3"/>
        <w:ind w:left="0"/>
        <w:rPr>
          <w:sz w:val="28"/>
          <w:szCs w:val="28"/>
        </w:rPr>
      </w:pPr>
      <w:r>
        <w:rPr>
          <w:sz w:val="28"/>
          <w:szCs w:val="28"/>
        </w:rPr>
        <w:t xml:space="preserve">5.6. - </w:t>
      </w:r>
      <w:r w:rsidRPr="000D01B4">
        <w:rPr>
          <w:sz w:val="28"/>
          <w:szCs w:val="28"/>
        </w:rPr>
        <w:t xml:space="preserve">участвовать в мероприятиях, проводимых Общественным советом, подготовке материалов по рассматриваемым вопросам; </w:t>
      </w:r>
    </w:p>
    <w:p w:rsidR="00675D8F" w:rsidRPr="000D01B4" w:rsidRDefault="00675D8F" w:rsidP="00AC48B4">
      <w:pPr>
        <w:pStyle w:val="a3"/>
        <w:ind w:left="0"/>
        <w:rPr>
          <w:sz w:val="28"/>
          <w:szCs w:val="28"/>
        </w:rPr>
      </w:pPr>
      <w:r>
        <w:rPr>
          <w:sz w:val="28"/>
          <w:szCs w:val="28"/>
        </w:rPr>
        <w:t>5.7.</w:t>
      </w:r>
      <w:r w:rsidRPr="000D01B4">
        <w:rPr>
          <w:sz w:val="28"/>
          <w:szCs w:val="28"/>
        </w:rPr>
        <w:t xml:space="preserve"> </w:t>
      </w:r>
      <w:r>
        <w:rPr>
          <w:sz w:val="28"/>
          <w:szCs w:val="28"/>
        </w:rPr>
        <w:t>-</w:t>
      </w:r>
      <w:r w:rsidRPr="000D01B4">
        <w:rPr>
          <w:sz w:val="28"/>
          <w:szCs w:val="28"/>
        </w:rPr>
        <w:t xml:space="preserve"> вносить предложения, замечания и поправки к проектам планов работы Общественного совета, по повестке дня и порядку ведения его заседаний; </w:t>
      </w:r>
    </w:p>
    <w:p w:rsidR="00675D8F" w:rsidRPr="000D01B4" w:rsidRDefault="00675D8F" w:rsidP="00AC48B4">
      <w:pPr>
        <w:pStyle w:val="a3"/>
        <w:ind w:left="0"/>
        <w:rPr>
          <w:sz w:val="28"/>
          <w:szCs w:val="28"/>
        </w:rPr>
      </w:pPr>
      <w:r>
        <w:rPr>
          <w:sz w:val="28"/>
          <w:szCs w:val="28"/>
        </w:rPr>
        <w:t xml:space="preserve">5.8. - </w:t>
      </w:r>
      <w:r w:rsidRPr="000D01B4">
        <w:rPr>
          <w:sz w:val="28"/>
          <w:szCs w:val="28"/>
        </w:rPr>
        <w:t xml:space="preserve">знакомиться с документами, касающимися рассматриваемых проблем, высказывать свое мнение по существу обсуждаемых вопросов, замечания и </w:t>
      </w:r>
      <w:r w:rsidRPr="000D01B4">
        <w:rPr>
          <w:sz w:val="28"/>
          <w:szCs w:val="28"/>
        </w:rPr>
        <w:lastRenderedPageBreak/>
        <w:t xml:space="preserve">предложения по проектам принимаемых решений и протоколам заседаний Общественного совета; </w:t>
      </w:r>
    </w:p>
    <w:p w:rsidR="00675D8F" w:rsidRPr="000D01B4" w:rsidRDefault="00675D8F" w:rsidP="00AC48B4">
      <w:pPr>
        <w:pStyle w:val="a3"/>
        <w:ind w:left="0"/>
        <w:rPr>
          <w:sz w:val="28"/>
          <w:szCs w:val="28"/>
        </w:rPr>
      </w:pPr>
      <w:r>
        <w:rPr>
          <w:sz w:val="28"/>
          <w:szCs w:val="28"/>
        </w:rPr>
        <w:t>5.9. -</w:t>
      </w:r>
      <w:r w:rsidRPr="000D01B4">
        <w:rPr>
          <w:sz w:val="28"/>
          <w:szCs w:val="28"/>
        </w:rPr>
        <w:t xml:space="preserve">  предлагать кандидатуры гражданских служащих и иных лиц для участия в заседаниях Общественного совета;</w:t>
      </w:r>
    </w:p>
    <w:p w:rsidR="00675D8F" w:rsidRPr="000D01B4" w:rsidRDefault="00675D8F" w:rsidP="00AC48B4">
      <w:pPr>
        <w:pStyle w:val="a3"/>
        <w:ind w:left="0"/>
        <w:rPr>
          <w:sz w:val="28"/>
          <w:szCs w:val="28"/>
        </w:rPr>
      </w:pPr>
      <w:r>
        <w:rPr>
          <w:sz w:val="28"/>
          <w:szCs w:val="28"/>
        </w:rPr>
        <w:t>5.10. -</w:t>
      </w:r>
      <w:r w:rsidRPr="000D01B4">
        <w:rPr>
          <w:sz w:val="28"/>
          <w:szCs w:val="28"/>
        </w:rPr>
        <w:t xml:space="preserve"> вносить предложения по вопросу формирования экспертных и рабочих групп, создаваемых Общественным советом;</w:t>
      </w:r>
    </w:p>
    <w:p w:rsidR="00675D8F" w:rsidRPr="000D01B4" w:rsidRDefault="00675D8F" w:rsidP="000F3F4E">
      <w:pPr>
        <w:pStyle w:val="a3"/>
        <w:ind w:left="567" w:hanging="567"/>
        <w:rPr>
          <w:sz w:val="28"/>
          <w:szCs w:val="28"/>
        </w:rPr>
      </w:pPr>
      <w:r>
        <w:rPr>
          <w:sz w:val="28"/>
          <w:szCs w:val="28"/>
        </w:rPr>
        <w:t>5.</w:t>
      </w:r>
      <w:proofErr w:type="gramStart"/>
      <w:r>
        <w:rPr>
          <w:sz w:val="28"/>
          <w:szCs w:val="28"/>
        </w:rPr>
        <w:t>11.-</w:t>
      </w:r>
      <w:proofErr w:type="gramEnd"/>
      <w:r>
        <w:rPr>
          <w:sz w:val="28"/>
          <w:szCs w:val="28"/>
        </w:rPr>
        <w:t xml:space="preserve"> </w:t>
      </w:r>
      <w:r w:rsidRPr="000D01B4">
        <w:rPr>
          <w:sz w:val="28"/>
          <w:szCs w:val="28"/>
        </w:rPr>
        <w:t>свободно выйти из Общественного совета;</w:t>
      </w:r>
    </w:p>
    <w:p w:rsidR="00675D8F" w:rsidRPr="000D01B4" w:rsidRDefault="00675D8F" w:rsidP="00AC48B4">
      <w:pPr>
        <w:pStyle w:val="a3"/>
        <w:ind w:left="0"/>
        <w:rPr>
          <w:sz w:val="28"/>
          <w:szCs w:val="28"/>
        </w:rPr>
      </w:pPr>
      <w:r>
        <w:rPr>
          <w:sz w:val="28"/>
          <w:szCs w:val="28"/>
        </w:rPr>
        <w:t>5.12.</w:t>
      </w:r>
      <w:r w:rsidRPr="000D01B4">
        <w:rPr>
          <w:sz w:val="28"/>
          <w:szCs w:val="28"/>
        </w:rPr>
        <w:t xml:space="preserve"> члены Общественного совета обладают равными правами при обсуждении вопросов.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 </w:t>
      </w:r>
    </w:p>
    <w:p w:rsidR="00675D8F" w:rsidRDefault="00675D8F" w:rsidP="00447DB0">
      <w:pPr>
        <w:rPr>
          <w:sz w:val="28"/>
          <w:szCs w:val="28"/>
        </w:rPr>
      </w:pPr>
      <w:r>
        <w:rPr>
          <w:sz w:val="28"/>
          <w:szCs w:val="28"/>
        </w:rPr>
        <w:t xml:space="preserve">5.13.  </w:t>
      </w:r>
      <w:r w:rsidRPr="00447DB0">
        <w:rPr>
          <w:sz w:val="28"/>
          <w:szCs w:val="28"/>
        </w:rPr>
        <w:t xml:space="preserve">Для обеспечения деятельности Общественного </w:t>
      </w:r>
      <w:proofErr w:type="gramStart"/>
      <w:r w:rsidRPr="00447DB0">
        <w:rPr>
          <w:sz w:val="28"/>
          <w:szCs w:val="28"/>
        </w:rPr>
        <w:t>совета  назначается</w:t>
      </w:r>
      <w:proofErr w:type="gramEnd"/>
      <w:r w:rsidRPr="00447DB0">
        <w:rPr>
          <w:sz w:val="28"/>
          <w:szCs w:val="28"/>
        </w:rPr>
        <w:t xml:space="preserve"> секретарь общественного совета из числа гражданских служащих. </w:t>
      </w:r>
    </w:p>
    <w:p w:rsidR="00675D8F" w:rsidRPr="00447DB0" w:rsidRDefault="00675D8F" w:rsidP="00447DB0">
      <w:pPr>
        <w:pStyle w:val="a3"/>
        <w:numPr>
          <w:ilvl w:val="1"/>
          <w:numId w:val="4"/>
        </w:numPr>
        <w:ind w:left="0" w:firstLine="0"/>
        <w:rPr>
          <w:sz w:val="28"/>
          <w:szCs w:val="28"/>
        </w:rPr>
      </w:pPr>
      <w:r w:rsidRPr="00447DB0">
        <w:rPr>
          <w:sz w:val="28"/>
          <w:szCs w:val="28"/>
        </w:rPr>
        <w:t xml:space="preserve">Секретарь Общественного совета: </w:t>
      </w:r>
    </w:p>
    <w:p w:rsidR="00675D8F" w:rsidRPr="00AC48B4" w:rsidRDefault="00675D8F" w:rsidP="00AC48B4">
      <w:pPr>
        <w:pStyle w:val="a3"/>
        <w:numPr>
          <w:ilvl w:val="0"/>
          <w:numId w:val="11"/>
        </w:numPr>
        <w:rPr>
          <w:sz w:val="28"/>
          <w:szCs w:val="28"/>
        </w:rPr>
      </w:pPr>
      <w:r w:rsidRPr="00AC48B4">
        <w:rPr>
          <w:sz w:val="28"/>
          <w:szCs w:val="28"/>
        </w:rPr>
        <w:t>ведет протокол заседания Общественного совета;</w:t>
      </w:r>
    </w:p>
    <w:p w:rsidR="00675D8F" w:rsidRPr="00AC48B4" w:rsidRDefault="00675D8F" w:rsidP="00AC48B4">
      <w:pPr>
        <w:pStyle w:val="a3"/>
        <w:numPr>
          <w:ilvl w:val="0"/>
          <w:numId w:val="11"/>
        </w:numPr>
        <w:rPr>
          <w:sz w:val="28"/>
          <w:szCs w:val="28"/>
        </w:rPr>
      </w:pPr>
      <w:r w:rsidRPr="00AC48B4">
        <w:rPr>
          <w:sz w:val="28"/>
          <w:szCs w:val="28"/>
        </w:rPr>
        <w:t>уведомляет членов Общественного совета о дате и времени предстоящего заседания</w:t>
      </w:r>
    </w:p>
    <w:p w:rsidR="00675D8F" w:rsidRPr="00AC48B4" w:rsidRDefault="00675D8F" w:rsidP="00AC48B4">
      <w:pPr>
        <w:pStyle w:val="a3"/>
        <w:numPr>
          <w:ilvl w:val="0"/>
          <w:numId w:val="11"/>
        </w:numPr>
        <w:rPr>
          <w:sz w:val="28"/>
          <w:szCs w:val="28"/>
        </w:rPr>
      </w:pPr>
      <w:r w:rsidRPr="00AC48B4">
        <w:rPr>
          <w:sz w:val="28"/>
          <w:szCs w:val="28"/>
        </w:rPr>
        <w:t xml:space="preserve">готовит проекты решений Общественного совета и иных документов, исходящих от </w:t>
      </w:r>
      <w:proofErr w:type="gramStart"/>
      <w:r w:rsidRPr="00AC48B4">
        <w:rPr>
          <w:sz w:val="28"/>
          <w:szCs w:val="28"/>
        </w:rPr>
        <w:t>Общественного  совета</w:t>
      </w:r>
      <w:proofErr w:type="gramEnd"/>
      <w:r w:rsidRPr="00AC48B4">
        <w:rPr>
          <w:sz w:val="28"/>
          <w:szCs w:val="28"/>
        </w:rPr>
        <w:t>;</w:t>
      </w:r>
    </w:p>
    <w:p w:rsidR="00675D8F" w:rsidRPr="00447DB0" w:rsidRDefault="00675D8F" w:rsidP="00447DB0">
      <w:pPr>
        <w:pStyle w:val="a3"/>
        <w:numPr>
          <w:ilvl w:val="1"/>
          <w:numId w:val="4"/>
        </w:numPr>
        <w:ind w:left="0" w:firstLine="0"/>
        <w:rPr>
          <w:sz w:val="28"/>
          <w:szCs w:val="28"/>
        </w:rPr>
      </w:pPr>
      <w:r w:rsidRPr="00447DB0">
        <w:rPr>
          <w:sz w:val="28"/>
          <w:szCs w:val="28"/>
        </w:rPr>
        <w:t>Общественный совет осуществляет свою деятельность в соответствии с планом своей работы на очередной календарный год, утвержденным председателем Общественного совета, и согласованным с Гла</w:t>
      </w:r>
      <w:r>
        <w:rPr>
          <w:sz w:val="28"/>
          <w:szCs w:val="28"/>
        </w:rPr>
        <w:t>вой муниципального района «</w:t>
      </w:r>
      <w:proofErr w:type="spellStart"/>
      <w:r>
        <w:rPr>
          <w:sz w:val="28"/>
          <w:szCs w:val="28"/>
        </w:rPr>
        <w:t>Красночикой</w:t>
      </w:r>
      <w:r w:rsidRPr="00447DB0">
        <w:rPr>
          <w:sz w:val="28"/>
          <w:szCs w:val="28"/>
        </w:rPr>
        <w:t>ский</w:t>
      </w:r>
      <w:proofErr w:type="spellEnd"/>
      <w:r w:rsidRPr="00447DB0">
        <w:rPr>
          <w:sz w:val="28"/>
          <w:szCs w:val="28"/>
        </w:rPr>
        <w:t xml:space="preserve"> район».</w:t>
      </w:r>
    </w:p>
    <w:p w:rsidR="00675D8F" w:rsidRPr="00447DB0" w:rsidRDefault="00675D8F" w:rsidP="00447DB0">
      <w:pPr>
        <w:pStyle w:val="a3"/>
        <w:numPr>
          <w:ilvl w:val="1"/>
          <w:numId w:val="15"/>
        </w:numPr>
        <w:ind w:left="0" w:firstLine="0"/>
        <w:rPr>
          <w:sz w:val="28"/>
          <w:szCs w:val="28"/>
        </w:rPr>
      </w:pPr>
      <w:r w:rsidRPr="00447DB0">
        <w:rPr>
          <w:sz w:val="28"/>
          <w:szCs w:val="28"/>
        </w:rPr>
        <w:t>Основной формой деятельности Общественного совета являются заседания.</w:t>
      </w:r>
    </w:p>
    <w:p w:rsidR="00675D8F" w:rsidRPr="00447DB0" w:rsidRDefault="00675D8F" w:rsidP="00447DB0">
      <w:pPr>
        <w:rPr>
          <w:sz w:val="28"/>
          <w:szCs w:val="28"/>
        </w:rPr>
      </w:pPr>
      <w:r>
        <w:rPr>
          <w:sz w:val="28"/>
          <w:szCs w:val="28"/>
        </w:rPr>
        <w:t xml:space="preserve">5.18.  </w:t>
      </w:r>
      <w:r w:rsidRPr="00447DB0">
        <w:rPr>
          <w:sz w:val="28"/>
          <w:szCs w:val="28"/>
        </w:rPr>
        <w:t>Очередные заседания Общественного совета проводятся не реже одного раза в квартал в соответствии с планом работы Общественного совета;</w:t>
      </w:r>
    </w:p>
    <w:p w:rsidR="00675D8F" w:rsidRPr="00447DB0" w:rsidRDefault="00675D8F" w:rsidP="00447DB0">
      <w:pPr>
        <w:rPr>
          <w:sz w:val="28"/>
          <w:szCs w:val="28"/>
        </w:rPr>
      </w:pPr>
      <w:r>
        <w:rPr>
          <w:sz w:val="28"/>
          <w:szCs w:val="28"/>
        </w:rPr>
        <w:t xml:space="preserve">5.19.  </w:t>
      </w:r>
      <w:r w:rsidRPr="00447DB0">
        <w:rPr>
          <w:sz w:val="28"/>
          <w:szCs w:val="28"/>
        </w:rPr>
        <w:t>Внеочередное заседание Общественного совета проводится по решению председателя Общественного совета.</w:t>
      </w:r>
    </w:p>
    <w:p w:rsidR="00675D8F" w:rsidRPr="00447DB0" w:rsidRDefault="00675D8F" w:rsidP="00447DB0">
      <w:pPr>
        <w:tabs>
          <w:tab w:val="left" w:pos="0"/>
        </w:tabs>
        <w:rPr>
          <w:sz w:val="28"/>
          <w:szCs w:val="28"/>
        </w:rPr>
      </w:pPr>
      <w:r>
        <w:rPr>
          <w:sz w:val="28"/>
          <w:szCs w:val="28"/>
        </w:rPr>
        <w:t xml:space="preserve">5.20.  </w:t>
      </w:r>
      <w:r w:rsidRPr="00447DB0">
        <w:rPr>
          <w:sz w:val="28"/>
          <w:szCs w:val="28"/>
        </w:rPr>
        <w:t>Заседание Общественного совета считается правомочным, если в нем участвуют не менее половины членов Общественного совета.</w:t>
      </w:r>
    </w:p>
    <w:p w:rsidR="00675D8F" w:rsidRPr="00447DB0" w:rsidRDefault="00675D8F" w:rsidP="00447DB0">
      <w:pPr>
        <w:rPr>
          <w:sz w:val="28"/>
          <w:szCs w:val="28"/>
        </w:rPr>
      </w:pPr>
      <w:r>
        <w:rPr>
          <w:sz w:val="28"/>
          <w:szCs w:val="28"/>
        </w:rPr>
        <w:t xml:space="preserve">5.21.   </w:t>
      </w:r>
      <w:r w:rsidRPr="00447DB0">
        <w:rPr>
          <w:sz w:val="28"/>
          <w:szCs w:val="28"/>
        </w:rPr>
        <w:t>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675D8F" w:rsidRPr="00447DB0" w:rsidRDefault="00675D8F" w:rsidP="00447DB0">
      <w:pPr>
        <w:pStyle w:val="a3"/>
        <w:numPr>
          <w:ilvl w:val="1"/>
          <w:numId w:val="17"/>
        </w:numPr>
        <w:ind w:left="0" w:firstLine="0"/>
        <w:rPr>
          <w:sz w:val="28"/>
          <w:szCs w:val="28"/>
        </w:rPr>
      </w:pPr>
      <w:r w:rsidRPr="00447DB0">
        <w:rPr>
          <w:sz w:val="28"/>
          <w:szCs w:val="28"/>
        </w:rPr>
        <w:t xml:space="preserve">При равенстве </w:t>
      </w:r>
      <w:proofErr w:type="gramStart"/>
      <w:r w:rsidRPr="00447DB0">
        <w:rPr>
          <w:sz w:val="28"/>
          <w:szCs w:val="28"/>
        </w:rPr>
        <w:t>голосов  членов</w:t>
      </w:r>
      <w:proofErr w:type="gramEnd"/>
      <w:r w:rsidRPr="00447DB0">
        <w:rPr>
          <w:sz w:val="28"/>
          <w:szCs w:val="28"/>
        </w:rPr>
        <w:t xml:space="preserve"> Общественного совета голос председателя Общественного совета (его заместителя в случае отсутствия председателя) является решающим.</w:t>
      </w:r>
    </w:p>
    <w:p w:rsidR="00675D8F" w:rsidRPr="00447DB0" w:rsidRDefault="00675D8F" w:rsidP="00447DB0">
      <w:pPr>
        <w:pStyle w:val="a3"/>
        <w:numPr>
          <w:ilvl w:val="1"/>
          <w:numId w:val="17"/>
        </w:numPr>
        <w:ind w:left="0" w:firstLine="0"/>
        <w:rPr>
          <w:sz w:val="28"/>
          <w:szCs w:val="28"/>
        </w:rPr>
      </w:pPr>
      <w:r w:rsidRPr="00447DB0">
        <w:rPr>
          <w:sz w:val="28"/>
          <w:szCs w:val="28"/>
        </w:rPr>
        <w:t>Решения, принятые на заседании Общественного совета, оформляются протоколом заседания Общественного совета.</w:t>
      </w:r>
    </w:p>
    <w:p w:rsidR="00675D8F" w:rsidRPr="00447DB0" w:rsidRDefault="00675D8F" w:rsidP="00447DB0">
      <w:pPr>
        <w:pStyle w:val="a3"/>
        <w:numPr>
          <w:ilvl w:val="1"/>
          <w:numId w:val="17"/>
        </w:numPr>
        <w:ind w:left="0" w:firstLine="0"/>
        <w:rPr>
          <w:sz w:val="28"/>
          <w:szCs w:val="28"/>
        </w:rPr>
      </w:pPr>
      <w:r w:rsidRPr="00447DB0">
        <w:rPr>
          <w:sz w:val="28"/>
          <w:szCs w:val="28"/>
        </w:rPr>
        <w:t xml:space="preserve">Члены Общественного совета, не </w:t>
      </w:r>
      <w:proofErr w:type="gramStart"/>
      <w:r w:rsidRPr="00447DB0">
        <w:rPr>
          <w:sz w:val="28"/>
          <w:szCs w:val="28"/>
        </w:rPr>
        <w:t>согласные  с</w:t>
      </w:r>
      <w:proofErr w:type="gramEnd"/>
      <w:r w:rsidRPr="00447DB0">
        <w:rPr>
          <w:sz w:val="28"/>
          <w:szCs w:val="28"/>
        </w:rPr>
        <w:t xml:space="preserve"> принятыми на заседании  решениями, могут письменно изложить свое особое мнение, которое приобщается к протоколу заседания.</w:t>
      </w:r>
    </w:p>
    <w:p w:rsidR="00675D8F" w:rsidRPr="00447DB0" w:rsidRDefault="00675D8F" w:rsidP="00447DB0">
      <w:pPr>
        <w:pStyle w:val="a3"/>
        <w:numPr>
          <w:ilvl w:val="1"/>
          <w:numId w:val="18"/>
        </w:numPr>
        <w:ind w:left="0" w:firstLine="0"/>
        <w:rPr>
          <w:sz w:val="28"/>
          <w:szCs w:val="28"/>
        </w:rPr>
      </w:pPr>
      <w:r>
        <w:rPr>
          <w:sz w:val="28"/>
          <w:szCs w:val="28"/>
        </w:rPr>
        <w:t xml:space="preserve">Общественный совет в </w:t>
      </w:r>
      <w:r w:rsidRPr="00447DB0">
        <w:rPr>
          <w:sz w:val="28"/>
          <w:szCs w:val="28"/>
        </w:rPr>
        <w:t>праве создавать экспертные и рабочие группы по различным вопросам в установленной сфере деятельности.</w:t>
      </w:r>
    </w:p>
    <w:p w:rsidR="00675D8F" w:rsidRPr="00447DB0" w:rsidRDefault="00675D8F" w:rsidP="00447DB0">
      <w:pPr>
        <w:pStyle w:val="a3"/>
        <w:numPr>
          <w:ilvl w:val="1"/>
          <w:numId w:val="18"/>
        </w:numPr>
        <w:ind w:left="0" w:firstLine="0"/>
        <w:rPr>
          <w:sz w:val="28"/>
          <w:szCs w:val="28"/>
        </w:rPr>
      </w:pPr>
      <w:r w:rsidRPr="00447DB0">
        <w:rPr>
          <w:sz w:val="28"/>
          <w:szCs w:val="28"/>
        </w:rPr>
        <w:lastRenderedPageBreak/>
        <w:t>Информация о решениях, принятых Общественным советом, экспертными и рабочими группами Общественного совета, ра</w:t>
      </w:r>
      <w:r>
        <w:rPr>
          <w:sz w:val="28"/>
          <w:szCs w:val="28"/>
        </w:rPr>
        <w:t>змещается на официальном сайте а</w:t>
      </w:r>
      <w:r w:rsidRPr="00447DB0">
        <w:rPr>
          <w:sz w:val="28"/>
          <w:szCs w:val="28"/>
        </w:rPr>
        <w:t>дминистра</w:t>
      </w:r>
      <w:r>
        <w:rPr>
          <w:sz w:val="28"/>
          <w:szCs w:val="28"/>
        </w:rPr>
        <w:t>ции муниципального района «</w:t>
      </w:r>
      <w:proofErr w:type="spellStart"/>
      <w:r>
        <w:rPr>
          <w:sz w:val="28"/>
          <w:szCs w:val="28"/>
        </w:rPr>
        <w:t>Красночикой</w:t>
      </w:r>
      <w:r w:rsidRPr="00447DB0">
        <w:rPr>
          <w:sz w:val="28"/>
          <w:szCs w:val="28"/>
        </w:rPr>
        <w:t>ский</w:t>
      </w:r>
      <w:proofErr w:type="spellEnd"/>
      <w:r w:rsidRPr="00447DB0">
        <w:rPr>
          <w:sz w:val="28"/>
          <w:szCs w:val="28"/>
        </w:rPr>
        <w:t xml:space="preserve"> район» в сети Интернет е позднее чем, через 10 дней после принятия указанных решений.</w:t>
      </w:r>
    </w:p>
    <w:p w:rsidR="00675D8F" w:rsidRPr="002D6220" w:rsidRDefault="00675D8F" w:rsidP="002D6220">
      <w:pPr>
        <w:pStyle w:val="a3"/>
        <w:numPr>
          <w:ilvl w:val="1"/>
          <w:numId w:val="18"/>
        </w:numPr>
        <w:ind w:left="0" w:firstLine="0"/>
        <w:rPr>
          <w:sz w:val="28"/>
          <w:szCs w:val="28"/>
        </w:rPr>
      </w:pPr>
      <w:r w:rsidRPr="002D6220">
        <w:rPr>
          <w:sz w:val="28"/>
          <w:szCs w:val="28"/>
        </w:rPr>
        <w:t xml:space="preserve">Организационно-техническое обеспечение деятельности Общественного совета осуществляется </w:t>
      </w:r>
      <w:r>
        <w:rPr>
          <w:sz w:val="28"/>
          <w:szCs w:val="28"/>
        </w:rPr>
        <w:t>заместителем Главы муниципального района «</w:t>
      </w:r>
      <w:proofErr w:type="spellStart"/>
      <w:r>
        <w:rPr>
          <w:sz w:val="28"/>
          <w:szCs w:val="28"/>
        </w:rPr>
        <w:t>Красночикойский</w:t>
      </w:r>
      <w:proofErr w:type="spellEnd"/>
      <w:r>
        <w:rPr>
          <w:sz w:val="28"/>
          <w:szCs w:val="28"/>
        </w:rPr>
        <w:t xml:space="preserve"> район» по социальным вопросам</w:t>
      </w:r>
      <w:r w:rsidRPr="002D6220">
        <w:rPr>
          <w:sz w:val="28"/>
          <w:szCs w:val="28"/>
        </w:rPr>
        <w:t>.</w:t>
      </w:r>
    </w:p>
    <w:p w:rsidR="00675D8F" w:rsidRPr="002D6220" w:rsidRDefault="00675D8F" w:rsidP="002D6220">
      <w:pPr>
        <w:pStyle w:val="a3"/>
        <w:numPr>
          <w:ilvl w:val="1"/>
          <w:numId w:val="18"/>
        </w:numPr>
        <w:ind w:left="0" w:firstLine="0"/>
        <w:rPr>
          <w:sz w:val="28"/>
          <w:szCs w:val="28"/>
        </w:rPr>
      </w:pPr>
      <w:r w:rsidRPr="002D6220">
        <w:rPr>
          <w:sz w:val="28"/>
          <w:szCs w:val="28"/>
        </w:rPr>
        <w:t>В целях повышения эффективности работы Общественного совета его состав подлежит ротации не реже одного раза в два года.</w:t>
      </w:r>
    </w:p>
    <w:p w:rsidR="00675D8F" w:rsidRPr="000D01B4" w:rsidRDefault="00675D8F" w:rsidP="000F3F4E">
      <w:pPr>
        <w:pStyle w:val="a3"/>
        <w:ind w:left="567" w:hanging="567"/>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E10D44">
      <w:pPr>
        <w:pStyle w:val="a3"/>
        <w:ind w:left="735"/>
        <w:rPr>
          <w:sz w:val="28"/>
          <w:szCs w:val="28"/>
        </w:rPr>
      </w:pPr>
    </w:p>
    <w:p w:rsidR="00675D8F" w:rsidRDefault="00675D8F" w:rsidP="002538B0">
      <w:pPr>
        <w:pStyle w:val="a3"/>
        <w:ind w:left="735"/>
        <w:jc w:val="center"/>
        <w:rPr>
          <w:sz w:val="28"/>
          <w:szCs w:val="28"/>
        </w:rPr>
      </w:pPr>
      <w:r>
        <w:rPr>
          <w:sz w:val="28"/>
          <w:szCs w:val="28"/>
        </w:rPr>
        <w:lastRenderedPageBreak/>
        <w:t xml:space="preserve">                                                                            УТВЕРЖДЕН</w:t>
      </w:r>
    </w:p>
    <w:p w:rsidR="00675D8F" w:rsidRDefault="00675D8F" w:rsidP="002538B0">
      <w:pPr>
        <w:ind w:left="5103"/>
        <w:jc w:val="center"/>
        <w:rPr>
          <w:sz w:val="28"/>
          <w:szCs w:val="28"/>
        </w:rPr>
      </w:pPr>
      <w:r>
        <w:rPr>
          <w:sz w:val="28"/>
          <w:szCs w:val="28"/>
        </w:rPr>
        <w:t xml:space="preserve">                 Постановлением </w:t>
      </w:r>
    </w:p>
    <w:p w:rsidR="00675D8F" w:rsidRDefault="00675D8F" w:rsidP="002538B0">
      <w:pPr>
        <w:ind w:left="5103"/>
        <w:jc w:val="center"/>
        <w:rPr>
          <w:sz w:val="28"/>
          <w:szCs w:val="28"/>
        </w:rPr>
      </w:pPr>
      <w:r>
        <w:rPr>
          <w:sz w:val="28"/>
          <w:szCs w:val="28"/>
        </w:rPr>
        <w:t xml:space="preserve">            муниципального района         </w:t>
      </w:r>
    </w:p>
    <w:p w:rsidR="00675D8F" w:rsidRDefault="00675D8F" w:rsidP="002538B0">
      <w:pPr>
        <w:ind w:left="5103"/>
        <w:jc w:val="center"/>
        <w:rPr>
          <w:sz w:val="28"/>
          <w:szCs w:val="28"/>
        </w:rPr>
      </w:pPr>
      <w:r>
        <w:rPr>
          <w:sz w:val="28"/>
          <w:szCs w:val="28"/>
        </w:rPr>
        <w:t xml:space="preserve">               «</w:t>
      </w:r>
      <w:proofErr w:type="spellStart"/>
      <w:r>
        <w:rPr>
          <w:sz w:val="28"/>
          <w:szCs w:val="28"/>
        </w:rPr>
        <w:t>Красночикойский</w:t>
      </w:r>
      <w:proofErr w:type="spellEnd"/>
      <w:r>
        <w:rPr>
          <w:sz w:val="28"/>
          <w:szCs w:val="28"/>
        </w:rPr>
        <w:t xml:space="preserve"> район»</w:t>
      </w:r>
    </w:p>
    <w:p w:rsidR="00675D8F" w:rsidRPr="000D01B4" w:rsidRDefault="00675D8F" w:rsidP="002538B0">
      <w:pPr>
        <w:ind w:left="5103"/>
        <w:jc w:val="center"/>
        <w:rPr>
          <w:sz w:val="28"/>
          <w:szCs w:val="28"/>
        </w:rPr>
      </w:pPr>
      <w:r>
        <w:rPr>
          <w:sz w:val="28"/>
          <w:szCs w:val="28"/>
        </w:rPr>
        <w:t xml:space="preserve">     от           2018 г.    №        </w:t>
      </w:r>
    </w:p>
    <w:p w:rsidR="00675D8F" w:rsidRDefault="00675D8F" w:rsidP="002538B0">
      <w:pPr>
        <w:pStyle w:val="a3"/>
        <w:ind w:left="735"/>
        <w:jc w:val="right"/>
        <w:rPr>
          <w:sz w:val="28"/>
          <w:szCs w:val="28"/>
        </w:rPr>
      </w:pPr>
    </w:p>
    <w:p w:rsidR="00675D8F" w:rsidRPr="002538B0" w:rsidRDefault="00675D8F" w:rsidP="002538B0">
      <w:pPr>
        <w:pStyle w:val="a3"/>
        <w:ind w:left="0"/>
        <w:jc w:val="center"/>
        <w:rPr>
          <w:b/>
          <w:sz w:val="28"/>
          <w:szCs w:val="28"/>
        </w:rPr>
      </w:pPr>
      <w:r w:rsidRPr="002538B0">
        <w:rPr>
          <w:b/>
          <w:sz w:val="28"/>
          <w:szCs w:val="28"/>
        </w:rPr>
        <w:t>Состав</w:t>
      </w:r>
    </w:p>
    <w:p w:rsidR="00675D8F" w:rsidRDefault="00675D8F" w:rsidP="002538B0">
      <w:pPr>
        <w:pStyle w:val="a3"/>
        <w:ind w:left="735"/>
        <w:jc w:val="center"/>
        <w:rPr>
          <w:b/>
          <w:sz w:val="28"/>
          <w:szCs w:val="28"/>
        </w:rPr>
      </w:pPr>
      <w:r w:rsidRPr="002538B0">
        <w:rPr>
          <w:b/>
          <w:sz w:val="28"/>
          <w:szCs w:val="28"/>
        </w:rPr>
        <w:t>Общественного совета при администра</w:t>
      </w:r>
      <w:r>
        <w:rPr>
          <w:b/>
          <w:sz w:val="28"/>
          <w:szCs w:val="28"/>
        </w:rPr>
        <w:t>ции муниципального района «</w:t>
      </w:r>
      <w:proofErr w:type="spellStart"/>
      <w:r>
        <w:rPr>
          <w:b/>
          <w:sz w:val="28"/>
          <w:szCs w:val="28"/>
        </w:rPr>
        <w:t>Красночикой</w:t>
      </w:r>
      <w:r w:rsidRPr="002538B0">
        <w:rPr>
          <w:b/>
          <w:sz w:val="28"/>
          <w:szCs w:val="28"/>
        </w:rPr>
        <w:t>ский</w:t>
      </w:r>
      <w:proofErr w:type="spellEnd"/>
      <w:r w:rsidRPr="002538B0">
        <w:rPr>
          <w:b/>
          <w:sz w:val="28"/>
          <w:szCs w:val="28"/>
        </w:rPr>
        <w:t xml:space="preserve"> район» по проведению независимой оценки качества работы организаций, оказывающих услуги в сфере культуры и </w:t>
      </w:r>
      <w:proofErr w:type="gramStart"/>
      <w:r w:rsidRPr="002538B0">
        <w:rPr>
          <w:b/>
          <w:sz w:val="28"/>
          <w:szCs w:val="28"/>
        </w:rPr>
        <w:t>физической культуры</w:t>
      </w:r>
      <w:proofErr w:type="gramEnd"/>
      <w:r w:rsidRPr="002538B0">
        <w:rPr>
          <w:b/>
          <w:sz w:val="28"/>
          <w:szCs w:val="28"/>
        </w:rPr>
        <w:t xml:space="preserve"> и спорта</w:t>
      </w:r>
    </w:p>
    <w:p w:rsidR="00675D8F" w:rsidRDefault="00675D8F" w:rsidP="002538B0">
      <w:pPr>
        <w:pStyle w:val="a3"/>
        <w:ind w:left="735"/>
        <w:jc w:val="center"/>
        <w:rPr>
          <w:b/>
          <w:sz w:val="28"/>
          <w:szCs w:val="28"/>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2390"/>
        <w:gridCol w:w="6690"/>
      </w:tblGrid>
      <w:tr w:rsidR="00675D8F" w:rsidTr="004F6F82">
        <w:trPr>
          <w:trHeight w:val="1324"/>
        </w:trPr>
        <w:tc>
          <w:tcPr>
            <w:tcW w:w="553" w:type="dxa"/>
          </w:tcPr>
          <w:p w:rsidR="00675D8F" w:rsidRPr="004F6F82" w:rsidRDefault="00675D8F" w:rsidP="004F6F82">
            <w:pPr>
              <w:pStyle w:val="a3"/>
              <w:ind w:left="0"/>
              <w:jc w:val="center"/>
              <w:rPr>
                <w:sz w:val="28"/>
                <w:szCs w:val="28"/>
              </w:rPr>
            </w:pPr>
            <w:r w:rsidRPr="004F6F82">
              <w:rPr>
                <w:sz w:val="28"/>
                <w:szCs w:val="28"/>
              </w:rPr>
              <w:t>1</w:t>
            </w:r>
          </w:p>
        </w:tc>
        <w:tc>
          <w:tcPr>
            <w:tcW w:w="2390" w:type="dxa"/>
          </w:tcPr>
          <w:p w:rsidR="00675D8F" w:rsidRPr="00C55DB7" w:rsidRDefault="00675D8F" w:rsidP="00722D7F">
            <w:pPr>
              <w:rPr>
                <w:sz w:val="28"/>
                <w:szCs w:val="28"/>
              </w:rPr>
            </w:pPr>
            <w:r w:rsidRPr="00C55DB7">
              <w:rPr>
                <w:sz w:val="28"/>
                <w:szCs w:val="28"/>
              </w:rPr>
              <w:t>Лунева Екатерина Александровна</w:t>
            </w:r>
          </w:p>
        </w:tc>
        <w:tc>
          <w:tcPr>
            <w:tcW w:w="6690" w:type="dxa"/>
          </w:tcPr>
          <w:p w:rsidR="00675D8F" w:rsidRPr="00C55DB7" w:rsidRDefault="00675D8F" w:rsidP="00722D7F">
            <w:pPr>
              <w:rPr>
                <w:sz w:val="28"/>
                <w:szCs w:val="28"/>
              </w:rPr>
            </w:pPr>
            <w:r>
              <w:rPr>
                <w:sz w:val="28"/>
                <w:szCs w:val="28"/>
              </w:rPr>
              <w:t>Ветеран труда.</w:t>
            </w:r>
          </w:p>
        </w:tc>
      </w:tr>
      <w:tr w:rsidR="00675D8F" w:rsidTr="004F6F82">
        <w:trPr>
          <w:trHeight w:val="647"/>
        </w:trPr>
        <w:tc>
          <w:tcPr>
            <w:tcW w:w="553" w:type="dxa"/>
          </w:tcPr>
          <w:p w:rsidR="00675D8F" w:rsidRPr="004F6F82" w:rsidRDefault="00675D8F" w:rsidP="004F6F82">
            <w:pPr>
              <w:pStyle w:val="a3"/>
              <w:ind w:left="0"/>
              <w:jc w:val="center"/>
              <w:rPr>
                <w:sz w:val="28"/>
                <w:szCs w:val="28"/>
              </w:rPr>
            </w:pPr>
            <w:r w:rsidRPr="004F6F82">
              <w:rPr>
                <w:sz w:val="28"/>
                <w:szCs w:val="28"/>
              </w:rPr>
              <w:t>2</w:t>
            </w:r>
          </w:p>
        </w:tc>
        <w:tc>
          <w:tcPr>
            <w:tcW w:w="2390" w:type="dxa"/>
          </w:tcPr>
          <w:p w:rsidR="00675D8F" w:rsidRPr="00C55DB7" w:rsidRDefault="00675D8F" w:rsidP="00722D7F">
            <w:pPr>
              <w:rPr>
                <w:sz w:val="28"/>
                <w:szCs w:val="28"/>
              </w:rPr>
            </w:pPr>
            <w:r w:rsidRPr="00C55DB7">
              <w:rPr>
                <w:sz w:val="28"/>
                <w:szCs w:val="28"/>
              </w:rPr>
              <w:t>Худякова Валентина Александровна</w:t>
            </w:r>
          </w:p>
        </w:tc>
        <w:tc>
          <w:tcPr>
            <w:tcW w:w="6690" w:type="dxa"/>
          </w:tcPr>
          <w:p w:rsidR="00675D8F" w:rsidRPr="00C55DB7" w:rsidRDefault="00675D8F" w:rsidP="00722D7F">
            <w:pPr>
              <w:rPr>
                <w:sz w:val="28"/>
                <w:szCs w:val="28"/>
              </w:rPr>
            </w:pPr>
            <w:r>
              <w:rPr>
                <w:sz w:val="28"/>
                <w:szCs w:val="28"/>
              </w:rPr>
              <w:t>Ветеран труда.</w:t>
            </w:r>
          </w:p>
        </w:tc>
      </w:tr>
      <w:tr w:rsidR="00675D8F" w:rsidTr="004F6F82">
        <w:trPr>
          <w:trHeight w:val="339"/>
        </w:trPr>
        <w:tc>
          <w:tcPr>
            <w:tcW w:w="553" w:type="dxa"/>
          </w:tcPr>
          <w:p w:rsidR="00675D8F" w:rsidRPr="004F6F82" w:rsidRDefault="00675D8F" w:rsidP="004F6F82">
            <w:pPr>
              <w:pStyle w:val="a3"/>
              <w:ind w:left="0"/>
              <w:jc w:val="center"/>
              <w:rPr>
                <w:sz w:val="28"/>
                <w:szCs w:val="28"/>
              </w:rPr>
            </w:pPr>
            <w:r w:rsidRPr="004F6F82">
              <w:rPr>
                <w:sz w:val="28"/>
                <w:szCs w:val="28"/>
              </w:rPr>
              <w:t>3</w:t>
            </w:r>
          </w:p>
        </w:tc>
        <w:tc>
          <w:tcPr>
            <w:tcW w:w="2390" w:type="dxa"/>
          </w:tcPr>
          <w:p w:rsidR="00675D8F" w:rsidRPr="00C55DB7" w:rsidRDefault="00675D8F" w:rsidP="00722D7F">
            <w:pPr>
              <w:rPr>
                <w:sz w:val="28"/>
                <w:szCs w:val="28"/>
              </w:rPr>
            </w:pPr>
            <w:r w:rsidRPr="00C55DB7">
              <w:rPr>
                <w:sz w:val="28"/>
                <w:szCs w:val="28"/>
              </w:rPr>
              <w:t>Мичурина Анна Григорьевна</w:t>
            </w:r>
          </w:p>
        </w:tc>
        <w:tc>
          <w:tcPr>
            <w:tcW w:w="6690" w:type="dxa"/>
          </w:tcPr>
          <w:p w:rsidR="00675D8F" w:rsidRPr="00C55DB7" w:rsidRDefault="00675D8F" w:rsidP="00722D7F">
            <w:pPr>
              <w:rPr>
                <w:sz w:val="28"/>
                <w:szCs w:val="28"/>
              </w:rPr>
            </w:pPr>
            <w:r>
              <w:rPr>
                <w:sz w:val="28"/>
                <w:szCs w:val="28"/>
              </w:rPr>
              <w:t>Ветеран труда.</w:t>
            </w:r>
          </w:p>
        </w:tc>
      </w:tr>
      <w:tr w:rsidR="00675D8F" w:rsidTr="004F6F82">
        <w:trPr>
          <w:trHeight w:val="339"/>
        </w:trPr>
        <w:tc>
          <w:tcPr>
            <w:tcW w:w="553" w:type="dxa"/>
          </w:tcPr>
          <w:p w:rsidR="00675D8F" w:rsidRPr="004F6F82" w:rsidRDefault="00675D8F" w:rsidP="004F6F82">
            <w:pPr>
              <w:pStyle w:val="a3"/>
              <w:ind w:left="0"/>
              <w:jc w:val="center"/>
              <w:rPr>
                <w:sz w:val="28"/>
                <w:szCs w:val="28"/>
              </w:rPr>
            </w:pPr>
            <w:r w:rsidRPr="004F6F82">
              <w:rPr>
                <w:sz w:val="28"/>
                <w:szCs w:val="28"/>
              </w:rPr>
              <w:t>4</w:t>
            </w:r>
          </w:p>
        </w:tc>
        <w:tc>
          <w:tcPr>
            <w:tcW w:w="2390" w:type="dxa"/>
          </w:tcPr>
          <w:p w:rsidR="00675D8F" w:rsidRPr="00C55DB7" w:rsidRDefault="00675D8F" w:rsidP="00722D7F">
            <w:pPr>
              <w:rPr>
                <w:sz w:val="28"/>
                <w:szCs w:val="28"/>
              </w:rPr>
            </w:pPr>
            <w:r w:rsidRPr="00C55DB7">
              <w:rPr>
                <w:sz w:val="28"/>
                <w:szCs w:val="28"/>
              </w:rPr>
              <w:t>Никитина Надежда Николаевна</w:t>
            </w:r>
          </w:p>
        </w:tc>
        <w:tc>
          <w:tcPr>
            <w:tcW w:w="6690" w:type="dxa"/>
          </w:tcPr>
          <w:p w:rsidR="00675D8F" w:rsidRPr="00C55DB7" w:rsidRDefault="00675D8F" w:rsidP="00722D7F">
            <w:pPr>
              <w:rPr>
                <w:sz w:val="28"/>
                <w:szCs w:val="28"/>
              </w:rPr>
            </w:pPr>
            <w:r>
              <w:rPr>
                <w:sz w:val="28"/>
                <w:szCs w:val="28"/>
              </w:rPr>
              <w:t>Ветеран труда.</w:t>
            </w:r>
          </w:p>
        </w:tc>
      </w:tr>
      <w:tr w:rsidR="00675D8F" w:rsidTr="004F6F82">
        <w:trPr>
          <w:trHeight w:val="339"/>
        </w:trPr>
        <w:tc>
          <w:tcPr>
            <w:tcW w:w="553" w:type="dxa"/>
          </w:tcPr>
          <w:p w:rsidR="00675D8F" w:rsidRPr="004F6F82" w:rsidRDefault="00675D8F" w:rsidP="004F6F82">
            <w:pPr>
              <w:pStyle w:val="a3"/>
              <w:ind w:left="0"/>
              <w:jc w:val="center"/>
              <w:rPr>
                <w:sz w:val="28"/>
                <w:szCs w:val="28"/>
              </w:rPr>
            </w:pPr>
            <w:r w:rsidRPr="004F6F82">
              <w:rPr>
                <w:sz w:val="28"/>
                <w:szCs w:val="28"/>
              </w:rPr>
              <w:t>5</w:t>
            </w:r>
          </w:p>
        </w:tc>
        <w:tc>
          <w:tcPr>
            <w:tcW w:w="2390" w:type="dxa"/>
          </w:tcPr>
          <w:p w:rsidR="00675D8F" w:rsidRPr="00C55DB7" w:rsidRDefault="00675D8F" w:rsidP="00722D7F">
            <w:pPr>
              <w:rPr>
                <w:sz w:val="28"/>
                <w:szCs w:val="28"/>
              </w:rPr>
            </w:pPr>
            <w:r w:rsidRPr="00C55DB7">
              <w:rPr>
                <w:sz w:val="28"/>
                <w:szCs w:val="28"/>
              </w:rPr>
              <w:t>Сосновская Мария Михайловна</w:t>
            </w:r>
          </w:p>
        </w:tc>
        <w:tc>
          <w:tcPr>
            <w:tcW w:w="6690" w:type="dxa"/>
          </w:tcPr>
          <w:p w:rsidR="00675D8F" w:rsidRPr="00C55DB7" w:rsidRDefault="00675D8F" w:rsidP="00722D7F">
            <w:pPr>
              <w:rPr>
                <w:sz w:val="28"/>
                <w:szCs w:val="28"/>
              </w:rPr>
            </w:pPr>
            <w:r>
              <w:rPr>
                <w:sz w:val="28"/>
                <w:szCs w:val="28"/>
              </w:rPr>
              <w:t>Ветеран труда.</w:t>
            </w:r>
          </w:p>
        </w:tc>
      </w:tr>
    </w:tbl>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p w:rsidR="00675D8F" w:rsidRDefault="00675D8F" w:rsidP="003B4116">
      <w:pPr>
        <w:pStyle w:val="a3"/>
        <w:ind w:left="735"/>
        <w:jc w:val="right"/>
        <w:rPr>
          <w:sz w:val="28"/>
          <w:szCs w:val="28"/>
        </w:rPr>
      </w:pPr>
    </w:p>
    <w:sectPr w:rsidR="00675D8F" w:rsidSect="00BC7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402A"/>
    <w:multiLevelType w:val="hybridMultilevel"/>
    <w:tmpl w:val="9BE06108"/>
    <w:lvl w:ilvl="0" w:tplc="92B4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10042"/>
    <w:multiLevelType w:val="hybridMultilevel"/>
    <w:tmpl w:val="214E2E2A"/>
    <w:lvl w:ilvl="0" w:tplc="92B4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8C2FB5"/>
    <w:multiLevelType w:val="multilevel"/>
    <w:tmpl w:val="EE224630"/>
    <w:lvl w:ilvl="0">
      <w:start w:val="5"/>
      <w:numFmt w:val="decimal"/>
      <w:lvlText w:val="%1."/>
      <w:lvlJc w:val="left"/>
      <w:pPr>
        <w:ind w:left="600" w:hanging="600"/>
      </w:pPr>
      <w:rPr>
        <w:rFonts w:cs="Times New Roman" w:hint="default"/>
      </w:rPr>
    </w:lvl>
    <w:lvl w:ilvl="1">
      <w:start w:val="2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BE6078D"/>
    <w:multiLevelType w:val="multilevel"/>
    <w:tmpl w:val="C6682642"/>
    <w:lvl w:ilvl="0">
      <w:start w:val="2"/>
      <w:numFmt w:val="decimal"/>
      <w:lvlText w:val="%1."/>
      <w:lvlJc w:val="left"/>
      <w:pPr>
        <w:ind w:left="600" w:hanging="600"/>
      </w:pPr>
      <w:rPr>
        <w:rFonts w:cs="Times New Roman" w:hint="default"/>
      </w:rPr>
    </w:lvl>
    <w:lvl w:ilvl="1">
      <w:start w:val="2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12A136F"/>
    <w:multiLevelType w:val="multilevel"/>
    <w:tmpl w:val="45705966"/>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23F719F"/>
    <w:multiLevelType w:val="multilevel"/>
    <w:tmpl w:val="4816E9B8"/>
    <w:lvl w:ilvl="0">
      <w:start w:val="5"/>
      <w:numFmt w:val="decimal"/>
      <w:lvlText w:val="%1."/>
      <w:lvlJc w:val="left"/>
      <w:pPr>
        <w:ind w:left="600" w:hanging="600"/>
      </w:pPr>
      <w:rPr>
        <w:rFonts w:cs="Times New Roman" w:hint="default"/>
      </w:rPr>
    </w:lvl>
    <w:lvl w:ilvl="1">
      <w:start w:val="2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9BB2853"/>
    <w:multiLevelType w:val="hybridMultilevel"/>
    <w:tmpl w:val="568CC9F8"/>
    <w:lvl w:ilvl="0" w:tplc="AF00109A">
      <w:start w:val="10"/>
      <w:numFmt w:val="decimal"/>
      <w:lvlText w:val="%1."/>
      <w:lvlJc w:val="left"/>
      <w:pPr>
        <w:ind w:left="37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09B5BCE"/>
    <w:multiLevelType w:val="hybridMultilevel"/>
    <w:tmpl w:val="890AA996"/>
    <w:lvl w:ilvl="0" w:tplc="92B4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8C1EBB"/>
    <w:multiLevelType w:val="hybridMultilevel"/>
    <w:tmpl w:val="4DAC4D8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2B5084"/>
    <w:multiLevelType w:val="multilevel"/>
    <w:tmpl w:val="45705966"/>
    <w:lvl w:ilvl="0">
      <w:start w:val="1"/>
      <w:numFmt w:val="upperRoman"/>
      <w:lvlText w:val="%1."/>
      <w:lvlJc w:val="left"/>
      <w:pPr>
        <w:ind w:left="72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41E06263"/>
    <w:multiLevelType w:val="multilevel"/>
    <w:tmpl w:val="99FE178A"/>
    <w:lvl w:ilvl="0">
      <w:start w:val="5"/>
      <w:numFmt w:val="decimal"/>
      <w:lvlText w:val="%1."/>
      <w:lvlJc w:val="left"/>
      <w:pPr>
        <w:ind w:left="600" w:hanging="600"/>
      </w:pPr>
      <w:rPr>
        <w:rFonts w:cs="Times New Roman" w:hint="default"/>
      </w:rPr>
    </w:lvl>
    <w:lvl w:ilvl="1">
      <w:start w:val="17"/>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5B726B5A"/>
    <w:multiLevelType w:val="multilevel"/>
    <w:tmpl w:val="E93669F2"/>
    <w:lvl w:ilvl="0">
      <w:start w:val="1"/>
      <w:numFmt w:val="decimal"/>
      <w:lvlText w:val="%1."/>
      <w:lvlJc w:val="left"/>
      <w:pPr>
        <w:ind w:left="1068" w:hanging="360"/>
      </w:pPr>
      <w:rPr>
        <w:rFonts w:cs="Times New Roman" w:hint="default"/>
      </w:rPr>
    </w:lvl>
    <w:lvl w:ilvl="1">
      <w:start w:val="14"/>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68F60441"/>
    <w:multiLevelType w:val="multilevel"/>
    <w:tmpl w:val="5D422E96"/>
    <w:lvl w:ilvl="0">
      <w:start w:val="1"/>
      <w:numFmt w:val="decimal"/>
      <w:lvlText w:val="%1."/>
      <w:lvlJc w:val="left"/>
      <w:pPr>
        <w:ind w:left="36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6D4B2F02"/>
    <w:multiLevelType w:val="multilevel"/>
    <w:tmpl w:val="38BAA394"/>
    <w:lvl w:ilvl="0">
      <w:start w:val="3"/>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75A05C2E"/>
    <w:multiLevelType w:val="hybridMultilevel"/>
    <w:tmpl w:val="2D70740C"/>
    <w:lvl w:ilvl="0" w:tplc="805A84B8">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C410E5F"/>
    <w:multiLevelType w:val="hybridMultilevel"/>
    <w:tmpl w:val="103C2FA6"/>
    <w:lvl w:ilvl="0" w:tplc="92B4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4B26F7"/>
    <w:multiLevelType w:val="multilevel"/>
    <w:tmpl w:val="0B1A5AA6"/>
    <w:lvl w:ilvl="0">
      <w:start w:val="5"/>
      <w:numFmt w:val="upperRoman"/>
      <w:lvlText w:val="%1."/>
      <w:lvlJc w:val="left"/>
      <w:pPr>
        <w:ind w:left="720" w:hanging="72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88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7" w15:restartNumberingAfterBreak="0">
    <w:nsid w:val="7DDD5EB2"/>
    <w:multiLevelType w:val="hybridMultilevel"/>
    <w:tmpl w:val="20FA7A78"/>
    <w:lvl w:ilvl="0" w:tplc="92B47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1"/>
  </w:num>
  <w:num w:numId="5">
    <w:abstractNumId w:val="6"/>
  </w:num>
  <w:num w:numId="6">
    <w:abstractNumId w:val="14"/>
  </w:num>
  <w:num w:numId="7">
    <w:abstractNumId w:val="17"/>
  </w:num>
  <w:num w:numId="8">
    <w:abstractNumId w:val="1"/>
  </w:num>
  <w:num w:numId="9">
    <w:abstractNumId w:val="7"/>
  </w:num>
  <w:num w:numId="10">
    <w:abstractNumId w:val="0"/>
  </w:num>
  <w:num w:numId="11">
    <w:abstractNumId w:val="15"/>
  </w:num>
  <w:num w:numId="12">
    <w:abstractNumId w:val="16"/>
  </w:num>
  <w:num w:numId="13">
    <w:abstractNumId w:val="8"/>
  </w:num>
  <w:num w:numId="14">
    <w:abstractNumId w:val="13"/>
  </w:num>
  <w:num w:numId="15">
    <w:abstractNumId w:val="10"/>
  </w:num>
  <w:num w:numId="16">
    <w:abstractNumId w:val="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CCA"/>
    <w:rsid w:val="0000189D"/>
    <w:rsid w:val="00013443"/>
    <w:rsid w:val="0001692F"/>
    <w:rsid w:val="000172E9"/>
    <w:rsid w:val="000223DF"/>
    <w:rsid w:val="0003060F"/>
    <w:rsid w:val="0003498D"/>
    <w:rsid w:val="00041608"/>
    <w:rsid w:val="00075ECA"/>
    <w:rsid w:val="0008293D"/>
    <w:rsid w:val="000947C9"/>
    <w:rsid w:val="000B6053"/>
    <w:rsid w:val="000C3A15"/>
    <w:rsid w:val="000D01B4"/>
    <w:rsid w:val="000D4FB7"/>
    <w:rsid w:val="000F3F4E"/>
    <w:rsid w:val="00114407"/>
    <w:rsid w:val="00122CD5"/>
    <w:rsid w:val="00134120"/>
    <w:rsid w:val="00141B67"/>
    <w:rsid w:val="001468B0"/>
    <w:rsid w:val="00152F98"/>
    <w:rsid w:val="0016628E"/>
    <w:rsid w:val="00175299"/>
    <w:rsid w:val="00177C86"/>
    <w:rsid w:val="0019419D"/>
    <w:rsid w:val="001B5F0C"/>
    <w:rsid w:val="001B75BF"/>
    <w:rsid w:val="001C0821"/>
    <w:rsid w:val="001C1094"/>
    <w:rsid w:val="001F00B1"/>
    <w:rsid w:val="001F0912"/>
    <w:rsid w:val="001F1826"/>
    <w:rsid w:val="00207692"/>
    <w:rsid w:val="00214C66"/>
    <w:rsid w:val="0021637C"/>
    <w:rsid w:val="00225B2C"/>
    <w:rsid w:val="00230178"/>
    <w:rsid w:val="002503E0"/>
    <w:rsid w:val="002538B0"/>
    <w:rsid w:val="00253F28"/>
    <w:rsid w:val="002737CC"/>
    <w:rsid w:val="002749AF"/>
    <w:rsid w:val="0029578B"/>
    <w:rsid w:val="00295E7C"/>
    <w:rsid w:val="002A3287"/>
    <w:rsid w:val="002D6220"/>
    <w:rsid w:val="002E77E2"/>
    <w:rsid w:val="002F0D4E"/>
    <w:rsid w:val="003035D0"/>
    <w:rsid w:val="00327B46"/>
    <w:rsid w:val="00370A0E"/>
    <w:rsid w:val="0037207E"/>
    <w:rsid w:val="003B4116"/>
    <w:rsid w:val="003D5BD3"/>
    <w:rsid w:val="003E108E"/>
    <w:rsid w:val="003E59EE"/>
    <w:rsid w:val="003E68E8"/>
    <w:rsid w:val="004045A5"/>
    <w:rsid w:val="0041371D"/>
    <w:rsid w:val="00433880"/>
    <w:rsid w:val="00446268"/>
    <w:rsid w:val="00447DB0"/>
    <w:rsid w:val="0046037F"/>
    <w:rsid w:val="00482815"/>
    <w:rsid w:val="00494FF0"/>
    <w:rsid w:val="004A0501"/>
    <w:rsid w:val="004B2044"/>
    <w:rsid w:val="004C5F5D"/>
    <w:rsid w:val="004D4861"/>
    <w:rsid w:val="004D52F3"/>
    <w:rsid w:val="004D6A32"/>
    <w:rsid w:val="004D6FD7"/>
    <w:rsid w:val="004F0D81"/>
    <w:rsid w:val="004F39B8"/>
    <w:rsid w:val="004F6F82"/>
    <w:rsid w:val="004F7CFF"/>
    <w:rsid w:val="00517BD4"/>
    <w:rsid w:val="00532200"/>
    <w:rsid w:val="00533EA3"/>
    <w:rsid w:val="005365F6"/>
    <w:rsid w:val="00542A4F"/>
    <w:rsid w:val="005452C4"/>
    <w:rsid w:val="005522AE"/>
    <w:rsid w:val="0055729D"/>
    <w:rsid w:val="00574CC3"/>
    <w:rsid w:val="00592CB9"/>
    <w:rsid w:val="005A0123"/>
    <w:rsid w:val="005A6C05"/>
    <w:rsid w:val="005B5798"/>
    <w:rsid w:val="005B73D7"/>
    <w:rsid w:val="005E5FA0"/>
    <w:rsid w:val="005F2177"/>
    <w:rsid w:val="005F492D"/>
    <w:rsid w:val="005F5995"/>
    <w:rsid w:val="00620CAA"/>
    <w:rsid w:val="00633696"/>
    <w:rsid w:val="00635A56"/>
    <w:rsid w:val="00637728"/>
    <w:rsid w:val="0065272F"/>
    <w:rsid w:val="006627D3"/>
    <w:rsid w:val="00665C8B"/>
    <w:rsid w:val="00675D8F"/>
    <w:rsid w:val="006901E9"/>
    <w:rsid w:val="00695ADB"/>
    <w:rsid w:val="006A1D77"/>
    <w:rsid w:val="006B26B3"/>
    <w:rsid w:val="006C3A27"/>
    <w:rsid w:val="006D1D5A"/>
    <w:rsid w:val="006E1E64"/>
    <w:rsid w:val="006E4391"/>
    <w:rsid w:val="0070277D"/>
    <w:rsid w:val="00705A0E"/>
    <w:rsid w:val="00712A11"/>
    <w:rsid w:val="0071396B"/>
    <w:rsid w:val="00715AB3"/>
    <w:rsid w:val="00722D7F"/>
    <w:rsid w:val="007342CC"/>
    <w:rsid w:val="007427AF"/>
    <w:rsid w:val="00790B2D"/>
    <w:rsid w:val="007B02A4"/>
    <w:rsid w:val="007B5EF0"/>
    <w:rsid w:val="007E0605"/>
    <w:rsid w:val="007F4C1F"/>
    <w:rsid w:val="008156BA"/>
    <w:rsid w:val="0082669F"/>
    <w:rsid w:val="0083226D"/>
    <w:rsid w:val="00834139"/>
    <w:rsid w:val="00837BE7"/>
    <w:rsid w:val="008821D8"/>
    <w:rsid w:val="008A2009"/>
    <w:rsid w:val="008A32BA"/>
    <w:rsid w:val="008E6CF7"/>
    <w:rsid w:val="008F2D19"/>
    <w:rsid w:val="008F7736"/>
    <w:rsid w:val="00933A8A"/>
    <w:rsid w:val="00937D6A"/>
    <w:rsid w:val="009479A9"/>
    <w:rsid w:val="00961D96"/>
    <w:rsid w:val="0099003F"/>
    <w:rsid w:val="00993AEC"/>
    <w:rsid w:val="009A1999"/>
    <w:rsid w:val="009B5804"/>
    <w:rsid w:val="009D2510"/>
    <w:rsid w:val="009D7EF0"/>
    <w:rsid w:val="009D7EF3"/>
    <w:rsid w:val="009F31C7"/>
    <w:rsid w:val="00A02FB0"/>
    <w:rsid w:val="00A12DEB"/>
    <w:rsid w:val="00A321CA"/>
    <w:rsid w:val="00A32249"/>
    <w:rsid w:val="00A4361B"/>
    <w:rsid w:val="00A55A3A"/>
    <w:rsid w:val="00A877C4"/>
    <w:rsid w:val="00AA46A1"/>
    <w:rsid w:val="00AB5F4B"/>
    <w:rsid w:val="00AC291E"/>
    <w:rsid w:val="00AC3319"/>
    <w:rsid w:val="00AC48B4"/>
    <w:rsid w:val="00AD1652"/>
    <w:rsid w:val="00AE435B"/>
    <w:rsid w:val="00AF265E"/>
    <w:rsid w:val="00AF43C4"/>
    <w:rsid w:val="00AF5B44"/>
    <w:rsid w:val="00B17796"/>
    <w:rsid w:val="00B23A7A"/>
    <w:rsid w:val="00B507C3"/>
    <w:rsid w:val="00B55EDA"/>
    <w:rsid w:val="00B7463B"/>
    <w:rsid w:val="00B763A3"/>
    <w:rsid w:val="00BA0E34"/>
    <w:rsid w:val="00BB0AF3"/>
    <w:rsid w:val="00BB1477"/>
    <w:rsid w:val="00BB6F12"/>
    <w:rsid w:val="00BC7FB4"/>
    <w:rsid w:val="00BD71CE"/>
    <w:rsid w:val="00BE5C86"/>
    <w:rsid w:val="00C14620"/>
    <w:rsid w:val="00C170F3"/>
    <w:rsid w:val="00C2343F"/>
    <w:rsid w:val="00C27594"/>
    <w:rsid w:val="00C27B92"/>
    <w:rsid w:val="00C314E1"/>
    <w:rsid w:val="00C53A65"/>
    <w:rsid w:val="00C55DB7"/>
    <w:rsid w:val="00C82889"/>
    <w:rsid w:val="00C911D4"/>
    <w:rsid w:val="00C94FC3"/>
    <w:rsid w:val="00CA48A7"/>
    <w:rsid w:val="00CF5EE9"/>
    <w:rsid w:val="00D00660"/>
    <w:rsid w:val="00D072BB"/>
    <w:rsid w:val="00D10A1A"/>
    <w:rsid w:val="00D40C51"/>
    <w:rsid w:val="00D46077"/>
    <w:rsid w:val="00D52D54"/>
    <w:rsid w:val="00D639F6"/>
    <w:rsid w:val="00D64FDA"/>
    <w:rsid w:val="00D660ED"/>
    <w:rsid w:val="00D702BF"/>
    <w:rsid w:val="00D74D22"/>
    <w:rsid w:val="00D80E18"/>
    <w:rsid w:val="00D84DDC"/>
    <w:rsid w:val="00D85783"/>
    <w:rsid w:val="00DD528A"/>
    <w:rsid w:val="00DE62F1"/>
    <w:rsid w:val="00DF4A49"/>
    <w:rsid w:val="00DF6A7C"/>
    <w:rsid w:val="00E0174C"/>
    <w:rsid w:val="00E053A5"/>
    <w:rsid w:val="00E06779"/>
    <w:rsid w:val="00E10D44"/>
    <w:rsid w:val="00E20DEF"/>
    <w:rsid w:val="00E30CF6"/>
    <w:rsid w:val="00E455B8"/>
    <w:rsid w:val="00E46687"/>
    <w:rsid w:val="00E672F1"/>
    <w:rsid w:val="00E70B9A"/>
    <w:rsid w:val="00E72C84"/>
    <w:rsid w:val="00E839D8"/>
    <w:rsid w:val="00EB32BE"/>
    <w:rsid w:val="00ED7831"/>
    <w:rsid w:val="00EE1EE8"/>
    <w:rsid w:val="00EE2E22"/>
    <w:rsid w:val="00EE6423"/>
    <w:rsid w:val="00EF4822"/>
    <w:rsid w:val="00F14981"/>
    <w:rsid w:val="00F14FD2"/>
    <w:rsid w:val="00F31D63"/>
    <w:rsid w:val="00F32DD1"/>
    <w:rsid w:val="00F70322"/>
    <w:rsid w:val="00F804F6"/>
    <w:rsid w:val="00F96CCA"/>
    <w:rsid w:val="00FA6A6E"/>
    <w:rsid w:val="00FC0F73"/>
    <w:rsid w:val="00FD7F96"/>
    <w:rsid w:val="00FF4FDF"/>
    <w:rsid w:val="00FF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4542A"/>
  <w15:docId w15:val="{138F5668-3BB1-4061-9C3A-2189C47D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7C"/>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6CCA"/>
    <w:pPr>
      <w:ind w:left="720"/>
      <w:contextualSpacing/>
    </w:pPr>
  </w:style>
  <w:style w:type="paragraph" w:customStyle="1" w:styleId="ConsPlusNormal">
    <w:name w:val="ConsPlusNormal"/>
    <w:uiPriority w:val="99"/>
    <w:rsid w:val="00AF43C4"/>
    <w:pPr>
      <w:widowControl w:val="0"/>
      <w:autoSpaceDE w:val="0"/>
      <w:autoSpaceDN w:val="0"/>
      <w:adjustRightInd w:val="0"/>
    </w:pPr>
    <w:rPr>
      <w:rFonts w:ascii="Arial" w:hAnsi="Arial" w:cs="Arial"/>
    </w:rPr>
  </w:style>
  <w:style w:type="table" w:styleId="a4">
    <w:name w:val="Table Grid"/>
    <w:basedOn w:val="a1"/>
    <w:uiPriority w:val="99"/>
    <w:rsid w:val="002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2329</Words>
  <Characters>13279</Characters>
  <Application>Microsoft Office Word</Application>
  <DocSecurity>0</DocSecurity>
  <Lines>110</Lines>
  <Paragraphs>31</Paragraphs>
  <ScaleCrop>false</ScaleCrop>
  <Company>Microsoft</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Алексеева</dc:creator>
  <cp:keywords/>
  <dc:description/>
  <cp:lastModifiedBy>ПК</cp:lastModifiedBy>
  <cp:revision>6</cp:revision>
  <cp:lastPrinted>2016-03-29T00:29:00Z</cp:lastPrinted>
  <dcterms:created xsi:type="dcterms:W3CDTF">2018-09-25T00:10:00Z</dcterms:created>
  <dcterms:modified xsi:type="dcterms:W3CDTF">2018-09-27T07:43:00Z</dcterms:modified>
</cp:coreProperties>
</file>