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1" w:rsidRDefault="005432E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«Захаровское</w:t>
      </w:r>
      <w:r w:rsidR="00EB3121">
        <w:rPr>
          <w:rFonts w:ascii="Times New Roman" w:hAnsi="Times New Roman" w:cs="Times New Roman"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</w:t>
      </w:r>
      <w:r w:rsidR="005432E1">
        <w:rPr>
          <w:rFonts w:ascii="Times New Roman" w:hAnsi="Times New Roman" w:cs="Times New Roman"/>
          <w:b/>
          <w:sz w:val="28"/>
          <w:szCs w:val="28"/>
        </w:rPr>
        <w:t>ЕЛЬСКОГО  ПОСЕЛЕНИЯ  «Захаровское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3121" w:rsidRDefault="00F80E5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B69C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B3121">
        <w:rPr>
          <w:rFonts w:ascii="Times New Roman" w:hAnsi="Times New Roman" w:cs="Times New Roman"/>
          <w:sz w:val="28"/>
          <w:szCs w:val="28"/>
        </w:rPr>
        <w:t xml:space="preserve">  2018 г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B312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432E1">
        <w:rPr>
          <w:rFonts w:ascii="Times New Roman" w:hAnsi="Times New Roman" w:cs="Times New Roman"/>
          <w:b/>
          <w:sz w:val="28"/>
          <w:szCs w:val="28"/>
        </w:rPr>
        <w:t xml:space="preserve">                        с. Захарово</w:t>
      </w: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Default="00EB3121" w:rsidP="00EB3121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EB3121" w:rsidRPr="00EB3121" w:rsidRDefault="00EB3121" w:rsidP="00EB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1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</w:t>
      </w:r>
      <w:r w:rsidR="005432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«Захаровское</w:t>
      </w:r>
      <w:r w:rsidRPr="00EB3121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9" w:rsidRDefault="00F80E51" w:rsidP="00EB3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121" w:rsidRDefault="00EB3121" w:rsidP="00EB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</w:t>
      </w:r>
      <w:r w:rsidR="001558B6">
        <w:rPr>
          <w:rFonts w:ascii="Times New Roman" w:hAnsi="Times New Roman" w:cs="Times New Roman"/>
          <w:sz w:val="28"/>
          <w:szCs w:val="28"/>
        </w:rPr>
        <w:t xml:space="preserve"> 2 статьи 7 Устава </w:t>
      </w:r>
      <w:r w:rsidR="005432E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</w:t>
      </w:r>
      <w:r w:rsidR="001558B6">
        <w:rPr>
          <w:rFonts w:ascii="Times New Roman" w:hAnsi="Times New Roman" w:cs="Times New Roman"/>
          <w:sz w:val="28"/>
          <w:szCs w:val="28"/>
        </w:rPr>
        <w:t>», Совет</w:t>
      </w:r>
      <w:r w:rsidR="005432E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</w:t>
      </w:r>
      <w:r w:rsidR="001558B6">
        <w:rPr>
          <w:rFonts w:ascii="Times New Roman" w:hAnsi="Times New Roman" w:cs="Times New Roman"/>
          <w:sz w:val="28"/>
          <w:szCs w:val="28"/>
        </w:rPr>
        <w:t>» решил:</w:t>
      </w:r>
    </w:p>
    <w:p w:rsidR="00390B64" w:rsidRDefault="001558B6" w:rsidP="00390B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</w:t>
      </w:r>
      <w:r w:rsidR="007D2276">
        <w:rPr>
          <w:rFonts w:ascii="Times New Roman" w:hAnsi="Times New Roman"/>
          <w:sz w:val="28"/>
          <w:szCs w:val="28"/>
        </w:rPr>
        <w:t xml:space="preserve"> сельского поселения «Захаровское</w:t>
      </w:r>
      <w:r>
        <w:rPr>
          <w:rFonts w:ascii="Times New Roman" w:hAnsi="Times New Roman"/>
          <w:sz w:val="28"/>
          <w:szCs w:val="28"/>
        </w:rPr>
        <w:t>» налог на имущество</w:t>
      </w:r>
      <w:r w:rsidR="00390B64">
        <w:rPr>
          <w:rFonts w:ascii="Times New Roman" w:hAnsi="Times New Roman"/>
          <w:sz w:val="28"/>
          <w:szCs w:val="28"/>
        </w:rPr>
        <w:t xml:space="preserve">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390B64" w:rsidRDefault="00390B64" w:rsidP="00390B64">
      <w:pPr>
        <w:pStyle w:val="a3"/>
        <w:rPr>
          <w:rFonts w:ascii="Times New Roman" w:hAnsi="Times New Roman"/>
          <w:sz w:val="28"/>
          <w:szCs w:val="28"/>
        </w:rPr>
      </w:pPr>
      <w:r w:rsidRPr="00390B64">
        <w:rPr>
          <w:rFonts w:ascii="Times New Roman" w:hAnsi="Times New Roman"/>
          <w:sz w:val="28"/>
          <w:szCs w:val="28"/>
        </w:rPr>
        <w:t>Налоговая база по налогу определяется исходя из кадастровой стоимости  объектов налогообложения</w:t>
      </w:r>
      <w:r>
        <w:rPr>
          <w:rFonts w:ascii="Times New Roman" w:hAnsi="Times New Roman"/>
          <w:sz w:val="28"/>
          <w:szCs w:val="28"/>
        </w:rPr>
        <w:t>.</w:t>
      </w:r>
    </w:p>
    <w:p w:rsidR="00390B64" w:rsidRDefault="00390B64" w:rsidP="00390B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90B64" w:rsidRDefault="00390B64" w:rsidP="007F79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390B64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90B64">
        <w:rPr>
          <w:rFonts w:ascii="Times New Roman" w:hAnsi="Times New Roman"/>
          <w:sz w:val="28"/>
          <w:szCs w:val="28"/>
        </w:rPr>
        <w:t>илых домов</w:t>
      </w:r>
      <w:r>
        <w:rPr>
          <w:rFonts w:ascii="Times New Roman" w:hAnsi="Times New Roman"/>
          <w:sz w:val="28"/>
          <w:szCs w:val="28"/>
        </w:rPr>
        <w:t>, квартир, комнат;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гаражей и машино-мест;</w:t>
      </w:r>
    </w:p>
    <w:p w:rsidR="007F796D" w:rsidRDefault="007F796D" w:rsidP="007F796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</w:t>
      </w:r>
      <w:r w:rsidR="007C58C8">
        <w:rPr>
          <w:rFonts w:ascii="Times New Roman" w:hAnsi="Times New Roman"/>
          <w:sz w:val="28"/>
          <w:szCs w:val="28"/>
        </w:rPr>
        <w:t xml:space="preserve">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58C8" w:rsidRDefault="007C58C8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2% в отношении объектов налогооб</w:t>
      </w:r>
      <w:r w:rsidR="00BB69CC">
        <w:rPr>
          <w:rFonts w:ascii="Times New Roman" w:hAnsi="Times New Roman"/>
          <w:sz w:val="28"/>
          <w:szCs w:val="28"/>
        </w:rPr>
        <w:t>ложения, включенных</w:t>
      </w:r>
      <w:r w:rsidR="007640D0">
        <w:rPr>
          <w:rFonts w:ascii="Times New Roman" w:hAnsi="Times New Roman"/>
          <w:sz w:val="28"/>
          <w:szCs w:val="28"/>
        </w:rPr>
        <w:t xml:space="preserve">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Федерации, а также в </w:t>
      </w:r>
      <w:r w:rsidR="007640D0">
        <w:rPr>
          <w:rFonts w:ascii="Times New Roman" w:hAnsi="Times New Roman"/>
          <w:sz w:val="28"/>
          <w:szCs w:val="28"/>
        </w:rPr>
        <w:lastRenderedPageBreak/>
        <w:t>отношении объектов  налогообложения, кадастровая стоимость  каждого из которых превышает 300 миллионов рублей</w:t>
      </w:r>
    </w:p>
    <w:p w:rsidR="007640D0" w:rsidRDefault="007640D0" w:rsidP="007C5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0,5% в отношении прочих объектов налогообложения 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7640D0" w:rsidRDefault="007640D0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определении подлежащей уплате налогоплательщиком суммы налога налоговая льгота предоставляется</w:t>
      </w:r>
      <w:r w:rsidR="008C7E0A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льготу.</w:t>
      </w:r>
    </w:p>
    <w:p w:rsidR="008C7E0A" w:rsidRDefault="008C7E0A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</w:t>
      </w:r>
      <w:r w:rsidR="0027621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</w:t>
      </w:r>
      <w:r w:rsidR="007D2276">
        <w:rPr>
          <w:rFonts w:ascii="Times New Roman" w:hAnsi="Times New Roman"/>
          <w:sz w:val="28"/>
          <w:szCs w:val="28"/>
        </w:rPr>
        <w:t xml:space="preserve"> сельского поселения «Захаровское</w:t>
      </w:r>
      <w:r>
        <w:rPr>
          <w:rFonts w:ascii="Times New Roman" w:hAnsi="Times New Roman"/>
          <w:sz w:val="28"/>
          <w:szCs w:val="28"/>
        </w:rPr>
        <w:t xml:space="preserve">» № </w:t>
      </w:r>
      <w:r w:rsidR="007D227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FE5753">
        <w:rPr>
          <w:rFonts w:ascii="Times New Roman" w:hAnsi="Times New Roman"/>
          <w:sz w:val="28"/>
          <w:szCs w:val="28"/>
        </w:rPr>
        <w:t>20.11.</w:t>
      </w:r>
      <w:r>
        <w:rPr>
          <w:rFonts w:ascii="Times New Roman" w:hAnsi="Times New Roman"/>
          <w:sz w:val="28"/>
          <w:szCs w:val="28"/>
        </w:rPr>
        <w:t xml:space="preserve"> 2014 года</w:t>
      </w:r>
    </w:p>
    <w:p w:rsidR="00276217" w:rsidRDefault="00276217" w:rsidP="0076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пунктов 3-6 настоящего решения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1 января 2016 года</w:t>
      </w:r>
    </w:p>
    <w:p w:rsidR="00276217" w:rsidRDefault="00276217" w:rsidP="002762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на информационны</w:t>
      </w:r>
      <w:r w:rsidR="007D2276">
        <w:rPr>
          <w:rFonts w:ascii="Times New Roman" w:hAnsi="Times New Roman"/>
          <w:sz w:val="28"/>
          <w:szCs w:val="28"/>
        </w:rPr>
        <w:t xml:space="preserve">х стендах сел сельского поселения </w:t>
      </w:r>
      <w:r>
        <w:rPr>
          <w:rFonts w:ascii="Times New Roman" w:hAnsi="Times New Roman"/>
          <w:sz w:val="28"/>
          <w:szCs w:val="28"/>
        </w:rPr>
        <w:t>и телекоммуникационной сети «Интернет»</w:t>
      </w: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17" w:rsidRPr="00276217" w:rsidRDefault="00276217" w:rsidP="00276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лава</w:t>
      </w:r>
      <w:r w:rsidR="007D2276">
        <w:rPr>
          <w:rFonts w:ascii="Times New Roman" w:hAnsi="Times New Roman"/>
          <w:sz w:val="28"/>
          <w:szCs w:val="28"/>
        </w:rPr>
        <w:t xml:space="preserve"> сельского поселения «Захаровское</w:t>
      </w:r>
      <w:r>
        <w:rPr>
          <w:rFonts w:ascii="Times New Roman" w:hAnsi="Times New Roman"/>
          <w:sz w:val="28"/>
          <w:szCs w:val="28"/>
        </w:rPr>
        <w:t xml:space="preserve">»  </w:t>
      </w:r>
      <w:r w:rsidR="00535EA2">
        <w:rPr>
          <w:rFonts w:ascii="Times New Roman" w:hAnsi="Times New Roman"/>
          <w:sz w:val="28"/>
          <w:szCs w:val="28"/>
        </w:rPr>
        <w:t xml:space="preserve">                  З.К.Моторина</w:t>
      </w:r>
    </w:p>
    <w:sectPr w:rsidR="00276217" w:rsidRPr="00276217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121"/>
    <w:rsid w:val="001558B6"/>
    <w:rsid w:val="00276217"/>
    <w:rsid w:val="00390B64"/>
    <w:rsid w:val="003C6B19"/>
    <w:rsid w:val="00535EA2"/>
    <w:rsid w:val="005432E1"/>
    <w:rsid w:val="007640D0"/>
    <w:rsid w:val="007711BF"/>
    <w:rsid w:val="007C58C8"/>
    <w:rsid w:val="007D2276"/>
    <w:rsid w:val="007F796D"/>
    <w:rsid w:val="008C7E0A"/>
    <w:rsid w:val="008F0196"/>
    <w:rsid w:val="009E47EA"/>
    <w:rsid w:val="00A0782B"/>
    <w:rsid w:val="00A349AB"/>
    <w:rsid w:val="00B81C47"/>
    <w:rsid w:val="00BB69CC"/>
    <w:rsid w:val="00D42C45"/>
    <w:rsid w:val="00D45756"/>
    <w:rsid w:val="00DC7D97"/>
    <w:rsid w:val="00EB3121"/>
    <w:rsid w:val="00EE581D"/>
    <w:rsid w:val="00F80E51"/>
    <w:rsid w:val="00FB2C5F"/>
    <w:rsid w:val="00FE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BlwFXwzLgevRU06x7lmDW6fGCmxxaIpw3ND39PfO3jg=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2beeUZ/LLzSFLLAKH+MR1s9tmjd56ZAUuX45couJu/mvqBm63IDMkqvXECi3sS9KSMan7wNr
    IFpQ63uUkHIJPQ==
  </SignatureValue>
  <KeyInfo>
    <KeyValue>
      <RSAKeyValue>
        <Modulus>
            h7BbFw+aB5XxS5ntoCsEQF+JXCC1aUTfKJnS9N17pw1z1npYHbrsr1+zqySy3G1SAR4CAgOF
            KgcGACQCAgOFKg==
          </Modulus>
        <Exponent>BwYSMA==</Exponent>
      </RSAKeyValue>
    </KeyValue>
    <X509Data>
      <X509Certificate>
          MIIKLzCCCd6gAwIBAgIQAdPXcf+3N3AAAAAVBL4AAzAIBgYqhQMCAgMwggGzMT0wOwYDVQQJ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MDQxOTAwMDgwOFoXDTE5MDQxOTAwMDgwOFowggI8MRgwFgYFKoUDZAESDTEwNTc1MzgwMDU4
          MTAxGjAYBggqhQMDgQMBARIMMDA3NTA5MDA0MDQwMRYwFAYFKoUDZAMSCzA2NzAzOTc4ODky
          MQswCQYDVQQGEwJSVTEvMC0GA1UECAwmNzUg0JfQsNCx0LDQudC60LDQu9GM0YHQutC40Lkg
          0LrRgNCw0LkxHTAbBgNVBAcMFNGBLiDQl9Cw0YXQsNGA0L7QstC+MSMwIQYDVQQJDBrQptC1
          0L3RgtGA0LDQu9GM0L3QsNGPLCAzNzFSMFAGA1UEDAxJ0JPQu9Cw0LLQsCDRgdC10LvRjNGB
          0LrQvtCz0L4g0L/QvtGB0LXQu9C10L3QuNGPICLQl9Cw0YXQsNGA0L7QstGB0LrQvtC1IjFi
          MGAGA1UECgxZ0JDQtNC80LjQvdC40YHRgtGA0LDRhtC40Y8g0YHQtdC70YzRgdC60L7Qs9C+
          INC/0L7RgdC10LvQtdC90LjRjyAi0JfQsNGF0LDRgNC+0LLRgdC60L7QtSIxJjAkBgkqhkiG
          9w0BCQEWF2tvd2FseW92YTIwMTJAeWFuZGV4LnJ1MS4wLAYDVQQqDCXQl9C40L3QsNC40LTQ
          sCDQmtGD0LfRjNC80LjQvdC40YfQvdCwMRkwFwYDVQQEDBDQnNC+0YLQvtGA0LjQvdCwMT8w
          PQYDVQQDDDbQnNC+0YLQvtGA0LjQvdCwINCX0LjQvdCw0LjQtNCwINCa0YPQt9GM0LzQuNC9
          0LjRh9C90LAwYzAcBgYqhQMCAhMwEgYHKoUDAgIkAAYHKoUDAgIeAQNDAARAUm3csiSrs1+v
          7LodWHrWcw2ne9300pko30RptSBciV9ABCug7ZlL8ZUHmg8XW7CH1UUV/S2OnDVghElb2MMY
          B4EJADA0QkUwMDAzo4IFMjCCBS4wDgYDVR0PAQH/BAQDAgTwMB0GA1UdDgQWBBRD491ZlF7u
          fUdhmMbZR8SAtIfDdDAuBgNVHSUEJzAlBggrBgEFBQcDAgYIKwYBBQUHAwQGBiqFA2QCAQYH
          KoUDAgIiBjAVBgUqhQNkbwQMDApWaVBOZXQgQ1NQMB0GA1UdIAQWMBQwCAYGKoUDZHEBMAgG
          BiqFA2RxAjCCAZEGBSqFA2RwBIIBhjCCAYIMF9Ch0JrQl9CYICJWaXBOZXQgQ1NQIDQiDIGc
          0J/RgNC+0LPRgNCw0LzQvNC90L4t0LDQv9C/0LDRgNCw0YLQvdGL0Lkg0LrQvtC80L/Qu9C1
          0LrRgSAi0KPQtNC+0YHRgtC+0LLQtdGA0Y/RjtGJ0LjQuSDRhtC10L3RgtGAICDQutC+0YDQ
          v9C+0YDQsNGC0LjQstC90L7Qs9C+INGD0YDQvtCy0L3RjyBWaVBOZXQg0JrQoTIiDGPQodC1
          0YDRgtC40YTQuNC60LDRgiDRgdC+0L7RgtCy0LXRgtGB0YLQstC40Y8g0KTQodCRINCg0L7R
          gdGB0LjQuCDihJYg0KHQpC8xMjEtMjgzNyDQvtGCIDIwLjAzLjIwMTYMY9Ch0LXRgNGC0LjR
          hNC40LrQsNGCINGB0L7QvtGC0LLQtdGC0YHRgtCy0LjRjyDQpNCh0JEg0KDQvtGB0YHQuNC4
          IOKEliDQodCkLzEyNC0yODM2INC+0YIgMjAuMDMuMjAxNjAMBgNVHRMBAf8EAjAAMIGCBggr
          BgEFBQcBAQR2MHQwcgYIKwYBBQUHMAKGZmh0dHA6Ly91Y2VjcC5lLXphYi5ydS9yZWcvaXNz
          dWVyaW5mby8yMDE3L2tpZEE1NjQxQTMzMTg5MDg0NUM4MTEyNkQ0RDJGMzI3REZCQzA3MUQz
          NDcvQ2hpdGFDQV8yMDE3LmNydDB3BgNVHR8EcDBuMGygaqBohmZodHRwOi8vdWNlY3AuZS16
          YWIucnUvcmVnL2ludGNybGluZm8vMTIxNC1raWRBNTY0MUEzMzE4OTA4NDVDODExMjZENEQy
          RjMyN0RGQkMwNzFEMzQ3L3Jldm9rZWRDZXJ0cy5jcmwwggH0BgNVHSMEggHrMIIB54AUpWQa
          MxiQhFyBEm1NLzJ9+8Bx00ehggG7pIIBtzCCAbMxPTA7BgNVBAkMNNCa0L7RgdGC0Y7RiNC6
          0L4t0JPRgNC40LPQvtGA0L7QstC40YfQsCDRg9C7Liwg0LQuIDQxGDAWBgUqhQNkARINMTA0
          NzU1MDAzNzAxNzEaMBgGCCqFAwOBAwEBEgwwMDc1MzYwNTc0OTkxCzAJBgNVBAYTAlJVMREw
          DwYDVQQHDAjQp9C40YLQsDEvMC0GA1UECAwmNzUg0JfQsNCx0LDQudC60LDQu9GM0YHQutC4
          0Lkg0LrRgNCw0LkxHTAbBgkqhkiG9w0BCQEWDnVjZWNwQGUtemFiLnJ1MRYwFAYDVQQKDA3Q
          k9CjICLQl9CY0KYiMTAwLgYDVQQLDCfQo9C00L7RgdGC0L7QstC10YDRj9GO0YnQuNC5INGG
          0LXQvdGC0YAxgYEwfwYDVQQDDHjQk9C+0YHRg9C00LDRgNGB0YLQstC10L3QvdC+0LUg0YPR
          h9GA0LXQttC00LXQvdC40LUgItCX0LDQsdCw0LnQutCw0LvRjNGB0LrQuNC5INC40L3RhNC+
          0YDQvNCw0YbQuNC+0L3QvdGL0Lkg0YbQtdC90YLRgCKCEAHS+3TEpPnQAAAAEAS+AAMwCAYG
          KoUDAgIDA0EA6W2t2luaiBw5HYWtSYO+SsbJFpf4BAKfVZ++UKV/KoQILKR6wEjKlcjiQsJW
          UjiL4ocHyzEoWFmrkofWDzSjNw==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1q2kSMcoxq/M9X/+eX5fgyOZg1E=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43LBgvCaxYQhqcwXkyVT8IXdNW4=</DigestValue>
      </Reference>
      <Reference URI="/word/settings.xml?ContentType=application/vnd.openxmlformats-officedocument.wordprocessingml.settings+xml">
        <DigestMethod Algorithm="http://www.w3.org/2000/09/xmldsig#sha1"/>
        <DigestValue>jS1vSZXCayP43XolHIsIl8y/2gc=</DigestValue>
      </Reference>
      <Reference URI="/word/styles.xml?ContentType=application/vnd.openxmlformats-officedocument.wordprocessingml.styles+xml">
        <DigestMethod Algorithm="http://www.w3.org/2000/09/xmldsig#sha1"/>
        <DigestValue>X0EdzIkG9eIS1PcQ7quojnrst9o=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0S8XUVg1ZXuf2ZSxiFxh5VjQa3E=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2018-09-13T03:17:14Z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Людмила Анатольевна</cp:lastModifiedBy>
  <cp:revision>11</cp:revision>
  <cp:lastPrinted>2018-09-07T00:06:00Z</cp:lastPrinted>
  <dcterms:created xsi:type="dcterms:W3CDTF">2018-08-07T01:49:00Z</dcterms:created>
  <dcterms:modified xsi:type="dcterms:W3CDTF">2018-09-07T00:12:00Z</dcterms:modified>
</cp:coreProperties>
</file>