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40" w:rsidRDefault="002F1340" w:rsidP="002F13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«Мензинское»</w:t>
      </w:r>
    </w:p>
    <w:p w:rsidR="002F1340" w:rsidRDefault="002F1340" w:rsidP="002F1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АДМИНИСТРАЦИЯ СЕЛЬСКОГО ПОСЕЛЕНИЯ «МЕНЗИНСКОЕ»</w:t>
      </w:r>
    </w:p>
    <w:p w:rsidR="002F1340" w:rsidRDefault="002F1340" w:rsidP="002F134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F1340" w:rsidRDefault="002F1340" w:rsidP="002F134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14 сентября 2018года                                                          №23</w:t>
      </w:r>
    </w:p>
    <w:p w:rsidR="002F1340" w:rsidRDefault="002F1340" w:rsidP="002F134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Менза</w:t>
      </w:r>
    </w:p>
    <w:p w:rsidR="002F1340" w:rsidRDefault="002F1340" w:rsidP="002F134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F1340" w:rsidRDefault="002F1340" w:rsidP="002F134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размещения информации о деятельности администрации сельского поселения «Мензинское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осредством сети «Интернет» </w:t>
      </w:r>
    </w:p>
    <w:p w:rsidR="002F1340" w:rsidRDefault="002F1340" w:rsidP="002F1340">
      <w:pPr>
        <w:tabs>
          <w:tab w:val="left" w:pos="4320"/>
        </w:tabs>
        <w:spacing w:after="0" w:line="240" w:lineRule="auto"/>
        <w:ind w:right="5678"/>
        <w:rPr>
          <w:rFonts w:ascii="Times New Roman" w:eastAsiaTheme="minorHAnsi" w:hAnsi="Times New Roman" w:cs="Times New Roman"/>
          <w:sz w:val="28"/>
          <w:szCs w:val="28"/>
        </w:rPr>
      </w:pPr>
    </w:p>
    <w:p w:rsidR="002F1340" w:rsidRDefault="002F1340" w:rsidP="002F1340">
      <w:pPr>
        <w:pStyle w:val="a3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09.02.2008 № 8-ФЗ «Об обеспечении доступа к информации о деятельности государственных органов и органов местного самоуправления», Уставом сельского поселения «Мензинское»,</w:t>
      </w:r>
    </w:p>
    <w:p w:rsidR="002F1340" w:rsidRDefault="002F1340" w:rsidP="002F1340">
      <w:pPr>
        <w:tabs>
          <w:tab w:val="left" w:pos="4320"/>
        </w:tabs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340" w:rsidRDefault="002F1340" w:rsidP="002F1340">
      <w:pPr>
        <w:tabs>
          <w:tab w:val="left" w:pos="4320"/>
        </w:tabs>
        <w:spacing w:after="0" w:line="240" w:lineRule="auto"/>
        <w:ind w:right="-79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2F1340" w:rsidRDefault="002F1340" w:rsidP="002F13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340" w:rsidRDefault="002F1340" w:rsidP="002F1340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размещения информации о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администрациисельского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«Мензинское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»п</w:t>
      </w:r>
      <w:proofErr w:type="gramEnd"/>
      <w:r>
        <w:rPr>
          <w:rFonts w:ascii="Times New Roman" w:hAnsi="Times New Roman" w:cs="Times New Roman"/>
          <w:sz w:val="28"/>
          <w:szCs w:val="28"/>
        </w:rPr>
        <w:t>осредством сети «Интернет»;</w:t>
      </w:r>
    </w:p>
    <w:p w:rsidR="002F1340" w:rsidRDefault="002F1340" w:rsidP="002F1340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постановлениеобнародовать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 информационных стендах сел Мена, Укыр, Шонуй.</w:t>
      </w:r>
    </w:p>
    <w:p w:rsidR="002F1340" w:rsidRDefault="002F1340" w:rsidP="002F134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2F1340" w:rsidRDefault="002F1340" w:rsidP="002F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340" w:rsidRDefault="002F1340" w:rsidP="002F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Главасельского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«Мензинское»                  Н.Н. Арефьева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F1340" w:rsidRDefault="002F1340" w:rsidP="002F13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1340" w:rsidRDefault="002F1340" w:rsidP="002F1340">
      <w:pPr>
        <w:pStyle w:val="1"/>
        <w:jc w:val="center"/>
        <w:rPr>
          <w:b/>
          <w:bCs/>
          <w:szCs w:val="28"/>
        </w:rPr>
      </w:pPr>
    </w:p>
    <w:p w:rsidR="002F1340" w:rsidRDefault="002F1340" w:rsidP="002F1340"/>
    <w:p w:rsidR="002F1340" w:rsidRDefault="002F1340" w:rsidP="002F1340">
      <w:pPr>
        <w:pStyle w:val="1"/>
        <w:jc w:val="center"/>
        <w:rPr>
          <w:b/>
          <w:bCs/>
          <w:szCs w:val="28"/>
        </w:rPr>
      </w:pPr>
    </w:p>
    <w:p w:rsidR="002F1340" w:rsidRDefault="002F1340" w:rsidP="002F1340">
      <w:pPr>
        <w:pStyle w:val="1"/>
        <w:jc w:val="center"/>
        <w:rPr>
          <w:b/>
          <w:bCs/>
          <w:szCs w:val="28"/>
        </w:rPr>
      </w:pPr>
    </w:p>
    <w:p w:rsidR="002F1340" w:rsidRDefault="002F1340" w:rsidP="002F1340">
      <w:pPr>
        <w:pStyle w:val="1"/>
        <w:jc w:val="center"/>
        <w:rPr>
          <w:b/>
          <w:bCs/>
          <w:szCs w:val="28"/>
        </w:rPr>
      </w:pPr>
    </w:p>
    <w:p w:rsidR="002F1340" w:rsidRDefault="002F1340" w:rsidP="002F1340">
      <w:pPr>
        <w:pStyle w:val="1"/>
        <w:ind w:left="0"/>
        <w:jc w:val="both"/>
        <w:rPr>
          <w:b/>
          <w:bCs/>
          <w:szCs w:val="28"/>
        </w:rPr>
      </w:pPr>
    </w:p>
    <w:p w:rsidR="002F1340" w:rsidRDefault="002F1340" w:rsidP="002F1340"/>
    <w:p w:rsidR="002F1340" w:rsidRDefault="002F1340" w:rsidP="002F1340"/>
    <w:p w:rsidR="002F1340" w:rsidRDefault="002F1340" w:rsidP="002F1340">
      <w:pPr>
        <w:pStyle w:val="1"/>
        <w:ind w:left="0"/>
        <w:jc w:val="both"/>
        <w:rPr>
          <w:b/>
          <w:bCs/>
          <w:szCs w:val="28"/>
        </w:rPr>
      </w:pPr>
    </w:p>
    <w:p w:rsidR="002F1340" w:rsidRDefault="002F1340" w:rsidP="002F1340">
      <w:pPr>
        <w:pStyle w:val="1"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ПОРЯДОК</w:t>
      </w:r>
    </w:p>
    <w:p w:rsidR="002F1340" w:rsidRDefault="002F1340" w:rsidP="002F134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информации </w:t>
      </w:r>
      <w:r>
        <w:rPr>
          <w:rFonts w:ascii="Times New Roman" w:hAnsi="Times New Roman" w:cs="Times New Roman"/>
          <w:b/>
          <w:sz w:val="28"/>
          <w:szCs w:val="28"/>
        </w:rPr>
        <w:t>посредством сети «Интернет»</w:t>
      </w:r>
    </w:p>
    <w:p w:rsidR="002F1340" w:rsidRDefault="002F1340" w:rsidP="002F134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F1340" w:rsidRDefault="002F1340" w:rsidP="002F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340" w:rsidRDefault="002F1340" w:rsidP="002F1340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разработан в целях обеспечения в соответствии с нормами действующего законодательства Российской Федерации размещения информации посредством сети «Интернет».</w:t>
      </w:r>
    </w:p>
    <w:p w:rsidR="002F1340" w:rsidRDefault="002F1340" w:rsidP="002F1340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основой Порядка являются Федеральный закон от 09.02.2008 № 8-ФЗ «Об обеспечении доступа к информации о деятельности государственных органов и органов местного самоуправления».</w:t>
      </w:r>
    </w:p>
    <w:p w:rsidR="002F1340" w:rsidRDefault="002F1340" w:rsidP="002F1340">
      <w:pPr>
        <w:pStyle w:val="21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Размещению в сети «Интернет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»п</w:t>
      </w:r>
      <w:proofErr w:type="gramEnd"/>
      <w:r>
        <w:rPr>
          <w:rFonts w:ascii="Times New Roman" w:hAnsi="Times New Roman" w:cs="Times New Roman"/>
          <w:sz w:val="28"/>
          <w:szCs w:val="28"/>
        </w:rPr>
        <w:t>одлежит информация согласно прилагаемому Перечню информации о деятельности администрации сельского поселения «Мензинское», подлежащей в сети «Интернет» (Приложение № 1).</w:t>
      </w:r>
    </w:p>
    <w:p w:rsidR="002F1340" w:rsidRDefault="002F1340" w:rsidP="002F1340">
      <w:pPr>
        <w:pStyle w:val="21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ответственное за размещение информации, его полномочия и ответственность назначается правовым актом главы сельского поселения «Мензинское».</w:t>
      </w:r>
    </w:p>
    <w:p w:rsidR="002F1340" w:rsidRDefault="002F1340" w:rsidP="002F1340">
      <w:pPr>
        <w:pStyle w:val="21"/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F1340" w:rsidRDefault="002F1340" w:rsidP="002F1340">
      <w:pPr>
        <w:pStyle w:val="21"/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F1340" w:rsidRDefault="002F1340" w:rsidP="002F1340">
      <w:pPr>
        <w:pStyle w:val="21"/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F1340" w:rsidRDefault="002F1340" w:rsidP="002F1340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F1340" w:rsidRDefault="002F1340" w:rsidP="002F1340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F1340" w:rsidRDefault="002F1340" w:rsidP="002F13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2F1340" w:rsidRDefault="002F1340" w:rsidP="002F13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2F1340" w:rsidRDefault="002F1340" w:rsidP="002F13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2F1340" w:rsidRDefault="002F1340" w:rsidP="002F13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2F1340" w:rsidRDefault="002F1340" w:rsidP="002F13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2F1340" w:rsidRDefault="002F1340" w:rsidP="002F13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2F1340" w:rsidRDefault="002F1340" w:rsidP="002F13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2F1340" w:rsidRDefault="002F1340" w:rsidP="002F13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2F1340" w:rsidRDefault="002F1340" w:rsidP="002F13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2F1340" w:rsidRDefault="002F1340" w:rsidP="002F13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2F1340" w:rsidRDefault="002F1340" w:rsidP="002F13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2F1340" w:rsidRDefault="002F1340" w:rsidP="002F13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2F1340" w:rsidRDefault="002F1340" w:rsidP="002F13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2F1340" w:rsidRDefault="002F1340" w:rsidP="002F13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2F1340" w:rsidRDefault="002F1340" w:rsidP="002F13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2F1340" w:rsidRDefault="002F1340" w:rsidP="002F13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2F1340" w:rsidRDefault="002F1340" w:rsidP="002F13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2F1340" w:rsidRDefault="002F1340" w:rsidP="002F13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2F1340" w:rsidRDefault="002F1340" w:rsidP="002F13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2F1340" w:rsidRDefault="002F1340" w:rsidP="002F13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2F1340" w:rsidRDefault="002F1340" w:rsidP="002F13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2F1340" w:rsidRDefault="002F1340" w:rsidP="002F13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2F1340" w:rsidRDefault="002F1340" w:rsidP="002F1340">
      <w:pPr>
        <w:pStyle w:val="21"/>
        <w:spacing w:after="0" w:line="240" w:lineRule="exact"/>
        <w:ind w:left="6373"/>
        <w:jc w:val="both"/>
        <w:rPr>
          <w:rFonts w:ascii="Times New Roman" w:hAnsi="Times New Roman" w:cs="Times New Roman"/>
          <w:sz w:val="24"/>
          <w:szCs w:val="24"/>
        </w:rPr>
      </w:pPr>
    </w:p>
    <w:p w:rsidR="002F1340" w:rsidRDefault="002F1340" w:rsidP="002F1340">
      <w:pPr>
        <w:pStyle w:val="21"/>
        <w:spacing w:after="0" w:line="240" w:lineRule="exact"/>
        <w:ind w:left="63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F1340" w:rsidRDefault="002F1340" w:rsidP="002F1340">
      <w:pPr>
        <w:pStyle w:val="21"/>
        <w:spacing w:after="0" w:line="240" w:lineRule="exact"/>
        <w:ind w:left="63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постановлением главы администрации сельского поселения «Мензинское</w:t>
      </w:r>
      <w:proofErr w:type="gramStart"/>
      <w:r>
        <w:rPr>
          <w:rFonts w:ascii="Times New Roman" w:hAnsi="Times New Roman" w:cs="Times New Roman"/>
          <w:sz w:val="24"/>
          <w:szCs w:val="24"/>
        </w:rPr>
        <w:t>»о</w:t>
      </w:r>
      <w:proofErr w:type="gramEnd"/>
      <w:r>
        <w:rPr>
          <w:rFonts w:ascii="Times New Roman" w:hAnsi="Times New Roman" w:cs="Times New Roman"/>
          <w:sz w:val="24"/>
          <w:szCs w:val="24"/>
        </w:rPr>
        <w:t>т 14.09.2018г.  № 23</w:t>
      </w:r>
    </w:p>
    <w:p w:rsidR="002F1340" w:rsidRDefault="002F1340" w:rsidP="002F1340">
      <w:pPr>
        <w:pStyle w:val="21"/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2F1340" w:rsidRDefault="002F1340" w:rsidP="002F1340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информации о деятельности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поселения «Мензинское»</w:t>
      </w:r>
      <w:r>
        <w:rPr>
          <w:rFonts w:ascii="Times New Roman" w:hAnsi="Times New Roman" w:cs="Times New Roman"/>
          <w:b/>
          <w:bCs/>
          <w:sz w:val="28"/>
          <w:szCs w:val="28"/>
        </w:rPr>
        <w:t>, подлежащей размещению посредством сети «Интернет»</w:t>
      </w:r>
    </w:p>
    <w:p w:rsidR="002F1340" w:rsidRDefault="002F1340" w:rsidP="002F1340">
      <w:pPr>
        <w:pStyle w:val="2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"/>
        <w:gridCol w:w="5440"/>
        <w:gridCol w:w="3976"/>
      </w:tblGrid>
      <w:tr w:rsidR="002F1340" w:rsidTr="002F13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информации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размещения</w:t>
            </w:r>
          </w:p>
        </w:tc>
      </w:tr>
      <w:tr w:rsidR="002F1340" w:rsidTr="002F13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1340" w:rsidTr="002F1340"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Общая информация об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администрациисельского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«Мензинское»</w:t>
            </w:r>
          </w:p>
        </w:tc>
      </w:tr>
      <w:tr w:rsidR="002F1340" w:rsidTr="002F13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структура, почтовый адрес, адрес электронной почты (при наличии), номер телефона.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в актуальном состоянии. </w:t>
            </w:r>
          </w:p>
        </w:tc>
      </w:tr>
      <w:tr w:rsidR="002F1340" w:rsidTr="002F13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-1200" w:firstLine="1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полномочиях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ссельского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«Мензинское», задачах и функциях структурных подразделений, перечень нормативных правовых актов, определяющих эти полномочия.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2F1340" w:rsidTr="002F13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руководителях администрации сельского поселения «Мензинское»,  ее структурных подразделений (фамилия, имя, отчество).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в актуальном состоянии. </w:t>
            </w:r>
          </w:p>
        </w:tc>
      </w:tr>
      <w:tr w:rsidR="002F1340" w:rsidTr="002F13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2F1340" w:rsidTr="002F13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Перечни информационных систем, банков данных, реестров, регистров, находящихся в ведении администрации сельского поселения «Мензинское»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2F1340" w:rsidTr="002F13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средствах массовой информации, учрежденных администрацией сельского поселения «Мензинское»,  (при наличии).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2F1340" w:rsidTr="002F1340"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Информация о нормотворческой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администрациисельского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«Мензинское»</w:t>
            </w:r>
          </w:p>
        </w:tc>
      </w:tr>
      <w:tr w:rsidR="002F1340" w:rsidTr="002F13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 и иные акты, изданные, администрацией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«Мензинское»,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в случаях, установленных законодательством Российской Федерации;</w:t>
            </w:r>
            <w:proofErr w:type="gramEnd"/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позднее 10 дней со дня подписания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регистрации в соответствии с действующим законодательством.</w:t>
            </w:r>
          </w:p>
        </w:tc>
      </w:tr>
      <w:tr w:rsidR="002F1340" w:rsidTr="002F13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40" w:rsidRDefault="002F1340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Тексты проектов муниципальных правовых актов, внесенных в представительный орган сельского поселения «Мензинское»</w:t>
            </w:r>
          </w:p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составлении.</w:t>
            </w:r>
          </w:p>
        </w:tc>
      </w:tr>
      <w:tr w:rsidR="002F1340" w:rsidTr="002F13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40" w:rsidRDefault="002F1340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 регламенты, стандарты предоставления  муниципальных услуг</w:t>
            </w:r>
          </w:p>
          <w:p w:rsidR="002F1340" w:rsidRDefault="002F134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 Не позднее 10 дней со дня утверждения, либо изменения.</w:t>
            </w:r>
          </w:p>
        </w:tc>
      </w:tr>
      <w:tr w:rsidR="002F1340" w:rsidTr="002F13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Установленные формы обращений,  заявлений и иных документов, принимаемых администрацией сельского поселения «Мензинское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рассмотрению в соответствии с законами и иными нормативными правовыми актами, муниципальными правовыми актами.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2F1340" w:rsidTr="002F13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порядке обжалования муниципальных правовых актов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2F1340" w:rsidTr="002F13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участии администрации сельского поселения «Мензинское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целевых и иных программах, а также о проводимых мероприятиях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2F1340" w:rsidTr="002F13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Тексты официальных выступлений и заявлений главы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заместителяглавы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сельского поселения «Мензинское»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 рабочих дней со дня выступлений и заявлений.</w:t>
            </w:r>
          </w:p>
        </w:tc>
      </w:tr>
      <w:tr w:rsidR="002F1340" w:rsidTr="002F1340"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Статистическая информация о деятельности администрации сельского поселения «Мензинское»</w:t>
            </w:r>
          </w:p>
        </w:tc>
      </w:tr>
      <w:tr w:rsidR="002F1340" w:rsidTr="002F13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администрациисельского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«Мензинское»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</w:tr>
      <w:tr w:rsidR="002F1340" w:rsidTr="002F13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использовании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администрацией сельского поселения «Мензинское», подведомственных организаций выделяемых бюджетных средств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позднее 10 дней со 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утверждения ежегодного отчета об использовании бюджетных средств.</w:t>
            </w:r>
          </w:p>
        </w:tc>
      </w:tr>
      <w:tr w:rsidR="002F1340" w:rsidTr="002F13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40" w:rsidRDefault="002F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  <w:p w:rsidR="002F1340" w:rsidRDefault="002F1340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 дней со дня принятия данных решений.</w:t>
            </w:r>
          </w:p>
        </w:tc>
      </w:tr>
      <w:tr w:rsidR="002F1340" w:rsidTr="002F13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2F1340" w:rsidTr="002F13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2F1340" w:rsidTr="002F13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проверок, проведенных администрацией сельского поселения «Мензинское»  в пределах их полномочий, а также о результатах проверок, проведенных в администрации сельского поселения «Мензинское»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 дней со дня подписания актов проверок.</w:t>
            </w:r>
          </w:p>
        </w:tc>
      </w:tr>
      <w:tr w:rsidR="002F1340" w:rsidTr="002F1340"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4.Информация о кадровом обеспечении администрации сельского поселения «Мензинское»</w:t>
            </w:r>
          </w:p>
        </w:tc>
      </w:tr>
      <w:tr w:rsidR="002F1340" w:rsidTr="002F13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40" w:rsidRDefault="002F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поступления граждан на муниципальную службу</w:t>
            </w:r>
          </w:p>
          <w:p w:rsidR="002F1340" w:rsidRDefault="002F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2F1340" w:rsidTr="002F13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4.2.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вакантных должностях муниципальной службы, имеющихся в администрации сельского поселения «Мензинское»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2F1340" w:rsidTr="002F13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2F1340" w:rsidTr="002F13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2F1340" w:rsidTr="002F13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 телефонов, по которым можно получить информацию по вопросу замещения вакантных должностей в администрации сельского поселения «Мензинское»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2F1340" w:rsidTr="002F1340"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Информация о работе администрации сельского поселения «Мензинское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самоуправления.</w:t>
            </w:r>
          </w:p>
        </w:tc>
      </w:tr>
      <w:tr w:rsidR="002F1340" w:rsidTr="002F13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и время приема граждан (физических лиц), в том числе представителей организаций (юридических лиц), органов местного самоуправления, порядок рассмотрения их обращений с указанием актов, регулирующих эту деятельность.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в актуальном состоянии. </w:t>
            </w:r>
          </w:p>
        </w:tc>
      </w:tr>
      <w:tr w:rsidR="002F1340" w:rsidTr="002F13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40" w:rsidRDefault="002F1340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должностного лица, к полномочиям которого отнесены организация  приема лиц, указанных в подпункте 5.1 настоящего пункта, обеспечение рассмотрения их обращений, а также номер телефона, по которому можно получить информацию справочного характера.</w:t>
            </w:r>
          </w:p>
          <w:p w:rsidR="002F1340" w:rsidRDefault="002F1340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2F1340" w:rsidTr="002F13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Обзоры обращений лиц, указанных в подпункте 5.1 настоящего пункта,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Ежегодно. </w:t>
            </w:r>
          </w:p>
        </w:tc>
      </w:tr>
      <w:tr w:rsidR="002F1340" w:rsidTr="002F1340"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Сведения о доходах, расходах, об имуществе и обязательствах имущественного характера в соответствии с ФЗ от 25.12.2008 № 273-ФЗ «О противодействии коррупции»</w:t>
            </w:r>
          </w:p>
        </w:tc>
      </w:tr>
      <w:tr w:rsidR="002F1340" w:rsidTr="002F13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40" w:rsidRDefault="002F13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Ежегодно. </w:t>
            </w:r>
          </w:p>
        </w:tc>
      </w:tr>
    </w:tbl>
    <w:p w:rsidR="002F1340" w:rsidRDefault="002F1340" w:rsidP="002F1340">
      <w:pPr>
        <w:rPr>
          <w:lang w:eastAsia="en-US"/>
        </w:rPr>
      </w:pPr>
    </w:p>
    <w:p w:rsidR="005D47DE" w:rsidRDefault="005D47DE"/>
    <w:sectPr w:rsidR="005D4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818E1"/>
    <w:multiLevelType w:val="hybridMultilevel"/>
    <w:tmpl w:val="7A545FFA"/>
    <w:lvl w:ilvl="0" w:tplc="7020E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628F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224293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DD68A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36C7B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C491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EBC80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2DAF52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085C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09B7EF8"/>
    <w:multiLevelType w:val="hybridMultilevel"/>
    <w:tmpl w:val="3C5863D2"/>
    <w:lvl w:ilvl="0" w:tplc="EEB89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200D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1FCFB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FC8CD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728BCE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2248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F16591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6EA3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DD8C26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F1340"/>
    <w:rsid w:val="002F1340"/>
    <w:rsid w:val="005D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1340"/>
    <w:pPr>
      <w:keepNext/>
      <w:spacing w:after="0" w:line="240" w:lineRule="auto"/>
      <w:ind w:left="36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134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semiHidden/>
    <w:unhideWhenUsed/>
    <w:rsid w:val="002F134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2F1340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2F1340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2F1340"/>
    <w:rPr>
      <w:rFonts w:eastAsiaTheme="minorHAnsi"/>
      <w:lang w:eastAsia="en-US"/>
    </w:rPr>
  </w:style>
  <w:style w:type="paragraph" w:styleId="3">
    <w:name w:val="Body Text 3"/>
    <w:basedOn w:val="a"/>
    <w:link w:val="30"/>
    <w:uiPriority w:val="99"/>
    <w:unhideWhenUsed/>
    <w:rsid w:val="002F1340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2F1340"/>
    <w:rPr>
      <w:rFonts w:eastAsiaTheme="minorHAnsi"/>
      <w:sz w:val="16"/>
      <w:szCs w:val="16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2F1340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F1340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1307</Words>
  <Characters>7453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3</cp:revision>
  <dcterms:created xsi:type="dcterms:W3CDTF">2018-09-14T00:58:00Z</dcterms:created>
  <dcterms:modified xsi:type="dcterms:W3CDTF">2018-09-14T00:59:00Z</dcterms:modified>
</cp:coreProperties>
</file>