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D0" w:rsidRPr="007D597E" w:rsidRDefault="001263D0" w:rsidP="001263D0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7D597E">
        <w:rPr>
          <w:bCs/>
          <w:sz w:val="28"/>
          <w:szCs w:val="28"/>
          <w:lang w:eastAsia="en-US"/>
        </w:rPr>
        <w:t>Сельское поселение «Конкинское»</w:t>
      </w:r>
    </w:p>
    <w:p w:rsidR="001263D0" w:rsidRPr="007D597E" w:rsidRDefault="001263D0" w:rsidP="001263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7D597E">
        <w:rPr>
          <w:b/>
          <w:bCs/>
          <w:sz w:val="28"/>
          <w:szCs w:val="28"/>
          <w:lang w:eastAsia="en-US"/>
        </w:rPr>
        <w:t>СОВЕТ СЕЛЬСКОГО ПОСЕЛЕНИЯ «КОНКИНСКОЕ»</w:t>
      </w:r>
    </w:p>
    <w:p w:rsidR="001263D0" w:rsidRPr="007D597E" w:rsidRDefault="001263D0" w:rsidP="001263D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263D0" w:rsidRPr="007D597E" w:rsidRDefault="001263D0" w:rsidP="001263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D597E">
        <w:rPr>
          <w:rFonts w:eastAsia="Calibri"/>
          <w:b/>
          <w:sz w:val="28"/>
          <w:szCs w:val="28"/>
          <w:lang w:eastAsia="en-US"/>
        </w:rPr>
        <w:t>РЕШЕНИЕ</w:t>
      </w:r>
    </w:p>
    <w:p w:rsidR="001263D0" w:rsidRPr="007D597E" w:rsidRDefault="001263D0" w:rsidP="001263D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263D0" w:rsidRPr="007D597E" w:rsidRDefault="001263D0" w:rsidP="001263D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263D0" w:rsidRPr="007D597E" w:rsidRDefault="001263D0" w:rsidP="001263D0">
      <w:pPr>
        <w:jc w:val="center"/>
        <w:rPr>
          <w:rFonts w:eastAsia="Calibri"/>
          <w:sz w:val="28"/>
          <w:szCs w:val="28"/>
          <w:lang w:eastAsia="en-US"/>
        </w:rPr>
      </w:pPr>
      <w:r w:rsidRPr="007D597E">
        <w:rPr>
          <w:rFonts w:eastAsia="Calibri"/>
          <w:sz w:val="28"/>
          <w:szCs w:val="28"/>
          <w:lang w:eastAsia="en-US"/>
        </w:rPr>
        <w:t>от 14 ноября 2018г.                                                                           № 23</w:t>
      </w:r>
    </w:p>
    <w:p w:rsidR="001263D0" w:rsidRPr="007D597E" w:rsidRDefault="001263D0" w:rsidP="001263D0">
      <w:pPr>
        <w:jc w:val="center"/>
        <w:rPr>
          <w:rFonts w:eastAsia="Calibri"/>
          <w:sz w:val="28"/>
          <w:szCs w:val="28"/>
          <w:lang w:eastAsia="en-US"/>
        </w:rPr>
      </w:pPr>
      <w:r w:rsidRPr="007D597E">
        <w:rPr>
          <w:rFonts w:eastAsia="Calibri"/>
          <w:sz w:val="28"/>
          <w:szCs w:val="28"/>
          <w:lang w:eastAsia="en-US"/>
        </w:rPr>
        <w:t xml:space="preserve">с. Конкино </w:t>
      </w:r>
    </w:p>
    <w:p w:rsidR="001263D0" w:rsidRPr="007D597E" w:rsidRDefault="001263D0" w:rsidP="001263D0">
      <w:pPr>
        <w:spacing w:after="20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263D0" w:rsidRPr="007D597E" w:rsidRDefault="001263D0" w:rsidP="001263D0">
      <w:pPr>
        <w:jc w:val="center"/>
        <w:rPr>
          <w:rFonts w:eastAsia="Calibri"/>
          <w:sz w:val="28"/>
          <w:szCs w:val="28"/>
          <w:lang w:eastAsia="en-US"/>
        </w:rPr>
      </w:pPr>
    </w:p>
    <w:p w:rsidR="001263D0" w:rsidRPr="007D597E" w:rsidRDefault="001263D0" w:rsidP="001263D0">
      <w:pPr>
        <w:jc w:val="center"/>
        <w:rPr>
          <w:rFonts w:eastAsia="Calibri"/>
          <w:sz w:val="28"/>
          <w:szCs w:val="28"/>
          <w:lang w:eastAsia="en-US"/>
        </w:rPr>
      </w:pPr>
    </w:p>
    <w:p w:rsidR="001263D0" w:rsidRDefault="001263D0" w:rsidP="001263D0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D597E">
        <w:rPr>
          <w:rFonts w:eastAsia="Calibri"/>
          <w:b/>
          <w:sz w:val="28"/>
          <w:szCs w:val="28"/>
          <w:lang w:eastAsia="en-US"/>
        </w:rPr>
        <w:t>О муниципальном дорожном фонде в сельском поселении «Конкинское»</w:t>
      </w:r>
    </w:p>
    <w:p w:rsidR="000F35F6" w:rsidRPr="007D597E" w:rsidRDefault="000F35F6" w:rsidP="001263D0">
      <w:pPr>
        <w:ind w:firstLine="709"/>
        <w:jc w:val="center"/>
        <w:rPr>
          <w:rFonts w:eastAsia="Calibri"/>
          <w:b/>
          <w:i/>
          <w:sz w:val="28"/>
          <w:szCs w:val="28"/>
          <w:vertAlign w:val="subscript"/>
          <w:lang w:eastAsia="en-US"/>
        </w:rPr>
      </w:pPr>
      <w:bookmarkStart w:id="0" w:name="_GoBack"/>
      <w:bookmarkEnd w:id="0"/>
    </w:p>
    <w:p w:rsidR="001263D0" w:rsidRPr="007D597E" w:rsidRDefault="001263D0" w:rsidP="001263D0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7D597E">
        <w:rPr>
          <w:rFonts w:eastAsia="Calibri"/>
          <w:sz w:val="28"/>
          <w:szCs w:val="28"/>
          <w:lang w:eastAsia="en-US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статьей 25 Устава сельского поселения «Конкинское»,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597E">
        <w:rPr>
          <w:rFonts w:eastAsia="Calibri"/>
          <w:sz w:val="28"/>
          <w:szCs w:val="28"/>
          <w:lang w:eastAsia="en-US"/>
        </w:rPr>
        <w:t xml:space="preserve">на основании протеста </w:t>
      </w:r>
      <w:proofErr w:type="spellStart"/>
      <w:r w:rsidRPr="007D597E">
        <w:rPr>
          <w:rFonts w:eastAsia="Calibri"/>
          <w:sz w:val="28"/>
          <w:szCs w:val="28"/>
          <w:lang w:eastAsia="en-US"/>
        </w:rPr>
        <w:t>и.о</w:t>
      </w:r>
      <w:proofErr w:type="spellEnd"/>
      <w:r w:rsidRPr="007D597E">
        <w:rPr>
          <w:rFonts w:eastAsia="Calibri"/>
          <w:sz w:val="28"/>
          <w:szCs w:val="28"/>
          <w:lang w:eastAsia="en-US"/>
        </w:rPr>
        <w:t>. прокурора района от 13.11.2018г. № 07-20б-2018 Совет сельского поселения «Конкинское»</w:t>
      </w:r>
      <w:r w:rsidRPr="007D597E">
        <w:rPr>
          <w:rFonts w:eastAsia="Calibri"/>
          <w:i/>
          <w:sz w:val="28"/>
          <w:szCs w:val="28"/>
          <w:lang w:eastAsia="en-US"/>
        </w:rPr>
        <w:t xml:space="preserve"> </w:t>
      </w:r>
      <w:r w:rsidRPr="007D597E">
        <w:rPr>
          <w:rFonts w:eastAsia="Calibri"/>
          <w:b/>
          <w:sz w:val="28"/>
          <w:szCs w:val="28"/>
          <w:lang w:eastAsia="en-US"/>
        </w:rPr>
        <w:t>решил:</w:t>
      </w:r>
    </w:p>
    <w:p w:rsidR="001263D0" w:rsidRPr="007D597E" w:rsidRDefault="001263D0" w:rsidP="001263D0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263D0" w:rsidRPr="007D597E" w:rsidRDefault="001263D0" w:rsidP="001263D0">
      <w:pPr>
        <w:ind w:firstLine="851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7D597E">
        <w:rPr>
          <w:rFonts w:eastAsia="Calibri"/>
          <w:sz w:val="28"/>
          <w:szCs w:val="28"/>
          <w:lang w:eastAsia="en-US"/>
        </w:rPr>
        <w:t>1. Признать утратившим силу  решение Совета сельского поселения «Конкинское» от 19.09.2013г. №18 «О муниципальном дорожном фонде  сельского поселения «Конкинское»»</w:t>
      </w:r>
      <w:r w:rsidRPr="007D597E">
        <w:rPr>
          <w:rFonts w:eastAsia="Calibri"/>
          <w:i/>
          <w:iCs/>
          <w:sz w:val="28"/>
          <w:szCs w:val="28"/>
          <w:lang w:eastAsia="en-US"/>
        </w:rPr>
        <w:t>.</w:t>
      </w:r>
    </w:p>
    <w:p w:rsidR="001263D0" w:rsidRPr="007D597E" w:rsidRDefault="001263D0" w:rsidP="001263D0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7D597E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1263D0" w:rsidRPr="007D597E" w:rsidRDefault="001263D0" w:rsidP="001263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597E">
        <w:rPr>
          <w:sz w:val="28"/>
          <w:szCs w:val="28"/>
        </w:rPr>
        <w:t xml:space="preserve"> 2. Настоящее решение вступает в силу на следующий день после  дня его официального опубликования (обнародования) </w:t>
      </w:r>
    </w:p>
    <w:p w:rsidR="001263D0" w:rsidRPr="007D597E" w:rsidRDefault="001263D0" w:rsidP="001263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597E">
        <w:rPr>
          <w:sz w:val="28"/>
          <w:szCs w:val="28"/>
        </w:rPr>
        <w:t>3. Настоящее решение опубликовать (обнародовать) в соответствии с Уставом сельского поселения «Конкинское»</w:t>
      </w:r>
    </w:p>
    <w:p w:rsidR="001263D0" w:rsidRPr="007D597E" w:rsidRDefault="001263D0" w:rsidP="001263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3D0" w:rsidRPr="007D597E" w:rsidRDefault="001263D0" w:rsidP="001263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3D0" w:rsidRPr="007D597E" w:rsidRDefault="001263D0" w:rsidP="001263D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3D0" w:rsidRPr="007D597E" w:rsidRDefault="001263D0" w:rsidP="001263D0">
      <w:pPr>
        <w:jc w:val="both"/>
        <w:rPr>
          <w:rFonts w:eastAsia="Calibri"/>
          <w:sz w:val="28"/>
          <w:szCs w:val="28"/>
          <w:lang w:eastAsia="en-US"/>
        </w:rPr>
      </w:pPr>
      <w:r w:rsidRPr="007D597E">
        <w:rPr>
          <w:rFonts w:eastAsia="Calibri"/>
          <w:sz w:val="28"/>
          <w:szCs w:val="28"/>
          <w:lang w:eastAsia="en-US"/>
        </w:rPr>
        <w:t>Глава сельского поселения</w:t>
      </w:r>
    </w:p>
    <w:p w:rsidR="001263D0" w:rsidRPr="007D597E" w:rsidRDefault="001263D0" w:rsidP="001263D0">
      <w:pPr>
        <w:jc w:val="both"/>
        <w:rPr>
          <w:rFonts w:eastAsia="Calibri"/>
          <w:sz w:val="28"/>
          <w:szCs w:val="28"/>
          <w:lang w:eastAsia="en-US"/>
        </w:rPr>
      </w:pPr>
      <w:r w:rsidRPr="007D597E">
        <w:rPr>
          <w:rFonts w:eastAsia="Calibri"/>
          <w:sz w:val="28"/>
          <w:szCs w:val="28"/>
          <w:lang w:eastAsia="en-US"/>
        </w:rPr>
        <w:t>«Конкинское»                                            А.Н.Гайворонская</w:t>
      </w:r>
      <w:r w:rsidRPr="007D597E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1263D0" w:rsidRPr="007D597E" w:rsidRDefault="001263D0" w:rsidP="001263D0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CA6474" w:rsidRPr="001263D0" w:rsidRDefault="00CA6474" w:rsidP="001263D0"/>
    <w:sectPr w:rsidR="00CA6474" w:rsidRPr="0012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B2"/>
    <w:rsid w:val="000F35F6"/>
    <w:rsid w:val="001263D0"/>
    <w:rsid w:val="00162F23"/>
    <w:rsid w:val="003915B2"/>
    <w:rsid w:val="00A1530C"/>
    <w:rsid w:val="00CA647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5</cp:revision>
  <cp:lastPrinted>2018-09-06T06:07:00Z</cp:lastPrinted>
  <dcterms:created xsi:type="dcterms:W3CDTF">2018-08-21T07:22:00Z</dcterms:created>
  <dcterms:modified xsi:type="dcterms:W3CDTF">2018-11-23T06:03:00Z</dcterms:modified>
</cp:coreProperties>
</file>