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B2" w:rsidRPr="00047BB2" w:rsidRDefault="00047BB2" w:rsidP="00047BB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    </w:t>
      </w:r>
    </w:p>
    <w:p w:rsidR="00047BB2" w:rsidRDefault="00047BB2" w:rsidP="00047BB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047BB2" w:rsidRPr="00E16F56" w:rsidRDefault="00047BB2" w:rsidP="00047BB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  <w:r w:rsidRPr="00C0377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  <w:lang w:val="en-US"/>
        </w:rPr>
        <w:t>C</w:t>
      </w:r>
      <w:proofErr w:type="gramEnd"/>
      <w:r w:rsidRPr="00C03771">
        <w:rPr>
          <w:rFonts w:ascii="Times New Roman" w:hAnsi="Times New Roman" w:cs="Times New Roman"/>
          <w:bCs w:val="0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«ЗАХАРОВСКОЕ»</w:t>
      </w:r>
    </w:p>
    <w:p w:rsidR="00047BB2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BB2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BB2" w:rsidRPr="00367A6C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BB2" w:rsidRPr="00B43C27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047BB2" w:rsidRPr="00367A6C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BB2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BB2" w:rsidRPr="00C03771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306BB">
        <w:rPr>
          <w:rFonts w:ascii="Times New Roman" w:hAnsi="Times New Roman" w:cs="Times New Roman"/>
          <w:b w:val="0"/>
          <w:bCs w:val="0"/>
          <w:sz w:val="28"/>
          <w:szCs w:val="28"/>
        </w:rPr>
        <w:t>13 »февраля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2019г.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 w:rsidR="002306BB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</w:p>
    <w:p w:rsidR="00047BB2" w:rsidRPr="00E16F56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6F56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E16F56">
        <w:rPr>
          <w:rFonts w:ascii="Times New Roman" w:hAnsi="Times New Roman" w:cs="Times New Roman"/>
          <w:b w:val="0"/>
          <w:bCs w:val="0"/>
          <w:sz w:val="28"/>
          <w:szCs w:val="28"/>
        </w:rPr>
        <w:t>.З</w:t>
      </w:r>
      <w:proofErr w:type="gramEnd"/>
      <w:r w:rsidRPr="00E16F56">
        <w:rPr>
          <w:rFonts w:ascii="Times New Roman" w:hAnsi="Times New Roman" w:cs="Times New Roman"/>
          <w:b w:val="0"/>
          <w:bCs w:val="0"/>
          <w:sz w:val="28"/>
          <w:szCs w:val="28"/>
        </w:rPr>
        <w:t>ахарово</w:t>
      </w:r>
    </w:p>
    <w:p w:rsidR="00047BB2" w:rsidRDefault="00047BB2" w:rsidP="00047BB2">
      <w:pPr>
        <w:jc w:val="center"/>
        <w:rPr>
          <w:sz w:val="28"/>
          <w:szCs w:val="28"/>
        </w:rPr>
      </w:pPr>
    </w:p>
    <w:p w:rsidR="00047BB2" w:rsidRPr="00C7604B" w:rsidRDefault="00047BB2" w:rsidP="00047BB2">
      <w:pPr>
        <w:jc w:val="center"/>
        <w:rPr>
          <w:sz w:val="28"/>
          <w:szCs w:val="28"/>
        </w:rPr>
      </w:pPr>
    </w:p>
    <w:p w:rsidR="00B501D3" w:rsidRPr="00047BB2" w:rsidRDefault="00047BB2" w:rsidP="00047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B2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83766">
        <w:rPr>
          <w:rFonts w:ascii="Times New Roman" w:hAnsi="Times New Roman" w:cs="Times New Roman"/>
          <w:b/>
          <w:sz w:val="28"/>
          <w:szCs w:val="28"/>
        </w:rPr>
        <w:t xml:space="preserve"> в административный регламент</w:t>
      </w:r>
      <w:r w:rsidRPr="00047BB2">
        <w:rPr>
          <w:rFonts w:ascii="Times New Roman" w:hAnsi="Times New Roman" w:cs="Times New Roman"/>
          <w:b/>
          <w:sz w:val="28"/>
          <w:szCs w:val="28"/>
        </w:rPr>
        <w:t xml:space="preserve"> №34 от 12.06.2012 года «Об утверждении административного регламента по предоставлению муниципальной услуги «Выдача разрешений на ввод объектов в эксплуатацию»</w:t>
      </w:r>
    </w:p>
    <w:p w:rsidR="00047BB2" w:rsidRPr="00047BB2" w:rsidRDefault="00047BB2" w:rsidP="00047BB2">
      <w:pPr>
        <w:rPr>
          <w:rFonts w:ascii="Times New Roman" w:hAnsi="Times New Roman" w:cs="Times New Roman"/>
          <w:b/>
          <w:sz w:val="28"/>
          <w:szCs w:val="28"/>
        </w:rPr>
      </w:pPr>
    </w:p>
    <w:p w:rsidR="00047BB2" w:rsidRPr="00047BB2" w:rsidRDefault="00047BB2" w:rsidP="00047BB2">
      <w:pPr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7BB2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31 января 2017 года №147-р внести следующие изменения:</w:t>
      </w:r>
    </w:p>
    <w:p w:rsidR="00047BB2" w:rsidRPr="00047BB2" w:rsidRDefault="00047BB2" w:rsidP="00047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7BB2">
        <w:rPr>
          <w:rFonts w:ascii="Times New Roman" w:hAnsi="Times New Roman" w:cs="Times New Roman"/>
          <w:sz w:val="28"/>
          <w:szCs w:val="28"/>
        </w:rPr>
        <w:t>1.пункт 2.4.1. изложить в новой редакции:</w:t>
      </w:r>
    </w:p>
    <w:p w:rsidR="00047BB2" w:rsidRPr="00047BB2" w:rsidRDefault="00047BB2" w:rsidP="00047BB2">
      <w:pPr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>«2.4.Срок проведения процедур</w:t>
      </w:r>
      <w:proofErr w:type="gramStart"/>
      <w:r w:rsidRPr="00047B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47BB2">
        <w:rPr>
          <w:rFonts w:ascii="Times New Roman" w:hAnsi="Times New Roman" w:cs="Times New Roman"/>
          <w:sz w:val="28"/>
          <w:szCs w:val="28"/>
        </w:rPr>
        <w:t xml:space="preserve"> не более 20 календарных дней.»</w:t>
      </w:r>
    </w:p>
    <w:p w:rsidR="00047BB2" w:rsidRPr="00047BB2" w:rsidRDefault="00047BB2" w:rsidP="00047BB2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7BB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(обнародования.</w:t>
      </w:r>
      <w:proofErr w:type="gramEnd"/>
    </w:p>
    <w:p w:rsidR="00047BB2" w:rsidRPr="00047BB2" w:rsidRDefault="00047BB2" w:rsidP="00047BB2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(обнародовать) на информационных стендах в селах сельского поселения.  </w:t>
      </w:r>
    </w:p>
    <w:p w:rsidR="00047BB2" w:rsidRPr="00047BB2" w:rsidRDefault="00047BB2" w:rsidP="00047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BB2" w:rsidRPr="00047BB2" w:rsidRDefault="00047BB2" w:rsidP="00047BB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47BB2" w:rsidRPr="00047BB2" w:rsidRDefault="00047BB2" w:rsidP="00047BB2">
      <w:pPr>
        <w:suppressAutoHyphens/>
        <w:jc w:val="both"/>
        <w:rPr>
          <w:rFonts w:ascii="Times New Roman" w:hAnsi="Times New Roman" w:cs="Times New Roman"/>
        </w:rPr>
      </w:pPr>
      <w:r w:rsidRPr="00047BB2">
        <w:rPr>
          <w:rFonts w:ascii="Times New Roman" w:hAnsi="Times New Roman" w:cs="Times New Roman"/>
          <w:sz w:val="28"/>
          <w:szCs w:val="28"/>
        </w:rPr>
        <w:t>Глава сельского поселения «Захаровское»                      З.К.</w:t>
      </w:r>
      <w:r w:rsidR="002C60D4">
        <w:rPr>
          <w:rFonts w:ascii="Times New Roman" w:hAnsi="Times New Roman" w:cs="Times New Roman"/>
          <w:sz w:val="28"/>
          <w:szCs w:val="28"/>
        </w:rPr>
        <w:t xml:space="preserve"> </w:t>
      </w:r>
      <w:r w:rsidRPr="00047BB2">
        <w:rPr>
          <w:rFonts w:ascii="Times New Roman" w:hAnsi="Times New Roman" w:cs="Times New Roman"/>
          <w:sz w:val="28"/>
          <w:szCs w:val="28"/>
        </w:rPr>
        <w:t>Моторина</w:t>
      </w:r>
    </w:p>
    <w:p w:rsidR="00047BB2" w:rsidRDefault="00047BB2" w:rsidP="00047B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47BB2" w:rsidRPr="00D97AF1" w:rsidRDefault="00047BB2" w:rsidP="00047BB2">
      <w:pPr>
        <w:rPr>
          <w:rFonts w:ascii="Times New Roman" w:hAnsi="Times New Roman" w:cs="Times New Roman"/>
          <w:sz w:val="28"/>
          <w:szCs w:val="28"/>
        </w:rPr>
      </w:pPr>
    </w:p>
    <w:sectPr w:rsidR="00047BB2" w:rsidRPr="00D97AF1" w:rsidSect="00C4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AF1"/>
    <w:rsid w:val="00047BB2"/>
    <w:rsid w:val="000747AD"/>
    <w:rsid w:val="00215FDC"/>
    <w:rsid w:val="002306BB"/>
    <w:rsid w:val="002C60D4"/>
    <w:rsid w:val="00883766"/>
    <w:rsid w:val="00B501D3"/>
    <w:rsid w:val="00C46755"/>
    <w:rsid w:val="00D97AF1"/>
    <w:rsid w:val="00E54154"/>
    <w:rsid w:val="00EC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7B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Normal">
    <w:name w:val="ConsNormal"/>
    <w:rsid w:val="00047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11</cp:revision>
  <dcterms:created xsi:type="dcterms:W3CDTF">2019-01-22T03:00:00Z</dcterms:created>
  <dcterms:modified xsi:type="dcterms:W3CDTF">2019-02-14T03:29:00Z</dcterms:modified>
</cp:coreProperties>
</file>