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3A" w:rsidRDefault="00CC143A" w:rsidP="00CC143A">
      <w:pPr>
        <w:jc w:val="both"/>
        <w:rPr>
          <w:b/>
          <w:sz w:val="28"/>
          <w:szCs w:val="28"/>
        </w:rPr>
      </w:pPr>
    </w:p>
    <w:p w:rsidR="00CC143A" w:rsidRPr="00F922C3" w:rsidRDefault="00CC143A" w:rsidP="00CC143A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Муниципальный район «Красночикойский район»</w:t>
      </w:r>
    </w:p>
    <w:p w:rsidR="00CC143A" w:rsidRPr="00F922C3" w:rsidRDefault="00CC143A" w:rsidP="00CC143A">
      <w:pPr>
        <w:jc w:val="center"/>
        <w:rPr>
          <w:b/>
          <w:sz w:val="28"/>
          <w:szCs w:val="28"/>
        </w:rPr>
      </w:pPr>
      <w:r w:rsidRPr="00F922C3">
        <w:rPr>
          <w:b/>
          <w:sz w:val="28"/>
          <w:szCs w:val="28"/>
        </w:rPr>
        <w:t>АДМИНИСТРАЦИЯ МУНИЦИПАЛЬНОГО РАЙОНА</w:t>
      </w:r>
    </w:p>
    <w:p w:rsidR="00CC143A" w:rsidRPr="00F922C3" w:rsidRDefault="00CC143A" w:rsidP="00CC143A">
      <w:pPr>
        <w:jc w:val="center"/>
        <w:rPr>
          <w:b/>
          <w:sz w:val="28"/>
          <w:szCs w:val="28"/>
        </w:rPr>
      </w:pPr>
      <w:r w:rsidRPr="00F922C3">
        <w:rPr>
          <w:b/>
          <w:sz w:val="28"/>
          <w:szCs w:val="28"/>
        </w:rPr>
        <w:t>«КРАСНОЧИКОЙСКИЙ РАЙОН»</w:t>
      </w:r>
    </w:p>
    <w:p w:rsidR="00CC143A" w:rsidRPr="00F922C3" w:rsidRDefault="00CC143A" w:rsidP="00CC143A">
      <w:pPr>
        <w:jc w:val="center"/>
        <w:rPr>
          <w:b/>
          <w:sz w:val="28"/>
          <w:szCs w:val="28"/>
        </w:rPr>
      </w:pPr>
    </w:p>
    <w:p w:rsidR="00CC143A" w:rsidRPr="00F922C3" w:rsidRDefault="00CC143A" w:rsidP="00CC143A">
      <w:pPr>
        <w:rPr>
          <w:b/>
          <w:sz w:val="28"/>
          <w:szCs w:val="28"/>
        </w:rPr>
      </w:pPr>
    </w:p>
    <w:p w:rsidR="00CC143A" w:rsidRPr="00F922C3" w:rsidRDefault="00CC143A" w:rsidP="00CC143A">
      <w:pPr>
        <w:jc w:val="center"/>
        <w:rPr>
          <w:b/>
          <w:sz w:val="32"/>
          <w:szCs w:val="32"/>
        </w:rPr>
      </w:pPr>
      <w:r w:rsidRPr="00F922C3">
        <w:rPr>
          <w:b/>
          <w:sz w:val="32"/>
          <w:szCs w:val="32"/>
        </w:rPr>
        <w:t>ПОСТАНОВЛЕНИЕ</w:t>
      </w:r>
    </w:p>
    <w:p w:rsidR="00CC143A" w:rsidRPr="00F922C3" w:rsidRDefault="00771DC1" w:rsidP="00CC143A">
      <w:pPr>
        <w:rPr>
          <w:sz w:val="28"/>
          <w:szCs w:val="28"/>
        </w:rPr>
      </w:pPr>
      <w:r>
        <w:rPr>
          <w:sz w:val="28"/>
          <w:szCs w:val="28"/>
        </w:rPr>
        <w:t xml:space="preserve">10 сентября </w:t>
      </w:r>
      <w:r w:rsidR="00CC143A">
        <w:rPr>
          <w:sz w:val="28"/>
          <w:szCs w:val="28"/>
        </w:rPr>
        <w:t xml:space="preserve">        </w:t>
      </w:r>
      <w:r w:rsidR="00CC143A" w:rsidRPr="00F922C3">
        <w:rPr>
          <w:sz w:val="28"/>
          <w:szCs w:val="28"/>
        </w:rPr>
        <w:t xml:space="preserve"> </w:t>
      </w:r>
      <w:r w:rsidR="00CC143A">
        <w:rPr>
          <w:sz w:val="28"/>
          <w:szCs w:val="28"/>
        </w:rPr>
        <w:t>2019</w:t>
      </w:r>
      <w:r w:rsidR="00CC143A" w:rsidRPr="00F922C3">
        <w:rPr>
          <w:sz w:val="28"/>
          <w:szCs w:val="28"/>
        </w:rPr>
        <w:t xml:space="preserve">                                         </w:t>
      </w:r>
      <w:r w:rsidR="00CC143A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617</w:t>
      </w:r>
    </w:p>
    <w:p w:rsidR="00CC143A" w:rsidRPr="00F922C3" w:rsidRDefault="00CC143A" w:rsidP="00CC143A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с. Красный Чикой</w:t>
      </w:r>
    </w:p>
    <w:p w:rsidR="00CC143A" w:rsidRPr="00F922C3" w:rsidRDefault="00CC143A" w:rsidP="00CC143A">
      <w:pPr>
        <w:jc w:val="center"/>
        <w:rPr>
          <w:sz w:val="28"/>
          <w:szCs w:val="28"/>
        </w:rPr>
      </w:pPr>
    </w:p>
    <w:p w:rsidR="00CC143A" w:rsidRDefault="00CC143A" w:rsidP="00CC143A">
      <w:pPr>
        <w:jc w:val="both"/>
        <w:rPr>
          <w:b/>
          <w:sz w:val="28"/>
          <w:szCs w:val="28"/>
        </w:rPr>
      </w:pPr>
    </w:p>
    <w:p w:rsidR="00CC143A" w:rsidRDefault="00CC143A" w:rsidP="00CC143A">
      <w:pPr>
        <w:autoSpaceDE w:val="0"/>
        <w:autoSpaceDN w:val="0"/>
        <w:adjustRightInd w:val="0"/>
        <w:ind w:right="-285"/>
        <w:jc w:val="center"/>
        <w:rPr>
          <w:b/>
          <w:sz w:val="28"/>
        </w:rPr>
      </w:pPr>
      <w:r w:rsidRPr="0019672A">
        <w:rPr>
          <w:b/>
          <w:sz w:val="28"/>
        </w:rPr>
        <w:t>О предоставлении оперативной информации о ходе подготовки и прохо</w:t>
      </w:r>
      <w:r>
        <w:rPr>
          <w:b/>
          <w:sz w:val="28"/>
        </w:rPr>
        <w:t>ждении отопительного сезона 2019-2020</w:t>
      </w:r>
      <w:r w:rsidRPr="0019672A">
        <w:rPr>
          <w:b/>
          <w:sz w:val="28"/>
        </w:rPr>
        <w:t xml:space="preserve"> гг.</w:t>
      </w:r>
    </w:p>
    <w:p w:rsidR="00CC143A" w:rsidRPr="0019672A" w:rsidRDefault="00CC143A" w:rsidP="00CC143A">
      <w:pPr>
        <w:autoSpaceDE w:val="0"/>
        <w:autoSpaceDN w:val="0"/>
        <w:adjustRightInd w:val="0"/>
        <w:ind w:right="-285"/>
        <w:jc w:val="center"/>
        <w:rPr>
          <w:b/>
          <w:bCs/>
          <w:sz w:val="28"/>
          <w:szCs w:val="28"/>
        </w:rPr>
      </w:pPr>
    </w:p>
    <w:p w:rsidR="00CC143A" w:rsidRDefault="00CC143A" w:rsidP="00CC143A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sz w:val="28"/>
        </w:rPr>
        <w:t xml:space="preserve">        </w:t>
      </w:r>
      <w:r w:rsidRPr="00CC143A">
        <w:rPr>
          <w:sz w:val="28"/>
        </w:rPr>
        <w:t>В связи с предстоящим началом отопительного сезона и периода интенсивной эксплуатации зданий, сооружений и оборудования образовательных организаций, в целях контроля и предупреждения возникновения нештатных ситуаций и нарушений режима работы образовательных организаций</w:t>
      </w:r>
      <w:r>
        <w:rPr>
          <w:sz w:val="28"/>
        </w:rPr>
        <w:t>,</w:t>
      </w:r>
      <w:r w:rsidRPr="00CC143A">
        <w:rPr>
          <w:b/>
          <w:bCs/>
          <w:sz w:val="28"/>
          <w:szCs w:val="28"/>
        </w:rPr>
        <w:t xml:space="preserve"> </w:t>
      </w:r>
      <w:r>
        <w:rPr>
          <w:sz w:val="28"/>
        </w:rPr>
        <w:t xml:space="preserve">в соответствии с Приказом Министерства образования и науки Забайкальского края № 837 от 22.08.2019 года и </w:t>
      </w:r>
      <w:r w:rsidRPr="005228A0">
        <w:rPr>
          <w:rFonts w:eastAsiaTheme="minorEastAsia"/>
          <w:sz w:val="28"/>
          <w:szCs w:val="28"/>
        </w:rPr>
        <w:t>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CC143A" w:rsidRPr="005228A0" w:rsidRDefault="00CC143A" w:rsidP="00CC143A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</w:p>
    <w:p w:rsidR="00CC143A" w:rsidRPr="009E6DB6" w:rsidRDefault="00CC143A" w:rsidP="009E6DB6">
      <w:pPr>
        <w:rPr>
          <w:sz w:val="28"/>
          <w:szCs w:val="28"/>
        </w:rPr>
      </w:pPr>
      <w:r w:rsidRPr="00CC143A">
        <w:rPr>
          <w:sz w:val="28"/>
        </w:rPr>
        <w:t xml:space="preserve">  </w:t>
      </w:r>
      <w:r w:rsidR="0079039A">
        <w:rPr>
          <w:sz w:val="28"/>
        </w:rPr>
        <w:t xml:space="preserve">        </w:t>
      </w:r>
      <w:r w:rsidR="001D772E">
        <w:rPr>
          <w:sz w:val="28"/>
        </w:rPr>
        <w:t>1. Руководителям муниципальных образовательных организаций</w:t>
      </w:r>
      <w:r w:rsidR="0079039A">
        <w:rPr>
          <w:sz w:val="28"/>
        </w:rPr>
        <w:t xml:space="preserve">, </w:t>
      </w:r>
      <w:r w:rsidR="0079039A" w:rsidRPr="0079039A">
        <w:rPr>
          <w:b/>
          <w:sz w:val="18"/>
          <w:szCs w:val="18"/>
        </w:rPr>
        <w:t xml:space="preserve"> </w:t>
      </w:r>
      <w:r w:rsidR="0079039A" w:rsidRPr="0079039A">
        <w:rPr>
          <w:sz w:val="28"/>
          <w:szCs w:val="28"/>
        </w:rPr>
        <w:t>имеющих собственные котельные</w:t>
      </w:r>
      <w:r w:rsidR="001D772E">
        <w:rPr>
          <w:sz w:val="28"/>
        </w:rPr>
        <w:t>:</w:t>
      </w:r>
    </w:p>
    <w:p w:rsidR="00CC143A" w:rsidRPr="00CC143A" w:rsidRDefault="00CC143A" w:rsidP="00CC143A">
      <w:pPr>
        <w:ind w:right="-285" w:firstLine="540"/>
        <w:jc w:val="both"/>
        <w:rPr>
          <w:sz w:val="28"/>
        </w:rPr>
      </w:pPr>
      <w:r w:rsidRPr="00CC143A">
        <w:rPr>
          <w:sz w:val="28"/>
        </w:rPr>
        <w:t xml:space="preserve">  1.1</w:t>
      </w:r>
      <w:r w:rsidR="009E6DB6">
        <w:rPr>
          <w:sz w:val="28"/>
        </w:rPr>
        <w:t>. И</w:t>
      </w:r>
      <w:r w:rsidRPr="00CC143A">
        <w:rPr>
          <w:sz w:val="28"/>
        </w:rPr>
        <w:t>здать приказ по прохождению отопительного сезона с назначением ответственных лиц за обеспечение бесперебойной работы котельных и тепловых сетей, исправности приборов учета, утеплению зданий образовательных организаций;</w:t>
      </w:r>
    </w:p>
    <w:p w:rsidR="00CC143A" w:rsidRPr="00CC143A" w:rsidRDefault="00CC143A" w:rsidP="00CC143A">
      <w:pPr>
        <w:ind w:right="-285" w:firstLine="540"/>
        <w:jc w:val="both"/>
        <w:rPr>
          <w:sz w:val="28"/>
        </w:rPr>
      </w:pPr>
      <w:r w:rsidRPr="00CC143A">
        <w:rPr>
          <w:sz w:val="28"/>
        </w:rPr>
        <w:t xml:space="preserve">  1.2</w:t>
      </w:r>
      <w:r w:rsidR="009E6DB6">
        <w:rPr>
          <w:sz w:val="28"/>
        </w:rPr>
        <w:t>. О</w:t>
      </w:r>
      <w:r w:rsidRPr="00CC143A">
        <w:rPr>
          <w:sz w:val="28"/>
        </w:rPr>
        <w:t>беспечить наличие запасов твердого топлива на протяжении всего отопительного сезона в объеме:</w:t>
      </w:r>
    </w:p>
    <w:p w:rsidR="00CC143A" w:rsidRPr="00CC143A" w:rsidRDefault="009E6DB6" w:rsidP="00CC143A">
      <w:pPr>
        <w:ind w:right="-285" w:firstLine="540"/>
        <w:jc w:val="both"/>
        <w:rPr>
          <w:sz w:val="28"/>
        </w:rPr>
      </w:pPr>
      <w:r>
        <w:rPr>
          <w:sz w:val="28"/>
        </w:rPr>
        <w:t xml:space="preserve">  </w:t>
      </w:r>
      <w:r w:rsidR="00CC143A" w:rsidRPr="00CC143A">
        <w:rPr>
          <w:sz w:val="28"/>
        </w:rPr>
        <w:t>- при доставке топлива автотранспортом не менее 7 - суточного расхода;</w:t>
      </w:r>
    </w:p>
    <w:p w:rsidR="00CC143A" w:rsidRPr="00CC143A" w:rsidRDefault="00CC143A" w:rsidP="00CC143A">
      <w:pPr>
        <w:ind w:right="-285"/>
        <w:jc w:val="both"/>
        <w:rPr>
          <w:sz w:val="28"/>
        </w:rPr>
      </w:pPr>
      <w:r w:rsidRPr="00CC143A">
        <w:rPr>
          <w:sz w:val="28"/>
        </w:rPr>
        <w:tab/>
        <w:t>1.3</w:t>
      </w:r>
      <w:r w:rsidR="009E6DB6">
        <w:rPr>
          <w:sz w:val="28"/>
        </w:rPr>
        <w:t>.</w:t>
      </w:r>
      <w:r w:rsidRPr="00CC143A">
        <w:rPr>
          <w:sz w:val="28"/>
        </w:rPr>
        <w:t xml:space="preserve"> </w:t>
      </w:r>
      <w:r w:rsidR="009E6DB6">
        <w:rPr>
          <w:sz w:val="28"/>
        </w:rPr>
        <w:t>П</w:t>
      </w:r>
      <w:r w:rsidRPr="00CC143A">
        <w:rPr>
          <w:sz w:val="28"/>
        </w:rPr>
        <w:t>ринять необходимые меры по обеспечению бесперебойной работы отопительных систем и котельного оборудования в период отопительного сезона;</w:t>
      </w:r>
    </w:p>
    <w:p w:rsidR="00CC143A" w:rsidRPr="00CC143A" w:rsidRDefault="00CC143A" w:rsidP="00CC143A">
      <w:pPr>
        <w:autoSpaceDE w:val="0"/>
        <w:autoSpaceDN w:val="0"/>
        <w:adjustRightInd w:val="0"/>
        <w:ind w:right="-285" w:firstLine="720"/>
        <w:jc w:val="both"/>
      </w:pPr>
      <w:r w:rsidRPr="00CC143A">
        <w:rPr>
          <w:sz w:val="28"/>
        </w:rPr>
        <w:t>1.4</w:t>
      </w:r>
      <w:r w:rsidR="009E6DB6">
        <w:rPr>
          <w:sz w:val="28"/>
        </w:rPr>
        <w:t>. Р</w:t>
      </w:r>
      <w:r w:rsidRPr="00CC143A">
        <w:rPr>
          <w:sz w:val="28"/>
        </w:rPr>
        <w:t>егулярно проводить инструктажи с обслуживающим персоналом по соблюдению правил техники безопасности по всем видам инструктажа;</w:t>
      </w:r>
    </w:p>
    <w:p w:rsidR="00CC143A" w:rsidRDefault="00CC143A" w:rsidP="00A115FB">
      <w:pPr>
        <w:ind w:right="-285" w:firstLine="708"/>
        <w:jc w:val="both"/>
        <w:rPr>
          <w:sz w:val="28"/>
        </w:rPr>
      </w:pPr>
      <w:r w:rsidRPr="00CC143A">
        <w:rPr>
          <w:sz w:val="28"/>
        </w:rPr>
        <w:t>1.5</w:t>
      </w:r>
      <w:r w:rsidR="009E6DB6">
        <w:rPr>
          <w:sz w:val="28"/>
        </w:rPr>
        <w:t>. Н</w:t>
      </w:r>
      <w:r w:rsidRPr="00CC143A">
        <w:rPr>
          <w:sz w:val="28"/>
        </w:rPr>
        <w:t xml:space="preserve">ачиная с 12 сентября 2019 года в соответствии с установленной формой представлять оперативную информацию о состоянии готовности к отопительному сезону и работе отопительных систем </w:t>
      </w:r>
      <w:r w:rsidR="008C7508" w:rsidRPr="00CC143A">
        <w:rPr>
          <w:sz w:val="28"/>
        </w:rPr>
        <w:t xml:space="preserve">в электронном виде </w:t>
      </w:r>
      <w:r w:rsidRPr="00CC143A">
        <w:rPr>
          <w:sz w:val="28"/>
        </w:rPr>
        <w:t>в</w:t>
      </w:r>
      <w:r w:rsidR="001D772E">
        <w:rPr>
          <w:sz w:val="28"/>
        </w:rPr>
        <w:t xml:space="preserve"> </w:t>
      </w:r>
      <w:r w:rsidR="00FC20D2">
        <w:rPr>
          <w:sz w:val="28"/>
        </w:rPr>
        <w:t>ЕДДС (2-23-93, 89144762317)</w:t>
      </w:r>
      <w:r w:rsidR="008C7508">
        <w:rPr>
          <w:sz w:val="28"/>
        </w:rPr>
        <w:t xml:space="preserve"> </w:t>
      </w:r>
      <w:r w:rsidR="00FC20D2">
        <w:rPr>
          <w:sz w:val="28"/>
        </w:rPr>
        <w:t>ежедневно</w:t>
      </w:r>
      <w:r w:rsidR="001D772E" w:rsidRPr="00CC143A">
        <w:rPr>
          <w:sz w:val="28"/>
        </w:rPr>
        <w:t xml:space="preserve"> </w:t>
      </w:r>
      <w:r w:rsidR="00912984">
        <w:rPr>
          <w:sz w:val="28"/>
        </w:rPr>
        <w:t xml:space="preserve">до 10-00 </w:t>
      </w:r>
      <w:r w:rsidR="00D20025">
        <w:rPr>
          <w:sz w:val="28"/>
        </w:rPr>
        <w:t>(Приложение 1</w:t>
      </w:r>
      <w:r w:rsidR="001D772E" w:rsidRPr="00CC143A">
        <w:rPr>
          <w:sz w:val="28"/>
        </w:rPr>
        <w:t xml:space="preserve">); </w:t>
      </w:r>
    </w:p>
    <w:p w:rsidR="008536A0" w:rsidRPr="0019672A" w:rsidRDefault="00A115FB" w:rsidP="008536A0">
      <w:pPr>
        <w:ind w:right="-285"/>
        <w:jc w:val="both"/>
        <w:rPr>
          <w:sz w:val="28"/>
        </w:rPr>
      </w:pPr>
      <w:r>
        <w:rPr>
          <w:sz w:val="28"/>
        </w:rPr>
        <w:tab/>
        <w:t>1.6</w:t>
      </w:r>
      <w:r w:rsidR="009E6DB6">
        <w:rPr>
          <w:sz w:val="28"/>
        </w:rPr>
        <w:t>. А</w:t>
      </w:r>
      <w:r w:rsidR="008536A0" w:rsidRPr="0019672A">
        <w:rPr>
          <w:sz w:val="28"/>
        </w:rPr>
        <w:t>ктивизировать работу по энергосбережению и взять под личный контроль вопросы экономии и учета энергоресурсов;</w:t>
      </w:r>
    </w:p>
    <w:p w:rsidR="008536A0" w:rsidRPr="0019672A" w:rsidRDefault="00A115FB" w:rsidP="008536A0">
      <w:pPr>
        <w:ind w:right="-285" w:firstLine="708"/>
        <w:jc w:val="both"/>
        <w:rPr>
          <w:sz w:val="28"/>
        </w:rPr>
      </w:pPr>
      <w:r>
        <w:rPr>
          <w:sz w:val="28"/>
        </w:rPr>
        <w:t>1.7</w:t>
      </w:r>
      <w:r w:rsidR="009E6DB6">
        <w:rPr>
          <w:sz w:val="28"/>
        </w:rPr>
        <w:t>. Н</w:t>
      </w:r>
      <w:r w:rsidR="008536A0" w:rsidRPr="0019672A">
        <w:rPr>
          <w:sz w:val="28"/>
        </w:rPr>
        <w:t>азначить ответственного за энергосбережение по образовательной орга</w:t>
      </w:r>
      <w:r w:rsidR="008536A0">
        <w:rPr>
          <w:sz w:val="28"/>
        </w:rPr>
        <w:t>низации, а также утвер</w:t>
      </w:r>
      <w:r w:rsidR="009E6DB6">
        <w:rPr>
          <w:sz w:val="28"/>
        </w:rPr>
        <w:t>дить до 16</w:t>
      </w:r>
      <w:r w:rsidR="008536A0" w:rsidRPr="0019672A">
        <w:rPr>
          <w:sz w:val="28"/>
        </w:rPr>
        <w:t xml:space="preserve"> сент</w:t>
      </w:r>
      <w:r w:rsidR="008536A0">
        <w:rPr>
          <w:sz w:val="28"/>
        </w:rPr>
        <w:t>ября 2019</w:t>
      </w:r>
      <w:r w:rsidR="008536A0" w:rsidRPr="0019672A">
        <w:rPr>
          <w:sz w:val="28"/>
        </w:rPr>
        <w:t xml:space="preserve"> года план мероприятий </w:t>
      </w:r>
      <w:r w:rsidR="008536A0" w:rsidRPr="0019672A">
        <w:rPr>
          <w:sz w:val="28"/>
        </w:rPr>
        <w:lastRenderedPageBreak/>
        <w:t>экономии топливно-энергетических ресурсов (далее – ТЭР), предусмотрев регламентирование расх</w:t>
      </w:r>
      <w:r w:rsidR="008536A0">
        <w:rPr>
          <w:sz w:val="28"/>
        </w:rPr>
        <w:t xml:space="preserve">одования воды, </w:t>
      </w:r>
      <w:r w:rsidR="008536A0" w:rsidRPr="0019672A">
        <w:rPr>
          <w:sz w:val="28"/>
        </w:rPr>
        <w:t>своевременную профилактику утечек воды, установку в приоритетном пор</w:t>
      </w:r>
      <w:r w:rsidR="008536A0">
        <w:rPr>
          <w:sz w:val="28"/>
        </w:rPr>
        <w:t xml:space="preserve">ядке </w:t>
      </w:r>
      <w:r w:rsidR="008536A0" w:rsidRPr="0019672A">
        <w:rPr>
          <w:sz w:val="28"/>
        </w:rPr>
        <w:t>приборов учета расхода и систем автоматического регулирования ТЭР</w:t>
      </w:r>
      <w:r w:rsidR="009E6DB6">
        <w:rPr>
          <w:sz w:val="28"/>
        </w:rPr>
        <w:t>;</w:t>
      </w:r>
    </w:p>
    <w:p w:rsidR="003C5CAA" w:rsidRDefault="00A115FB" w:rsidP="003C5CAA">
      <w:pPr>
        <w:ind w:right="-285" w:firstLine="708"/>
        <w:jc w:val="both"/>
        <w:rPr>
          <w:sz w:val="28"/>
        </w:rPr>
      </w:pPr>
      <w:r>
        <w:rPr>
          <w:sz w:val="28"/>
        </w:rPr>
        <w:t>1.8</w:t>
      </w:r>
      <w:r w:rsidR="009E6DB6">
        <w:rPr>
          <w:sz w:val="28"/>
        </w:rPr>
        <w:t>. В</w:t>
      </w:r>
      <w:r w:rsidR="003C5CAA" w:rsidRPr="00CC143A">
        <w:rPr>
          <w:sz w:val="28"/>
        </w:rPr>
        <w:t xml:space="preserve"> срок до 15 сентября 2019 года обеспечить получение в теплоснабжающих организациях актов готовности систем теплопотребления и узлов ввода зданий к принятию тепловой энергии, а также обеспечить получение положительных актов готовности котельных и тепловых сетей, паспортов готовности организаций к работе в ото</w:t>
      </w:r>
      <w:r w:rsidR="0079039A">
        <w:rPr>
          <w:sz w:val="28"/>
        </w:rPr>
        <w:t>пительном периоде 2019-2020 гг.</w:t>
      </w:r>
    </w:p>
    <w:p w:rsidR="0079039A" w:rsidRDefault="0079039A" w:rsidP="003C5CAA">
      <w:pPr>
        <w:ind w:right="-285" w:firstLine="708"/>
        <w:jc w:val="both"/>
        <w:rPr>
          <w:sz w:val="28"/>
        </w:rPr>
      </w:pPr>
      <w:r>
        <w:rPr>
          <w:sz w:val="28"/>
        </w:rPr>
        <w:t xml:space="preserve">2. Руководителям муниципальных образовательных организаций, помещения которых отапливаются </w:t>
      </w:r>
      <w:r w:rsidR="000D674A">
        <w:rPr>
          <w:sz w:val="28"/>
        </w:rPr>
        <w:t xml:space="preserve">котельными </w:t>
      </w:r>
      <w:r>
        <w:rPr>
          <w:sz w:val="28"/>
        </w:rPr>
        <w:t>МУП «РЖКХ»:</w:t>
      </w:r>
    </w:p>
    <w:p w:rsidR="0079039A" w:rsidRDefault="0079039A" w:rsidP="000D674A">
      <w:pPr>
        <w:ind w:right="-285" w:firstLine="708"/>
        <w:jc w:val="both"/>
        <w:rPr>
          <w:sz w:val="28"/>
        </w:rPr>
      </w:pPr>
      <w:r>
        <w:rPr>
          <w:sz w:val="28"/>
        </w:rPr>
        <w:t>2.1.</w:t>
      </w:r>
      <w:r w:rsidR="000D674A" w:rsidRPr="000D674A">
        <w:rPr>
          <w:sz w:val="28"/>
        </w:rPr>
        <w:t xml:space="preserve"> </w:t>
      </w:r>
      <w:r w:rsidR="000D674A" w:rsidRPr="00CC143A">
        <w:rPr>
          <w:sz w:val="28"/>
        </w:rPr>
        <w:t xml:space="preserve">начиная с 12 сентября 2019 года в соответствии с установленной формой представлять оперативную информацию о </w:t>
      </w:r>
      <w:r w:rsidR="000D674A">
        <w:rPr>
          <w:sz w:val="28"/>
        </w:rPr>
        <w:t>прохождении отопительного сезона</w:t>
      </w:r>
      <w:r w:rsidR="000D674A" w:rsidRPr="00CC143A">
        <w:rPr>
          <w:sz w:val="28"/>
        </w:rPr>
        <w:t xml:space="preserve"> и работе отопительных систем в электронном виде в</w:t>
      </w:r>
      <w:r w:rsidR="000D674A">
        <w:rPr>
          <w:sz w:val="28"/>
        </w:rPr>
        <w:t xml:space="preserve"> ЕДДС (2-23-93, 89144762317) ежедневно</w:t>
      </w:r>
      <w:r w:rsidR="000D674A" w:rsidRPr="00CC143A">
        <w:rPr>
          <w:sz w:val="28"/>
        </w:rPr>
        <w:t xml:space="preserve"> </w:t>
      </w:r>
      <w:r w:rsidR="000D674A">
        <w:rPr>
          <w:sz w:val="28"/>
        </w:rPr>
        <w:t>до 10-00 (Приложение 1).</w:t>
      </w:r>
      <w:r w:rsidR="000D674A" w:rsidRPr="00CC143A">
        <w:rPr>
          <w:sz w:val="28"/>
        </w:rPr>
        <w:t xml:space="preserve"> </w:t>
      </w:r>
    </w:p>
    <w:p w:rsidR="000A5103" w:rsidRDefault="000A5103" w:rsidP="000A5103">
      <w:pPr>
        <w:ind w:right="-285"/>
        <w:jc w:val="both"/>
        <w:rPr>
          <w:sz w:val="28"/>
        </w:rPr>
      </w:pPr>
      <w:r>
        <w:rPr>
          <w:sz w:val="28"/>
        </w:rPr>
        <w:t xml:space="preserve">          3. П</w:t>
      </w:r>
      <w:r w:rsidRPr="00CC143A">
        <w:rPr>
          <w:sz w:val="28"/>
        </w:rPr>
        <w:t xml:space="preserve">ри возникновении нештатных ситуаций и нарушений в работе отопительных систем незамедлительно информировать </w:t>
      </w:r>
      <w:r>
        <w:rPr>
          <w:sz w:val="28"/>
        </w:rPr>
        <w:t xml:space="preserve">управление образования </w:t>
      </w:r>
      <w:r>
        <w:rPr>
          <w:sz w:val="28"/>
          <w:szCs w:val="28"/>
        </w:rPr>
        <w:t>(тел. 8(30230) 2-12-65</w:t>
      </w:r>
      <w:r w:rsidRPr="00CC143A">
        <w:rPr>
          <w:sz w:val="28"/>
          <w:szCs w:val="28"/>
        </w:rPr>
        <w:t xml:space="preserve">; </w:t>
      </w:r>
      <w:r>
        <w:rPr>
          <w:sz w:val="28"/>
          <w:szCs w:val="28"/>
        </w:rPr>
        <w:t>8-914-454-61-43</w:t>
      </w:r>
      <w:r w:rsidRPr="00CC143A">
        <w:rPr>
          <w:sz w:val="28"/>
          <w:szCs w:val="28"/>
        </w:rPr>
        <w:t>)</w:t>
      </w:r>
      <w:r>
        <w:rPr>
          <w:sz w:val="28"/>
        </w:rPr>
        <w:t xml:space="preserve">, ЕДДС – 2-23-93, 89144762317. </w:t>
      </w:r>
      <w:r w:rsidRPr="00CC143A">
        <w:rPr>
          <w:sz w:val="28"/>
        </w:rPr>
        <w:t>О ходе устранения нештатных ситуаций сообщать еж</w:t>
      </w:r>
      <w:r>
        <w:rPr>
          <w:sz w:val="28"/>
        </w:rPr>
        <w:t>едневно до полной их ликвидации.</w:t>
      </w:r>
    </w:p>
    <w:p w:rsidR="008536A0" w:rsidRDefault="00A115FB" w:rsidP="008536A0">
      <w:pPr>
        <w:jc w:val="both"/>
        <w:rPr>
          <w:rFonts w:eastAsiaTheme="minorEastAsia"/>
          <w:sz w:val="28"/>
          <w:szCs w:val="28"/>
        </w:rPr>
      </w:pPr>
      <w:r>
        <w:rPr>
          <w:sz w:val="28"/>
        </w:rPr>
        <w:t xml:space="preserve">         </w:t>
      </w:r>
      <w:r>
        <w:rPr>
          <w:sz w:val="28"/>
          <w:szCs w:val="28"/>
        </w:rPr>
        <w:t>4</w:t>
      </w:r>
      <w:r w:rsidR="008536A0" w:rsidRPr="0019672A">
        <w:rPr>
          <w:sz w:val="28"/>
          <w:szCs w:val="28"/>
        </w:rPr>
        <w:t>. Контроль за исполнением наст</w:t>
      </w:r>
      <w:r w:rsidR="008536A0">
        <w:rPr>
          <w:sz w:val="28"/>
          <w:szCs w:val="28"/>
        </w:rPr>
        <w:t xml:space="preserve">оящего постановления возложить на </w:t>
      </w:r>
      <w:r w:rsidR="008D7481">
        <w:rPr>
          <w:rFonts w:eastAsiaTheme="minorEastAsia"/>
          <w:sz w:val="28"/>
          <w:szCs w:val="28"/>
        </w:rPr>
        <w:t>начальника управления</w:t>
      </w:r>
      <w:r w:rsidR="008536A0" w:rsidRPr="00C6546F">
        <w:rPr>
          <w:rFonts w:eastAsiaTheme="minorEastAsia"/>
          <w:sz w:val="28"/>
          <w:szCs w:val="28"/>
        </w:rPr>
        <w:t xml:space="preserve"> образования администрации муниципального района «Красн</w:t>
      </w:r>
      <w:r w:rsidR="003C5CAA">
        <w:rPr>
          <w:rFonts w:eastAsiaTheme="minorEastAsia"/>
          <w:sz w:val="28"/>
          <w:szCs w:val="28"/>
        </w:rPr>
        <w:t>очикойский район» Трофимову Н.В</w:t>
      </w:r>
      <w:r w:rsidR="008536A0" w:rsidRPr="00C6546F">
        <w:rPr>
          <w:rFonts w:eastAsiaTheme="minorEastAsia"/>
          <w:sz w:val="28"/>
          <w:szCs w:val="28"/>
        </w:rPr>
        <w:t>.</w:t>
      </w:r>
    </w:p>
    <w:p w:rsidR="008D7481" w:rsidRDefault="008D7481" w:rsidP="008536A0">
      <w:pPr>
        <w:jc w:val="both"/>
        <w:rPr>
          <w:rFonts w:eastAsiaTheme="minorEastAsia"/>
          <w:sz w:val="28"/>
          <w:szCs w:val="28"/>
        </w:rPr>
      </w:pPr>
    </w:p>
    <w:p w:rsidR="008D7481" w:rsidRDefault="008D7481" w:rsidP="008536A0">
      <w:pPr>
        <w:jc w:val="both"/>
        <w:rPr>
          <w:rFonts w:eastAsiaTheme="minorEastAsia"/>
          <w:sz w:val="28"/>
          <w:szCs w:val="28"/>
        </w:rPr>
      </w:pPr>
    </w:p>
    <w:p w:rsidR="008D7481" w:rsidRDefault="008D7481" w:rsidP="008536A0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Глава муниципального района</w:t>
      </w:r>
    </w:p>
    <w:p w:rsidR="00CC143A" w:rsidRPr="00CC143A" w:rsidRDefault="008D7481" w:rsidP="008D7481">
      <w:pPr>
        <w:tabs>
          <w:tab w:val="left" w:pos="6127"/>
        </w:tabs>
        <w:jc w:val="both"/>
        <w:rPr>
          <w:rFonts w:eastAsiaTheme="minorEastAsia"/>
          <w:sz w:val="28"/>
          <w:szCs w:val="28"/>
        </w:rPr>
        <w:sectPr w:rsidR="00CC143A" w:rsidRPr="00CC143A" w:rsidSect="00D20025">
          <w:headerReference w:type="default" r:id="rId7"/>
          <w:pgSz w:w="11906" w:h="16838"/>
          <w:pgMar w:top="1134" w:right="991" w:bottom="1134" w:left="1701" w:header="709" w:footer="709" w:gutter="0"/>
          <w:cols w:space="708"/>
          <w:titlePg/>
          <w:docGrid w:linePitch="360"/>
        </w:sectPr>
      </w:pPr>
      <w:r>
        <w:rPr>
          <w:rFonts w:eastAsiaTheme="minorEastAsia"/>
          <w:sz w:val="28"/>
          <w:szCs w:val="28"/>
        </w:rPr>
        <w:t xml:space="preserve"> «Красночикойский район»</w:t>
      </w:r>
      <w:r>
        <w:rPr>
          <w:rFonts w:eastAsiaTheme="minorEastAsia"/>
          <w:sz w:val="28"/>
          <w:szCs w:val="28"/>
        </w:rPr>
        <w:tab/>
        <w:t xml:space="preserve">              </w:t>
      </w:r>
      <w:r w:rsidR="008712D0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 xml:space="preserve">Е.А. </w:t>
      </w:r>
      <w:proofErr w:type="spellStart"/>
      <w:r>
        <w:rPr>
          <w:rFonts w:eastAsiaTheme="minorEastAsia"/>
          <w:sz w:val="28"/>
          <w:szCs w:val="28"/>
        </w:rPr>
        <w:t>Гостев</w:t>
      </w:r>
      <w:proofErr w:type="spellEnd"/>
    </w:p>
    <w:tbl>
      <w:tblPr>
        <w:tblpPr w:leftFromText="180" w:rightFromText="180" w:vertAnchor="text" w:horzAnchor="margin" w:tblpXSpec="right" w:tblpY="-89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C143A" w:rsidRPr="00CC143A" w:rsidTr="008608F3">
        <w:trPr>
          <w:trHeight w:val="921"/>
        </w:trPr>
        <w:tc>
          <w:tcPr>
            <w:tcW w:w="3936" w:type="dxa"/>
          </w:tcPr>
          <w:p w:rsidR="00D70D02" w:rsidRPr="00FC20D2" w:rsidRDefault="00D70D02" w:rsidP="00D70D0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C20D2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Приложение 1</w:t>
            </w:r>
            <w:r w:rsidRPr="00FC20D2">
              <w:rPr>
                <w:sz w:val="22"/>
                <w:szCs w:val="22"/>
              </w:rPr>
              <w:t xml:space="preserve"> </w:t>
            </w:r>
          </w:p>
          <w:p w:rsidR="00D70D02" w:rsidRPr="00FC20D2" w:rsidRDefault="00D70D02" w:rsidP="00D70D0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C20D2">
              <w:rPr>
                <w:sz w:val="22"/>
                <w:szCs w:val="22"/>
              </w:rPr>
              <w:t xml:space="preserve">к постановлению администрации </w:t>
            </w:r>
          </w:p>
          <w:p w:rsidR="00D70D02" w:rsidRPr="00FC20D2" w:rsidRDefault="00D70D02" w:rsidP="00D70D0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C20D2">
              <w:rPr>
                <w:sz w:val="22"/>
                <w:szCs w:val="22"/>
              </w:rPr>
              <w:t>муниципального района</w:t>
            </w:r>
          </w:p>
          <w:p w:rsidR="00D70D02" w:rsidRPr="00FC20D2" w:rsidRDefault="00D70D02" w:rsidP="00D70D0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C20D2">
              <w:rPr>
                <w:sz w:val="22"/>
                <w:szCs w:val="22"/>
              </w:rPr>
              <w:t>«Красночикойский район»</w:t>
            </w:r>
          </w:p>
          <w:p w:rsidR="00D70D02" w:rsidRPr="00FC20D2" w:rsidRDefault="00D70D02" w:rsidP="00D70D02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FC20D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 w:rsidR="008D7481" w:rsidRPr="00FC20D2">
              <w:rPr>
                <w:sz w:val="22"/>
                <w:szCs w:val="22"/>
              </w:rPr>
              <w:t xml:space="preserve">                         </w:t>
            </w:r>
            <w:r w:rsidRPr="00FC20D2">
              <w:rPr>
                <w:sz w:val="22"/>
                <w:szCs w:val="22"/>
              </w:rPr>
              <w:t xml:space="preserve">от </w:t>
            </w:r>
            <w:r w:rsidR="00771DC1" w:rsidRPr="00771DC1">
              <w:rPr>
                <w:sz w:val="22"/>
                <w:szCs w:val="22"/>
              </w:rPr>
              <w:t>10 сентября          2019                                                                               № 617</w:t>
            </w:r>
            <w:bookmarkStart w:id="0" w:name="_GoBack"/>
            <w:bookmarkEnd w:id="0"/>
          </w:p>
          <w:p w:rsidR="00CC143A" w:rsidRPr="00CC143A" w:rsidRDefault="00CC143A" w:rsidP="00D70D02">
            <w:pPr>
              <w:widowControl w:val="0"/>
              <w:ind w:right="-569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D70D02" w:rsidRDefault="00D70D02" w:rsidP="00D70D02">
      <w:pPr>
        <w:jc w:val="right"/>
        <w:rPr>
          <w:b/>
          <w:sz w:val="28"/>
          <w:szCs w:val="28"/>
        </w:rPr>
      </w:pPr>
    </w:p>
    <w:p w:rsidR="00D70D02" w:rsidRDefault="00D70D02" w:rsidP="00D70D02">
      <w:pPr>
        <w:jc w:val="right"/>
        <w:rPr>
          <w:b/>
          <w:sz w:val="28"/>
          <w:szCs w:val="28"/>
        </w:rPr>
      </w:pPr>
    </w:p>
    <w:p w:rsidR="00D70D02" w:rsidRDefault="00D70D02" w:rsidP="00CC143A">
      <w:pPr>
        <w:jc w:val="center"/>
        <w:rPr>
          <w:b/>
          <w:sz w:val="28"/>
          <w:szCs w:val="28"/>
        </w:rPr>
      </w:pPr>
    </w:p>
    <w:p w:rsidR="00D70D02" w:rsidRDefault="00D70D02" w:rsidP="008D7481">
      <w:pPr>
        <w:rPr>
          <w:b/>
          <w:sz w:val="28"/>
          <w:szCs w:val="28"/>
        </w:rPr>
      </w:pPr>
    </w:p>
    <w:p w:rsidR="00D70D02" w:rsidRDefault="00D70D02" w:rsidP="00CC143A">
      <w:pPr>
        <w:jc w:val="center"/>
        <w:rPr>
          <w:b/>
          <w:sz w:val="28"/>
          <w:szCs w:val="28"/>
        </w:rPr>
      </w:pPr>
    </w:p>
    <w:p w:rsidR="008D7481" w:rsidRDefault="008D7481" w:rsidP="00D70D02">
      <w:pPr>
        <w:rPr>
          <w:b/>
          <w:sz w:val="28"/>
          <w:szCs w:val="28"/>
        </w:rPr>
      </w:pPr>
    </w:p>
    <w:p w:rsidR="000D674A" w:rsidRDefault="000D674A" w:rsidP="008D7481">
      <w:pPr>
        <w:jc w:val="center"/>
        <w:rPr>
          <w:b/>
          <w:sz w:val="28"/>
          <w:szCs w:val="28"/>
        </w:rPr>
      </w:pPr>
    </w:p>
    <w:p w:rsidR="00CC143A" w:rsidRPr="00CC143A" w:rsidRDefault="00D70D02" w:rsidP="008D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143A" w:rsidRPr="00CC143A">
        <w:rPr>
          <w:b/>
          <w:sz w:val="28"/>
          <w:szCs w:val="28"/>
        </w:rPr>
        <w:t>отовности к работе отопительных систем государственных и муниципальных образовательных организаций в осенне-зимний период 2019 - 2020 гг.</w:t>
      </w:r>
    </w:p>
    <w:p w:rsidR="00CC143A" w:rsidRPr="00CC143A" w:rsidRDefault="00CC143A" w:rsidP="00CC143A">
      <w:pPr>
        <w:jc w:val="center"/>
        <w:rPr>
          <w:b/>
          <w:sz w:val="28"/>
          <w:szCs w:val="28"/>
        </w:rPr>
      </w:pPr>
      <w:r w:rsidRPr="00CC143A">
        <w:rPr>
          <w:b/>
          <w:sz w:val="28"/>
          <w:szCs w:val="28"/>
        </w:rPr>
        <w:t>По состоянию на ________201__г.</w:t>
      </w:r>
    </w:p>
    <w:p w:rsidR="00CC143A" w:rsidRPr="00CC143A" w:rsidRDefault="00CC143A" w:rsidP="00CC143A">
      <w:pPr>
        <w:jc w:val="center"/>
        <w:rPr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685"/>
        <w:gridCol w:w="792"/>
        <w:gridCol w:w="1193"/>
        <w:gridCol w:w="1134"/>
        <w:gridCol w:w="1276"/>
        <w:gridCol w:w="1275"/>
        <w:gridCol w:w="1560"/>
        <w:gridCol w:w="1417"/>
        <w:gridCol w:w="1985"/>
        <w:gridCol w:w="1559"/>
      </w:tblGrid>
      <w:tr w:rsidR="000D674A" w:rsidRPr="00CC143A" w:rsidTr="000D674A">
        <w:trPr>
          <w:cantSplit/>
          <w:trHeight w:val="1939"/>
        </w:trPr>
        <w:tc>
          <w:tcPr>
            <w:tcW w:w="1576" w:type="dxa"/>
          </w:tcPr>
          <w:p w:rsidR="000D674A" w:rsidRPr="00CC143A" w:rsidRDefault="000D674A" w:rsidP="00FC20D2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 xml:space="preserve">Наименование образовательной организации </w:t>
            </w:r>
          </w:p>
        </w:tc>
        <w:tc>
          <w:tcPr>
            <w:tcW w:w="1685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Количество образовательных организаций, имеющих собственные котельные</w:t>
            </w:r>
          </w:p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(по типам образовательных организаций)</w:t>
            </w:r>
          </w:p>
        </w:tc>
        <w:tc>
          <w:tcPr>
            <w:tcW w:w="792" w:type="dxa"/>
            <w:textDirection w:val="btLr"/>
          </w:tcPr>
          <w:p w:rsidR="000D674A" w:rsidRPr="00CC143A" w:rsidRDefault="000D674A" w:rsidP="00CC143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Общее количество котельных</w:t>
            </w:r>
          </w:p>
          <w:p w:rsidR="000D674A" w:rsidRPr="00CC143A" w:rsidRDefault="000D674A" w:rsidP="00CC143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(ед.)</w:t>
            </w:r>
          </w:p>
        </w:tc>
        <w:tc>
          <w:tcPr>
            <w:tcW w:w="1193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Количество образовательных организаций, имеющих централизованное отопление</w:t>
            </w:r>
          </w:p>
        </w:tc>
        <w:tc>
          <w:tcPr>
            <w:tcW w:w="1134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Общая степень готовности котельных к прохождению отопительного сезона (%)</w:t>
            </w:r>
          </w:p>
        </w:tc>
        <w:tc>
          <w:tcPr>
            <w:tcW w:w="1276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Общая степень готовности наружных и внутренних теплосетей (%)</w:t>
            </w:r>
          </w:p>
        </w:tc>
        <w:tc>
          <w:tcPr>
            <w:tcW w:w="1275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 xml:space="preserve">Наличие запаса твердого топлива </w:t>
            </w:r>
          </w:p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(дров, угля)</w:t>
            </w:r>
          </w:p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тонн, м</w:t>
            </w:r>
            <w:r w:rsidRPr="00CC143A">
              <w:rPr>
                <w:b/>
                <w:sz w:val="18"/>
                <w:szCs w:val="18"/>
                <w:vertAlign w:val="superscript"/>
              </w:rPr>
              <w:t>3</w:t>
            </w:r>
            <w:r w:rsidRPr="00CC143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Температурный режим в образовательных организациях</w:t>
            </w:r>
          </w:p>
        </w:tc>
        <w:tc>
          <w:tcPr>
            <w:tcW w:w="1417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 xml:space="preserve">Наличие резервного источника энергоснабжения (ед., марка, мощность) </w:t>
            </w:r>
          </w:p>
        </w:tc>
        <w:tc>
          <w:tcPr>
            <w:tcW w:w="1985" w:type="dxa"/>
          </w:tcPr>
          <w:p w:rsidR="000D674A" w:rsidRPr="00CC143A" w:rsidRDefault="000D674A" w:rsidP="00D2002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Наличие/отсутствие кредиторской задолженности</w:t>
            </w:r>
            <w:r w:rsidRPr="00D20025">
              <w:rPr>
                <w:b/>
                <w:sz w:val="18"/>
                <w:szCs w:val="18"/>
              </w:rPr>
              <w:t xml:space="preserve"> перед поставщиками твердого топлива</w:t>
            </w:r>
            <w:r>
              <w:rPr>
                <w:b/>
                <w:sz w:val="18"/>
                <w:szCs w:val="18"/>
              </w:rPr>
              <w:t>, сумма</w:t>
            </w:r>
          </w:p>
        </w:tc>
        <w:tc>
          <w:tcPr>
            <w:tcW w:w="1559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Проблемы, принятые меры и пути их решения</w:t>
            </w:r>
          </w:p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 w:rsidRPr="00CC143A">
              <w:rPr>
                <w:b/>
                <w:sz w:val="18"/>
                <w:szCs w:val="18"/>
              </w:rPr>
              <w:t>(подробное описание)</w:t>
            </w:r>
          </w:p>
        </w:tc>
      </w:tr>
      <w:tr w:rsidR="000D674A" w:rsidRPr="00CC143A" w:rsidTr="000D674A">
        <w:trPr>
          <w:cantSplit/>
          <w:trHeight w:val="317"/>
        </w:trPr>
        <w:tc>
          <w:tcPr>
            <w:tcW w:w="1576" w:type="dxa"/>
          </w:tcPr>
          <w:p w:rsidR="000D674A" w:rsidRPr="00CC143A" w:rsidRDefault="000D674A" w:rsidP="00FC20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85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92" w:type="dxa"/>
            <w:textDirection w:val="btLr"/>
          </w:tcPr>
          <w:p w:rsidR="000D674A" w:rsidRPr="00CC143A" w:rsidRDefault="000D674A" w:rsidP="00CC143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93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0D674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0D674A" w:rsidRPr="00CC143A" w:rsidRDefault="000D674A" w:rsidP="00CC1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:rsidR="000D674A" w:rsidRPr="00CC143A" w:rsidTr="000D674A">
        <w:trPr>
          <w:trHeight w:val="326"/>
        </w:trPr>
        <w:tc>
          <w:tcPr>
            <w:tcW w:w="1576" w:type="dxa"/>
          </w:tcPr>
          <w:p w:rsidR="000D674A" w:rsidRPr="00CC143A" w:rsidRDefault="000D674A" w:rsidP="00CC143A">
            <w:pPr>
              <w:rPr>
                <w:sz w:val="20"/>
                <w:szCs w:val="20"/>
              </w:rPr>
            </w:pPr>
          </w:p>
          <w:p w:rsidR="000D674A" w:rsidRPr="00CC143A" w:rsidRDefault="000D674A" w:rsidP="00CC143A">
            <w:pPr>
              <w:rPr>
                <w:sz w:val="20"/>
                <w:szCs w:val="20"/>
              </w:rPr>
            </w:pPr>
          </w:p>
          <w:p w:rsidR="000D674A" w:rsidRPr="00CC143A" w:rsidRDefault="000D674A" w:rsidP="00CC143A">
            <w:pPr>
              <w:rPr>
                <w:sz w:val="20"/>
                <w:szCs w:val="20"/>
              </w:rPr>
            </w:pPr>
          </w:p>
          <w:p w:rsidR="000D674A" w:rsidRPr="00CC143A" w:rsidRDefault="000D674A" w:rsidP="00CC143A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D674A" w:rsidRPr="00CC143A" w:rsidRDefault="000D674A" w:rsidP="00CC143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143A" w:rsidRPr="00CC143A" w:rsidRDefault="00CC143A" w:rsidP="00CC143A">
      <w:pPr>
        <w:ind w:right="-881"/>
        <w:jc w:val="both"/>
      </w:pPr>
    </w:p>
    <w:p w:rsidR="00CC143A" w:rsidRPr="00CC143A" w:rsidRDefault="00CC143A" w:rsidP="00CC143A">
      <w:pPr>
        <w:ind w:right="-881"/>
        <w:jc w:val="right"/>
        <w:outlineLvl w:val="0"/>
        <w:rPr>
          <w:b/>
        </w:rPr>
      </w:pPr>
      <w:r w:rsidRPr="00CC143A">
        <w:rPr>
          <w:b/>
        </w:rPr>
        <w:t>Исполнитель _________________ (ФИО)</w:t>
      </w:r>
    </w:p>
    <w:p w:rsidR="00CC143A" w:rsidRPr="00CC143A" w:rsidRDefault="00CC143A" w:rsidP="00CC143A">
      <w:pPr>
        <w:ind w:right="-881"/>
        <w:jc w:val="right"/>
      </w:pPr>
      <w:r w:rsidRPr="00CC143A">
        <w:rPr>
          <w:b/>
        </w:rPr>
        <w:t>Контактный тел. (рабочий/мобильный) ________________</w:t>
      </w:r>
    </w:p>
    <w:p w:rsidR="00CC143A" w:rsidRPr="00CC143A" w:rsidRDefault="00CC143A" w:rsidP="00CC143A">
      <w:pPr>
        <w:ind w:right="-881"/>
        <w:jc w:val="both"/>
      </w:pPr>
    </w:p>
    <w:p w:rsidR="00CC143A" w:rsidRPr="00CC143A" w:rsidRDefault="00CC143A" w:rsidP="00CC143A">
      <w:pPr>
        <w:jc w:val="both"/>
      </w:pPr>
    </w:p>
    <w:p w:rsidR="00F30427" w:rsidRDefault="00F30427"/>
    <w:sectPr w:rsidR="00F30427" w:rsidSect="00D70D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59" w:rsidRDefault="00AD0B59">
      <w:r>
        <w:separator/>
      </w:r>
    </w:p>
  </w:endnote>
  <w:endnote w:type="continuationSeparator" w:id="0">
    <w:p w:rsidR="00AD0B59" w:rsidRDefault="00A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59" w:rsidRDefault="00AD0B59">
      <w:r>
        <w:separator/>
      </w:r>
    </w:p>
  </w:footnote>
  <w:footnote w:type="continuationSeparator" w:id="0">
    <w:p w:rsidR="00AD0B59" w:rsidRDefault="00AD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1D1" w:rsidRDefault="00AD0B59" w:rsidP="00DB71E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3A"/>
    <w:rsid w:val="000A5103"/>
    <w:rsid w:val="000D674A"/>
    <w:rsid w:val="001D772E"/>
    <w:rsid w:val="00217397"/>
    <w:rsid w:val="003C5CAA"/>
    <w:rsid w:val="005F143C"/>
    <w:rsid w:val="00771DC1"/>
    <w:rsid w:val="0079039A"/>
    <w:rsid w:val="007B01EC"/>
    <w:rsid w:val="008536A0"/>
    <w:rsid w:val="008712D0"/>
    <w:rsid w:val="008C7508"/>
    <w:rsid w:val="008D7481"/>
    <w:rsid w:val="00912984"/>
    <w:rsid w:val="009E6DB6"/>
    <w:rsid w:val="00A115FB"/>
    <w:rsid w:val="00AD0B59"/>
    <w:rsid w:val="00CC143A"/>
    <w:rsid w:val="00D20025"/>
    <w:rsid w:val="00D70D02"/>
    <w:rsid w:val="00F30427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B95A"/>
  <w15:docId w15:val="{246C3872-390D-4833-966F-5D20F2A1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4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482FC-A14A-40BF-8936-84D26D1A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4</cp:revision>
  <cp:lastPrinted>2019-09-10T07:36:00Z</cp:lastPrinted>
  <dcterms:created xsi:type="dcterms:W3CDTF">2019-09-09T05:21:00Z</dcterms:created>
  <dcterms:modified xsi:type="dcterms:W3CDTF">2019-09-26T00:48:00Z</dcterms:modified>
</cp:coreProperties>
</file>