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27" w:rsidRDefault="002E2D27" w:rsidP="00024F3D">
      <w:pPr>
        <w:tabs>
          <w:tab w:val="left" w:pos="8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2E2D27" w:rsidRDefault="002E2D27" w:rsidP="002E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СЕЛЬСКОГО ПОСЕЛЕНИЯ </w:t>
      </w:r>
      <w:bookmarkStart w:id="0" w:name="_GoBack"/>
      <w:bookmarkEnd w:id="0"/>
      <w:r>
        <w:rPr>
          <w:b/>
          <w:sz w:val="28"/>
          <w:szCs w:val="28"/>
        </w:rPr>
        <w:t>«МАЛОАРХАНГЕЛЬСКОЕ»</w:t>
      </w:r>
    </w:p>
    <w:p w:rsidR="002E2D27" w:rsidRDefault="002E2D27" w:rsidP="002E2D27">
      <w:pPr>
        <w:jc w:val="center"/>
        <w:rPr>
          <w:b/>
          <w:sz w:val="28"/>
          <w:szCs w:val="28"/>
        </w:rPr>
      </w:pPr>
    </w:p>
    <w:p w:rsidR="002E2D27" w:rsidRDefault="002E2D27" w:rsidP="002E2D27">
      <w:pPr>
        <w:jc w:val="center"/>
        <w:rPr>
          <w:b/>
          <w:sz w:val="32"/>
          <w:szCs w:val="32"/>
        </w:rPr>
      </w:pPr>
    </w:p>
    <w:p w:rsidR="002E2D27" w:rsidRDefault="002E2D27" w:rsidP="002E2D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E2D27" w:rsidRDefault="002E2D27" w:rsidP="002E2D27">
      <w:pPr>
        <w:jc w:val="center"/>
        <w:rPr>
          <w:b/>
          <w:sz w:val="32"/>
          <w:szCs w:val="32"/>
        </w:rPr>
      </w:pPr>
    </w:p>
    <w:p w:rsidR="002E2D27" w:rsidRDefault="001576AB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>15.01.2020</w:t>
      </w:r>
      <w:r w:rsidR="002E2D27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2</w:t>
      </w:r>
      <w:r w:rsidR="002E2D27">
        <w:rPr>
          <w:sz w:val="28"/>
          <w:szCs w:val="28"/>
        </w:rPr>
        <w:t xml:space="preserve"> </w:t>
      </w:r>
    </w:p>
    <w:p w:rsidR="002E2D27" w:rsidRDefault="002E2D27" w:rsidP="002E2D2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2E2D27" w:rsidRDefault="002E2D27" w:rsidP="002E2D27">
      <w:pPr>
        <w:jc w:val="center"/>
        <w:rPr>
          <w:sz w:val="28"/>
          <w:szCs w:val="28"/>
        </w:rPr>
      </w:pPr>
    </w:p>
    <w:p w:rsidR="002E2D27" w:rsidRDefault="002E2D27" w:rsidP="002E2D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определении стоимости услуг по погребению умерших </w:t>
      </w:r>
      <w:proofErr w:type="gramStart"/>
      <w:r>
        <w:rPr>
          <w:b/>
          <w:sz w:val="28"/>
          <w:szCs w:val="28"/>
        </w:rPr>
        <w:t>пенсионеров</w:t>
      </w:r>
      <w:proofErr w:type="gramEnd"/>
      <w:r>
        <w:rPr>
          <w:b/>
          <w:sz w:val="28"/>
          <w:szCs w:val="28"/>
        </w:rPr>
        <w:t xml:space="preserve"> не подлежавших обязательному  страхованию на случай временной нетрудоспособности и в связи с материнством на день смерти на территории сельского поселения «Малоархангельское» </w:t>
      </w:r>
    </w:p>
    <w:p w:rsidR="002E2D27" w:rsidRDefault="002E2D27" w:rsidP="002E2D27">
      <w:pPr>
        <w:jc w:val="center"/>
        <w:rPr>
          <w:sz w:val="28"/>
          <w:szCs w:val="28"/>
        </w:rPr>
      </w:pPr>
    </w:p>
    <w:p w:rsidR="002E2D27" w:rsidRDefault="002E2D2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 статьи 9 Федерального закона от 12.01.1996 №8-ФЗ «О погребении и похоронном деле», в соответствии с Уставом администрации сельского поселения «Малоархангельское»</w:t>
      </w:r>
    </w:p>
    <w:p w:rsidR="002E2D27" w:rsidRDefault="002E2D27" w:rsidP="002E2D2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2E2D27" w:rsidRDefault="002E2D2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стоимость услуг, предоставляемых согласно гарантированному перечню услуг по погребению умерших пенсионеров, не подлежавших обязательному страхованию  на случай временной нетрудоспособности и в связи с материнством на день смерти на территории  сельского поселения «Малоархангельское», </w:t>
      </w:r>
      <w:proofErr w:type="gramStart"/>
      <w:r>
        <w:rPr>
          <w:sz w:val="28"/>
          <w:szCs w:val="28"/>
        </w:rPr>
        <w:t xml:space="preserve">согласно </w:t>
      </w:r>
      <w:r w:rsidR="00045F7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proofErr w:type="gramEnd"/>
      <w:r>
        <w:rPr>
          <w:sz w:val="28"/>
          <w:szCs w:val="28"/>
        </w:rPr>
        <w:t xml:space="preserve"> №1.</w:t>
      </w:r>
    </w:p>
    <w:p w:rsidR="002E2D27" w:rsidRDefault="002E2D2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заместителя руководителя  сельского поселения «Малоархангельское». </w:t>
      </w:r>
    </w:p>
    <w:p w:rsidR="002E2D27" w:rsidRDefault="002E2D2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официально обнародовать на информационных стендах.</w:t>
      </w:r>
    </w:p>
    <w:p w:rsidR="002E2D27" w:rsidRDefault="002E2D2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Настоящее постановление вступает в силу со дня его подписания и обнародования на официальном сайте муниципального района «Красночикойский район».</w:t>
      </w:r>
    </w:p>
    <w:p w:rsidR="002E2D27" w:rsidRDefault="002E2D27" w:rsidP="002E2D27">
      <w:pPr>
        <w:jc w:val="both"/>
        <w:rPr>
          <w:sz w:val="28"/>
          <w:szCs w:val="28"/>
        </w:rPr>
      </w:pPr>
    </w:p>
    <w:p w:rsidR="002E2D27" w:rsidRDefault="002E2D27" w:rsidP="002E2D27">
      <w:pPr>
        <w:jc w:val="both"/>
        <w:rPr>
          <w:sz w:val="28"/>
          <w:szCs w:val="28"/>
        </w:rPr>
      </w:pPr>
    </w:p>
    <w:p w:rsidR="002E2D27" w:rsidRDefault="002E2D27" w:rsidP="002E2D27">
      <w:pPr>
        <w:jc w:val="both"/>
        <w:rPr>
          <w:sz w:val="28"/>
          <w:szCs w:val="28"/>
        </w:rPr>
      </w:pPr>
    </w:p>
    <w:p w:rsidR="002E2D27" w:rsidRDefault="00045F77" w:rsidP="002E2D2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2D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2D27">
        <w:rPr>
          <w:sz w:val="28"/>
          <w:szCs w:val="28"/>
        </w:rPr>
        <w:t xml:space="preserve"> сельского поселения</w:t>
      </w:r>
    </w:p>
    <w:p w:rsidR="002E2D27" w:rsidRDefault="002E2D27" w:rsidP="002E2D27">
      <w:pPr>
        <w:jc w:val="both"/>
      </w:pPr>
      <w:r>
        <w:rPr>
          <w:sz w:val="28"/>
          <w:szCs w:val="28"/>
        </w:rPr>
        <w:t xml:space="preserve">«Малоархангельское»                                                  </w:t>
      </w:r>
      <w:r w:rsidR="00024F3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045F77">
        <w:rPr>
          <w:sz w:val="28"/>
          <w:szCs w:val="28"/>
        </w:rPr>
        <w:t>М.И.Яковлев</w:t>
      </w:r>
    </w:p>
    <w:p w:rsidR="002E2D27" w:rsidRDefault="002E2D27" w:rsidP="002E2D27">
      <w:pPr>
        <w:ind w:left="708"/>
        <w:jc w:val="center"/>
      </w:pPr>
    </w:p>
    <w:p w:rsidR="002E2D27" w:rsidRDefault="002E2D27" w:rsidP="002E2D27">
      <w:pPr>
        <w:ind w:left="708"/>
        <w:jc w:val="center"/>
      </w:pPr>
    </w:p>
    <w:p w:rsidR="002E2D27" w:rsidRDefault="002E2D27" w:rsidP="002E2D27">
      <w:pPr>
        <w:ind w:left="708"/>
        <w:jc w:val="center"/>
      </w:pPr>
    </w:p>
    <w:p w:rsidR="002E2D27" w:rsidRDefault="002E2D27" w:rsidP="002E2D27">
      <w:pPr>
        <w:ind w:left="708"/>
        <w:jc w:val="center"/>
      </w:pPr>
    </w:p>
    <w:p w:rsidR="002E2D27" w:rsidRDefault="002E2D27" w:rsidP="002E2D27">
      <w:pPr>
        <w:ind w:left="708"/>
        <w:jc w:val="center"/>
      </w:pPr>
    </w:p>
    <w:p w:rsidR="001576AB" w:rsidRDefault="001576AB" w:rsidP="002E2D27">
      <w:pPr>
        <w:ind w:left="708"/>
        <w:jc w:val="right"/>
      </w:pPr>
    </w:p>
    <w:p w:rsidR="001576AB" w:rsidRDefault="001576AB" w:rsidP="002E2D27">
      <w:pPr>
        <w:ind w:left="708"/>
        <w:jc w:val="right"/>
      </w:pPr>
    </w:p>
    <w:p w:rsidR="00A61CC3" w:rsidRDefault="00A61CC3" w:rsidP="002E2D27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E2D27" w:rsidRDefault="002E2D27" w:rsidP="00A61CC3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E2D27" w:rsidRDefault="00A61CC3" w:rsidP="00A61CC3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2E2D27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 </w:t>
      </w:r>
      <w:r w:rsidR="002E2D27">
        <w:rPr>
          <w:sz w:val="28"/>
          <w:szCs w:val="28"/>
        </w:rPr>
        <w:t xml:space="preserve">сельского поселения </w:t>
      </w:r>
    </w:p>
    <w:p w:rsidR="002E2D27" w:rsidRDefault="002E2D27" w:rsidP="00A61CC3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«Малоархангельское» от </w:t>
      </w:r>
      <w:r w:rsidR="001576AB">
        <w:rPr>
          <w:sz w:val="28"/>
          <w:szCs w:val="28"/>
        </w:rPr>
        <w:t>15.01.2020</w:t>
      </w:r>
      <w:r>
        <w:rPr>
          <w:sz w:val="28"/>
          <w:szCs w:val="28"/>
        </w:rPr>
        <w:t xml:space="preserve">  № </w:t>
      </w:r>
      <w:r w:rsidR="001576AB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 </w:t>
      </w:r>
    </w:p>
    <w:p w:rsidR="002E2D27" w:rsidRDefault="002E2D27" w:rsidP="002E2D27">
      <w:pPr>
        <w:ind w:left="708"/>
        <w:jc w:val="right"/>
        <w:rPr>
          <w:sz w:val="28"/>
          <w:szCs w:val="28"/>
        </w:rPr>
      </w:pPr>
    </w:p>
    <w:p w:rsidR="002E2D27" w:rsidRDefault="002E2D27" w:rsidP="002E2D27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услуг, предоставляемых согласно гарантированному перечню услуг по погребению умерших пенсионеров, не подлежащих обязательному  страхованию на случай временной нетрудоспособности и в связи с материнством на день смерти на территории  сельского поселения «Малоархангельское»</w:t>
      </w:r>
    </w:p>
    <w:p w:rsidR="002E2D27" w:rsidRDefault="002E2D27" w:rsidP="002E2D27">
      <w:pPr>
        <w:ind w:left="708"/>
        <w:jc w:val="center"/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1"/>
        <w:gridCol w:w="4823"/>
        <w:gridCol w:w="1958"/>
        <w:gridCol w:w="1791"/>
      </w:tblGrid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змерения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услуг по погребению всего,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024F3D" w:rsidP="0004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7349,83</w:t>
            </w:r>
          </w:p>
        </w:tc>
      </w:tr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A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1CC3">
              <w:rPr>
                <w:sz w:val="28"/>
                <w:szCs w:val="28"/>
              </w:rPr>
              <w:t>60</w:t>
            </w:r>
          </w:p>
        </w:tc>
      </w:tr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A61CC3" w:rsidP="0004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5F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</w:t>
            </w:r>
            <w:r w:rsidR="002E2D27">
              <w:rPr>
                <w:sz w:val="28"/>
                <w:szCs w:val="28"/>
              </w:rPr>
              <w:t>.</w:t>
            </w:r>
            <w:r w:rsidR="00045F77">
              <w:rPr>
                <w:sz w:val="28"/>
                <w:szCs w:val="28"/>
              </w:rPr>
              <w:t>76</w:t>
            </w:r>
          </w:p>
        </w:tc>
      </w:tr>
      <w:tr w:rsidR="00A61CC3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3" w:rsidRDefault="00A61CC3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3" w:rsidRDefault="00A61CC3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3" w:rsidRDefault="00A61CC3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3" w:rsidRDefault="00A61CC3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A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1C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045F7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2D27">
              <w:rPr>
                <w:sz w:val="28"/>
                <w:szCs w:val="28"/>
              </w:rPr>
              <w:t>00</w:t>
            </w:r>
          </w:p>
        </w:tc>
      </w:tr>
      <w:tr w:rsidR="002E2D27" w:rsidTr="00DE063C">
        <w:trPr>
          <w:trHeight w:val="9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A61C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1CC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2E2D27" w:rsidP="00DE06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27" w:rsidRDefault="00A61CC3" w:rsidP="00045F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45F77">
              <w:rPr>
                <w:sz w:val="28"/>
                <w:szCs w:val="28"/>
              </w:rPr>
              <w:t>475</w:t>
            </w:r>
          </w:p>
        </w:tc>
      </w:tr>
    </w:tbl>
    <w:p w:rsidR="002E2D27" w:rsidRDefault="002E2D27" w:rsidP="002E2D27">
      <w:pPr>
        <w:ind w:left="708"/>
        <w:jc w:val="center"/>
        <w:rPr>
          <w:sz w:val="28"/>
          <w:szCs w:val="28"/>
        </w:rPr>
      </w:pPr>
    </w:p>
    <w:p w:rsidR="002E2D27" w:rsidRDefault="002E2D27" w:rsidP="002E2D27">
      <w:pPr>
        <w:ind w:left="708"/>
        <w:jc w:val="center"/>
        <w:rPr>
          <w:sz w:val="28"/>
          <w:szCs w:val="28"/>
        </w:rPr>
      </w:pPr>
    </w:p>
    <w:p w:rsidR="002E2D27" w:rsidRDefault="002E2D27" w:rsidP="002E2D27">
      <w:pPr>
        <w:ind w:left="708"/>
        <w:jc w:val="center"/>
        <w:rPr>
          <w:sz w:val="28"/>
          <w:szCs w:val="28"/>
        </w:rPr>
      </w:pPr>
    </w:p>
    <w:p w:rsidR="002E2D27" w:rsidRDefault="002E2D27" w:rsidP="002E2D27"/>
    <w:p w:rsidR="003908FA" w:rsidRDefault="003908FA"/>
    <w:sectPr w:rsidR="0039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27"/>
    <w:rsid w:val="00024F3D"/>
    <w:rsid w:val="00045F77"/>
    <w:rsid w:val="001576AB"/>
    <w:rsid w:val="002E2D27"/>
    <w:rsid w:val="003908FA"/>
    <w:rsid w:val="00650162"/>
    <w:rsid w:val="007E2145"/>
    <w:rsid w:val="00A61CC3"/>
    <w:rsid w:val="00A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F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2</cp:revision>
  <cp:lastPrinted>2019-01-22T05:53:00Z</cp:lastPrinted>
  <dcterms:created xsi:type="dcterms:W3CDTF">2020-01-17T05:56:00Z</dcterms:created>
  <dcterms:modified xsi:type="dcterms:W3CDTF">2020-01-17T05:56:00Z</dcterms:modified>
</cp:coreProperties>
</file>