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9D" w:rsidRPr="009A2E17" w:rsidRDefault="0004779D" w:rsidP="0004779D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sz w:val="28"/>
          <w:szCs w:val="28"/>
        </w:rPr>
        <w:t>Сельское поселение «Малоархангельское»</w:t>
      </w:r>
    </w:p>
    <w:p w:rsidR="0004779D" w:rsidRPr="009A2E17" w:rsidRDefault="0004779D" w:rsidP="0004779D">
      <w:pPr>
        <w:jc w:val="center"/>
        <w:rPr>
          <w:rFonts w:ascii="Times New Roman" w:hAnsi="Times New Roman"/>
          <w:b/>
          <w:sz w:val="28"/>
          <w:szCs w:val="28"/>
        </w:rPr>
      </w:pPr>
      <w:r w:rsidRPr="009A2E17"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</w:p>
    <w:p w:rsidR="0004779D" w:rsidRPr="009A2E17" w:rsidRDefault="0004779D" w:rsidP="0004779D">
      <w:pPr>
        <w:jc w:val="center"/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b/>
          <w:sz w:val="28"/>
          <w:szCs w:val="28"/>
        </w:rPr>
        <w:t>«МАЛОАРХАНГЕЛЬСКОЕ</w:t>
      </w:r>
      <w:r w:rsidRPr="009A2E17">
        <w:rPr>
          <w:rFonts w:ascii="Times New Roman" w:hAnsi="Times New Roman"/>
          <w:b/>
          <w:sz w:val="32"/>
          <w:szCs w:val="32"/>
        </w:rPr>
        <w:t>»</w:t>
      </w:r>
    </w:p>
    <w:p w:rsidR="0004779D" w:rsidRPr="009A2E17" w:rsidRDefault="0004779D" w:rsidP="0004779D">
      <w:pPr>
        <w:jc w:val="center"/>
        <w:rPr>
          <w:rFonts w:ascii="Times New Roman" w:hAnsi="Times New Roman"/>
          <w:b/>
          <w:sz w:val="32"/>
          <w:szCs w:val="32"/>
        </w:rPr>
      </w:pPr>
      <w:r w:rsidRPr="009A2E17">
        <w:rPr>
          <w:rFonts w:ascii="Times New Roman" w:hAnsi="Times New Roman"/>
          <w:b/>
          <w:sz w:val="32"/>
          <w:szCs w:val="32"/>
        </w:rPr>
        <w:t>РЕШЕНИЕ</w:t>
      </w:r>
    </w:p>
    <w:p w:rsidR="0004779D" w:rsidRPr="009A2E17" w:rsidRDefault="00661941" w:rsidP="000477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43E41">
        <w:rPr>
          <w:rFonts w:ascii="Times New Roman" w:hAnsi="Times New Roman"/>
          <w:sz w:val="28"/>
          <w:szCs w:val="28"/>
        </w:rPr>
        <w:t>.11</w:t>
      </w:r>
      <w:r w:rsidR="0004779D">
        <w:rPr>
          <w:rFonts w:ascii="Times New Roman" w:hAnsi="Times New Roman"/>
          <w:sz w:val="28"/>
          <w:szCs w:val="28"/>
        </w:rPr>
        <w:t>.2019</w:t>
      </w:r>
      <w:r w:rsidR="0004779D" w:rsidRPr="009A2E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 w:rsidR="0004779D">
        <w:rPr>
          <w:rFonts w:ascii="Times New Roman" w:hAnsi="Times New Roman"/>
          <w:sz w:val="28"/>
          <w:szCs w:val="28"/>
        </w:rPr>
        <w:t>1</w:t>
      </w:r>
      <w:r w:rsidR="00A145CF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04779D" w:rsidRPr="009A2E17" w:rsidRDefault="0004779D" w:rsidP="0004779D">
      <w:pPr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sz w:val="28"/>
          <w:szCs w:val="28"/>
        </w:rPr>
        <w:t xml:space="preserve">                                                      с. Малоархангельск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04779D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Об установлении земельного налога на территории сельского поселения «Малоархангельское»</w:t>
      </w:r>
    </w:p>
    <w:p w:rsidR="0004779D" w:rsidRDefault="0004779D" w:rsidP="0004779D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b/>
          <w:bCs/>
          <w:sz w:val="28"/>
          <w:szCs w:val="28"/>
          <w:lang w:eastAsia="en-US"/>
        </w:rPr>
      </w:pPr>
    </w:p>
    <w:p w:rsidR="0004779D" w:rsidRDefault="0004779D" w:rsidP="0004779D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b/>
          <w:bCs/>
          <w:sz w:val="28"/>
          <w:szCs w:val="28"/>
          <w:lang w:eastAsia="en-US"/>
        </w:rPr>
      </w:pP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пунктом 4 статьи 12, главой 31 Налогового кодекса Российской Федерации, руководствуясь пунктом </w:t>
      </w:r>
      <w:r w:rsidR="00622F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</w:t>
      </w:r>
      <w:r w:rsidR="00622F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</w:t>
      </w:r>
      <w:r w:rsidR="00622F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</w:t>
      </w:r>
      <w:r w:rsidRPr="0004779D">
        <w:rPr>
          <w:rFonts w:ascii="Times New Roman" w:eastAsiaTheme="minorHAnsi" w:hAnsi="Times New Roman"/>
          <w:iCs/>
          <w:sz w:val="28"/>
          <w:szCs w:val="28"/>
          <w:lang w:eastAsia="en-US"/>
        </w:rPr>
        <w:t>сельского поселения «Малоархангельское»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04779D">
        <w:rPr>
          <w:rFonts w:ascii="Times New Roman" w:eastAsiaTheme="minorHAnsi" w:hAnsi="Times New Roman"/>
          <w:iCs/>
          <w:sz w:val="28"/>
          <w:szCs w:val="28"/>
          <w:lang w:eastAsia="en-US"/>
        </w:rPr>
        <w:t>Совет сельского поселения «Малоархангельское»</w:t>
      </w:r>
      <w:r w:rsidRPr="0004779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решил: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1. Ввести на территории </w:t>
      </w:r>
      <w:r w:rsidRPr="0004779D">
        <w:rPr>
          <w:rFonts w:ascii="Times New Roman" w:eastAsiaTheme="minorHAnsi" w:hAnsi="Times New Roman"/>
          <w:iCs/>
          <w:sz w:val="28"/>
          <w:szCs w:val="28"/>
          <w:lang w:eastAsia="en-US"/>
        </w:rPr>
        <w:t>сельского поселения «Малоархангельское»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земельный налог (далее также – налог).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2. Установить налоговые ставки в следующих размерах: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1) 0,3 процента в отношении земельных участков: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 1,5 процента в отношении прочих земельных участков.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3.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04779D" w:rsidRPr="00F22E1B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Авансовые платежи по налогу подлежат уплате налогоплательщиками-организациями в срок не позднее последнего числа месяца, следующего за </w:t>
      </w: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>истекшим отчетным периодом.</w:t>
      </w:r>
    </w:p>
    <w:p w:rsidR="00F22E1B" w:rsidRPr="00F22E1B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>4. Признать утратившим</w:t>
      </w:r>
      <w:r w:rsidR="00F22E1B" w:rsidRPr="00F22E1B">
        <w:rPr>
          <w:rFonts w:ascii="Times New Roman" w:eastAsiaTheme="minorHAnsi" w:hAnsi="Times New Roman"/>
          <w:sz w:val="28"/>
          <w:szCs w:val="28"/>
          <w:lang w:eastAsia="en-US"/>
        </w:rPr>
        <w:t>и силу</w:t>
      </w:r>
    </w:p>
    <w:p w:rsidR="00F22E1B" w:rsidRPr="00F22E1B" w:rsidRDefault="00F22E1B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4779D"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 w:rsidRPr="00F22E1B">
        <w:rPr>
          <w:rFonts w:ascii="Times New Roman" w:eastAsiaTheme="minorHAnsi" w:hAnsi="Times New Roman"/>
          <w:iCs/>
          <w:sz w:val="28"/>
          <w:szCs w:val="28"/>
          <w:lang w:eastAsia="en-US"/>
        </w:rPr>
        <w:t>Совета сельского поселения «Малоархангельское» от</w:t>
      </w:r>
      <w:r w:rsidR="0004779D"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>06.05.2014 г. № 10 «О земельном налоге»;</w:t>
      </w:r>
    </w:p>
    <w:p w:rsidR="0004779D" w:rsidRPr="00F22E1B" w:rsidRDefault="00F22E1B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- решение </w:t>
      </w:r>
      <w:r w:rsidRPr="00F22E1B">
        <w:rPr>
          <w:rFonts w:ascii="Times New Roman" w:eastAsiaTheme="minorHAnsi" w:hAnsi="Times New Roman"/>
          <w:iCs/>
          <w:sz w:val="28"/>
          <w:szCs w:val="28"/>
          <w:lang w:eastAsia="en-US"/>
        </w:rPr>
        <w:t>Совета сельского поселения «Малоархангельское» от</w:t>
      </w: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 20.11.2014 г. № 35 «О внесении изменений в решение Совета </w:t>
      </w:r>
      <w:r w:rsidRPr="00F22E1B">
        <w:rPr>
          <w:rFonts w:ascii="Times New Roman" w:eastAsiaTheme="minorHAnsi" w:hAnsi="Times New Roman"/>
          <w:iCs/>
          <w:sz w:val="28"/>
          <w:szCs w:val="28"/>
          <w:lang w:eastAsia="en-US"/>
        </w:rPr>
        <w:t>сельского поселения «Малоархангельское» от</w:t>
      </w: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 xml:space="preserve"> 06.05.2014 г. № 10 «О земельном налоге»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2E1B">
        <w:rPr>
          <w:rFonts w:ascii="Times New Roman" w:eastAsiaTheme="minorHAnsi" w:hAnsi="Times New Roman"/>
          <w:sz w:val="28"/>
          <w:szCs w:val="28"/>
          <w:lang w:eastAsia="en-US"/>
        </w:rPr>
        <w:t>5. Настоящее решение вступает в силу с 1 января 2020 года, но не ранее чем по истечении одного месяца со дня его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 официального опубликования.</w:t>
      </w:r>
    </w:p>
    <w:p w:rsidR="0004779D" w:rsidRPr="0004779D" w:rsidRDefault="0004779D" w:rsidP="00740A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6. Настоящее решение </w:t>
      </w:r>
      <w:r w:rsidR="00740A92">
        <w:rPr>
          <w:rFonts w:ascii="Times New Roman" w:eastAsiaTheme="minorHAnsi" w:hAnsi="Times New Roman"/>
          <w:sz w:val="28"/>
          <w:szCs w:val="28"/>
          <w:lang w:eastAsia="en-US"/>
        </w:rPr>
        <w:t xml:space="preserve">обнародовать путем размещения текста решения в районной газете «Знамя труда» и на специально оборудованных стендах сельского поселения «Малоархангельское». 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4779D" w:rsidRPr="0004779D" w:rsidRDefault="0004779D" w:rsidP="00047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 xml:space="preserve">7. Настоящее решение в течение пяти дней со дня принятия направить в Межрайонную инспекцию ФНС </w:t>
      </w:r>
      <w:r w:rsidRPr="00740A92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России </w:t>
      </w:r>
      <w:r w:rsidR="00243E41" w:rsidRPr="00740A92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Pr="00740A92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Pr="0004779D">
        <w:rPr>
          <w:rFonts w:ascii="Times New Roman" w:eastAsiaTheme="minorHAnsi" w:hAnsi="Times New Roman"/>
          <w:sz w:val="28"/>
          <w:szCs w:val="28"/>
          <w:lang w:eastAsia="en-US"/>
        </w:rPr>
        <w:t>Забайкальскому краю.</w:t>
      </w:r>
    </w:p>
    <w:p w:rsidR="0004779D" w:rsidRDefault="0004779D" w:rsidP="0004779D">
      <w:pPr>
        <w:jc w:val="both"/>
        <w:rPr>
          <w:rFonts w:ascii="Times New Roman" w:hAnsi="Times New Roman"/>
          <w:sz w:val="28"/>
          <w:szCs w:val="28"/>
        </w:rPr>
      </w:pPr>
    </w:p>
    <w:p w:rsidR="0004779D" w:rsidRPr="009A2E17" w:rsidRDefault="0004779D" w:rsidP="00047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A2E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779D" w:rsidRDefault="0004779D" w:rsidP="00047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sz w:val="28"/>
          <w:szCs w:val="28"/>
        </w:rPr>
        <w:t xml:space="preserve">«Малоархангельское»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A2E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М.И.Яковлев</w:t>
      </w:r>
    </w:p>
    <w:p w:rsidR="005A6C3E" w:rsidRDefault="005A6C3E"/>
    <w:sectPr w:rsidR="005A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D"/>
    <w:rsid w:val="0004779D"/>
    <w:rsid w:val="00243E41"/>
    <w:rsid w:val="004D4A3C"/>
    <w:rsid w:val="005A6C3E"/>
    <w:rsid w:val="00622F2E"/>
    <w:rsid w:val="00661941"/>
    <w:rsid w:val="00740A92"/>
    <w:rsid w:val="00A145CF"/>
    <w:rsid w:val="00F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6</cp:revision>
  <cp:lastPrinted>2019-11-13T06:33:00Z</cp:lastPrinted>
  <dcterms:created xsi:type="dcterms:W3CDTF">2019-11-12T05:26:00Z</dcterms:created>
  <dcterms:modified xsi:type="dcterms:W3CDTF">2019-12-11T07:34:00Z</dcterms:modified>
</cp:coreProperties>
</file>