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BB" w:rsidRPr="00AA77BB" w:rsidRDefault="00AA77BB" w:rsidP="00AA77BB">
      <w:pPr>
        <w:jc w:val="center"/>
        <w:rPr>
          <w:sz w:val="28"/>
          <w:szCs w:val="28"/>
        </w:rPr>
      </w:pPr>
      <w:r w:rsidRPr="00AA77BB">
        <w:rPr>
          <w:sz w:val="28"/>
          <w:szCs w:val="28"/>
        </w:rPr>
        <w:t>Муниципальный район «Красночикойский район»</w:t>
      </w:r>
    </w:p>
    <w:p w:rsidR="00AA77BB" w:rsidRPr="00AA77BB" w:rsidRDefault="00AA77BB" w:rsidP="00AA77BB">
      <w:pPr>
        <w:jc w:val="center"/>
        <w:rPr>
          <w:b/>
          <w:sz w:val="28"/>
          <w:szCs w:val="28"/>
        </w:rPr>
      </w:pPr>
      <w:r w:rsidRPr="00AA77BB">
        <w:rPr>
          <w:b/>
          <w:sz w:val="28"/>
          <w:szCs w:val="28"/>
        </w:rPr>
        <w:t>АДМИНИСТРАЦИЯ МУНИЦИПАЛЬНОГО РАЙОНА</w:t>
      </w:r>
    </w:p>
    <w:p w:rsidR="00AA77BB" w:rsidRPr="00AA77BB" w:rsidRDefault="00AA77BB" w:rsidP="00AA77BB">
      <w:pPr>
        <w:jc w:val="center"/>
        <w:rPr>
          <w:b/>
          <w:sz w:val="28"/>
          <w:szCs w:val="28"/>
        </w:rPr>
      </w:pPr>
      <w:r w:rsidRPr="00AA77BB">
        <w:rPr>
          <w:b/>
          <w:sz w:val="28"/>
          <w:szCs w:val="28"/>
        </w:rPr>
        <w:t>«КРАСНОЧИКОЙСКИЙ РАЙОН»</w:t>
      </w:r>
    </w:p>
    <w:p w:rsidR="00AA77BB" w:rsidRPr="00AA77BB" w:rsidRDefault="00AA77BB" w:rsidP="00AA77BB">
      <w:pPr>
        <w:jc w:val="center"/>
        <w:rPr>
          <w:b/>
          <w:sz w:val="28"/>
          <w:szCs w:val="28"/>
        </w:rPr>
      </w:pPr>
    </w:p>
    <w:p w:rsidR="00AA77BB" w:rsidRPr="00AA77BB" w:rsidRDefault="00AA77BB" w:rsidP="00AA77BB">
      <w:pPr>
        <w:jc w:val="center"/>
        <w:rPr>
          <w:b/>
          <w:sz w:val="28"/>
          <w:szCs w:val="28"/>
        </w:rPr>
      </w:pPr>
    </w:p>
    <w:p w:rsidR="00AA77BB" w:rsidRPr="00AA77BB" w:rsidRDefault="00AA77BB" w:rsidP="00AA77BB">
      <w:pPr>
        <w:jc w:val="center"/>
        <w:rPr>
          <w:b/>
          <w:sz w:val="32"/>
          <w:szCs w:val="32"/>
        </w:rPr>
      </w:pPr>
      <w:r w:rsidRPr="00AA77BB">
        <w:rPr>
          <w:b/>
          <w:sz w:val="32"/>
          <w:szCs w:val="32"/>
        </w:rPr>
        <w:t>ПОСТАНОВЛЕНИЕ</w:t>
      </w:r>
    </w:p>
    <w:p w:rsidR="00AA77BB" w:rsidRPr="00AA77BB" w:rsidRDefault="00AA77BB" w:rsidP="00AA77BB">
      <w:pPr>
        <w:rPr>
          <w:sz w:val="28"/>
          <w:szCs w:val="28"/>
        </w:rPr>
      </w:pPr>
      <w:r w:rsidRPr="00AA77BB">
        <w:rPr>
          <w:sz w:val="28"/>
          <w:szCs w:val="28"/>
        </w:rPr>
        <w:t xml:space="preserve">«29 »      апреля   2020 года                                                                         №  233                                                      </w:t>
      </w:r>
    </w:p>
    <w:p w:rsidR="00AA77BB" w:rsidRPr="00AA77BB" w:rsidRDefault="00AA77BB" w:rsidP="00AA77BB">
      <w:pPr>
        <w:rPr>
          <w:sz w:val="28"/>
          <w:szCs w:val="28"/>
        </w:rPr>
      </w:pPr>
      <w:r w:rsidRPr="00AA77BB">
        <w:rPr>
          <w:sz w:val="28"/>
          <w:szCs w:val="28"/>
        </w:rPr>
        <w:t xml:space="preserve">                                               с. Красный Чикой</w:t>
      </w:r>
    </w:p>
    <w:p w:rsidR="00AA77BB" w:rsidRPr="00AA77BB" w:rsidRDefault="00AA77BB" w:rsidP="00AA77BB">
      <w:pPr>
        <w:jc w:val="center"/>
        <w:rPr>
          <w:sz w:val="28"/>
          <w:szCs w:val="28"/>
        </w:rPr>
      </w:pPr>
    </w:p>
    <w:p w:rsidR="00AA77BB" w:rsidRPr="00AA77BB" w:rsidRDefault="00AA77BB" w:rsidP="00AA77BB">
      <w:pPr>
        <w:jc w:val="center"/>
        <w:rPr>
          <w:sz w:val="28"/>
          <w:szCs w:val="28"/>
        </w:rPr>
      </w:pPr>
      <w:r w:rsidRPr="00AA77BB">
        <w:rPr>
          <w:sz w:val="28"/>
          <w:szCs w:val="28"/>
        </w:rPr>
        <w:t xml:space="preserve"> </w:t>
      </w:r>
    </w:p>
    <w:p w:rsidR="00AA77BB" w:rsidRPr="00AA77BB" w:rsidRDefault="00AA77BB" w:rsidP="00AA77BB">
      <w:pPr>
        <w:jc w:val="center"/>
        <w:rPr>
          <w:b/>
          <w:bCs/>
          <w:sz w:val="28"/>
        </w:rPr>
      </w:pPr>
      <w:r w:rsidRPr="00AA77BB">
        <w:rPr>
          <w:b/>
          <w:bCs/>
          <w:sz w:val="28"/>
        </w:rPr>
        <w:t xml:space="preserve">О внесении изменений в постановление администрации муниципального района «Красночикойский район» от 11 апреля 2018 года № 209  «Об установлении должностей, не отнесенных к должностям  муниципальной службы,  в администрации муниципального района </w:t>
      </w:r>
    </w:p>
    <w:p w:rsidR="00AA77BB" w:rsidRPr="00AA77BB" w:rsidRDefault="00AA77BB" w:rsidP="00AA77BB">
      <w:pPr>
        <w:jc w:val="center"/>
        <w:rPr>
          <w:b/>
          <w:bCs/>
          <w:sz w:val="28"/>
        </w:rPr>
      </w:pPr>
      <w:r w:rsidRPr="00AA77BB">
        <w:rPr>
          <w:b/>
          <w:bCs/>
          <w:sz w:val="28"/>
        </w:rPr>
        <w:t>«Красночикойский район»</w:t>
      </w:r>
    </w:p>
    <w:p w:rsidR="00AA77BB" w:rsidRPr="00AA77BB" w:rsidRDefault="00AA77BB" w:rsidP="00AA77BB">
      <w:pPr>
        <w:jc w:val="center"/>
        <w:rPr>
          <w:b/>
          <w:bCs/>
          <w:sz w:val="28"/>
        </w:rPr>
      </w:pPr>
    </w:p>
    <w:p w:rsidR="00AA77BB" w:rsidRPr="00AA77BB" w:rsidRDefault="00AA77BB" w:rsidP="00AA77BB">
      <w:pPr>
        <w:jc w:val="center"/>
        <w:rPr>
          <w:b/>
          <w:bCs/>
          <w:sz w:val="28"/>
        </w:rPr>
      </w:pPr>
      <w:r w:rsidRPr="00AA77BB">
        <w:rPr>
          <w:b/>
          <w:bCs/>
          <w:sz w:val="28"/>
        </w:rPr>
        <w:t xml:space="preserve"> </w:t>
      </w:r>
    </w:p>
    <w:p w:rsidR="00AA77BB" w:rsidRPr="00AA77BB" w:rsidRDefault="00AA77BB" w:rsidP="00AA77BB">
      <w:pPr>
        <w:jc w:val="both"/>
        <w:rPr>
          <w:bCs/>
          <w:sz w:val="28"/>
        </w:rPr>
      </w:pPr>
      <w:r w:rsidRPr="00AA77BB">
        <w:rPr>
          <w:bCs/>
          <w:sz w:val="28"/>
        </w:rPr>
        <w:t xml:space="preserve">    Руководствуясь решением Совета  от 28 декабря 2017 года № 311 «Об утверждении структуры администрации муниципального района «Красночикойский район», на основании статьи 25</w:t>
      </w:r>
      <w:r w:rsidRPr="00AA77BB">
        <w:rPr>
          <w:b/>
          <w:bCs/>
          <w:sz w:val="28"/>
        </w:rPr>
        <w:t xml:space="preserve"> </w:t>
      </w:r>
      <w:r w:rsidRPr="00AA77BB">
        <w:rPr>
          <w:bCs/>
          <w:sz w:val="28"/>
        </w:rPr>
        <w:t>Устава муниципального района  «Красночикойский район» администрация   постановляет:</w:t>
      </w:r>
    </w:p>
    <w:p w:rsidR="00AA77BB" w:rsidRPr="00AA77BB" w:rsidRDefault="00AA77BB" w:rsidP="00AA77BB">
      <w:pPr>
        <w:jc w:val="both"/>
        <w:rPr>
          <w:bCs/>
          <w:sz w:val="28"/>
        </w:rPr>
      </w:pPr>
    </w:p>
    <w:p w:rsidR="00AA77BB" w:rsidRPr="00AA77BB" w:rsidRDefault="00AA77BB" w:rsidP="00AA77BB">
      <w:pPr>
        <w:jc w:val="both"/>
        <w:rPr>
          <w:bCs/>
          <w:sz w:val="28"/>
        </w:rPr>
      </w:pPr>
      <w:r w:rsidRPr="00AA77BB">
        <w:rPr>
          <w:bCs/>
          <w:sz w:val="28"/>
        </w:rPr>
        <w:t xml:space="preserve">         1. В пункт 1 постановления администрации муниципального района «Красночикойский район» от 11 апреля 2018 года № 209 «Об установлении должностей, не отнесенных к должностям  муниципальной службы,  в администрации муниципального района «Красночикойский район» с дополнениями, изменениями, внесенными постановлениями администрации муниципального района от 11 октября 2018 года № 579, от 30 января 2019 года № 56, от 03 декабря 2019 года № 806, от 23 декабря 2019 года № 859 внести следующие изменения и дополнения:</w:t>
      </w:r>
    </w:p>
    <w:p w:rsidR="00AA77BB" w:rsidRPr="00AA77BB" w:rsidRDefault="00AA77BB" w:rsidP="00AA77BB">
      <w:pPr>
        <w:jc w:val="both"/>
        <w:rPr>
          <w:bCs/>
          <w:sz w:val="28"/>
        </w:rPr>
      </w:pPr>
      <w:r w:rsidRPr="00AA77BB">
        <w:rPr>
          <w:bCs/>
          <w:sz w:val="28"/>
        </w:rPr>
        <w:t xml:space="preserve">          1) В  разделе </w:t>
      </w:r>
      <w:r w:rsidRPr="00AA77BB">
        <w:rPr>
          <w:b/>
          <w:bCs/>
          <w:sz w:val="28"/>
        </w:rPr>
        <w:t xml:space="preserve">«В управлении образования»  </w:t>
      </w:r>
      <w:r w:rsidRPr="00AA77BB">
        <w:rPr>
          <w:bCs/>
          <w:sz w:val="28"/>
        </w:rPr>
        <w:t>исключить должность    «технолог»;</w:t>
      </w:r>
    </w:p>
    <w:p w:rsidR="00AA77BB" w:rsidRPr="00AA77BB" w:rsidRDefault="00AA77BB" w:rsidP="00AA77BB">
      <w:pPr>
        <w:jc w:val="both"/>
        <w:rPr>
          <w:bCs/>
          <w:sz w:val="28"/>
        </w:rPr>
      </w:pPr>
      <w:r w:rsidRPr="00AA77BB">
        <w:rPr>
          <w:bCs/>
          <w:sz w:val="28"/>
        </w:rPr>
        <w:t xml:space="preserve">         2) Ввести раздел  «</w:t>
      </w:r>
      <w:r w:rsidRPr="00AA77BB">
        <w:rPr>
          <w:b/>
          <w:bCs/>
          <w:sz w:val="28"/>
        </w:rPr>
        <w:t xml:space="preserve">В отделе по созданию условий для развития сельскохозяйственного производства в поселениях», </w:t>
      </w:r>
      <w:r w:rsidRPr="00AA77BB">
        <w:rPr>
          <w:bCs/>
          <w:sz w:val="28"/>
        </w:rPr>
        <w:t>изложив его в следующей редакции:</w:t>
      </w:r>
    </w:p>
    <w:p w:rsidR="00AA77BB" w:rsidRPr="00AA77BB" w:rsidRDefault="00AA77BB" w:rsidP="00AA77BB">
      <w:pPr>
        <w:jc w:val="both"/>
        <w:rPr>
          <w:b/>
          <w:bCs/>
          <w:sz w:val="28"/>
        </w:rPr>
      </w:pPr>
      <w:r w:rsidRPr="00AA77BB">
        <w:rPr>
          <w:bCs/>
          <w:sz w:val="28"/>
        </w:rPr>
        <w:t xml:space="preserve">         «</w:t>
      </w:r>
      <w:r w:rsidRPr="00AA77BB">
        <w:rPr>
          <w:b/>
          <w:bCs/>
          <w:sz w:val="28"/>
        </w:rPr>
        <w:t>В отделе по созданию условий для развития сельскохозяйственного производства в поселениях»</w:t>
      </w:r>
    </w:p>
    <w:p w:rsidR="00AA77BB" w:rsidRPr="00AA77BB" w:rsidRDefault="00AA77BB" w:rsidP="00AA77BB">
      <w:pPr>
        <w:jc w:val="both"/>
        <w:rPr>
          <w:bCs/>
          <w:i/>
          <w:sz w:val="28"/>
        </w:rPr>
      </w:pPr>
      <w:r w:rsidRPr="00AA77BB">
        <w:rPr>
          <w:bCs/>
          <w:sz w:val="28"/>
        </w:rPr>
        <w:t xml:space="preserve">            Специалист – </w:t>
      </w:r>
      <w:r w:rsidRPr="00AA77BB">
        <w:rPr>
          <w:bCs/>
          <w:i/>
          <w:sz w:val="28"/>
        </w:rPr>
        <w:t>1 единица.».</w:t>
      </w:r>
    </w:p>
    <w:p w:rsidR="00AA77BB" w:rsidRPr="00AA77BB" w:rsidRDefault="00AA77BB" w:rsidP="00AA77BB">
      <w:pPr>
        <w:jc w:val="both"/>
        <w:rPr>
          <w:sz w:val="28"/>
          <w:szCs w:val="28"/>
        </w:rPr>
      </w:pPr>
      <w:r w:rsidRPr="00AA77BB">
        <w:rPr>
          <w:bCs/>
          <w:sz w:val="28"/>
        </w:rPr>
        <w:t xml:space="preserve">  </w:t>
      </w:r>
      <w:r w:rsidRPr="00AA77BB">
        <w:rPr>
          <w:b/>
          <w:bCs/>
          <w:sz w:val="28"/>
        </w:rPr>
        <w:t xml:space="preserve">    </w:t>
      </w:r>
      <w:r w:rsidRPr="00AA77BB">
        <w:rPr>
          <w:sz w:val="28"/>
          <w:szCs w:val="28"/>
        </w:rPr>
        <w:t xml:space="preserve">   2. Настоящее постановление  действует с  29 апреля по 15 июля 2020 года.</w:t>
      </w:r>
    </w:p>
    <w:p w:rsidR="00AA77BB" w:rsidRPr="00AA77BB" w:rsidRDefault="00AA77BB" w:rsidP="00AA77BB">
      <w:pPr>
        <w:rPr>
          <w:sz w:val="28"/>
          <w:szCs w:val="28"/>
        </w:rPr>
      </w:pPr>
    </w:p>
    <w:p w:rsidR="00AA77BB" w:rsidRPr="00AA77BB" w:rsidRDefault="00AA77BB" w:rsidP="00AA77BB">
      <w:pPr>
        <w:rPr>
          <w:sz w:val="28"/>
          <w:szCs w:val="28"/>
        </w:rPr>
      </w:pPr>
    </w:p>
    <w:p w:rsidR="00AA77BB" w:rsidRPr="00AA77BB" w:rsidRDefault="00AA77BB" w:rsidP="00AA77BB">
      <w:pPr>
        <w:rPr>
          <w:sz w:val="28"/>
          <w:szCs w:val="28"/>
        </w:rPr>
      </w:pPr>
      <w:r w:rsidRPr="00AA77BB">
        <w:rPr>
          <w:sz w:val="28"/>
          <w:szCs w:val="28"/>
        </w:rPr>
        <w:t>Глава  муниципального района</w:t>
      </w:r>
    </w:p>
    <w:p w:rsidR="00AA77BB" w:rsidRPr="00AA77BB" w:rsidRDefault="00AA77BB" w:rsidP="00AA77BB">
      <w:pPr>
        <w:rPr>
          <w:sz w:val="28"/>
          <w:szCs w:val="28"/>
        </w:rPr>
      </w:pPr>
      <w:r w:rsidRPr="00AA77BB">
        <w:rPr>
          <w:sz w:val="28"/>
          <w:szCs w:val="28"/>
        </w:rPr>
        <w:t xml:space="preserve">«Красночикойский район»                                                              А.Т. </w:t>
      </w:r>
      <w:proofErr w:type="spellStart"/>
      <w:r w:rsidRPr="00AA77BB">
        <w:rPr>
          <w:sz w:val="28"/>
          <w:szCs w:val="28"/>
        </w:rPr>
        <w:t>Грешилов</w:t>
      </w:r>
      <w:proofErr w:type="spellEnd"/>
    </w:p>
    <w:p w:rsidR="00AA77BB" w:rsidRPr="00AA77BB" w:rsidRDefault="00AA77BB" w:rsidP="00AA77BB">
      <w:r w:rsidRPr="00AA77BB">
        <w:t xml:space="preserve"> 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61E4"/>
    <w:rsid w:val="00003455"/>
    <w:rsid w:val="000F1033"/>
    <w:rsid w:val="00301E0E"/>
    <w:rsid w:val="0052081F"/>
    <w:rsid w:val="00601B54"/>
    <w:rsid w:val="00972C70"/>
    <w:rsid w:val="00AA77BB"/>
    <w:rsid w:val="00C820EE"/>
    <w:rsid w:val="00D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DC80-9987-49E4-83BA-C6C404DA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2020-05-07T02:57:00Z</dcterms:created>
  <dcterms:modified xsi:type="dcterms:W3CDTF">2020-05-07T02:57:00Z</dcterms:modified>
</cp:coreProperties>
</file>