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C0" w:rsidRPr="00EE6DFD" w:rsidRDefault="00AF7AC0" w:rsidP="00AF7AC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6DFD">
        <w:rPr>
          <w:rFonts w:ascii="Times New Roman" w:eastAsia="Calibri" w:hAnsi="Times New Roman" w:cs="Times New Roman"/>
          <w:sz w:val="28"/>
          <w:szCs w:val="28"/>
        </w:rPr>
        <w:t>Сельское поселение «</w:t>
      </w:r>
      <w:proofErr w:type="spellStart"/>
      <w:r w:rsidRPr="00EE6DFD">
        <w:rPr>
          <w:rFonts w:ascii="Times New Roman" w:eastAsia="Calibri" w:hAnsi="Times New Roman" w:cs="Times New Roman"/>
          <w:sz w:val="28"/>
          <w:szCs w:val="28"/>
        </w:rPr>
        <w:t>Большереченское</w:t>
      </w:r>
      <w:proofErr w:type="spellEnd"/>
      <w:r w:rsidRPr="00EE6DF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F7AC0" w:rsidRPr="00EE6DFD" w:rsidRDefault="00AF7AC0" w:rsidP="00AF7AC0">
      <w:pPr>
        <w:rPr>
          <w:rFonts w:ascii="Times New Roman" w:eastAsia="Calibri" w:hAnsi="Times New Roman" w:cs="Times New Roman"/>
          <w:sz w:val="28"/>
          <w:szCs w:val="28"/>
        </w:rPr>
      </w:pPr>
      <w:r w:rsidRPr="00EE6DFD">
        <w:rPr>
          <w:rFonts w:ascii="Times New Roman" w:eastAsia="Calibri" w:hAnsi="Times New Roman" w:cs="Times New Roman"/>
          <w:sz w:val="28"/>
          <w:szCs w:val="28"/>
        </w:rPr>
        <w:t>АДМИНИСТРАЦИЯ СЕЛЬСКОГО ПОСЕЛЕНИЯ «БОЛЬШЕРЕЧЕНСКОЕ»</w:t>
      </w:r>
    </w:p>
    <w:p w:rsidR="00AF7AC0" w:rsidRPr="00EE6DFD" w:rsidRDefault="00AF7AC0" w:rsidP="00AF7AC0">
      <w:pPr>
        <w:rPr>
          <w:rFonts w:ascii="Times New Roman" w:eastAsia="Calibri" w:hAnsi="Times New Roman" w:cs="Times New Roman"/>
        </w:rPr>
      </w:pPr>
    </w:p>
    <w:p w:rsidR="00AF7AC0" w:rsidRPr="00EE6DFD" w:rsidRDefault="00AF7AC0" w:rsidP="00AF7AC0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E6DFD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AF7AC0" w:rsidRPr="00EE6DFD" w:rsidRDefault="00AF7AC0" w:rsidP="00AF7AC0">
      <w:pPr>
        <w:rPr>
          <w:rFonts w:ascii="Times New Roman" w:eastAsia="Calibri" w:hAnsi="Times New Roman" w:cs="Times New Roman"/>
          <w:sz w:val="28"/>
          <w:szCs w:val="28"/>
        </w:rPr>
      </w:pPr>
      <w:r w:rsidRPr="00EE6DFD">
        <w:rPr>
          <w:rFonts w:ascii="Times New Roman" w:eastAsia="Calibri" w:hAnsi="Times New Roman" w:cs="Times New Roman"/>
          <w:sz w:val="28"/>
          <w:szCs w:val="28"/>
        </w:rPr>
        <w:t>«2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EE6DF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июня</w:t>
      </w:r>
      <w:r w:rsidRPr="00EE6D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6DFD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EE6DFD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                         </w:t>
      </w:r>
      <w:r w:rsidR="00936279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EE6DFD">
        <w:rPr>
          <w:rFonts w:ascii="Times New Roman" w:eastAsia="Calibri" w:hAnsi="Times New Roman" w:cs="Times New Roman"/>
          <w:sz w:val="28"/>
          <w:szCs w:val="28"/>
        </w:rPr>
        <w:t xml:space="preserve">   № 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</w:p>
    <w:p w:rsidR="00AF7AC0" w:rsidRPr="00EE6DFD" w:rsidRDefault="00AF7AC0" w:rsidP="00AF7AC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E6DFD">
        <w:rPr>
          <w:rFonts w:ascii="Times New Roman" w:eastAsia="Calibri" w:hAnsi="Times New Roman" w:cs="Times New Roman"/>
          <w:sz w:val="28"/>
          <w:szCs w:val="28"/>
        </w:rPr>
        <w:t>н.п</w:t>
      </w:r>
      <w:proofErr w:type="spellEnd"/>
      <w:r w:rsidRPr="00EE6DFD">
        <w:rPr>
          <w:rFonts w:ascii="Times New Roman" w:eastAsia="Calibri" w:hAnsi="Times New Roman" w:cs="Times New Roman"/>
          <w:sz w:val="28"/>
          <w:szCs w:val="28"/>
        </w:rPr>
        <w:t>. Прииск Большая Речка</w:t>
      </w:r>
    </w:p>
    <w:p w:rsidR="00AF7AC0" w:rsidRPr="00EE6DFD" w:rsidRDefault="00AF7AC0" w:rsidP="00AF7AC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6DFD">
        <w:rPr>
          <w:rFonts w:ascii="Times New Roman" w:eastAsia="Calibri" w:hAnsi="Times New Roman" w:cs="Times New Roman"/>
          <w:b/>
          <w:sz w:val="28"/>
          <w:szCs w:val="28"/>
        </w:rPr>
        <w:t>О предложении передать имущество сельского поселения «</w:t>
      </w:r>
      <w:proofErr w:type="spellStart"/>
      <w:r w:rsidRPr="00EE6DFD">
        <w:rPr>
          <w:rFonts w:ascii="Times New Roman" w:eastAsia="Calibri" w:hAnsi="Times New Roman" w:cs="Times New Roman"/>
          <w:b/>
          <w:sz w:val="28"/>
          <w:szCs w:val="28"/>
        </w:rPr>
        <w:t>Большереченское</w:t>
      </w:r>
      <w:proofErr w:type="spellEnd"/>
      <w:r w:rsidRPr="00EE6DFD">
        <w:rPr>
          <w:rFonts w:ascii="Times New Roman" w:eastAsia="Calibri" w:hAnsi="Times New Roman" w:cs="Times New Roman"/>
          <w:b/>
          <w:sz w:val="28"/>
          <w:szCs w:val="28"/>
        </w:rPr>
        <w:t>» в собственность муниципального  района «</w:t>
      </w:r>
      <w:proofErr w:type="spellStart"/>
      <w:r w:rsidRPr="00EE6DFD">
        <w:rPr>
          <w:rFonts w:ascii="Times New Roman" w:eastAsia="Calibri" w:hAnsi="Times New Roman" w:cs="Times New Roman"/>
          <w:b/>
          <w:sz w:val="28"/>
          <w:szCs w:val="28"/>
        </w:rPr>
        <w:t>Красночикойский</w:t>
      </w:r>
      <w:proofErr w:type="spellEnd"/>
      <w:r w:rsidRPr="00EE6DFD">
        <w:rPr>
          <w:rFonts w:ascii="Times New Roman" w:eastAsia="Calibri" w:hAnsi="Times New Roman" w:cs="Times New Roman"/>
          <w:b/>
          <w:sz w:val="28"/>
          <w:szCs w:val="28"/>
        </w:rPr>
        <w:t xml:space="preserve"> район»</w:t>
      </w:r>
    </w:p>
    <w:p w:rsidR="00AF7AC0" w:rsidRPr="00EE6DFD" w:rsidRDefault="00AF7AC0" w:rsidP="00AF7AC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7AC0" w:rsidRPr="00EE6DFD" w:rsidRDefault="00AF7AC0" w:rsidP="00AF7AC0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E6DFD">
        <w:rPr>
          <w:rFonts w:ascii="Times New Roman" w:eastAsia="Calibri" w:hAnsi="Times New Roman" w:cs="Times New Roman"/>
          <w:sz w:val="28"/>
          <w:szCs w:val="28"/>
        </w:rPr>
        <w:t>В соответствии с ФЗ -131 от 06.10.2003 года «Об общих принципах организации местного самоуправления в Российской  Федерации» и ФЗ №122 ОТ 22.08.2004 года, постановлением Правительства РФ от 13.06.2006 года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6DFD">
        <w:rPr>
          <w:rFonts w:ascii="Times New Roman" w:eastAsia="Calibri" w:hAnsi="Times New Roman" w:cs="Times New Roman"/>
          <w:sz w:val="28"/>
          <w:szCs w:val="28"/>
        </w:rPr>
        <w:t>374 «О  перечнях документов необходимых для принятия решения о передаче имущества из федеральной собственности в собственность субъекта РФ или муниципальную собственность, из муниципальной собственности в федеральную собственность или собственность субъекта РФ</w:t>
      </w:r>
      <w:proofErr w:type="gramEnd"/>
      <w:r w:rsidRPr="00EE6DFD">
        <w:rPr>
          <w:rFonts w:ascii="Times New Roman" w:eastAsia="Calibri" w:hAnsi="Times New Roman" w:cs="Times New Roman"/>
          <w:sz w:val="28"/>
          <w:szCs w:val="28"/>
        </w:rPr>
        <w:t>» администрация сельского поселения  «</w:t>
      </w:r>
      <w:proofErr w:type="spellStart"/>
      <w:r w:rsidRPr="00EE6DFD">
        <w:rPr>
          <w:rFonts w:ascii="Times New Roman" w:eastAsia="Calibri" w:hAnsi="Times New Roman" w:cs="Times New Roman"/>
          <w:sz w:val="28"/>
          <w:szCs w:val="28"/>
        </w:rPr>
        <w:t>Большереченское</w:t>
      </w:r>
      <w:proofErr w:type="spellEnd"/>
      <w:r w:rsidRPr="00EE6DFD">
        <w:rPr>
          <w:rFonts w:ascii="Times New Roman" w:eastAsia="Calibri" w:hAnsi="Times New Roman" w:cs="Times New Roman"/>
          <w:sz w:val="28"/>
          <w:szCs w:val="28"/>
        </w:rPr>
        <w:t>»  постановляет:</w:t>
      </w:r>
    </w:p>
    <w:p w:rsidR="00AF7AC0" w:rsidRPr="00EE6DFD" w:rsidRDefault="00AF7AC0" w:rsidP="00AF7AC0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E6DFD">
        <w:rPr>
          <w:rFonts w:ascii="Times New Roman" w:eastAsia="Calibri" w:hAnsi="Times New Roman" w:cs="Times New Roman"/>
          <w:sz w:val="28"/>
          <w:szCs w:val="28"/>
        </w:rPr>
        <w:t xml:space="preserve"> Предложить передать имущество сельского поселения «</w:t>
      </w:r>
      <w:proofErr w:type="spellStart"/>
      <w:r w:rsidRPr="00EE6DFD">
        <w:rPr>
          <w:rFonts w:ascii="Times New Roman" w:eastAsia="Calibri" w:hAnsi="Times New Roman" w:cs="Times New Roman"/>
          <w:sz w:val="28"/>
          <w:szCs w:val="28"/>
        </w:rPr>
        <w:t>Большереченское</w:t>
      </w:r>
      <w:proofErr w:type="spellEnd"/>
      <w:r w:rsidRPr="00EE6DFD">
        <w:rPr>
          <w:rFonts w:ascii="Times New Roman" w:eastAsia="Calibri" w:hAnsi="Times New Roman" w:cs="Times New Roman"/>
          <w:sz w:val="28"/>
          <w:szCs w:val="28"/>
        </w:rPr>
        <w:t>» в собственность муниципального района «</w:t>
      </w:r>
      <w:proofErr w:type="spellStart"/>
      <w:r w:rsidRPr="00EE6DFD">
        <w:rPr>
          <w:rFonts w:ascii="Times New Roman" w:eastAsia="Calibri" w:hAnsi="Times New Roman" w:cs="Times New Roman"/>
          <w:sz w:val="28"/>
          <w:szCs w:val="28"/>
        </w:rPr>
        <w:t>Красночикойский</w:t>
      </w:r>
      <w:proofErr w:type="spellEnd"/>
      <w:r w:rsidRPr="00EE6DFD">
        <w:rPr>
          <w:rFonts w:ascii="Times New Roman" w:eastAsia="Calibri" w:hAnsi="Times New Roman" w:cs="Times New Roman"/>
          <w:sz w:val="28"/>
          <w:szCs w:val="28"/>
        </w:rPr>
        <w:t xml:space="preserve"> район»,  в соответствии с прилагаемым перечнем</w:t>
      </w:r>
    </w:p>
    <w:p w:rsidR="00AF7AC0" w:rsidRPr="00EE6DFD" w:rsidRDefault="00AF7AC0" w:rsidP="00AF7AC0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E6DFD">
        <w:rPr>
          <w:rFonts w:ascii="Times New Roman" w:eastAsia="Calibri" w:hAnsi="Times New Roman" w:cs="Times New Roman"/>
          <w:sz w:val="28"/>
          <w:szCs w:val="28"/>
        </w:rPr>
        <w:t xml:space="preserve">Предложить 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EE6DFD">
        <w:rPr>
          <w:rFonts w:ascii="Times New Roman" w:eastAsia="Calibri" w:hAnsi="Times New Roman" w:cs="Times New Roman"/>
          <w:sz w:val="28"/>
          <w:szCs w:val="28"/>
        </w:rPr>
        <w:t>епартаменту государственного имущества и земельных отношений Забайкальского края подготовить распоряжение о передаче имущества сельского поселения «</w:t>
      </w:r>
      <w:proofErr w:type="spellStart"/>
      <w:r w:rsidRPr="00EE6DFD">
        <w:rPr>
          <w:rFonts w:ascii="Times New Roman" w:eastAsia="Calibri" w:hAnsi="Times New Roman" w:cs="Times New Roman"/>
          <w:sz w:val="28"/>
          <w:szCs w:val="28"/>
        </w:rPr>
        <w:t>Большереченское</w:t>
      </w:r>
      <w:proofErr w:type="spellEnd"/>
      <w:r w:rsidRPr="00EE6DFD">
        <w:rPr>
          <w:rFonts w:ascii="Times New Roman" w:eastAsia="Calibri" w:hAnsi="Times New Roman" w:cs="Times New Roman"/>
          <w:sz w:val="28"/>
          <w:szCs w:val="28"/>
        </w:rPr>
        <w:t>»  в собственность муниципального района «</w:t>
      </w:r>
      <w:proofErr w:type="spellStart"/>
      <w:r w:rsidRPr="00EE6DFD">
        <w:rPr>
          <w:rFonts w:ascii="Times New Roman" w:eastAsia="Calibri" w:hAnsi="Times New Roman" w:cs="Times New Roman"/>
          <w:sz w:val="28"/>
          <w:szCs w:val="28"/>
        </w:rPr>
        <w:t>Красночикойский</w:t>
      </w:r>
      <w:proofErr w:type="spellEnd"/>
      <w:r w:rsidRPr="00EE6DFD"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AF7AC0" w:rsidRPr="00EE6DFD" w:rsidRDefault="00AF7AC0" w:rsidP="00AF7AC0">
      <w:pPr>
        <w:ind w:left="106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F7AC0" w:rsidRPr="00EE6DFD" w:rsidRDefault="00AF7AC0" w:rsidP="00AF7AC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7AC0" w:rsidRPr="00EE6DFD" w:rsidRDefault="00AF7AC0" w:rsidP="00AF7AC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7AC0" w:rsidRPr="00EE6DFD" w:rsidRDefault="00AF7AC0" w:rsidP="00AF7AC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DFD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</w:p>
    <w:p w:rsidR="00AF7AC0" w:rsidRPr="00EE6DFD" w:rsidRDefault="00AF7AC0" w:rsidP="00AF7AC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DF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EE6DFD">
        <w:rPr>
          <w:rFonts w:ascii="Times New Roman" w:eastAsia="Calibri" w:hAnsi="Times New Roman" w:cs="Times New Roman"/>
          <w:sz w:val="28"/>
          <w:szCs w:val="28"/>
        </w:rPr>
        <w:t>Большереченское</w:t>
      </w:r>
      <w:proofErr w:type="spellEnd"/>
      <w:r w:rsidRPr="00EE6DFD">
        <w:rPr>
          <w:rFonts w:ascii="Times New Roman" w:eastAsia="Calibri" w:hAnsi="Times New Roman" w:cs="Times New Roman"/>
          <w:sz w:val="28"/>
          <w:szCs w:val="28"/>
        </w:rPr>
        <w:t>»                                                         С.П. Капустина</w:t>
      </w:r>
    </w:p>
    <w:p w:rsidR="007C1FAE" w:rsidRDefault="004C6ABF"/>
    <w:p w:rsidR="00936279" w:rsidRDefault="00936279"/>
    <w:p w:rsidR="00936279" w:rsidRPr="00EE6DFD" w:rsidRDefault="00936279" w:rsidP="00936279">
      <w:pPr>
        <w:jc w:val="right"/>
        <w:rPr>
          <w:rFonts w:ascii="Times New Roman" w:eastAsia="Calibri" w:hAnsi="Times New Roman" w:cs="Times New Roman"/>
        </w:rPr>
      </w:pPr>
      <w:r w:rsidRPr="00EE6DFD">
        <w:rPr>
          <w:rFonts w:ascii="Times New Roman" w:eastAsia="Calibri" w:hAnsi="Times New Roman" w:cs="Times New Roman"/>
        </w:rPr>
        <w:t>Приложение 1</w:t>
      </w:r>
    </w:p>
    <w:p w:rsidR="00936279" w:rsidRPr="00EE6DFD" w:rsidRDefault="00936279" w:rsidP="00936279">
      <w:pPr>
        <w:jc w:val="right"/>
        <w:rPr>
          <w:rFonts w:ascii="Times New Roman" w:eastAsia="Calibri" w:hAnsi="Times New Roman" w:cs="Times New Roman"/>
        </w:rPr>
      </w:pPr>
      <w:r w:rsidRPr="00EE6DFD">
        <w:rPr>
          <w:rFonts w:ascii="Times New Roman" w:eastAsia="Calibri" w:hAnsi="Times New Roman" w:cs="Times New Roman"/>
        </w:rPr>
        <w:t xml:space="preserve">к  постановлению  администрации </w:t>
      </w:r>
    </w:p>
    <w:p w:rsidR="00936279" w:rsidRPr="00EE6DFD" w:rsidRDefault="00936279" w:rsidP="00936279">
      <w:pPr>
        <w:jc w:val="right"/>
        <w:rPr>
          <w:rFonts w:ascii="Times New Roman" w:eastAsia="Calibri" w:hAnsi="Times New Roman" w:cs="Times New Roman"/>
        </w:rPr>
      </w:pPr>
      <w:r w:rsidRPr="00EE6DFD">
        <w:rPr>
          <w:rFonts w:ascii="Times New Roman" w:eastAsia="Calibri" w:hAnsi="Times New Roman" w:cs="Times New Roman"/>
        </w:rPr>
        <w:t>сельского поселения «</w:t>
      </w:r>
      <w:proofErr w:type="spellStart"/>
      <w:r w:rsidRPr="00EE6DFD">
        <w:rPr>
          <w:rFonts w:ascii="Times New Roman" w:eastAsia="Calibri" w:hAnsi="Times New Roman" w:cs="Times New Roman"/>
        </w:rPr>
        <w:t>Большереченское</w:t>
      </w:r>
      <w:proofErr w:type="spellEnd"/>
      <w:r w:rsidRPr="00EE6DFD">
        <w:rPr>
          <w:rFonts w:ascii="Times New Roman" w:eastAsia="Calibri" w:hAnsi="Times New Roman" w:cs="Times New Roman"/>
        </w:rPr>
        <w:t>»</w:t>
      </w:r>
    </w:p>
    <w:p w:rsidR="00936279" w:rsidRPr="00EE6DFD" w:rsidRDefault="00936279" w:rsidP="00936279">
      <w:pPr>
        <w:jc w:val="right"/>
        <w:rPr>
          <w:rFonts w:ascii="Times New Roman" w:eastAsia="Calibri" w:hAnsi="Times New Roman" w:cs="Times New Roman"/>
        </w:rPr>
      </w:pPr>
      <w:r w:rsidRPr="00EE6DFD">
        <w:rPr>
          <w:rFonts w:ascii="Times New Roman" w:eastAsia="Calibri" w:hAnsi="Times New Roman" w:cs="Times New Roman"/>
        </w:rPr>
        <w:t xml:space="preserve">от </w:t>
      </w:r>
      <w:r w:rsidR="004C6ABF">
        <w:rPr>
          <w:rFonts w:ascii="Times New Roman" w:eastAsia="Calibri" w:hAnsi="Times New Roman" w:cs="Times New Roman"/>
        </w:rPr>
        <w:t>26.06.2020 г.</w:t>
      </w:r>
      <w:r w:rsidRPr="00EE6DFD">
        <w:rPr>
          <w:rFonts w:ascii="Times New Roman" w:eastAsia="Calibri" w:hAnsi="Times New Roman" w:cs="Times New Roman"/>
        </w:rPr>
        <w:t xml:space="preserve"> №</w:t>
      </w:r>
      <w:r>
        <w:rPr>
          <w:rFonts w:ascii="Times New Roman" w:eastAsia="Calibri" w:hAnsi="Times New Roman" w:cs="Times New Roman"/>
        </w:rPr>
        <w:t xml:space="preserve"> 25</w:t>
      </w:r>
    </w:p>
    <w:p w:rsidR="00936279" w:rsidRPr="00EE6DFD" w:rsidRDefault="00936279" w:rsidP="00936279">
      <w:pPr>
        <w:jc w:val="right"/>
        <w:rPr>
          <w:rFonts w:ascii="Times New Roman" w:eastAsia="Calibri" w:hAnsi="Times New Roman" w:cs="Times New Roman"/>
        </w:rPr>
      </w:pPr>
    </w:p>
    <w:p w:rsidR="00936279" w:rsidRPr="00EE6DFD" w:rsidRDefault="00936279" w:rsidP="00936279">
      <w:pPr>
        <w:jc w:val="center"/>
        <w:rPr>
          <w:rFonts w:ascii="Times New Roman" w:eastAsia="Calibri" w:hAnsi="Times New Roman" w:cs="Times New Roman"/>
        </w:rPr>
      </w:pPr>
      <w:r w:rsidRPr="00EE6DFD">
        <w:rPr>
          <w:rFonts w:ascii="Times New Roman" w:eastAsia="Calibri" w:hAnsi="Times New Roman" w:cs="Times New Roman"/>
        </w:rPr>
        <w:t>Перечень</w:t>
      </w:r>
    </w:p>
    <w:p w:rsidR="00936279" w:rsidRPr="00EE6DFD" w:rsidRDefault="00936279" w:rsidP="00936279">
      <w:pPr>
        <w:jc w:val="center"/>
        <w:rPr>
          <w:rFonts w:ascii="Times New Roman" w:eastAsia="Calibri" w:hAnsi="Times New Roman" w:cs="Times New Roman"/>
        </w:rPr>
      </w:pPr>
      <w:r w:rsidRPr="00EE6DFD">
        <w:rPr>
          <w:rFonts w:ascii="Times New Roman" w:eastAsia="Calibri" w:hAnsi="Times New Roman" w:cs="Times New Roman"/>
        </w:rPr>
        <w:t>муниципального имущества сельского поселения «</w:t>
      </w:r>
      <w:proofErr w:type="spellStart"/>
      <w:r w:rsidRPr="00EE6DFD">
        <w:rPr>
          <w:rFonts w:ascii="Times New Roman" w:eastAsia="Calibri" w:hAnsi="Times New Roman" w:cs="Times New Roman"/>
        </w:rPr>
        <w:t>Большереченское</w:t>
      </w:r>
      <w:proofErr w:type="spellEnd"/>
      <w:r w:rsidRPr="00EE6DFD">
        <w:rPr>
          <w:rFonts w:ascii="Times New Roman" w:eastAsia="Calibri" w:hAnsi="Times New Roman" w:cs="Times New Roman"/>
        </w:rPr>
        <w:t>», передаваемого в собственность муниципального района «</w:t>
      </w:r>
      <w:proofErr w:type="spellStart"/>
      <w:r w:rsidRPr="00EE6DFD">
        <w:rPr>
          <w:rFonts w:ascii="Times New Roman" w:eastAsia="Calibri" w:hAnsi="Times New Roman" w:cs="Times New Roman"/>
        </w:rPr>
        <w:t>Красночикойский</w:t>
      </w:r>
      <w:proofErr w:type="spellEnd"/>
      <w:r w:rsidRPr="00EE6DFD">
        <w:rPr>
          <w:rFonts w:ascii="Times New Roman" w:eastAsia="Calibri" w:hAnsi="Times New Roman" w:cs="Times New Roman"/>
        </w:rPr>
        <w:t xml:space="preserve"> район»</w:t>
      </w:r>
    </w:p>
    <w:p w:rsidR="00936279" w:rsidRPr="00EE6DFD" w:rsidRDefault="00936279" w:rsidP="00936279">
      <w:pPr>
        <w:jc w:val="center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1770"/>
        <w:gridCol w:w="1956"/>
        <w:gridCol w:w="1352"/>
        <w:gridCol w:w="1956"/>
        <w:gridCol w:w="2075"/>
      </w:tblGrid>
      <w:tr w:rsidR="00936279" w:rsidRPr="00EE6DFD" w:rsidTr="00EF463D">
        <w:tc>
          <w:tcPr>
            <w:tcW w:w="664" w:type="dxa"/>
          </w:tcPr>
          <w:p w:rsidR="00936279" w:rsidRPr="00EE6DFD" w:rsidRDefault="00936279" w:rsidP="00EF463D">
            <w:pPr>
              <w:jc w:val="center"/>
              <w:rPr>
                <w:rFonts w:ascii="Times New Roman" w:eastAsia="Calibri" w:hAnsi="Times New Roman"/>
              </w:rPr>
            </w:pPr>
            <w:r w:rsidRPr="00EE6DFD">
              <w:rPr>
                <w:rFonts w:ascii="Times New Roman" w:eastAsia="Calibri" w:hAnsi="Times New Roman"/>
              </w:rPr>
              <w:t>№ п/п</w:t>
            </w:r>
          </w:p>
        </w:tc>
        <w:tc>
          <w:tcPr>
            <w:tcW w:w="2846" w:type="dxa"/>
          </w:tcPr>
          <w:p w:rsidR="00936279" w:rsidRPr="00EE6DFD" w:rsidRDefault="00936279" w:rsidP="00EF463D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EE6DFD">
              <w:rPr>
                <w:rFonts w:ascii="Times New Roman" w:eastAsia="Calibri" w:hAnsi="Times New Roman"/>
              </w:rPr>
              <w:t>Полное</w:t>
            </w:r>
            <w:proofErr w:type="spellEnd"/>
            <w:r w:rsidRPr="00EE6DFD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EE6DFD">
              <w:rPr>
                <w:rFonts w:ascii="Times New Roman" w:eastAsia="Calibri" w:hAnsi="Times New Roman"/>
              </w:rPr>
              <w:t>наименовании</w:t>
            </w:r>
            <w:proofErr w:type="spellEnd"/>
            <w:r w:rsidRPr="00EE6DFD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EE6DFD">
              <w:rPr>
                <w:rFonts w:ascii="Times New Roman" w:eastAsia="Calibri" w:hAnsi="Times New Roman"/>
              </w:rPr>
              <w:t>организации</w:t>
            </w:r>
            <w:proofErr w:type="spellEnd"/>
          </w:p>
        </w:tc>
        <w:tc>
          <w:tcPr>
            <w:tcW w:w="2662" w:type="dxa"/>
          </w:tcPr>
          <w:p w:rsidR="00936279" w:rsidRPr="00EE6DFD" w:rsidRDefault="00936279" w:rsidP="00EF463D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EE6DFD">
              <w:rPr>
                <w:rFonts w:ascii="Times New Roman" w:eastAsia="Calibri" w:hAnsi="Times New Roman"/>
              </w:rPr>
              <w:t>Адрес</w:t>
            </w:r>
            <w:proofErr w:type="spellEnd"/>
            <w:r w:rsidRPr="00EE6DFD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EE6DFD">
              <w:rPr>
                <w:rFonts w:ascii="Times New Roman" w:eastAsia="Calibri" w:hAnsi="Times New Roman"/>
              </w:rPr>
              <w:t>местонахождения</w:t>
            </w:r>
            <w:proofErr w:type="spellEnd"/>
            <w:r w:rsidRPr="00EE6DFD">
              <w:rPr>
                <w:rFonts w:ascii="Times New Roman" w:eastAsia="Calibri" w:hAnsi="Times New Roman"/>
              </w:rPr>
              <w:t xml:space="preserve">, ИНН </w:t>
            </w:r>
            <w:proofErr w:type="spellStart"/>
            <w:r w:rsidRPr="00EE6DFD">
              <w:rPr>
                <w:rFonts w:ascii="Times New Roman" w:eastAsia="Calibri" w:hAnsi="Times New Roman"/>
              </w:rPr>
              <w:t>организации</w:t>
            </w:r>
            <w:proofErr w:type="spellEnd"/>
          </w:p>
        </w:tc>
        <w:tc>
          <w:tcPr>
            <w:tcW w:w="2725" w:type="dxa"/>
          </w:tcPr>
          <w:p w:rsidR="00936279" w:rsidRPr="00EE6DFD" w:rsidRDefault="00936279" w:rsidP="00EF463D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EE6DFD">
              <w:rPr>
                <w:rFonts w:ascii="Times New Roman" w:eastAsia="Calibri" w:hAnsi="Times New Roman"/>
              </w:rPr>
              <w:t>Наименование</w:t>
            </w:r>
            <w:proofErr w:type="spellEnd"/>
            <w:r w:rsidRPr="00EE6DFD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EE6DFD">
              <w:rPr>
                <w:rFonts w:ascii="Times New Roman" w:eastAsia="Calibri" w:hAnsi="Times New Roman"/>
              </w:rPr>
              <w:t>имущества</w:t>
            </w:r>
            <w:proofErr w:type="spellEnd"/>
          </w:p>
        </w:tc>
        <w:tc>
          <w:tcPr>
            <w:tcW w:w="1984" w:type="dxa"/>
          </w:tcPr>
          <w:p w:rsidR="00936279" w:rsidRPr="00EE6DFD" w:rsidRDefault="00936279" w:rsidP="00EF463D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EE6DFD">
              <w:rPr>
                <w:rFonts w:ascii="Times New Roman" w:eastAsia="Calibri" w:hAnsi="Times New Roman"/>
              </w:rPr>
              <w:t>Адрес</w:t>
            </w:r>
            <w:proofErr w:type="spellEnd"/>
            <w:r w:rsidRPr="00EE6DFD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EE6DFD">
              <w:rPr>
                <w:rFonts w:ascii="Times New Roman" w:eastAsia="Calibri" w:hAnsi="Times New Roman"/>
              </w:rPr>
              <w:t>местонахождения</w:t>
            </w:r>
            <w:proofErr w:type="spellEnd"/>
          </w:p>
        </w:tc>
        <w:tc>
          <w:tcPr>
            <w:tcW w:w="3402" w:type="dxa"/>
          </w:tcPr>
          <w:p w:rsidR="00936279" w:rsidRPr="00EE6DFD" w:rsidRDefault="00936279" w:rsidP="00EF463D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EE6DFD">
              <w:rPr>
                <w:rFonts w:ascii="Times New Roman" w:eastAsia="Calibri" w:hAnsi="Times New Roman"/>
              </w:rPr>
              <w:t>Индивидуализирующие</w:t>
            </w:r>
            <w:proofErr w:type="spellEnd"/>
            <w:r w:rsidRPr="00EE6DFD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EE6DFD">
              <w:rPr>
                <w:rFonts w:ascii="Times New Roman" w:eastAsia="Calibri" w:hAnsi="Times New Roman"/>
              </w:rPr>
              <w:t>характеристики</w:t>
            </w:r>
            <w:proofErr w:type="spellEnd"/>
            <w:r w:rsidRPr="00EE6DFD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EE6DFD">
              <w:rPr>
                <w:rFonts w:ascii="Times New Roman" w:eastAsia="Calibri" w:hAnsi="Times New Roman"/>
              </w:rPr>
              <w:t>имущества</w:t>
            </w:r>
            <w:proofErr w:type="spellEnd"/>
          </w:p>
        </w:tc>
      </w:tr>
      <w:tr w:rsidR="00936279" w:rsidRPr="00EE6DFD" w:rsidTr="00EF463D">
        <w:tc>
          <w:tcPr>
            <w:tcW w:w="664" w:type="dxa"/>
          </w:tcPr>
          <w:p w:rsidR="00936279" w:rsidRPr="00EE6DFD" w:rsidRDefault="00936279" w:rsidP="00EF463D">
            <w:pPr>
              <w:jc w:val="center"/>
              <w:rPr>
                <w:rFonts w:ascii="Times New Roman" w:eastAsia="Calibri" w:hAnsi="Times New Roman"/>
              </w:rPr>
            </w:pPr>
            <w:r w:rsidRPr="00EE6DFD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846" w:type="dxa"/>
          </w:tcPr>
          <w:p w:rsidR="00936279" w:rsidRPr="00EE6DFD" w:rsidRDefault="00936279" w:rsidP="00EF463D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EE6DFD">
              <w:rPr>
                <w:rFonts w:ascii="Times New Roman" w:eastAsia="Calibri" w:hAnsi="Times New Roman"/>
              </w:rPr>
              <w:t>Администрация</w:t>
            </w:r>
            <w:proofErr w:type="spellEnd"/>
            <w:r w:rsidRPr="00EE6DFD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EE6DFD">
              <w:rPr>
                <w:rFonts w:ascii="Times New Roman" w:eastAsia="Calibri" w:hAnsi="Times New Roman"/>
              </w:rPr>
              <w:t>сельского</w:t>
            </w:r>
            <w:proofErr w:type="spellEnd"/>
            <w:r w:rsidRPr="00EE6DFD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EE6DFD">
              <w:rPr>
                <w:rFonts w:ascii="Times New Roman" w:eastAsia="Calibri" w:hAnsi="Times New Roman"/>
              </w:rPr>
              <w:t>поселения</w:t>
            </w:r>
            <w:proofErr w:type="spellEnd"/>
            <w:r w:rsidRPr="00EE6DFD">
              <w:rPr>
                <w:rFonts w:ascii="Times New Roman" w:eastAsia="Calibri" w:hAnsi="Times New Roman"/>
              </w:rPr>
              <w:t xml:space="preserve"> «</w:t>
            </w:r>
            <w:proofErr w:type="spellStart"/>
            <w:r w:rsidRPr="00EE6DFD">
              <w:rPr>
                <w:rFonts w:ascii="Times New Roman" w:eastAsia="Calibri" w:hAnsi="Times New Roman"/>
              </w:rPr>
              <w:t>Большереченское</w:t>
            </w:r>
            <w:proofErr w:type="spellEnd"/>
            <w:r w:rsidRPr="00EE6DFD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2662" w:type="dxa"/>
          </w:tcPr>
          <w:p w:rsidR="00936279" w:rsidRPr="00EE6DFD" w:rsidRDefault="00936279" w:rsidP="00EF463D">
            <w:pPr>
              <w:jc w:val="center"/>
              <w:rPr>
                <w:rFonts w:ascii="Times New Roman" w:eastAsia="Calibri" w:hAnsi="Times New Roman"/>
              </w:rPr>
            </w:pPr>
            <w:r w:rsidRPr="00EE6DFD">
              <w:rPr>
                <w:rFonts w:ascii="Times New Roman" w:eastAsia="Calibri" w:hAnsi="Times New Roman"/>
                <w:lang w:val="ru-RU"/>
              </w:rPr>
              <w:t xml:space="preserve">673053,Забайкальский край, </w:t>
            </w:r>
            <w:proofErr w:type="spellStart"/>
            <w:r w:rsidRPr="00EE6DFD">
              <w:rPr>
                <w:rFonts w:ascii="Times New Roman" w:eastAsia="Calibri" w:hAnsi="Times New Roman"/>
                <w:lang w:val="ru-RU"/>
              </w:rPr>
              <w:t>Красночикойский</w:t>
            </w:r>
            <w:proofErr w:type="spellEnd"/>
            <w:r w:rsidRPr="00EE6DFD">
              <w:rPr>
                <w:rFonts w:ascii="Times New Roman" w:eastAsia="Calibri" w:hAnsi="Times New Roman"/>
                <w:lang w:val="ru-RU"/>
              </w:rPr>
              <w:t xml:space="preserve"> район, </w:t>
            </w:r>
            <w:proofErr w:type="spellStart"/>
            <w:r w:rsidRPr="00EE6DFD">
              <w:rPr>
                <w:rFonts w:ascii="Times New Roman" w:eastAsia="Calibri" w:hAnsi="Times New Roman"/>
                <w:lang w:val="ru-RU"/>
              </w:rPr>
              <w:t>нп</w:t>
            </w:r>
            <w:proofErr w:type="spellEnd"/>
            <w:r w:rsidRPr="00EE6DFD">
              <w:rPr>
                <w:rFonts w:ascii="Times New Roman" w:eastAsia="Calibri" w:hAnsi="Times New Roman"/>
                <w:lang w:val="ru-RU"/>
              </w:rPr>
              <w:t xml:space="preserve"> Прииск Большая Речка, ул. </w:t>
            </w:r>
            <w:proofErr w:type="spellStart"/>
            <w:r w:rsidRPr="00EE6DFD">
              <w:rPr>
                <w:rFonts w:ascii="Times New Roman" w:eastAsia="Calibri" w:hAnsi="Times New Roman"/>
              </w:rPr>
              <w:t>Советская</w:t>
            </w:r>
            <w:proofErr w:type="spellEnd"/>
            <w:r w:rsidRPr="00EE6DFD">
              <w:rPr>
                <w:rFonts w:ascii="Times New Roman" w:eastAsia="Calibri" w:hAnsi="Times New Roman"/>
              </w:rPr>
              <w:t>, 24</w:t>
            </w:r>
          </w:p>
          <w:p w:rsidR="00936279" w:rsidRPr="00EE6DFD" w:rsidRDefault="00936279" w:rsidP="00EF463D">
            <w:pPr>
              <w:jc w:val="center"/>
              <w:rPr>
                <w:rFonts w:ascii="Times New Roman" w:eastAsia="Calibri" w:hAnsi="Times New Roman"/>
              </w:rPr>
            </w:pPr>
            <w:r w:rsidRPr="00EE6DFD">
              <w:rPr>
                <w:rFonts w:ascii="Times New Roman" w:eastAsia="Calibri" w:hAnsi="Times New Roman"/>
              </w:rPr>
              <w:t>7509003991</w:t>
            </w:r>
          </w:p>
        </w:tc>
        <w:tc>
          <w:tcPr>
            <w:tcW w:w="2725" w:type="dxa"/>
          </w:tcPr>
          <w:p w:rsidR="00936279" w:rsidRPr="00EE6DFD" w:rsidRDefault="004C6ABF" w:rsidP="00EF463D">
            <w:pPr>
              <w:jc w:val="center"/>
              <w:rPr>
                <w:rFonts w:ascii="Times New Roman" w:eastAsia="Calibri" w:hAnsi="Times New Roman"/>
              </w:rPr>
            </w:pPr>
            <w:r w:rsidRPr="004C6ABF">
              <w:rPr>
                <w:rFonts w:ascii="Times New Roman" w:eastAsia="Times New Roman" w:hAnsi="Times New Roman"/>
                <w:lang w:val="ru-RU" w:eastAsia="ru-RU" w:bidi="ar-SA"/>
              </w:rPr>
              <w:t>Паром «Катамаран»</w:t>
            </w:r>
          </w:p>
        </w:tc>
        <w:tc>
          <w:tcPr>
            <w:tcW w:w="1984" w:type="dxa"/>
          </w:tcPr>
          <w:p w:rsidR="00936279" w:rsidRPr="00EE6DFD" w:rsidRDefault="00936279" w:rsidP="004C6ABF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 w:rsidRPr="00EE6DFD">
              <w:rPr>
                <w:rFonts w:ascii="Times New Roman" w:eastAsia="Calibri" w:hAnsi="Times New Roman"/>
                <w:lang w:val="ru-RU"/>
              </w:rPr>
              <w:t xml:space="preserve">673053,Забайкальский край, </w:t>
            </w:r>
            <w:proofErr w:type="spellStart"/>
            <w:r w:rsidRPr="00EE6DFD">
              <w:rPr>
                <w:rFonts w:ascii="Times New Roman" w:eastAsia="Calibri" w:hAnsi="Times New Roman"/>
                <w:lang w:val="ru-RU"/>
              </w:rPr>
              <w:t>Красночикойский</w:t>
            </w:r>
            <w:proofErr w:type="spellEnd"/>
            <w:r w:rsidRPr="00EE6DFD">
              <w:rPr>
                <w:rFonts w:ascii="Times New Roman" w:eastAsia="Calibri" w:hAnsi="Times New Roman"/>
                <w:lang w:val="ru-RU"/>
              </w:rPr>
              <w:t xml:space="preserve"> район, </w:t>
            </w:r>
            <w:r w:rsidR="004C6ABF">
              <w:rPr>
                <w:rFonts w:ascii="Times New Roman" w:eastAsia="Calibri" w:hAnsi="Times New Roman"/>
                <w:lang w:val="ru-RU"/>
              </w:rPr>
              <w:t xml:space="preserve">в 3 км от </w:t>
            </w:r>
            <w:proofErr w:type="spellStart"/>
            <w:r w:rsidRPr="00EE6DFD">
              <w:rPr>
                <w:rFonts w:ascii="Times New Roman" w:eastAsia="Calibri" w:hAnsi="Times New Roman"/>
                <w:lang w:val="ru-RU"/>
              </w:rPr>
              <w:t>нп</w:t>
            </w:r>
            <w:proofErr w:type="spellEnd"/>
            <w:r w:rsidR="004C6ABF">
              <w:rPr>
                <w:rFonts w:ascii="Times New Roman" w:eastAsia="Calibri" w:hAnsi="Times New Roman"/>
                <w:lang w:val="ru-RU"/>
              </w:rPr>
              <w:t xml:space="preserve"> Прииск Большая Речка</w:t>
            </w:r>
          </w:p>
        </w:tc>
        <w:tc>
          <w:tcPr>
            <w:tcW w:w="3402" w:type="dxa"/>
          </w:tcPr>
          <w:p w:rsidR="00936279" w:rsidRDefault="00936279" w:rsidP="00EF463D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 w:rsidRPr="00EE6DFD">
              <w:rPr>
                <w:rFonts w:ascii="Times New Roman" w:eastAsia="Calibri" w:hAnsi="Times New Roman"/>
                <w:lang w:val="ru-RU"/>
              </w:rPr>
              <w:t xml:space="preserve">Год постройки </w:t>
            </w:r>
            <w:r w:rsidR="004C6ABF">
              <w:rPr>
                <w:rFonts w:ascii="Times New Roman" w:eastAsia="Calibri" w:hAnsi="Times New Roman"/>
                <w:lang w:val="ru-RU"/>
              </w:rPr>
              <w:t>2006</w:t>
            </w:r>
          </w:p>
          <w:p w:rsidR="004C6ABF" w:rsidRPr="00EE6DFD" w:rsidRDefault="004C6ABF" w:rsidP="00EF463D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bookmarkStart w:id="0" w:name="_GoBack"/>
            <w:bookmarkEnd w:id="0"/>
          </w:p>
          <w:p w:rsidR="00936279" w:rsidRPr="00EE6DFD" w:rsidRDefault="00936279" w:rsidP="00EF463D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 w:rsidRPr="00EE6DFD">
              <w:rPr>
                <w:rFonts w:ascii="Times New Roman" w:eastAsia="Calibri" w:hAnsi="Times New Roman"/>
                <w:lang w:val="ru-RU"/>
              </w:rPr>
              <w:t xml:space="preserve">Площадь: </w:t>
            </w:r>
            <w:r w:rsidR="004C6ABF">
              <w:rPr>
                <w:rFonts w:ascii="Times New Roman" w:eastAsia="Calibri" w:hAnsi="Times New Roman"/>
                <w:lang w:val="ru-RU"/>
              </w:rPr>
              <w:t>180</w:t>
            </w:r>
            <w:r w:rsidRPr="00EE6DFD">
              <w:rPr>
                <w:rFonts w:ascii="Times New Roman" w:eastAsia="Calibri" w:hAnsi="Times New Roman"/>
                <w:lang w:val="ru-RU"/>
              </w:rPr>
              <w:t xml:space="preserve"> кв.</w:t>
            </w:r>
            <w:r w:rsidR="004C6ABF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EE6DFD">
              <w:rPr>
                <w:rFonts w:ascii="Times New Roman" w:eastAsia="Calibri" w:hAnsi="Times New Roman"/>
                <w:lang w:val="ru-RU"/>
              </w:rPr>
              <w:t>м</w:t>
            </w:r>
          </w:p>
          <w:p w:rsidR="00936279" w:rsidRPr="00EE6DFD" w:rsidRDefault="00936279" w:rsidP="004C6ABF">
            <w:pPr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</w:tr>
    </w:tbl>
    <w:p w:rsidR="00936279" w:rsidRDefault="00936279"/>
    <w:sectPr w:rsidR="00936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C4C9C"/>
    <w:multiLevelType w:val="hybridMultilevel"/>
    <w:tmpl w:val="28884FAE"/>
    <w:lvl w:ilvl="0" w:tplc="2F706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65"/>
    <w:rsid w:val="00056649"/>
    <w:rsid w:val="00340D65"/>
    <w:rsid w:val="004C6ABF"/>
    <w:rsid w:val="00836669"/>
    <w:rsid w:val="00936279"/>
    <w:rsid w:val="00A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279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279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2020-06-26T06:23:00Z</dcterms:created>
  <dcterms:modified xsi:type="dcterms:W3CDTF">2020-06-26T06:46:00Z</dcterms:modified>
</cp:coreProperties>
</file>