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D2" w:rsidRPr="00BF1988" w:rsidRDefault="00BF1988" w:rsidP="00BF1988">
      <w:pPr>
        <w:pStyle w:val="a3"/>
        <w:shd w:val="clear" w:color="auto" w:fill="FFFFFF"/>
        <w:spacing w:before="0" w:beforeAutospacing="0" w:after="281" w:afterAutospacing="0"/>
        <w:jc w:val="center"/>
        <w:textAlignment w:val="baseline"/>
        <w:rPr>
          <w:b/>
          <w:sz w:val="28"/>
          <w:szCs w:val="28"/>
        </w:rPr>
      </w:pPr>
      <w:r w:rsidRPr="00BF1988">
        <w:rPr>
          <w:b/>
          <w:sz w:val="28"/>
          <w:szCs w:val="28"/>
        </w:rPr>
        <w:t>В ГИС ЖКХ будут размещаться сведения о программах формирования современной городской среды</w:t>
      </w:r>
    </w:p>
    <w:p w:rsidR="00BF1988" w:rsidRDefault="00BF1988" w:rsidP="00BF19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1988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 от 21.07.2014 № 209-ФЗ «</w:t>
      </w:r>
      <w:r w:rsidRPr="00BF1988">
        <w:rPr>
          <w:sz w:val="28"/>
          <w:szCs w:val="28"/>
        </w:rPr>
        <w:t>О государственной информационной системе жилищно-коммунального хозяйства</w:t>
      </w:r>
      <w:r>
        <w:rPr>
          <w:sz w:val="28"/>
          <w:szCs w:val="28"/>
        </w:rPr>
        <w:t>»</w:t>
      </w:r>
      <w:r w:rsidRPr="00BF1988">
        <w:rPr>
          <w:sz w:val="28"/>
          <w:szCs w:val="28"/>
        </w:rPr>
        <w:t xml:space="preserve"> функционирует государственная информационная система жилищно-коммунального хозяйства - единая федеральная централизованная информационная система (ГИС ЖКХ). </w:t>
      </w:r>
    </w:p>
    <w:p w:rsidR="00BF1988" w:rsidRPr="00BF1988" w:rsidRDefault="00BF1988" w:rsidP="00BF19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F1988">
        <w:rPr>
          <w:sz w:val="28"/>
          <w:szCs w:val="28"/>
        </w:rPr>
        <w:t>С помощью данной системы обеспечивается сбор, обработка,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</w:t>
      </w:r>
      <w:proofErr w:type="gramEnd"/>
      <w:r w:rsidRPr="00BF1988">
        <w:rPr>
          <w:sz w:val="28"/>
          <w:szCs w:val="28"/>
        </w:rPr>
        <w:t>, об объектах коммунальной и инженерной инфраструктур, а также иной информации, связанной с жилищно-коммунальным хозяйством.</w:t>
      </w:r>
    </w:p>
    <w:p w:rsidR="00BF1988" w:rsidRPr="00BF1988" w:rsidRDefault="00BF1988" w:rsidP="00BF19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1988">
        <w:rPr>
          <w:sz w:val="28"/>
          <w:szCs w:val="28"/>
        </w:rPr>
        <w:t>В соответствии с пунктом 2 части 3 статьи 7 вышеуказанного Федерального закона совместным приказом Министерства связи и массовых коммуникаций Российской Федерации и Министерства строительства и жилищно-коммунального хозяйства Росс</w:t>
      </w:r>
      <w:r>
        <w:rPr>
          <w:sz w:val="28"/>
          <w:szCs w:val="28"/>
        </w:rPr>
        <w:t>ийской Федерации от 29.02.2016 №</w:t>
      </w:r>
      <w:r w:rsidRPr="00BF1988">
        <w:rPr>
          <w:sz w:val="28"/>
          <w:szCs w:val="28"/>
        </w:rPr>
        <w:t xml:space="preserve"> 74/114/</w:t>
      </w:r>
      <w:proofErr w:type="spellStart"/>
      <w:proofErr w:type="gramStart"/>
      <w:r w:rsidRPr="00BF1988">
        <w:rPr>
          <w:sz w:val="28"/>
          <w:szCs w:val="28"/>
        </w:rPr>
        <w:t>пр</w:t>
      </w:r>
      <w:proofErr w:type="spellEnd"/>
      <w:proofErr w:type="gramEnd"/>
      <w:r w:rsidRPr="00BF1988">
        <w:rPr>
          <w:sz w:val="28"/>
          <w:szCs w:val="28"/>
        </w:rPr>
        <w:t xml:space="preserve"> утверждены состав, сроки и периодичность размещения информации поставщиками информации в указанной информационной системе.</w:t>
      </w:r>
    </w:p>
    <w:p w:rsidR="00BF1988" w:rsidRPr="00BF1988" w:rsidRDefault="00BF1988" w:rsidP="00BF19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1988">
        <w:rPr>
          <w:sz w:val="28"/>
          <w:szCs w:val="28"/>
        </w:rPr>
        <w:t>21.06.2017 в вышеназванный приказ внесены изменения, которыми определено, что органами государственной власти субъектов Российской Федерации в ГИС ЖКХ также подлежит размещению информация:</w:t>
      </w:r>
    </w:p>
    <w:p w:rsidR="00BF1988" w:rsidRPr="00BF1988" w:rsidRDefault="00BF1988" w:rsidP="00BF19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1988">
        <w:rPr>
          <w:sz w:val="28"/>
          <w:szCs w:val="28"/>
        </w:rPr>
        <w:t xml:space="preserve">- о мероприятиях комплекса мер по информированию граждан </w:t>
      </w:r>
      <w:proofErr w:type="gramStart"/>
      <w:r w:rsidRPr="00BF1988">
        <w:rPr>
          <w:sz w:val="28"/>
          <w:szCs w:val="28"/>
        </w:rPr>
        <w:t>по</w:t>
      </w:r>
      <w:proofErr w:type="gramEnd"/>
      <w:r w:rsidRPr="00BF1988">
        <w:rPr>
          <w:sz w:val="28"/>
          <w:szCs w:val="28"/>
        </w:rPr>
        <w:t xml:space="preserve"> вопросам формирования современной городской среды и их реализации; </w:t>
      </w:r>
    </w:p>
    <w:p w:rsidR="00BF1988" w:rsidRPr="00BF1988" w:rsidRDefault="00BF1988" w:rsidP="00BF19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1988">
        <w:rPr>
          <w:sz w:val="28"/>
          <w:szCs w:val="28"/>
        </w:rPr>
        <w:t xml:space="preserve">- об общественных обсуждениях муниципальными образованиями проектов правил благоустройства территорий; </w:t>
      </w:r>
    </w:p>
    <w:p w:rsidR="00BF1988" w:rsidRPr="00BF1988" w:rsidRDefault="00BF1988" w:rsidP="00BF19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1988">
        <w:rPr>
          <w:sz w:val="28"/>
          <w:szCs w:val="28"/>
        </w:rPr>
        <w:t>- о ходе реализации мероприятий в рамках государственной программы (подпрограмм) субъектов РФ формирования современной городской среды на 2018 - 2022 годы;</w:t>
      </w:r>
    </w:p>
    <w:p w:rsidR="00BF1988" w:rsidRPr="00BF1988" w:rsidRDefault="00BF1988" w:rsidP="00BF19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1988">
        <w:rPr>
          <w:sz w:val="28"/>
          <w:szCs w:val="28"/>
        </w:rPr>
        <w:t>- о реализованных проектах благоустройства и др.</w:t>
      </w:r>
    </w:p>
    <w:p w:rsidR="00BF1988" w:rsidRPr="00BF1988" w:rsidRDefault="00BF1988" w:rsidP="00BF19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1988">
        <w:rPr>
          <w:sz w:val="28"/>
          <w:szCs w:val="28"/>
        </w:rPr>
        <w:t>Органами местного самоуправления в ГИС ЖКХ размещается, в том числе информация:</w:t>
      </w:r>
    </w:p>
    <w:p w:rsidR="00BF1988" w:rsidRPr="00BF1988" w:rsidRDefault="00BF1988" w:rsidP="00BF19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1988">
        <w:rPr>
          <w:sz w:val="28"/>
          <w:szCs w:val="28"/>
        </w:rPr>
        <w:t>- о создании муниципальной общественной комиссии в рамках приоритетного про</w:t>
      </w:r>
      <w:r>
        <w:rPr>
          <w:sz w:val="28"/>
          <w:szCs w:val="28"/>
        </w:rPr>
        <w:t>екта «</w:t>
      </w:r>
      <w:r w:rsidRPr="00BF1988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>»</w:t>
      </w:r>
      <w:r w:rsidRPr="00BF1988">
        <w:rPr>
          <w:sz w:val="28"/>
          <w:szCs w:val="28"/>
        </w:rPr>
        <w:t>;</w:t>
      </w:r>
    </w:p>
    <w:p w:rsidR="00BF1988" w:rsidRPr="00BF1988" w:rsidRDefault="00BF1988" w:rsidP="00BF19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1988">
        <w:rPr>
          <w:sz w:val="28"/>
          <w:szCs w:val="28"/>
        </w:rPr>
        <w:t>- о муниципальной программе формирования современной городской среды;</w:t>
      </w:r>
    </w:p>
    <w:p w:rsidR="00BF1988" w:rsidRPr="00BF1988" w:rsidRDefault="00BF1988" w:rsidP="00BF19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1988">
        <w:rPr>
          <w:sz w:val="28"/>
          <w:szCs w:val="28"/>
        </w:rPr>
        <w:t>- об отчете о реализации мероприятий по благоустройству мест массового отдыха населения (городских парков);</w:t>
      </w:r>
    </w:p>
    <w:p w:rsidR="00BF1988" w:rsidRPr="00BF1988" w:rsidRDefault="00BF1988" w:rsidP="00BF19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1988">
        <w:rPr>
          <w:sz w:val="28"/>
          <w:szCs w:val="28"/>
        </w:rPr>
        <w:t>- о проекте правил благоустройства поселений;</w:t>
      </w:r>
    </w:p>
    <w:p w:rsidR="00BF1988" w:rsidRPr="00BF1988" w:rsidRDefault="00BF1988" w:rsidP="00BF19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1988">
        <w:rPr>
          <w:sz w:val="28"/>
          <w:szCs w:val="28"/>
        </w:rPr>
        <w:lastRenderedPageBreak/>
        <w:t>- об общественном обсуждении проекта муниципальной программы формирования современной городской среды на 2018 - 2022 годы;</w:t>
      </w:r>
    </w:p>
    <w:p w:rsidR="00BF1988" w:rsidRDefault="00BF1988" w:rsidP="00BF19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1988">
        <w:rPr>
          <w:sz w:val="28"/>
          <w:szCs w:val="28"/>
        </w:rPr>
        <w:t xml:space="preserve">- об отчете о реализации мероприятий по благоустройству в рамках муниципальной программы формирования современной городской </w:t>
      </w:r>
      <w:r>
        <w:rPr>
          <w:sz w:val="28"/>
          <w:szCs w:val="28"/>
        </w:rPr>
        <w:t>среды на 2018 - 2022 годы и др.</w:t>
      </w:r>
    </w:p>
    <w:p w:rsidR="00BF1988" w:rsidRDefault="00BF1988" w:rsidP="00BF19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Изменения вступили</w:t>
      </w:r>
      <w:r w:rsidRPr="00BF1988">
        <w:rPr>
          <w:sz w:val="28"/>
          <w:szCs w:val="28"/>
        </w:rPr>
        <w:t xml:space="preserve"> в силу с 05.02.2018.</w:t>
      </w:r>
      <w:bookmarkStart w:id="0" w:name="_GoBack"/>
      <w:bookmarkEnd w:id="0"/>
    </w:p>
    <w:p w:rsidR="00BF1988" w:rsidRDefault="00BF1988" w:rsidP="00BF19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067D0" w:rsidRDefault="009F3464" w:rsidP="00BF19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Информация предоставлена помощнико</w:t>
      </w:r>
      <w:r w:rsidR="004A1509">
        <w:rPr>
          <w:sz w:val="28"/>
          <w:szCs w:val="28"/>
        </w:rPr>
        <w:t xml:space="preserve">м прокурора района </w:t>
      </w:r>
      <w:proofErr w:type="spellStart"/>
      <w:r w:rsidR="004A1509">
        <w:rPr>
          <w:sz w:val="28"/>
          <w:szCs w:val="28"/>
        </w:rPr>
        <w:t>Дукартом</w:t>
      </w:r>
      <w:proofErr w:type="spellEnd"/>
      <w:r w:rsidR="004A1509">
        <w:rPr>
          <w:sz w:val="28"/>
          <w:szCs w:val="28"/>
        </w:rPr>
        <w:t xml:space="preserve"> В.П.</w:t>
      </w:r>
      <w:r>
        <w:rPr>
          <w:sz w:val="28"/>
          <w:szCs w:val="28"/>
        </w:rPr>
        <w:t xml:space="preserve"> </w:t>
      </w:r>
    </w:p>
    <w:p w:rsidR="00E75B56" w:rsidRDefault="00E75B56" w:rsidP="002067D0">
      <w:pPr>
        <w:pStyle w:val="a3"/>
        <w:shd w:val="clear" w:color="auto" w:fill="FFFFFF"/>
        <w:spacing w:before="0" w:beforeAutospacing="0" w:after="281" w:afterAutospacing="0"/>
        <w:jc w:val="both"/>
        <w:textAlignment w:val="baseline"/>
        <w:rPr>
          <w:sz w:val="28"/>
          <w:szCs w:val="28"/>
        </w:rPr>
      </w:pPr>
    </w:p>
    <w:p w:rsidR="00BF1988" w:rsidRPr="00F573F6" w:rsidRDefault="00BF1988" w:rsidP="00BF1988">
      <w:pPr>
        <w:rPr>
          <w:rFonts w:ascii="Times New Roman" w:hAnsi="Times New Roman" w:cs="Times New Roman"/>
          <w:sz w:val="26"/>
          <w:szCs w:val="26"/>
        </w:rPr>
      </w:pPr>
      <w:r w:rsidRPr="00F573F6">
        <w:rPr>
          <w:rFonts w:ascii="Times New Roman" w:hAnsi="Times New Roman" w:cs="Times New Roman"/>
          <w:sz w:val="26"/>
          <w:szCs w:val="26"/>
        </w:rPr>
        <w:t>СОГЛАСОВАНО</w:t>
      </w:r>
    </w:p>
    <w:p w:rsidR="00BF1988" w:rsidRPr="00F573F6" w:rsidRDefault="00BF1988" w:rsidP="00BF1988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F573F6">
        <w:rPr>
          <w:rFonts w:ascii="Times New Roman" w:hAnsi="Times New Roman" w:cs="Times New Roman"/>
          <w:sz w:val="26"/>
          <w:szCs w:val="26"/>
        </w:rPr>
        <w:t xml:space="preserve"> прокурора района</w:t>
      </w:r>
    </w:p>
    <w:p w:rsidR="00BF1988" w:rsidRPr="00F573F6" w:rsidRDefault="00BF1988" w:rsidP="00BF1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юрист 1 класса</w:t>
      </w:r>
    </w:p>
    <w:p w:rsidR="00BF1988" w:rsidRPr="00F573F6" w:rsidRDefault="00BF1988" w:rsidP="00BF1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Хамируев</w:t>
      </w:r>
      <w:proofErr w:type="spellEnd"/>
    </w:p>
    <w:p w:rsidR="00E75B56" w:rsidRPr="00E75B56" w:rsidRDefault="00E75B56" w:rsidP="00BF1988">
      <w:pPr>
        <w:spacing w:before="100" w:beforeAutospacing="1" w:after="2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75B56" w:rsidRPr="00E75B56" w:rsidSect="00BF19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BD2"/>
    <w:rsid w:val="000B7BD2"/>
    <w:rsid w:val="002067D0"/>
    <w:rsid w:val="002E3127"/>
    <w:rsid w:val="00380217"/>
    <w:rsid w:val="004A1509"/>
    <w:rsid w:val="006B1490"/>
    <w:rsid w:val="007D63AE"/>
    <w:rsid w:val="00876C97"/>
    <w:rsid w:val="008A2840"/>
    <w:rsid w:val="008F485C"/>
    <w:rsid w:val="009979A4"/>
    <w:rsid w:val="009B65C8"/>
    <w:rsid w:val="009F3464"/>
    <w:rsid w:val="00AC2841"/>
    <w:rsid w:val="00AE165B"/>
    <w:rsid w:val="00B27D08"/>
    <w:rsid w:val="00BF1988"/>
    <w:rsid w:val="00C925CF"/>
    <w:rsid w:val="00DF6240"/>
    <w:rsid w:val="00E75B56"/>
    <w:rsid w:val="00E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08"/>
  </w:style>
  <w:style w:type="paragraph" w:styleId="1">
    <w:name w:val="heading 1"/>
    <w:basedOn w:val="a"/>
    <w:link w:val="10"/>
    <w:uiPriority w:val="9"/>
    <w:qFormat/>
    <w:rsid w:val="000B7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B7BD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1E85-F782-47EE-B093-6B8213C1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2018-02-11T03:11:00Z</cp:lastPrinted>
  <dcterms:created xsi:type="dcterms:W3CDTF">2017-01-22T07:10:00Z</dcterms:created>
  <dcterms:modified xsi:type="dcterms:W3CDTF">2018-02-11T03:11:00Z</dcterms:modified>
</cp:coreProperties>
</file>