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25" w:rsidRPr="00F87F25" w:rsidRDefault="00F87F25" w:rsidP="00F87F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F87F25" w:rsidRDefault="00F87F25" w:rsidP="00F87F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F25">
        <w:rPr>
          <w:rFonts w:ascii="Times New Roman" w:hAnsi="Times New Roman" w:cs="Times New Roman"/>
          <w:sz w:val="28"/>
          <w:szCs w:val="28"/>
        </w:rPr>
        <w:t>СОВЕТ С</w:t>
      </w:r>
      <w:r w:rsidR="003364E6">
        <w:rPr>
          <w:rFonts w:ascii="Times New Roman" w:hAnsi="Times New Roman" w:cs="Times New Roman"/>
          <w:sz w:val="28"/>
          <w:szCs w:val="28"/>
        </w:rPr>
        <w:t>ЕЛЬСКОГО ПОСЕЛЕНИЯ «ЭНГОРОКСКОЕ</w:t>
      </w:r>
      <w:r w:rsidRPr="00F87F25">
        <w:rPr>
          <w:rFonts w:ascii="Times New Roman" w:hAnsi="Times New Roman" w:cs="Times New Roman"/>
          <w:sz w:val="28"/>
          <w:szCs w:val="28"/>
        </w:rPr>
        <w:t>»</w:t>
      </w:r>
    </w:p>
    <w:p w:rsidR="00F87F25" w:rsidRPr="00F87F25" w:rsidRDefault="00F87F25" w:rsidP="00F87F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7F25" w:rsidRPr="00F87F25" w:rsidRDefault="00F87F25" w:rsidP="00F87F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F25">
        <w:rPr>
          <w:rFonts w:ascii="Times New Roman" w:hAnsi="Times New Roman" w:cs="Times New Roman"/>
          <w:sz w:val="28"/>
          <w:szCs w:val="28"/>
        </w:rPr>
        <w:t>РЕШЕНИЕ</w:t>
      </w:r>
    </w:p>
    <w:p w:rsidR="00F87F25" w:rsidRPr="00F87F25" w:rsidRDefault="00F87F25" w:rsidP="00F87F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F87F25" w:rsidRDefault="00013E74" w:rsidP="00F87F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 февраля</w:t>
      </w:r>
      <w:r w:rsidR="00F87F25" w:rsidRPr="00F87F25">
        <w:rPr>
          <w:rFonts w:ascii="Times New Roman" w:hAnsi="Times New Roman" w:cs="Times New Roman"/>
          <w:sz w:val="28"/>
          <w:szCs w:val="28"/>
        </w:rPr>
        <w:t xml:space="preserve">  2018 г.                           </w:t>
      </w:r>
      <w:r w:rsidR="00C67C73">
        <w:rPr>
          <w:rFonts w:ascii="Times New Roman" w:hAnsi="Times New Roman" w:cs="Times New Roman"/>
          <w:sz w:val="28"/>
          <w:szCs w:val="28"/>
        </w:rPr>
        <w:t xml:space="preserve">                           №  2</w:t>
      </w:r>
    </w:p>
    <w:p w:rsidR="00F87F25" w:rsidRPr="00F87F25" w:rsidRDefault="00013E74" w:rsidP="00013E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</w:p>
    <w:p w:rsidR="00F87F25" w:rsidRPr="00F87F25" w:rsidRDefault="00F87F25" w:rsidP="00F87F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18D8" w:rsidRPr="00C518D8" w:rsidRDefault="00C518D8" w:rsidP="00C518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8D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Отчета г</w:t>
      </w:r>
      <w:r w:rsidRPr="00C518D8">
        <w:rPr>
          <w:rFonts w:ascii="Times New Roman" w:hAnsi="Times New Roman" w:cs="Times New Roman"/>
          <w:b/>
          <w:sz w:val="28"/>
          <w:szCs w:val="28"/>
        </w:rPr>
        <w:t>лавы</w:t>
      </w:r>
      <w:r w:rsidR="00163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8D8">
        <w:rPr>
          <w:rFonts w:ascii="Times New Roman" w:hAnsi="Times New Roman" w:cs="Times New Roman"/>
          <w:b/>
          <w:sz w:val="28"/>
          <w:szCs w:val="28"/>
        </w:rPr>
        <w:t>сель</w:t>
      </w:r>
      <w:r>
        <w:rPr>
          <w:rFonts w:ascii="Times New Roman" w:hAnsi="Times New Roman" w:cs="Times New Roman"/>
          <w:b/>
          <w:sz w:val="28"/>
          <w:szCs w:val="28"/>
        </w:rPr>
        <w:t>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Энгорокское</w:t>
      </w:r>
      <w:proofErr w:type="spellEnd"/>
      <w:r w:rsidRPr="00C518D8">
        <w:rPr>
          <w:rFonts w:ascii="Times New Roman" w:hAnsi="Times New Roman" w:cs="Times New Roman"/>
          <w:b/>
          <w:sz w:val="28"/>
          <w:szCs w:val="28"/>
        </w:rPr>
        <w:t>» о результатах своей деятельности и деятельности администрации 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518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87F25" w:rsidRPr="00F87F25" w:rsidRDefault="00F87F25" w:rsidP="00F87F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18D8" w:rsidRPr="00C518D8" w:rsidRDefault="00F87F25" w:rsidP="00C518D8">
      <w:pPr>
        <w:jc w:val="both"/>
        <w:rPr>
          <w:rFonts w:ascii="Times New Roman" w:hAnsi="Times New Roman" w:cs="Times New Roman"/>
          <w:sz w:val="28"/>
          <w:szCs w:val="28"/>
        </w:rPr>
      </w:pPr>
      <w:r w:rsidRPr="00F87F25">
        <w:rPr>
          <w:rFonts w:ascii="Times New Roman" w:hAnsi="Times New Roman" w:cs="Times New Roman"/>
          <w:sz w:val="28"/>
          <w:szCs w:val="28"/>
        </w:rPr>
        <w:tab/>
      </w:r>
      <w:r w:rsidR="00C518D8" w:rsidRPr="00C518D8">
        <w:rPr>
          <w:rFonts w:ascii="Times New Roman" w:hAnsi="Times New Roman" w:cs="Times New Roman"/>
          <w:sz w:val="28"/>
          <w:szCs w:val="28"/>
        </w:rPr>
        <w:t>Руководствуясь пунктом 9 части 10, частью 11.1 статьи 35 Федерального закона от 6 октября 2003 года № 131-ФЗ «Об общих принципах организации местного самоуправ</w:t>
      </w:r>
      <w:r w:rsidR="003364E6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 Уставом </w:t>
      </w:r>
      <w:r w:rsidR="00C518D8" w:rsidRPr="00C518D8">
        <w:rPr>
          <w:rFonts w:ascii="Times New Roman" w:hAnsi="Times New Roman" w:cs="Times New Roman"/>
          <w:sz w:val="28"/>
          <w:szCs w:val="28"/>
        </w:rPr>
        <w:t xml:space="preserve"> сель</w:t>
      </w:r>
      <w:r w:rsidR="003364E6">
        <w:rPr>
          <w:rFonts w:ascii="Times New Roman" w:hAnsi="Times New Roman" w:cs="Times New Roman"/>
          <w:sz w:val="28"/>
          <w:szCs w:val="28"/>
        </w:rPr>
        <w:t>ского поселения «</w:t>
      </w:r>
      <w:proofErr w:type="spellStart"/>
      <w:r w:rsid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="003364E6">
        <w:rPr>
          <w:rFonts w:ascii="Times New Roman" w:hAnsi="Times New Roman" w:cs="Times New Roman"/>
          <w:sz w:val="28"/>
          <w:szCs w:val="28"/>
        </w:rPr>
        <w:t xml:space="preserve">»,  Совет </w:t>
      </w:r>
      <w:r w:rsidR="00C518D8" w:rsidRPr="00C518D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3364E6">
        <w:rPr>
          <w:rFonts w:ascii="Times New Roman" w:hAnsi="Times New Roman" w:cs="Times New Roman"/>
          <w:sz w:val="28"/>
          <w:szCs w:val="28"/>
        </w:rPr>
        <w:t>ого  поселения  «</w:t>
      </w:r>
      <w:proofErr w:type="spellStart"/>
      <w:r w:rsid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="00C518D8" w:rsidRPr="00C518D8">
        <w:rPr>
          <w:rFonts w:ascii="Times New Roman" w:hAnsi="Times New Roman" w:cs="Times New Roman"/>
          <w:sz w:val="28"/>
          <w:szCs w:val="28"/>
        </w:rPr>
        <w:t xml:space="preserve">», </w:t>
      </w:r>
      <w:r w:rsidR="00C518D8" w:rsidRPr="00C518D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518D8" w:rsidRPr="00C518D8" w:rsidRDefault="00C518D8" w:rsidP="00C518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8D8">
        <w:rPr>
          <w:rFonts w:ascii="Times New Roman" w:hAnsi="Times New Roman" w:cs="Times New Roman"/>
          <w:sz w:val="28"/>
          <w:szCs w:val="28"/>
        </w:rPr>
        <w:t xml:space="preserve">1. Утвердить прилагаемый Отчет  </w:t>
      </w:r>
      <w:r w:rsidR="003364E6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C518D8">
        <w:rPr>
          <w:rFonts w:ascii="Times New Roman" w:hAnsi="Times New Roman" w:cs="Times New Roman"/>
          <w:sz w:val="28"/>
          <w:szCs w:val="28"/>
        </w:rPr>
        <w:t xml:space="preserve"> сель</w:t>
      </w:r>
      <w:r w:rsidR="003364E6">
        <w:rPr>
          <w:rFonts w:ascii="Times New Roman" w:hAnsi="Times New Roman" w:cs="Times New Roman"/>
          <w:sz w:val="28"/>
          <w:szCs w:val="28"/>
        </w:rPr>
        <w:t>ского поселения «</w:t>
      </w:r>
      <w:proofErr w:type="spellStart"/>
      <w:r w:rsid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Pr="00C518D8">
        <w:rPr>
          <w:rFonts w:ascii="Times New Roman" w:hAnsi="Times New Roman" w:cs="Times New Roman"/>
          <w:sz w:val="28"/>
          <w:szCs w:val="28"/>
        </w:rPr>
        <w:t>» о результатах своей деятельности и деятельности администрации за 201</w:t>
      </w:r>
      <w:r w:rsidR="003364E6">
        <w:rPr>
          <w:rFonts w:ascii="Times New Roman" w:hAnsi="Times New Roman" w:cs="Times New Roman"/>
          <w:sz w:val="28"/>
          <w:szCs w:val="28"/>
        </w:rPr>
        <w:t>7</w:t>
      </w:r>
      <w:r w:rsidRPr="00C518D8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C518D8" w:rsidRPr="00C518D8" w:rsidRDefault="00C518D8" w:rsidP="00C518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8D8">
        <w:rPr>
          <w:rFonts w:ascii="Times New Roman" w:hAnsi="Times New Roman" w:cs="Times New Roman"/>
          <w:sz w:val="28"/>
          <w:szCs w:val="28"/>
        </w:rPr>
        <w:t>2. Признать удовлетво</w:t>
      </w:r>
      <w:r w:rsidR="003364E6">
        <w:rPr>
          <w:rFonts w:ascii="Times New Roman" w:hAnsi="Times New Roman" w:cs="Times New Roman"/>
          <w:sz w:val="28"/>
          <w:szCs w:val="28"/>
        </w:rPr>
        <w:t>рительной деятельность г</w:t>
      </w:r>
      <w:r w:rsidRPr="00C518D8">
        <w:rPr>
          <w:rFonts w:ascii="Times New Roman" w:hAnsi="Times New Roman" w:cs="Times New Roman"/>
          <w:sz w:val="28"/>
          <w:szCs w:val="28"/>
        </w:rPr>
        <w:t>лавы сель</w:t>
      </w:r>
      <w:r w:rsidR="003364E6">
        <w:rPr>
          <w:rFonts w:ascii="Times New Roman" w:hAnsi="Times New Roman" w:cs="Times New Roman"/>
          <w:sz w:val="28"/>
          <w:szCs w:val="28"/>
        </w:rPr>
        <w:t>ского поселения «</w:t>
      </w:r>
      <w:proofErr w:type="spellStart"/>
      <w:r w:rsid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Pr="00C518D8">
        <w:rPr>
          <w:rFonts w:ascii="Times New Roman" w:hAnsi="Times New Roman" w:cs="Times New Roman"/>
          <w:sz w:val="28"/>
          <w:szCs w:val="28"/>
        </w:rPr>
        <w:t>» и деятельность админист</w:t>
      </w:r>
      <w:r w:rsidR="003364E6">
        <w:rPr>
          <w:rFonts w:ascii="Times New Roman" w:hAnsi="Times New Roman" w:cs="Times New Roman"/>
          <w:sz w:val="28"/>
          <w:szCs w:val="28"/>
        </w:rPr>
        <w:t>рации</w:t>
      </w:r>
      <w:r w:rsidRPr="00C518D8">
        <w:rPr>
          <w:rFonts w:ascii="Times New Roman" w:hAnsi="Times New Roman" w:cs="Times New Roman"/>
          <w:sz w:val="28"/>
          <w:szCs w:val="28"/>
        </w:rPr>
        <w:t xml:space="preserve"> сель</w:t>
      </w:r>
      <w:r w:rsidR="003364E6">
        <w:rPr>
          <w:rFonts w:ascii="Times New Roman" w:hAnsi="Times New Roman" w:cs="Times New Roman"/>
          <w:sz w:val="28"/>
          <w:szCs w:val="28"/>
        </w:rPr>
        <w:t>ского поселения «</w:t>
      </w:r>
      <w:proofErr w:type="spellStart"/>
      <w:r w:rsid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Pr="00C518D8">
        <w:rPr>
          <w:rFonts w:ascii="Times New Roman" w:hAnsi="Times New Roman" w:cs="Times New Roman"/>
          <w:sz w:val="28"/>
          <w:szCs w:val="28"/>
        </w:rPr>
        <w:t>» в 201</w:t>
      </w:r>
      <w:r w:rsidR="003364E6">
        <w:rPr>
          <w:rFonts w:ascii="Times New Roman" w:hAnsi="Times New Roman" w:cs="Times New Roman"/>
          <w:sz w:val="28"/>
          <w:szCs w:val="28"/>
        </w:rPr>
        <w:t>7</w:t>
      </w:r>
      <w:r w:rsidRPr="00C518D8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C518D8" w:rsidRPr="00C518D8" w:rsidRDefault="00C518D8" w:rsidP="00C518D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8D8">
        <w:rPr>
          <w:rFonts w:ascii="Times New Roman" w:hAnsi="Times New Roman" w:cs="Times New Roman"/>
          <w:sz w:val="28"/>
          <w:szCs w:val="28"/>
        </w:rPr>
        <w:tab/>
        <w:t>3</w:t>
      </w:r>
      <w:r w:rsidRPr="00C518D8">
        <w:rPr>
          <w:rFonts w:ascii="Times New Roman" w:hAnsi="Times New Roman" w:cs="Times New Roman"/>
          <w:bCs/>
          <w:sz w:val="28"/>
          <w:szCs w:val="28"/>
        </w:rPr>
        <w:t>. Настоящее решение вступает в силу на следующий день после дня его официального опубликования (обнародования).</w:t>
      </w:r>
    </w:p>
    <w:p w:rsidR="00C518D8" w:rsidRPr="00C518D8" w:rsidRDefault="00C518D8" w:rsidP="00C518D8">
      <w:pPr>
        <w:pStyle w:val="ConsPlusTitle"/>
        <w:suppressAutoHyphens/>
        <w:jc w:val="both"/>
        <w:rPr>
          <w:b w:val="0"/>
          <w:sz w:val="28"/>
          <w:szCs w:val="28"/>
        </w:rPr>
      </w:pPr>
      <w:r w:rsidRPr="00C518D8">
        <w:rPr>
          <w:b w:val="0"/>
          <w:bCs w:val="0"/>
          <w:sz w:val="28"/>
          <w:szCs w:val="28"/>
        </w:rPr>
        <w:tab/>
        <w:t xml:space="preserve">4. </w:t>
      </w:r>
      <w:r w:rsidRPr="00C518D8">
        <w:rPr>
          <w:b w:val="0"/>
          <w:sz w:val="28"/>
          <w:szCs w:val="28"/>
        </w:rPr>
        <w:t>Обнародовать настоящее решение в информационно-телекоммуникационной сети «</w:t>
      </w:r>
      <w:r w:rsidR="003364E6">
        <w:rPr>
          <w:b w:val="0"/>
          <w:sz w:val="28"/>
          <w:szCs w:val="28"/>
        </w:rPr>
        <w:t>Интернет» на официальном сайте муниципального района «</w:t>
      </w:r>
      <w:proofErr w:type="spellStart"/>
      <w:r w:rsidR="003364E6">
        <w:rPr>
          <w:b w:val="0"/>
          <w:sz w:val="28"/>
          <w:szCs w:val="28"/>
        </w:rPr>
        <w:t>Хилокский</w:t>
      </w:r>
      <w:proofErr w:type="spellEnd"/>
      <w:r w:rsidR="003364E6">
        <w:rPr>
          <w:b w:val="0"/>
          <w:sz w:val="28"/>
          <w:szCs w:val="28"/>
        </w:rPr>
        <w:t xml:space="preserve"> район» </w:t>
      </w:r>
      <w:r w:rsidRPr="00C518D8">
        <w:rPr>
          <w:b w:val="0"/>
          <w:sz w:val="28"/>
          <w:szCs w:val="28"/>
        </w:rPr>
        <w:t>в разделе</w:t>
      </w:r>
      <w:r w:rsidR="003364E6">
        <w:rPr>
          <w:b w:val="0"/>
          <w:sz w:val="28"/>
          <w:szCs w:val="28"/>
        </w:rPr>
        <w:t xml:space="preserve"> сельское поселение «</w:t>
      </w:r>
      <w:proofErr w:type="spellStart"/>
      <w:r w:rsidR="003364E6">
        <w:rPr>
          <w:b w:val="0"/>
          <w:sz w:val="28"/>
          <w:szCs w:val="28"/>
        </w:rPr>
        <w:t>Энгорокское</w:t>
      </w:r>
      <w:proofErr w:type="spellEnd"/>
      <w:r w:rsidR="003364E6">
        <w:rPr>
          <w:b w:val="0"/>
          <w:sz w:val="28"/>
          <w:szCs w:val="28"/>
        </w:rPr>
        <w:t>»</w:t>
      </w:r>
      <w:r w:rsidRPr="00C518D8">
        <w:rPr>
          <w:b w:val="0"/>
          <w:sz w:val="28"/>
          <w:szCs w:val="28"/>
        </w:rPr>
        <w:t>, разместить на информационных стендах админист</w:t>
      </w:r>
      <w:r w:rsidR="003364E6">
        <w:rPr>
          <w:b w:val="0"/>
          <w:sz w:val="28"/>
          <w:szCs w:val="28"/>
        </w:rPr>
        <w:t xml:space="preserve">рации </w:t>
      </w:r>
      <w:r w:rsidRPr="00C518D8">
        <w:rPr>
          <w:b w:val="0"/>
          <w:sz w:val="28"/>
          <w:szCs w:val="28"/>
        </w:rPr>
        <w:t xml:space="preserve"> сель</w:t>
      </w:r>
      <w:r w:rsidR="003364E6">
        <w:rPr>
          <w:b w:val="0"/>
          <w:sz w:val="28"/>
          <w:szCs w:val="28"/>
        </w:rPr>
        <w:t>ского поселения «</w:t>
      </w:r>
      <w:proofErr w:type="spellStart"/>
      <w:r w:rsidR="003364E6">
        <w:rPr>
          <w:b w:val="0"/>
          <w:sz w:val="28"/>
          <w:szCs w:val="28"/>
        </w:rPr>
        <w:t>Энгорокское</w:t>
      </w:r>
      <w:proofErr w:type="spellEnd"/>
      <w:r w:rsidRPr="00C518D8">
        <w:rPr>
          <w:b w:val="0"/>
          <w:sz w:val="28"/>
          <w:szCs w:val="28"/>
        </w:rPr>
        <w:t>».</w:t>
      </w:r>
    </w:p>
    <w:p w:rsidR="00C518D8" w:rsidRPr="00C518D8" w:rsidRDefault="00C518D8" w:rsidP="00C51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F25" w:rsidRPr="00C518D8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C518D8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C518D8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C518D8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C518D8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8D8">
        <w:rPr>
          <w:rFonts w:ascii="Times New Roman" w:hAnsi="Times New Roman" w:cs="Times New Roman"/>
          <w:sz w:val="28"/>
          <w:szCs w:val="28"/>
        </w:rPr>
        <w:t xml:space="preserve">Глава   </w:t>
      </w:r>
      <w:proofErr w:type="gramStart"/>
      <w:r w:rsidRPr="00C518D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F87F25" w:rsidRPr="00C518D8" w:rsidRDefault="00013E74" w:rsidP="00C51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8D8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Pr="00C518D8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="00F87F25" w:rsidRPr="00C518D8">
        <w:rPr>
          <w:rFonts w:ascii="Times New Roman" w:hAnsi="Times New Roman" w:cs="Times New Roman"/>
          <w:sz w:val="28"/>
          <w:szCs w:val="28"/>
        </w:rPr>
        <w:t xml:space="preserve">»                                      </w:t>
      </w:r>
      <w:r w:rsidRPr="00C518D8">
        <w:rPr>
          <w:rFonts w:ascii="Times New Roman" w:hAnsi="Times New Roman" w:cs="Times New Roman"/>
          <w:sz w:val="28"/>
          <w:szCs w:val="28"/>
        </w:rPr>
        <w:t xml:space="preserve">                      В.В. Петрова</w:t>
      </w:r>
    </w:p>
    <w:p w:rsidR="00F87F25" w:rsidRPr="00C518D8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C518D8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F87F25" w:rsidRDefault="00F87F25" w:rsidP="00C518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F25" w:rsidRPr="00F87F25" w:rsidRDefault="003364E6" w:rsidP="000014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014A3">
        <w:rPr>
          <w:rFonts w:ascii="Times New Roman" w:hAnsi="Times New Roman" w:cs="Times New Roman"/>
          <w:sz w:val="28"/>
          <w:szCs w:val="28"/>
        </w:rPr>
        <w:t>риложение</w:t>
      </w:r>
      <w:r w:rsidR="00F87F25" w:rsidRPr="00F87F25">
        <w:rPr>
          <w:rFonts w:ascii="Times New Roman" w:hAnsi="Times New Roman" w:cs="Times New Roman"/>
          <w:sz w:val="28"/>
          <w:szCs w:val="28"/>
        </w:rPr>
        <w:t>№ 1</w:t>
      </w:r>
    </w:p>
    <w:p w:rsidR="00F87F25" w:rsidRPr="00F87F25" w:rsidRDefault="00F87F25" w:rsidP="000014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87F25">
        <w:rPr>
          <w:rFonts w:ascii="Times New Roman" w:hAnsi="Times New Roman" w:cs="Times New Roman"/>
          <w:sz w:val="28"/>
          <w:szCs w:val="28"/>
        </w:rPr>
        <w:t>к решению Совета сельского</w:t>
      </w:r>
    </w:p>
    <w:p w:rsidR="00F87F25" w:rsidRPr="00F87F25" w:rsidRDefault="00163FD8" w:rsidP="00001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87F25" w:rsidRPr="00F87F2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13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3E74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="00F87F25" w:rsidRPr="00F87F25">
        <w:rPr>
          <w:rFonts w:ascii="Times New Roman" w:hAnsi="Times New Roman" w:cs="Times New Roman"/>
          <w:sz w:val="28"/>
          <w:szCs w:val="28"/>
        </w:rPr>
        <w:t>»</w:t>
      </w:r>
    </w:p>
    <w:p w:rsidR="00F87F25" w:rsidRPr="00F87F25" w:rsidRDefault="00163FD8" w:rsidP="00001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13E74">
        <w:rPr>
          <w:rFonts w:ascii="Times New Roman" w:hAnsi="Times New Roman" w:cs="Times New Roman"/>
          <w:sz w:val="28"/>
          <w:szCs w:val="28"/>
        </w:rPr>
        <w:t>от «15» февраля  2018 г.№1</w:t>
      </w:r>
    </w:p>
    <w:p w:rsidR="00F87F25" w:rsidRPr="00F87F25" w:rsidRDefault="00F87F25" w:rsidP="00F87F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7F25" w:rsidRPr="00F87F25" w:rsidRDefault="00F87F25" w:rsidP="00F87F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7F25" w:rsidRPr="003364E6" w:rsidRDefault="00F87F25" w:rsidP="003364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>ЕЖЕГОДНЫЙ ОТЧЕТ ГЛАВЫ С</w:t>
      </w:r>
      <w:r w:rsidR="00013E74" w:rsidRPr="003364E6">
        <w:rPr>
          <w:rFonts w:ascii="Times New Roman" w:hAnsi="Times New Roman" w:cs="Times New Roman"/>
          <w:sz w:val="28"/>
          <w:szCs w:val="28"/>
        </w:rPr>
        <w:t>ЕЛЬСКОГО ПОСЕЛЕНИЯ «ЭНГОРОКСКОЕ</w:t>
      </w:r>
      <w:r w:rsidRPr="003364E6">
        <w:rPr>
          <w:rFonts w:ascii="Times New Roman" w:hAnsi="Times New Roman" w:cs="Times New Roman"/>
          <w:sz w:val="28"/>
          <w:szCs w:val="28"/>
        </w:rPr>
        <w:t>» О РЕЗУЛЬТАТАХ ЕГО ДЕЯТЕЛЬНОСТИ, ДЕЯТЕЛЬНОСТИ АДМИНИСТРАЦИИ СЕЛЬСКОГО ПОСЕЛЕНИЯ</w:t>
      </w:r>
      <w:r w:rsidR="00013E74" w:rsidRPr="003364E6">
        <w:rPr>
          <w:rFonts w:ascii="Times New Roman" w:hAnsi="Times New Roman" w:cs="Times New Roman"/>
          <w:sz w:val="28"/>
          <w:szCs w:val="28"/>
        </w:rPr>
        <w:t xml:space="preserve"> «ЭНГОРОКСКОЕ</w:t>
      </w:r>
      <w:r w:rsidRPr="003364E6">
        <w:rPr>
          <w:rFonts w:ascii="Times New Roman" w:hAnsi="Times New Roman" w:cs="Times New Roman"/>
          <w:sz w:val="28"/>
          <w:szCs w:val="28"/>
        </w:rPr>
        <w:t>»</w:t>
      </w:r>
    </w:p>
    <w:p w:rsidR="00F87F25" w:rsidRPr="003364E6" w:rsidRDefault="00F87F25" w:rsidP="003364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02A" w:rsidRDefault="00A032A5" w:rsidP="003364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4E6">
        <w:rPr>
          <w:rFonts w:ascii="Times New Roman" w:hAnsi="Times New Roman" w:cs="Times New Roman"/>
          <w:b/>
          <w:sz w:val="28"/>
          <w:szCs w:val="28"/>
        </w:rPr>
        <w:t xml:space="preserve">Описание мероприятий по исполнению полномочий по решению </w:t>
      </w:r>
      <w:r w:rsidR="0030602A" w:rsidRPr="003364E6">
        <w:rPr>
          <w:rFonts w:ascii="Times New Roman" w:hAnsi="Times New Roman" w:cs="Times New Roman"/>
          <w:b/>
          <w:sz w:val="28"/>
          <w:szCs w:val="28"/>
        </w:rPr>
        <w:t>вопросов местного значения в сфере экономики и финансов, социальной сфере, сфере жизнеобеспечения, общественной безопасности и т.д.</w:t>
      </w:r>
    </w:p>
    <w:p w:rsidR="003364E6" w:rsidRPr="003364E6" w:rsidRDefault="003364E6" w:rsidP="003364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02A" w:rsidRPr="00163FD8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>Основная цель работы  администрации  сельского поселения «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Pr="003364E6">
        <w:rPr>
          <w:rFonts w:ascii="Times New Roman" w:hAnsi="Times New Roman" w:cs="Times New Roman"/>
          <w:sz w:val="28"/>
          <w:szCs w:val="28"/>
        </w:rPr>
        <w:t>» и меня была направлена на решение вопросов местного значения и переданных полномочий  муниципальным районом «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163FD8">
        <w:rPr>
          <w:rFonts w:ascii="Times New Roman" w:hAnsi="Times New Roman" w:cs="Times New Roman"/>
          <w:sz w:val="28"/>
          <w:szCs w:val="28"/>
        </w:rPr>
        <w:t xml:space="preserve"> </w:t>
      </w:r>
      <w:r w:rsidR="003364E6" w:rsidRPr="003364E6">
        <w:rPr>
          <w:rFonts w:ascii="Times New Roman" w:hAnsi="Times New Roman" w:cs="Times New Roman"/>
          <w:sz w:val="28"/>
          <w:szCs w:val="28"/>
        </w:rPr>
        <w:t>район</w:t>
      </w:r>
      <w:r w:rsidR="00163FD8">
        <w:rPr>
          <w:rFonts w:ascii="Times New Roman" w:hAnsi="Times New Roman" w:cs="Times New Roman"/>
          <w:sz w:val="28"/>
          <w:szCs w:val="28"/>
        </w:rPr>
        <w:t>».</w:t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Pr="003364E6">
        <w:rPr>
          <w:rFonts w:ascii="Times New Roman" w:hAnsi="Times New Roman" w:cs="Times New Roman"/>
          <w:sz w:val="28"/>
          <w:szCs w:val="28"/>
        </w:rPr>
        <w:t>Территория сельского поселения «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Pr="003364E6">
        <w:rPr>
          <w:rFonts w:ascii="Times New Roman" w:hAnsi="Times New Roman" w:cs="Times New Roman"/>
          <w:sz w:val="28"/>
          <w:szCs w:val="28"/>
        </w:rPr>
        <w:t xml:space="preserve">»   составляет </w:t>
      </w:r>
      <w:r w:rsidR="009D0835" w:rsidRPr="003364E6">
        <w:rPr>
          <w:rFonts w:ascii="Times New Roman" w:hAnsi="Times New Roman" w:cs="Times New Roman"/>
          <w:sz w:val="28"/>
          <w:szCs w:val="28"/>
        </w:rPr>
        <w:t>9454</w:t>
      </w:r>
      <w:r w:rsidRPr="003364E6">
        <w:rPr>
          <w:rFonts w:ascii="Times New Roman" w:hAnsi="Times New Roman" w:cs="Times New Roman"/>
          <w:sz w:val="28"/>
          <w:szCs w:val="28"/>
        </w:rPr>
        <w:t xml:space="preserve"> га, в состав</w:t>
      </w:r>
      <w:r w:rsidR="009D0835" w:rsidRPr="003364E6">
        <w:rPr>
          <w:rFonts w:ascii="Times New Roman" w:hAnsi="Times New Roman" w:cs="Times New Roman"/>
          <w:sz w:val="28"/>
          <w:szCs w:val="28"/>
        </w:rPr>
        <w:t xml:space="preserve"> сельского поселения входит   населенный</w:t>
      </w:r>
      <w:r w:rsidRPr="003364E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D0835" w:rsidRPr="003364E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9D0835" w:rsidRPr="003364E6"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  <w:r w:rsidR="009D0835" w:rsidRPr="003364E6">
        <w:rPr>
          <w:rFonts w:ascii="Times New Roman" w:hAnsi="Times New Roman" w:cs="Times New Roman"/>
          <w:sz w:val="28"/>
          <w:szCs w:val="28"/>
        </w:rPr>
        <w:t>.</w:t>
      </w:r>
      <w:r w:rsidRPr="003364E6">
        <w:rPr>
          <w:rFonts w:ascii="Times New Roman" w:hAnsi="Times New Roman" w:cs="Times New Roman"/>
          <w:sz w:val="28"/>
          <w:szCs w:val="28"/>
        </w:rPr>
        <w:t xml:space="preserve"> </w:t>
      </w:r>
      <w:r w:rsidR="00163FD8">
        <w:rPr>
          <w:rFonts w:ascii="Times New Roman" w:hAnsi="Times New Roman" w:cs="Times New Roman"/>
          <w:sz w:val="28"/>
          <w:szCs w:val="28"/>
        </w:rPr>
        <w:t xml:space="preserve">Население на 0101.2017 составляло – 156 человек.  Домовладений - 63 </w:t>
      </w:r>
      <w:r w:rsidRPr="003364E6">
        <w:rPr>
          <w:rFonts w:ascii="Times New Roman" w:hAnsi="Times New Roman" w:cs="Times New Roman"/>
          <w:sz w:val="28"/>
          <w:szCs w:val="28"/>
        </w:rPr>
        <w:t>.</w:t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Pr="003364E6">
        <w:rPr>
          <w:rFonts w:ascii="Times New Roman" w:hAnsi="Times New Roman" w:cs="Times New Roman"/>
          <w:sz w:val="28"/>
          <w:szCs w:val="28"/>
        </w:rPr>
        <w:t>Демографическая ситуация в сельском поселении характеризуется снижением численности населения по причине естественной и миграционной</w:t>
      </w:r>
      <w:r w:rsidR="00163FD8">
        <w:rPr>
          <w:rFonts w:ascii="Times New Roman" w:hAnsi="Times New Roman" w:cs="Times New Roman"/>
          <w:sz w:val="28"/>
          <w:szCs w:val="28"/>
        </w:rPr>
        <w:t xml:space="preserve"> </w:t>
      </w:r>
      <w:r w:rsidRPr="003364E6">
        <w:rPr>
          <w:rFonts w:ascii="Times New Roman" w:hAnsi="Times New Roman" w:cs="Times New Roman"/>
          <w:sz w:val="28"/>
          <w:szCs w:val="28"/>
        </w:rPr>
        <w:t>убыли населения. На начало 201</w:t>
      </w:r>
      <w:r w:rsidR="009D0835" w:rsidRPr="003364E6">
        <w:rPr>
          <w:rFonts w:ascii="Times New Roman" w:hAnsi="Times New Roman" w:cs="Times New Roman"/>
          <w:sz w:val="28"/>
          <w:szCs w:val="28"/>
        </w:rPr>
        <w:t>7</w:t>
      </w:r>
      <w:r w:rsidRPr="003364E6">
        <w:rPr>
          <w:rFonts w:ascii="Times New Roman" w:hAnsi="Times New Roman" w:cs="Times New Roman"/>
          <w:sz w:val="28"/>
          <w:szCs w:val="28"/>
        </w:rPr>
        <w:t xml:space="preserve"> года численност</w:t>
      </w:r>
      <w:r w:rsidR="00163FD8">
        <w:rPr>
          <w:rFonts w:ascii="Times New Roman" w:hAnsi="Times New Roman" w:cs="Times New Roman"/>
          <w:sz w:val="28"/>
          <w:szCs w:val="28"/>
        </w:rPr>
        <w:t>ь постоянно проживающих</w:t>
      </w:r>
      <w:proofErr w:type="gramStart"/>
      <w:r w:rsidR="00163FD8">
        <w:rPr>
          <w:rFonts w:ascii="Times New Roman" w:hAnsi="Times New Roman" w:cs="Times New Roman"/>
          <w:sz w:val="28"/>
          <w:szCs w:val="28"/>
        </w:rPr>
        <w:t xml:space="preserve"> </w:t>
      </w:r>
      <w:r w:rsidRPr="003364E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3364E6">
        <w:rPr>
          <w:rFonts w:ascii="Times New Roman" w:hAnsi="Times New Roman" w:cs="Times New Roman"/>
          <w:sz w:val="28"/>
          <w:szCs w:val="28"/>
        </w:rPr>
        <w:t>а отчетный период родилось</w:t>
      </w:r>
      <w:r w:rsidR="009D0835" w:rsidRPr="003364E6">
        <w:rPr>
          <w:rFonts w:ascii="Times New Roman" w:hAnsi="Times New Roman" w:cs="Times New Roman"/>
          <w:sz w:val="28"/>
          <w:szCs w:val="28"/>
        </w:rPr>
        <w:t xml:space="preserve"> 1  ребёнок</w:t>
      </w:r>
      <w:r w:rsidRPr="003364E6">
        <w:rPr>
          <w:rFonts w:ascii="Times New Roman" w:hAnsi="Times New Roman" w:cs="Times New Roman"/>
          <w:sz w:val="28"/>
          <w:szCs w:val="28"/>
        </w:rPr>
        <w:t>,  умерло</w:t>
      </w:r>
      <w:r w:rsidR="009D0835" w:rsidRPr="003364E6">
        <w:rPr>
          <w:rFonts w:ascii="Times New Roman" w:hAnsi="Times New Roman" w:cs="Times New Roman"/>
          <w:sz w:val="28"/>
          <w:szCs w:val="28"/>
        </w:rPr>
        <w:t xml:space="preserve"> 3.</w:t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="00163FD8">
        <w:rPr>
          <w:rFonts w:ascii="Times New Roman" w:hAnsi="Times New Roman" w:cs="Times New Roman"/>
          <w:sz w:val="28"/>
          <w:szCs w:val="28"/>
        </w:rPr>
        <w:tab/>
      </w:r>
      <w:r w:rsidRPr="003364E6">
        <w:rPr>
          <w:rFonts w:ascii="Times New Roman" w:hAnsi="Times New Roman" w:cs="Times New Roman"/>
          <w:sz w:val="28"/>
          <w:szCs w:val="28"/>
        </w:rPr>
        <w:t>Из общей численности населения:</w:t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="003364E6">
        <w:rPr>
          <w:rFonts w:ascii="Times New Roman" w:hAnsi="Times New Roman" w:cs="Times New Roman"/>
          <w:sz w:val="28"/>
          <w:szCs w:val="28"/>
        </w:rPr>
        <w:tab/>
      </w:r>
      <w:r w:rsidRPr="003364E6">
        <w:rPr>
          <w:rFonts w:ascii="Times New Roman" w:hAnsi="Times New Roman" w:cs="Times New Roman"/>
          <w:sz w:val="28"/>
          <w:szCs w:val="28"/>
        </w:rPr>
        <w:t xml:space="preserve">- дети –  </w:t>
      </w:r>
      <w:r w:rsidR="009D0835" w:rsidRPr="003364E6">
        <w:rPr>
          <w:rFonts w:ascii="Times New Roman" w:hAnsi="Times New Roman" w:cs="Times New Roman"/>
          <w:sz w:val="28"/>
          <w:szCs w:val="28"/>
        </w:rPr>
        <w:t>8 человек</w:t>
      </w:r>
      <w:proofErr w:type="gramStart"/>
      <w:r w:rsidR="009D0835" w:rsidRPr="003364E6">
        <w:rPr>
          <w:rFonts w:ascii="Times New Roman" w:hAnsi="Times New Roman" w:cs="Times New Roman"/>
          <w:sz w:val="28"/>
          <w:szCs w:val="28"/>
        </w:rPr>
        <w:t xml:space="preserve"> </w:t>
      </w:r>
      <w:r w:rsidRPr="003364E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Pr="003364E6">
        <w:rPr>
          <w:rFonts w:ascii="Times New Roman" w:hAnsi="Times New Roman" w:cs="Times New Roman"/>
          <w:sz w:val="28"/>
          <w:szCs w:val="28"/>
        </w:rPr>
        <w:t>- студе</w:t>
      </w:r>
      <w:r w:rsidR="009D0835" w:rsidRPr="003364E6">
        <w:rPr>
          <w:rFonts w:ascii="Times New Roman" w:hAnsi="Times New Roman" w:cs="Times New Roman"/>
          <w:sz w:val="28"/>
          <w:szCs w:val="28"/>
        </w:rPr>
        <w:t>нты – 4</w:t>
      </w:r>
      <w:r w:rsidRPr="003364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D0835" w:rsidRPr="003364E6">
        <w:rPr>
          <w:rFonts w:ascii="Times New Roman" w:hAnsi="Times New Roman" w:cs="Times New Roman"/>
          <w:sz w:val="28"/>
          <w:szCs w:val="28"/>
        </w:rPr>
        <w:t>а</w:t>
      </w:r>
      <w:r w:rsidRPr="003364E6">
        <w:rPr>
          <w:rFonts w:ascii="Times New Roman" w:hAnsi="Times New Roman" w:cs="Times New Roman"/>
          <w:sz w:val="28"/>
          <w:szCs w:val="28"/>
        </w:rPr>
        <w:t xml:space="preserve">; </w:t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Pr="003364E6">
        <w:rPr>
          <w:rFonts w:ascii="Times New Roman" w:hAnsi="Times New Roman" w:cs="Times New Roman"/>
          <w:sz w:val="28"/>
          <w:szCs w:val="28"/>
        </w:rPr>
        <w:t>- пенсионеры</w:t>
      </w:r>
      <w:r w:rsidR="009D0835" w:rsidRPr="003364E6">
        <w:rPr>
          <w:rFonts w:ascii="Times New Roman" w:hAnsi="Times New Roman" w:cs="Times New Roman"/>
          <w:sz w:val="28"/>
          <w:szCs w:val="28"/>
        </w:rPr>
        <w:t xml:space="preserve"> </w:t>
      </w:r>
      <w:r w:rsidR="00163FD8" w:rsidRPr="00163FD8">
        <w:rPr>
          <w:rFonts w:ascii="Times New Roman" w:hAnsi="Times New Roman" w:cs="Times New Roman"/>
          <w:sz w:val="28"/>
          <w:szCs w:val="28"/>
        </w:rPr>
        <w:t>–</w:t>
      </w:r>
      <w:r w:rsidR="009D0835" w:rsidRPr="00163FD8">
        <w:rPr>
          <w:rFonts w:ascii="Times New Roman" w:hAnsi="Times New Roman" w:cs="Times New Roman"/>
          <w:sz w:val="28"/>
          <w:szCs w:val="28"/>
        </w:rPr>
        <w:t xml:space="preserve"> </w:t>
      </w:r>
      <w:r w:rsidR="00163FD8" w:rsidRPr="00163FD8">
        <w:rPr>
          <w:rFonts w:ascii="Times New Roman" w:hAnsi="Times New Roman" w:cs="Times New Roman"/>
          <w:sz w:val="28"/>
          <w:szCs w:val="28"/>
        </w:rPr>
        <w:t>56;</w:t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E62096" w:rsidRPr="00163FD8">
        <w:rPr>
          <w:rFonts w:ascii="Times New Roman" w:hAnsi="Times New Roman" w:cs="Times New Roman"/>
          <w:sz w:val="28"/>
          <w:szCs w:val="28"/>
        </w:rPr>
        <w:tab/>
      </w:r>
      <w:r w:rsidR="00163FD8" w:rsidRPr="00163F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3FD8">
        <w:rPr>
          <w:rFonts w:ascii="Times New Roman" w:hAnsi="Times New Roman" w:cs="Times New Roman"/>
          <w:sz w:val="28"/>
          <w:szCs w:val="28"/>
        </w:rPr>
        <w:t xml:space="preserve">  </w:t>
      </w:r>
      <w:r w:rsidRPr="00163FD8">
        <w:rPr>
          <w:rFonts w:ascii="Times New Roman" w:hAnsi="Times New Roman" w:cs="Times New Roman"/>
          <w:sz w:val="28"/>
          <w:szCs w:val="28"/>
        </w:rPr>
        <w:t xml:space="preserve">- инвалиды </w:t>
      </w:r>
      <w:r w:rsidR="009D0835" w:rsidRPr="00163FD8">
        <w:rPr>
          <w:rFonts w:ascii="Times New Roman" w:hAnsi="Times New Roman" w:cs="Times New Roman"/>
          <w:sz w:val="28"/>
          <w:szCs w:val="28"/>
        </w:rPr>
        <w:t>–</w:t>
      </w:r>
      <w:r w:rsidR="00163FD8" w:rsidRPr="00163FD8">
        <w:rPr>
          <w:rFonts w:ascii="Times New Roman" w:hAnsi="Times New Roman" w:cs="Times New Roman"/>
          <w:sz w:val="28"/>
          <w:szCs w:val="28"/>
        </w:rPr>
        <w:t>15</w:t>
      </w:r>
    </w:p>
    <w:p w:rsidR="00596EEE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62096">
        <w:rPr>
          <w:rFonts w:ascii="Times New Roman" w:hAnsi="Times New Roman" w:cs="Times New Roman"/>
          <w:sz w:val="28"/>
          <w:szCs w:val="28"/>
        </w:rPr>
        <w:t xml:space="preserve">семей </w:t>
      </w:r>
      <w:r w:rsidRPr="003364E6">
        <w:rPr>
          <w:rFonts w:ascii="Times New Roman" w:hAnsi="Times New Roman" w:cs="Times New Roman"/>
          <w:sz w:val="28"/>
          <w:szCs w:val="28"/>
        </w:rPr>
        <w:t>в поселении</w:t>
      </w:r>
      <w:r w:rsidR="00E62096">
        <w:rPr>
          <w:rFonts w:ascii="Times New Roman" w:hAnsi="Times New Roman" w:cs="Times New Roman"/>
          <w:sz w:val="28"/>
          <w:szCs w:val="28"/>
        </w:rPr>
        <w:t>,</w:t>
      </w:r>
      <w:r w:rsidRPr="003364E6">
        <w:rPr>
          <w:rFonts w:ascii="Times New Roman" w:hAnsi="Times New Roman" w:cs="Times New Roman"/>
          <w:sz w:val="28"/>
          <w:szCs w:val="28"/>
        </w:rPr>
        <w:t xml:space="preserve"> имеющих несове</w:t>
      </w:r>
      <w:r w:rsidR="009D0835" w:rsidRPr="003364E6">
        <w:rPr>
          <w:rFonts w:ascii="Times New Roman" w:hAnsi="Times New Roman" w:cs="Times New Roman"/>
          <w:sz w:val="28"/>
          <w:szCs w:val="28"/>
        </w:rPr>
        <w:t>ршеннолетних детей</w:t>
      </w:r>
      <w:r w:rsidR="00E62096">
        <w:rPr>
          <w:rFonts w:ascii="Times New Roman" w:hAnsi="Times New Roman" w:cs="Times New Roman"/>
          <w:sz w:val="28"/>
          <w:szCs w:val="28"/>
        </w:rPr>
        <w:t xml:space="preserve"> –7. </w:t>
      </w:r>
      <w:r w:rsidR="00596EEE" w:rsidRPr="003364E6">
        <w:rPr>
          <w:rFonts w:ascii="Times New Roman" w:hAnsi="Times New Roman" w:cs="Times New Roman"/>
          <w:sz w:val="28"/>
          <w:szCs w:val="28"/>
        </w:rPr>
        <w:t>Трудоспособное население составляет -82 человека</w:t>
      </w:r>
      <w:r w:rsidR="00E62096">
        <w:rPr>
          <w:rFonts w:ascii="Times New Roman" w:hAnsi="Times New Roman" w:cs="Times New Roman"/>
          <w:sz w:val="28"/>
          <w:szCs w:val="28"/>
        </w:rPr>
        <w:t>.</w:t>
      </w:r>
    </w:p>
    <w:p w:rsidR="0030602A" w:rsidRPr="003364E6" w:rsidRDefault="0030602A" w:rsidP="00E62096">
      <w:pPr>
        <w:spacing w:line="240" w:lineRule="auto"/>
        <w:ind w:firstLine="851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 xml:space="preserve"> В наше</w:t>
      </w:r>
      <w:r w:rsidR="009D0835" w:rsidRPr="003364E6">
        <w:rPr>
          <w:rFonts w:ascii="Times New Roman" w:hAnsi="Times New Roman" w:cs="Times New Roman"/>
          <w:sz w:val="28"/>
          <w:szCs w:val="28"/>
        </w:rPr>
        <w:t>м  поселении зарегистрировано 3 индивидуальных предпринимателя,</w:t>
      </w:r>
      <w:r w:rsidR="007F61ED" w:rsidRPr="003364E6">
        <w:rPr>
          <w:rFonts w:ascii="Times New Roman" w:hAnsi="Times New Roman" w:cs="Times New Roman"/>
          <w:sz w:val="28"/>
          <w:szCs w:val="28"/>
        </w:rPr>
        <w:t xml:space="preserve"> 5</w:t>
      </w:r>
      <w:r w:rsidRPr="003364E6">
        <w:rPr>
          <w:rFonts w:ascii="Times New Roman" w:hAnsi="Times New Roman" w:cs="Times New Roman"/>
          <w:sz w:val="28"/>
          <w:szCs w:val="28"/>
        </w:rPr>
        <w:t xml:space="preserve"> бюджетных у</w:t>
      </w:r>
      <w:r w:rsidR="007F61ED" w:rsidRPr="003364E6">
        <w:rPr>
          <w:rFonts w:ascii="Times New Roman" w:hAnsi="Times New Roman" w:cs="Times New Roman"/>
          <w:sz w:val="28"/>
          <w:szCs w:val="28"/>
        </w:rPr>
        <w:t>чреждений</w:t>
      </w:r>
      <w:r w:rsidRPr="003364E6">
        <w:rPr>
          <w:rFonts w:ascii="Times New Roman" w:hAnsi="Times New Roman" w:cs="Times New Roman"/>
          <w:sz w:val="28"/>
          <w:szCs w:val="28"/>
        </w:rPr>
        <w:t xml:space="preserve">. </w:t>
      </w:r>
      <w:r w:rsidR="007F61ED" w:rsidRPr="003364E6">
        <w:rPr>
          <w:rFonts w:ascii="Times New Roman" w:hAnsi="Times New Roman" w:cs="Times New Roman"/>
          <w:sz w:val="28"/>
          <w:szCs w:val="28"/>
        </w:rPr>
        <w:t>Два субъекта</w:t>
      </w:r>
      <w:r w:rsidRPr="003364E6">
        <w:rPr>
          <w:rFonts w:ascii="Times New Roman" w:hAnsi="Times New Roman" w:cs="Times New Roman"/>
          <w:sz w:val="28"/>
          <w:szCs w:val="28"/>
        </w:rPr>
        <w:t xml:space="preserve"> малого бизнеса занимается розничной торговлей, </w:t>
      </w:r>
      <w:r w:rsidR="00E62096">
        <w:rPr>
          <w:rFonts w:ascii="Times New Roman" w:hAnsi="Times New Roman" w:cs="Times New Roman"/>
          <w:sz w:val="28"/>
          <w:szCs w:val="28"/>
        </w:rPr>
        <w:t>одно ИП в поселении занимае</w:t>
      </w:r>
      <w:r w:rsidRPr="003364E6">
        <w:rPr>
          <w:rFonts w:ascii="Times New Roman" w:hAnsi="Times New Roman" w:cs="Times New Roman"/>
          <w:sz w:val="28"/>
          <w:szCs w:val="28"/>
        </w:rPr>
        <w:t xml:space="preserve">тся </w:t>
      </w:r>
      <w:r w:rsidR="00A560EB" w:rsidRPr="003364E6">
        <w:rPr>
          <w:rFonts w:ascii="Times New Roman" w:hAnsi="Times New Roman" w:cs="Times New Roman"/>
          <w:sz w:val="28"/>
          <w:szCs w:val="28"/>
        </w:rPr>
        <w:t>деревообработкой,  функционирует КФХ</w:t>
      </w:r>
      <w:r w:rsidRPr="003364E6">
        <w:rPr>
          <w:rFonts w:ascii="Times New Roman" w:hAnsi="Times New Roman" w:cs="Times New Roman"/>
          <w:sz w:val="28"/>
          <w:szCs w:val="28"/>
        </w:rPr>
        <w:t>.</w:t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="00E62096">
        <w:rPr>
          <w:rFonts w:ascii="Times New Roman" w:hAnsi="Times New Roman" w:cs="Times New Roman"/>
          <w:sz w:val="28"/>
          <w:szCs w:val="28"/>
        </w:rPr>
        <w:tab/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Деятельность администрации осуществляется в соответствии </w:t>
      </w:r>
      <w:r w:rsidR="00A560EB" w:rsidRPr="003364E6">
        <w:rPr>
          <w:rFonts w:ascii="Times New Roman" w:hAnsi="Times New Roman" w:cs="Times New Roman"/>
          <w:bCs/>
          <w:kern w:val="28"/>
          <w:sz w:val="28"/>
          <w:szCs w:val="28"/>
        </w:rPr>
        <w:t>с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Федеральным законом №131-ФЗ «Об общих принципах организации местного самоуправления в Российской Федерации, Уставом   сельского  поселения «</w:t>
      </w:r>
      <w:proofErr w:type="spellStart"/>
      <w:r w:rsidR="00A560EB" w:rsidRPr="003364E6">
        <w:rPr>
          <w:rFonts w:ascii="Times New Roman" w:hAnsi="Times New Roman" w:cs="Times New Roman"/>
          <w:bCs/>
          <w:kern w:val="28"/>
          <w:sz w:val="28"/>
          <w:szCs w:val="28"/>
        </w:rPr>
        <w:t>Энгорокское</w:t>
      </w:r>
      <w:proofErr w:type="spellEnd"/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», «Программой социально-экономиче</w:t>
      </w:r>
      <w:r w:rsidR="00A560EB" w:rsidRPr="003364E6">
        <w:rPr>
          <w:rFonts w:ascii="Times New Roman" w:hAnsi="Times New Roman" w:cs="Times New Roman"/>
          <w:bCs/>
          <w:kern w:val="28"/>
          <w:sz w:val="28"/>
          <w:szCs w:val="28"/>
        </w:rPr>
        <w:t>ского развития поселения на 2017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год».   </w:t>
      </w:r>
    </w:p>
    <w:p w:rsidR="0030602A" w:rsidRPr="003364E6" w:rsidRDefault="0030602A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62096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Основной задачей местного самоуправления является решение вопросов м</w:t>
      </w:r>
      <w:r w:rsidR="00A560EB" w:rsidRPr="00E62096">
        <w:rPr>
          <w:rFonts w:ascii="Times New Roman" w:hAnsi="Times New Roman" w:cs="Times New Roman"/>
          <w:bCs/>
          <w:kern w:val="28"/>
          <w:sz w:val="28"/>
          <w:szCs w:val="28"/>
        </w:rPr>
        <w:t>естного значения</w:t>
      </w:r>
      <w:proofErr w:type="gramStart"/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Э</w:t>
      </w:r>
      <w:proofErr w:type="gramEnd"/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то следующие вопросы: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dst536"/>
      <w:bookmarkEnd w:id="0"/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364E6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30602A" w:rsidRPr="003364E6" w:rsidRDefault="00A560EB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dst100117"/>
      <w:bookmarkStart w:id="2" w:name="dst100118"/>
      <w:bookmarkEnd w:id="1"/>
      <w:bookmarkEnd w:id="2"/>
      <w:r w:rsidRPr="003364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) владение, пользование и распоряжение имуществом, находящимся в муниципальной собственности поселения; 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30602A" w:rsidRPr="003364E6" w:rsidRDefault="00A560EB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>) создание условий для организации досуга и обеспечения жителей поселения услугами организаций культуры;</w:t>
      </w:r>
    </w:p>
    <w:p w:rsidR="0030602A" w:rsidRPr="003364E6" w:rsidRDefault="00A560EB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>) формирование архивных фондов поселения;</w:t>
      </w:r>
    </w:p>
    <w:p w:rsidR="0030602A" w:rsidRPr="003364E6" w:rsidRDefault="00A560EB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) утверждение правил благоустройства территории поселения, </w:t>
      </w:r>
      <w:proofErr w:type="gramStart"/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>устанавливающих</w:t>
      </w:r>
      <w:proofErr w:type="gramEnd"/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0602A" w:rsidRPr="003364E6" w:rsidRDefault="007C0439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30602A" w:rsidRPr="003364E6" w:rsidRDefault="007C0439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>) организация и осуществление мероприятий по работе с детьми и молодежью в поселении;</w:t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20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Переданные  муниципальным районом «</w:t>
      </w:r>
      <w:proofErr w:type="spellStart"/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 w:rsidR="0030602A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район» нам полномочия: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3" w:name="dst101249"/>
      <w:bookmarkStart w:id="4" w:name="dst101250"/>
      <w:bookmarkEnd w:id="3"/>
      <w:bookmarkEnd w:id="4"/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D0200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проживающих в поселении и нуждающихся в жилых помещениях малоимущих граждан  -</w:t>
      </w:r>
      <w:r w:rsidR="000D0200" w:rsidRPr="003364E6">
        <w:rPr>
          <w:rFonts w:ascii="Times New Roman" w:hAnsi="Times New Roman" w:cs="Times New Roman"/>
          <w:sz w:val="28"/>
          <w:szCs w:val="28"/>
        </w:rPr>
        <w:t>2</w:t>
      </w:r>
      <w:r w:rsidRPr="003364E6">
        <w:rPr>
          <w:rFonts w:ascii="Times New Roman" w:hAnsi="Times New Roman" w:cs="Times New Roman"/>
          <w:sz w:val="28"/>
          <w:szCs w:val="28"/>
        </w:rPr>
        <w:t>000 рублей;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5" w:name="dst100122"/>
      <w:bookmarkStart w:id="6" w:name="dst54"/>
      <w:bookmarkStart w:id="7" w:name="dst100123"/>
      <w:bookmarkEnd w:id="5"/>
      <w:bookmarkEnd w:id="6"/>
      <w:bookmarkEnd w:id="7"/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- участие в предупреждении и ликвидации последствий чрезвычайных ситуаций в границах поселения </w:t>
      </w:r>
      <w:r w:rsidR="000D0200" w:rsidRPr="003364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D0200" w:rsidRPr="003364E6">
        <w:rPr>
          <w:rFonts w:ascii="Times New Roman" w:hAnsi="Times New Roman" w:cs="Times New Roman"/>
          <w:sz w:val="28"/>
          <w:szCs w:val="28"/>
        </w:rPr>
        <w:t>1</w:t>
      </w:r>
      <w:r w:rsidRPr="003364E6">
        <w:rPr>
          <w:rFonts w:ascii="Times New Roman" w:hAnsi="Times New Roman" w:cs="Times New Roman"/>
          <w:sz w:val="28"/>
          <w:szCs w:val="28"/>
        </w:rPr>
        <w:t>000 рублей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8" w:name="dst100124"/>
      <w:bookmarkStart w:id="9" w:name="dst101096"/>
      <w:bookmarkEnd w:id="8"/>
      <w:bookmarkEnd w:id="9"/>
      <w:r w:rsidRPr="003364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организация библиотечного обслуживания населения, комплектование и обеспечение сохранности библиотечных фондов библиотек поселения субвенция от района на выполнение указанного полномочия </w:t>
      </w:r>
      <w:r w:rsidR="000D0200" w:rsidRPr="003364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62096">
        <w:rPr>
          <w:rFonts w:ascii="Times New Roman" w:hAnsi="Times New Roman" w:cs="Times New Roman"/>
          <w:sz w:val="28"/>
          <w:szCs w:val="28"/>
        </w:rPr>
        <w:t>184,4 тыс.</w:t>
      </w:r>
      <w:r w:rsidRPr="003364E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0" w:name="dst100127"/>
      <w:bookmarkStart w:id="11" w:name="dst280"/>
      <w:bookmarkEnd w:id="10"/>
      <w:bookmarkEnd w:id="11"/>
      <w:r w:rsidRPr="003364E6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 w:rsidR="000D0200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7C0439" w:rsidRPr="003364E6">
        <w:rPr>
          <w:rFonts w:ascii="Times New Roman" w:hAnsi="Times New Roman" w:cs="Times New Roman"/>
          <w:sz w:val="28"/>
          <w:szCs w:val="28"/>
        </w:rPr>
        <w:t>5</w:t>
      </w:r>
      <w:r w:rsidRPr="003364E6">
        <w:rPr>
          <w:rFonts w:ascii="Times New Roman" w:hAnsi="Times New Roman" w:cs="Times New Roman"/>
          <w:sz w:val="28"/>
          <w:szCs w:val="28"/>
        </w:rPr>
        <w:t>000 рублей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dst75"/>
      <w:bookmarkStart w:id="13" w:name="dst666"/>
      <w:bookmarkEnd w:id="12"/>
      <w:bookmarkEnd w:id="13"/>
      <w:r w:rsidRPr="003364E6">
        <w:rPr>
          <w:rFonts w:ascii="Times New Roman" w:hAnsi="Times New Roman" w:cs="Times New Roman"/>
          <w:color w:val="000000"/>
          <w:sz w:val="28"/>
          <w:szCs w:val="28"/>
        </w:rPr>
        <w:t>- участие в организации деятельности по сбору (в том числе раздельному сбору) и транспортированию тв</w:t>
      </w:r>
      <w:r w:rsidR="007C0439" w:rsidRPr="003364E6">
        <w:rPr>
          <w:rFonts w:ascii="Times New Roman" w:hAnsi="Times New Roman" w:cs="Times New Roman"/>
          <w:color w:val="000000"/>
          <w:sz w:val="28"/>
          <w:szCs w:val="28"/>
        </w:rPr>
        <w:t>ердых коммунальных отходов-</w:t>
      </w:r>
      <w:r w:rsidR="007C0439" w:rsidRPr="003364E6">
        <w:rPr>
          <w:rFonts w:ascii="Times New Roman" w:hAnsi="Times New Roman" w:cs="Times New Roman"/>
          <w:sz w:val="28"/>
          <w:szCs w:val="28"/>
        </w:rPr>
        <w:t>5000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>рублей;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dst301"/>
      <w:bookmarkStart w:id="15" w:name="dst374"/>
      <w:bookmarkStart w:id="16" w:name="dst100980"/>
      <w:bookmarkStart w:id="17" w:name="dst286"/>
      <w:bookmarkEnd w:id="14"/>
      <w:bookmarkEnd w:id="15"/>
      <w:bookmarkEnd w:id="16"/>
      <w:bookmarkEnd w:id="17"/>
      <w:r w:rsidRPr="003364E6">
        <w:rPr>
          <w:rFonts w:ascii="Times New Roman" w:hAnsi="Times New Roman" w:cs="Times New Roman"/>
          <w:color w:val="000000"/>
          <w:sz w:val="28"/>
          <w:szCs w:val="28"/>
        </w:rPr>
        <w:t>- осуществление мер по противодействию коррупции в границах поселения</w:t>
      </w:r>
      <w:r w:rsidR="00500006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 1000 рублей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>-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="007C0439" w:rsidRPr="003364E6">
        <w:rPr>
          <w:rFonts w:ascii="Times New Roman" w:hAnsi="Times New Roman" w:cs="Times New Roman"/>
          <w:color w:val="000000"/>
          <w:sz w:val="28"/>
          <w:szCs w:val="28"/>
        </w:rPr>
        <w:t>1000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>В структуру администраци</w:t>
      </w:r>
      <w:r w:rsidR="007C0439" w:rsidRPr="003364E6">
        <w:rPr>
          <w:sz w:val="28"/>
          <w:szCs w:val="28"/>
        </w:rPr>
        <w:t>и входит глава администрации  1</w:t>
      </w:r>
      <w:r w:rsidR="00E62096">
        <w:rPr>
          <w:sz w:val="28"/>
          <w:szCs w:val="28"/>
        </w:rPr>
        <w:t>муниципальный служащий, бухгалтер,</w:t>
      </w:r>
      <w:r w:rsidRPr="003364E6">
        <w:rPr>
          <w:sz w:val="28"/>
          <w:szCs w:val="28"/>
        </w:rPr>
        <w:t xml:space="preserve"> один работник ВУС, </w:t>
      </w:r>
      <w:r w:rsidR="00E62096">
        <w:rPr>
          <w:sz w:val="28"/>
          <w:szCs w:val="28"/>
        </w:rPr>
        <w:t>социальный работник</w:t>
      </w:r>
      <w:proofErr w:type="gramStart"/>
      <w:r w:rsidR="00E62096">
        <w:rPr>
          <w:sz w:val="28"/>
          <w:szCs w:val="28"/>
        </w:rPr>
        <w:t>.</w:t>
      </w:r>
      <w:r w:rsidR="00E62096" w:rsidRPr="003364E6">
        <w:rPr>
          <w:sz w:val="28"/>
          <w:szCs w:val="28"/>
        </w:rPr>
        <w:t>А</w:t>
      </w:r>
      <w:proofErr w:type="gramEnd"/>
      <w:r w:rsidRPr="003364E6">
        <w:rPr>
          <w:sz w:val="28"/>
          <w:szCs w:val="28"/>
        </w:rPr>
        <w:t xml:space="preserve">дминистрация является </w:t>
      </w:r>
      <w:r w:rsidR="000571B5" w:rsidRPr="003364E6">
        <w:rPr>
          <w:sz w:val="28"/>
          <w:szCs w:val="28"/>
        </w:rPr>
        <w:t>учредителем М</w:t>
      </w:r>
      <w:r w:rsidRPr="003364E6">
        <w:rPr>
          <w:sz w:val="28"/>
          <w:szCs w:val="28"/>
        </w:rPr>
        <w:t xml:space="preserve">УК </w:t>
      </w:r>
      <w:r w:rsidR="000571B5" w:rsidRPr="003364E6">
        <w:rPr>
          <w:sz w:val="28"/>
          <w:szCs w:val="28"/>
        </w:rPr>
        <w:t>«</w:t>
      </w:r>
      <w:r w:rsidRPr="003364E6">
        <w:rPr>
          <w:sz w:val="28"/>
          <w:szCs w:val="28"/>
        </w:rPr>
        <w:t>Центр</w:t>
      </w:r>
      <w:r w:rsidR="000571B5" w:rsidRPr="003364E6">
        <w:rPr>
          <w:sz w:val="28"/>
          <w:szCs w:val="28"/>
        </w:rPr>
        <w:t xml:space="preserve"> культуры и информации </w:t>
      </w:r>
      <w:r w:rsidRPr="003364E6">
        <w:rPr>
          <w:sz w:val="28"/>
          <w:szCs w:val="28"/>
        </w:rPr>
        <w:t xml:space="preserve"> сель</w:t>
      </w:r>
      <w:r w:rsidR="000571B5" w:rsidRPr="003364E6">
        <w:rPr>
          <w:sz w:val="28"/>
          <w:szCs w:val="28"/>
        </w:rPr>
        <w:t>ского поселения «</w:t>
      </w:r>
      <w:proofErr w:type="spellStart"/>
      <w:r w:rsidR="000571B5" w:rsidRPr="003364E6">
        <w:rPr>
          <w:sz w:val="28"/>
          <w:szCs w:val="28"/>
        </w:rPr>
        <w:t>Энгорокское</w:t>
      </w:r>
      <w:proofErr w:type="spellEnd"/>
      <w:r w:rsidR="000571B5" w:rsidRPr="003364E6">
        <w:rPr>
          <w:sz w:val="28"/>
          <w:szCs w:val="28"/>
        </w:rPr>
        <w:t>»</w:t>
      </w:r>
      <w:r w:rsidRPr="003364E6">
        <w:rPr>
          <w:sz w:val="28"/>
          <w:szCs w:val="28"/>
        </w:rPr>
        <w:t xml:space="preserve">. </w:t>
      </w:r>
    </w:p>
    <w:p w:rsidR="0030602A" w:rsidRPr="003364E6" w:rsidRDefault="0030602A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Работники администрации всегда с большой ответственностью и вниманием подходили к решению каждого вопроса, возникающего в процессе жизнедеятельности поселения.</w:t>
      </w:r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>Основным  финансовым  документом является бюджет сельского поселения.</w:t>
      </w:r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 xml:space="preserve">Сумма утвержденных бюджетных назначений по доходам в отчетном периоде составила </w:t>
      </w:r>
      <w:r w:rsidR="00052F5F" w:rsidRPr="003364E6">
        <w:rPr>
          <w:sz w:val="28"/>
          <w:szCs w:val="28"/>
        </w:rPr>
        <w:t xml:space="preserve"> 2128,7 тыс.</w:t>
      </w:r>
      <w:r w:rsidRPr="003364E6">
        <w:rPr>
          <w:sz w:val="28"/>
          <w:szCs w:val="28"/>
        </w:rPr>
        <w:t xml:space="preserve">  руб. в т.ч.:</w:t>
      </w:r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 xml:space="preserve"> по налоговым и неналоговым доходам </w:t>
      </w:r>
      <w:r w:rsidR="003C7BF9">
        <w:rPr>
          <w:sz w:val="28"/>
          <w:szCs w:val="28"/>
        </w:rPr>
        <w:t>запланировано -</w:t>
      </w:r>
      <w:r w:rsidR="00E62096" w:rsidRPr="00E62096">
        <w:rPr>
          <w:sz w:val="28"/>
          <w:szCs w:val="28"/>
        </w:rPr>
        <w:t>39,2тыс</w:t>
      </w:r>
      <w:proofErr w:type="gramStart"/>
      <w:r w:rsidR="00E62096" w:rsidRPr="00E62096">
        <w:rPr>
          <w:sz w:val="28"/>
          <w:szCs w:val="28"/>
        </w:rPr>
        <w:t>.</w:t>
      </w:r>
      <w:r w:rsidRPr="00E62096">
        <w:rPr>
          <w:sz w:val="28"/>
          <w:szCs w:val="28"/>
        </w:rPr>
        <w:t>р</w:t>
      </w:r>
      <w:proofErr w:type="gramEnd"/>
      <w:r w:rsidRPr="00E62096">
        <w:rPr>
          <w:sz w:val="28"/>
          <w:szCs w:val="28"/>
        </w:rPr>
        <w:t>уб</w:t>
      </w:r>
      <w:r w:rsidRPr="003364E6">
        <w:rPr>
          <w:sz w:val="28"/>
          <w:szCs w:val="28"/>
        </w:rPr>
        <w:t xml:space="preserve">. </w:t>
      </w:r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 xml:space="preserve"> по безвозмездным перечислениям </w:t>
      </w:r>
      <w:r w:rsidR="00FC04F0" w:rsidRPr="003364E6">
        <w:rPr>
          <w:sz w:val="28"/>
          <w:szCs w:val="28"/>
        </w:rPr>
        <w:t>2089,5 тыс.</w:t>
      </w:r>
      <w:r w:rsidRPr="003364E6">
        <w:rPr>
          <w:sz w:val="28"/>
          <w:szCs w:val="28"/>
        </w:rPr>
        <w:t xml:space="preserve"> в том числе:</w:t>
      </w:r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 xml:space="preserve"> дотация бюджетам поселений на выравнивание бюджетной обеспеченности </w:t>
      </w:r>
      <w:r w:rsidR="00052F5F" w:rsidRPr="003364E6">
        <w:rPr>
          <w:sz w:val="28"/>
          <w:szCs w:val="28"/>
        </w:rPr>
        <w:t>309</w:t>
      </w:r>
      <w:r w:rsidR="00051431">
        <w:rPr>
          <w:sz w:val="28"/>
          <w:szCs w:val="28"/>
        </w:rPr>
        <w:t> тыс.</w:t>
      </w:r>
      <w:r w:rsidRPr="003364E6">
        <w:rPr>
          <w:sz w:val="28"/>
          <w:szCs w:val="28"/>
        </w:rPr>
        <w:t xml:space="preserve"> руб.;</w:t>
      </w:r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 xml:space="preserve"> дотация бюджетам поселения на поддержку мер по обеспечению сбалансированности бюджетов </w:t>
      </w:r>
      <w:r w:rsidR="00052F5F" w:rsidRPr="003364E6">
        <w:rPr>
          <w:sz w:val="28"/>
          <w:szCs w:val="28"/>
        </w:rPr>
        <w:t>1490 тыс.</w:t>
      </w:r>
      <w:r w:rsidRPr="003364E6">
        <w:rPr>
          <w:sz w:val="28"/>
          <w:szCs w:val="28"/>
        </w:rPr>
        <w:t xml:space="preserve"> руб.;</w:t>
      </w:r>
    </w:p>
    <w:p w:rsidR="0030602A" w:rsidRPr="003364E6" w:rsidRDefault="00643EC4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 xml:space="preserve"> Межбюджетные трансферты на осуществление переданных полномочий  255,4 </w:t>
      </w:r>
      <w:proofErr w:type="spellStart"/>
      <w:r w:rsidRPr="003364E6">
        <w:rPr>
          <w:sz w:val="28"/>
          <w:szCs w:val="28"/>
        </w:rPr>
        <w:t>тыс</w:t>
      </w:r>
      <w:proofErr w:type="gramStart"/>
      <w:r w:rsidRPr="003364E6">
        <w:rPr>
          <w:sz w:val="28"/>
          <w:szCs w:val="28"/>
        </w:rPr>
        <w:t>.р</w:t>
      </w:r>
      <w:proofErr w:type="gramEnd"/>
      <w:r w:rsidRPr="003364E6">
        <w:rPr>
          <w:sz w:val="28"/>
          <w:szCs w:val="28"/>
        </w:rPr>
        <w:t>уб</w:t>
      </w:r>
      <w:proofErr w:type="spellEnd"/>
    </w:p>
    <w:p w:rsidR="0030602A" w:rsidRPr="003364E6" w:rsidRDefault="0030602A" w:rsidP="003364E6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3364E6">
        <w:rPr>
          <w:sz w:val="28"/>
          <w:szCs w:val="28"/>
        </w:rPr>
        <w:t xml:space="preserve"> субвенции бюджетам поселений на осуществление первичного воинского учета на территориях, где отсутствуют военные </w:t>
      </w:r>
      <w:r w:rsidR="00643EC4" w:rsidRPr="003364E6">
        <w:rPr>
          <w:sz w:val="28"/>
          <w:szCs w:val="28"/>
        </w:rPr>
        <w:t>комиссариаты 35,1 тыс.</w:t>
      </w:r>
      <w:r w:rsidRPr="003364E6">
        <w:rPr>
          <w:sz w:val="28"/>
          <w:szCs w:val="28"/>
        </w:rPr>
        <w:t xml:space="preserve"> руб.; </w:t>
      </w:r>
    </w:p>
    <w:p w:rsidR="0030602A" w:rsidRPr="003364E6" w:rsidRDefault="0030602A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</w:pPr>
    </w:p>
    <w:p w:rsidR="0030602A" w:rsidRPr="003364E6" w:rsidRDefault="003C7BF9" w:rsidP="0033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Налоговые и неналоговые доходы</w:t>
      </w:r>
      <w:r w:rsidR="00F6080F">
        <w:rPr>
          <w:rFonts w:ascii="Times New Roman" w:hAnsi="Times New Roman" w:cs="Times New Roman"/>
          <w:bCs/>
          <w:kern w:val="28"/>
          <w:sz w:val="28"/>
          <w:szCs w:val="28"/>
        </w:rPr>
        <w:t xml:space="preserve"> в бюджет сельского поселения «</w:t>
      </w:r>
      <w:proofErr w:type="spellStart"/>
      <w:r w:rsidR="00F6080F">
        <w:rPr>
          <w:rFonts w:ascii="Times New Roman" w:hAnsi="Times New Roman" w:cs="Times New Roman"/>
          <w:bCs/>
          <w:kern w:val="28"/>
          <w:sz w:val="28"/>
          <w:szCs w:val="28"/>
        </w:rPr>
        <w:t>Энгорокское</w:t>
      </w:r>
      <w:proofErr w:type="spellEnd"/>
      <w:r w:rsidR="00F6080F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  <w:proofErr w:type="gramStart"/>
      <w:r w:rsidR="00F6080F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запланировано- </w:t>
      </w:r>
      <w:r w:rsidR="00051431">
        <w:rPr>
          <w:rFonts w:ascii="Times New Roman" w:hAnsi="Times New Roman" w:cs="Times New Roman"/>
          <w:bCs/>
          <w:kern w:val="28"/>
          <w:sz w:val="28"/>
          <w:szCs w:val="28"/>
        </w:rPr>
        <w:t>39,2 тыс. руб.; выполнено – 50,06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051431">
        <w:rPr>
          <w:rFonts w:ascii="Times New Roman" w:hAnsi="Times New Roman" w:cs="Times New Roman"/>
          <w:bCs/>
          <w:kern w:val="28"/>
          <w:sz w:val="28"/>
          <w:szCs w:val="28"/>
        </w:rPr>
        <w:t>тыс. руб.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30602A" w:rsidRPr="003364E6">
        <w:rPr>
          <w:rFonts w:ascii="Times New Roman" w:hAnsi="Times New Roman" w:cs="Times New Roman"/>
          <w:bCs/>
          <w:kern w:val="28"/>
          <w:sz w:val="28"/>
          <w:szCs w:val="28"/>
        </w:rPr>
        <w:t>Из них:</w:t>
      </w:r>
    </w:p>
    <w:p w:rsidR="00051431" w:rsidRDefault="0030602A" w:rsidP="004F24B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4BF">
        <w:rPr>
          <w:rFonts w:ascii="Times New Roman" w:hAnsi="Times New Roman" w:cs="Times New Roman"/>
          <w:sz w:val="28"/>
          <w:szCs w:val="28"/>
        </w:rPr>
        <w:t>На</w:t>
      </w:r>
      <w:r w:rsidR="004F24BF" w:rsidRPr="004F24BF">
        <w:rPr>
          <w:rFonts w:ascii="Times New Roman" w:hAnsi="Times New Roman" w:cs="Times New Roman"/>
          <w:sz w:val="28"/>
          <w:szCs w:val="28"/>
        </w:rPr>
        <w:t>лог на</w:t>
      </w:r>
      <w:r w:rsidR="00051431">
        <w:rPr>
          <w:rFonts w:ascii="Times New Roman" w:hAnsi="Times New Roman" w:cs="Times New Roman"/>
          <w:sz w:val="28"/>
          <w:szCs w:val="28"/>
        </w:rPr>
        <w:t xml:space="preserve"> доходы физических лиц: запланировано- 21,5тыс. руб.</w:t>
      </w:r>
      <w:r w:rsidR="004F24BF" w:rsidRPr="004F24BF">
        <w:rPr>
          <w:rFonts w:ascii="Times New Roman" w:hAnsi="Times New Roman" w:cs="Times New Roman"/>
          <w:sz w:val="28"/>
          <w:szCs w:val="28"/>
        </w:rPr>
        <w:t xml:space="preserve"> исполнен в размере</w:t>
      </w:r>
      <w:r w:rsidR="00051431">
        <w:rPr>
          <w:rFonts w:ascii="Times New Roman" w:hAnsi="Times New Roman" w:cs="Times New Roman"/>
          <w:sz w:val="28"/>
          <w:szCs w:val="28"/>
        </w:rPr>
        <w:t>-</w:t>
      </w:r>
      <w:r w:rsidR="004F24BF" w:rsidRPr="004F24BF">
        <w:rPr>
          <w:rFonts w:ascii="Times New Roman" w:hAnsi="Times New Roman" w:cs="Times New Roman"/>
          <w:sz w:val="28"/>
          <w:szCs w:val="28"/>
        </w:rPr>
        <w:t xml:space="preserve"> 20,7</w:t>
      </w:r>
      <w:r w:rsidR="0005143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  <w:t>Налог на имущество физических лиц: запланировано – 0,5 тыс. руб.; исполнено – 0,4 тыс. руб.</w:t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  <w:t>Земельный налог: запланировано – 7,0 тыс. руб.;  исполнено – 13,5 тыс. руб.</w:t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</w:r>
      <w:r w:rsidR="00051431">
        <w:rPr>
          <w:rFonts w:ascii="Times New Roman" w:hAnsi="Times New Roman" w:cs="Times New Roman"/>
          <w:sz w:val="28"/>
          <w:szCs w:val="28"/>
        </w:rPr>
        <w:tab/>
        <w:t>Земельный налог с организаций</w:t>
      </w:r>
      <w:proofErr w:type="gramStart"/>
      <w:r w:rsidR="000514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1431">
        <w:rPr>
          <w:rFonts w:ascii="Times New Roman" w:hAnsi="Times New Roman" w:cs="Times New Roman"/>
          <w:sz w:val="28"/>
          <w:szCs w:val="28"/>
        </w:rPr>
        <w:t xml:space="preserve"> исполнено- 3,6 тыс. руб.</w:t>
      </w:r>
    </w:p>
    <w:p w:rsidR="0030602A" w:rsidRPr="003364E6" w:rsidRDefault="0030602A" w:rsidP="0009170B">
      <w:pPr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364E6">
        <w:rPr>
          <w:rFonts w:ascii="Times New Roman" w:hAnsi="Times New Roman" w:cs="Times New Roman"/>
          <w:sz w:val="28"/>
          <w:szCs w:val="28"/>
        </w:rPr>
        <w:t>Государст</w:t>
      </w:r>
      <w:r w:rsidR="00FC04F0" w:rsidRPr="003364E6">
        <w:rPr>
          <w:rFonts w:ascii="Times New Roman" w:hAnsi="Times New Roman" w:cs="Times New Roman"/>
          <w:sz w:val="28"/>
          <w:szCs w:val="28"/>
        </w:rPr>
        <w:t>венная пошлина</w:t>
      </w:r>
      <w:r w:rsidR="0009170B">
        <w:rPr>
          <w:rFonts w:ascii="Times New Roman" w:hAnsi="Times New Roman" w:cs="Times New Roman"/>
          <w:sz w:val="28"/>
          <w:szCs w:val="28"/>
        </w:rPr>
        <w:t>:</w:t>
      </w:r>
      <w:r w:rsidR="00FC04F0" w:rsidRPr="003364E6">
        <w:rPr>
          <w:rFonts w:ascii="Times New Roman" w:hAnsi="Times New Roman" w:cs="Times New Roman"/>
          <w:sz w:val="28"/>
          <w:szCs w:val="28"/>
        </w:rPr>
        <w:t xml:space="preserve">  запланировано</w:t>
      </w:r>
      <w:r w:rsidR="00051431">
        <w:rPr>
          <w:rFonts w:ascii="Times New Roman" w:hAnsi="Times New Roman" w:cs="Times New Roman"/>
          <w:sz w:val="28"/>
          <w:szCs w:val="28"/>
        </w:rPr>
        <w:t>-2,0 тыс. руб., исполнено 2,1 тыс.</w:t>
      </w:r>
      <w:r w:rsidRPr="003364E6">
        <w:rPr>
          <w:rFonts w:ascii="Times New Roman" w:hAnsi="Times New Roman" w:cs="Times New Roman"/>
          <w:sz w:val="28"/>
          <w:szCs w:val="28"/>
        </w:rPr>
        <w:t>руб.</w:t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 xml:space="preserve">      </w:t>
      </w:r>
      <w:r w:rsidR="00F6080F">
        <w:rPr>
          <w:rFonts w:ascii="Times New Roman" w:hAnsi="Times New Roman" w:cs="Times New Roman"/>
          <w:sz w:val="28"/>
          <w:szCs w:val="28"/>
        </w:rPr>
        <w:t xml:space="preserve">Арендная плата: запланировано – 6,0 </w:t>
      </w:r>
      <w:proofErr w:type="spellStart"/>
      <w:r w:rsidR="00F6080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F6080F">
        <w:rPr>
          <w:rFonts w:ascii="Times New Roman" w:hAnsi="Times New Roman" w:cs="Times New Roman"/>
          <w:sz w:val="28"/>
          <w:szCs w:val="28"/>
        </w:rPr>
        <w:t xml:space="preserve"> руб.; исполнено – 6,0 тыс. </w:t>
      </w:r>
      <w:proofErr w:type="spellStart"/>
      <w:r w:rsidR="00F6080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="001144E1">
        <w:rPr>
          <w:rFonts w:ascii="Times New Roman" w:hAnsi="Times New Roman" w:cs="Times New Roman"/>
          <w:sz w:val="28"/>
          <w:szCs w:val="28"/>
        </w:rPr>
        <w:t xml:space="preserve"> </w:t>
      </w:r>
      <w:r w:rsidR="00F608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080F">
        <w:rPr>
          <w:rFonts w:ascii="Times New Roman" w:hAnsi="Times New Roman" w:cs="Times New Roman"/>
          <w:sz w:val="28"/>
          <w:szCs w:val="28"/>
        </w:rPr>
        <w:t>рочие неналоговые поступления:</w:t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F6080F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6080F">
        <w:rPr>
          <w:rFonts w:ascii="Times New Roman" w:hAnsi="Times New Roman" w:cs="Times New Roman"/>
          <w:sz w:val="28"/>
          <w:szCs w:val="28"/>
        </w:rPr>
        <w:t>За справки : запланировано – 0,2 тыс. руб.; исполнено – 0,16 тыс. руб.</w:t>
      </w:r>
      <w:r w:rsidR="001144E1">
        <w:rPr>
          <w:rFonts w:ascii="Times New Roman" w:hAnsi="Times New Roman" w:cs="Times New Roman"/>
          <w:sz w:val="28"/>
          <w:szCs w:val="28"/>
        </w:rPr>
        <w:t xml:space="preserve"> Средства самообложения : запланировано – 2,0 тыс. руб.; исполнено – 3,8 тыс. </w:t>
      </w:r>
      <w:proofErr w:type="spellStart"/>
      <w:r w:rsidR="001144E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6080F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</w:r>
      <w:r w:rsidR="001144E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Составлены и сданы в администрацию  района и отдел статистики ежемесячные, квартальные и годовые статистические отчеты.</w:t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proofErr w:type="gramStart"/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1144E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.</w:t>
      </w:r>
      <w:proofErr w:type="gramEnd"/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1144E1">
        <w:rPr>
          <w:rFonts w:ascii="Times New Roman" w:hAnsi="Times New Roman" w:cs="Times New Roman"/>
          <w:bCs/>
          <w:kern w:val="28"/>
          <w:sz w:val="28"/>
          <w:szCs w:val="28"/>
        </w:rPr>
        <w:t xml:space="preserve">      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Выдано </w:t>
      </w:r>
      <w:r w:rsidRPr="0009170B">
        <w:rPr>
          <w:rFonts w:ascii="Times New Roman" w:hAnsi="Times New Roman" w:cs="Times New Roman"/>
          <w:bCs/>
          <w:kern w:val="28"/>
          <w:sz w:val="28"/>
          <w:szCs w:val="28"/>
        </w:rPr>
        <w:t xml:space="preserve">2 выписки из </w:t>
      </w:r>
      <w:proofErr w:type="spellStart"/>
      <w:r w:rsidRPr="0009170B">
        <w:rPr>
          <w:rFonts w:ascii="Times New Roman" w:hAnsi="Times New Roman" w:cs="Times New Roman"/>
          <w:bCs/>
          <w:kern w:val="28"/>
          <w:sz w:val="28"/>
          <w:szCs w:val="28"/>
        </w:rPr>
        <w:t>похозяйственных</w:t>
      </w:r>
      <w:proofErr w:type="spellEnd"/>
      <w:r w:rsidRPr="0009170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книг гражданам  подтверждающих наличие земельных участков и личного подсобного    хозяйства выдано для получения кредитов</w:t>
      </w:r>
      <w:r w:rsidRPr="003364E6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 xml:space="preserve">.      </w:t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ab/>
      </w:r>
      <w:r w:rsidRPr="003364E6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0602A" w:rsidRPr="003364E6" w:rsidRDefault="00CC09DD" w:rsidP="0009170B">
      <w:pPr>
        <w:spacing w:line="240" w:lineRule="auto"/>
        <w:jc w:val="both"/>
        <w:outlineLvl w:val="0"/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Заключен 1 договор </w:t>
      </w:r>
      <w:r w:rsidR="0030602A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социального найма жилого помещения.</w:t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1144E1">
        <w:rPr>
          <w:rFonts w:ascii="Times New Roman" w:hAnsi="Times New Roman" w:cs="Times New Roman"/>
          <w:bCs/>
          <w:kern w:val="28"/>
          <w:sz w:val="28"/>
          <w:szCs w:val="28"/>
        </w:rPr>
        <w:t xml:space="preserve">         </w:t>
      </w:r>
      <w:r w:rsidR="0030602A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Совершено </w:t>
      </w:r>
      <w:r w:rsidR="001144E1" w:rsidRPr="001144E1">
        <w:rPr>
          <w:rFonts w:ascii="Times New Roman" w:hAnsi="Times New Roman" w:cs="Times New Roman"/>
          <w:bCs/>
          <w:kern w:val="28"/>
          <w:sz w:val="28"/>
          <w:szCs w:val="28"/>
        </w:rPr>
        <w:t>13</w:t>
      </w:r>
      <w:r w:rsidR="002C5C44" w:rsidRPr="003364E6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 xml:space="preserve"> </w:t>
      </w:r>
      <w:r w:rsidR="001144E1" w:rsidRPr="001144E1">
        <w:rPr>
          <w:rFonts w:ascii="Times New Roman" w:hAnsi="Times New Roman" w:cs="Times New Roman"/>
          <w:bCs/>
          <w:kern w:val="28"/>
          <w:sz w:val="28"/>
          <w:szCs w:val="28"/>
        </w:rPr>
        <w:t>н</w:t>
      </w:r>
      <w:r w:rsidR="0030602A" w:rsidRPr="003364E6">
        <w:rPr>
          <w:rFonts w:ascii="Times New Roman" w:hAnsi="Times New Roman" w:cs="Times New Roman"/>
          <w:bCs/>
          <w:kern w:val="28"/>
          <w:sz w:val="28"/>
          <w:szCs w:val="28"/>
        </w:rPr>
        <w:t>отариальных действий</w:t>
      </w:r>
      <w:r w:rsidR="0030602A" w:rsidRPr="003364E6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>.</w:t>
      </w:r>
    </w:p>
    <w:p w:rsidR="0030602A" w:rsidRPr="003364E6" w:rsidRDefault="0030602A" w:rsidP="0009170B">
      <w:pPr>
        <w:spacing w:line="240" w:lineRule="auto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Специалистом администрации ведется прием граждан в части:</w:t>
      </w:r>
    </w:p>
    <w:p w:rsidR="0030602A" w:rsidRPr="003364E6" w:rsidRDefault="0030602A" w:rsidP="0009170B">
      <w:pPr>
        <w:spacing w:line="240" w:lineRule="auto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- подготовки документов для регистрации и учета граждан по месту жительства и пребывания;</w:t>
      </w:r>
    </w:p>
    <w:p w:rsidR="0030602A" w:rsidRPr="003364E6" w:rsidRDefault="0030602A" w:rsidP="0009170B">
      <w:pPr>
        <w:spacing w:line="240" w:lineRule="auto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- подготовке первичных документов на получение, замену паспорта и перерегистрацию по месту жительства.</w:t>
      </w:r>
    </w:p>
    <w:p w:rsidR="0030602A" w:rsidRPr="003364E6" w:rsidRDefault="0030602A" w:rsidP="0009170B">
      <w:pPr>
        <w:spacing w:line="240" w:lineRule="auto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Спе</w:t>
      </w:r>
      <w:r w:rsidR="002C5C44" w:rsidRPr="003364E6">
        <w:rPr>
          <w:rFonts w:ascii="Times New Roman" w:hAnsi="Times New Roman" w:cs="Times New Roman"/>
          <w:bCs/>
          <w:kern w:val="28"/>
          <w:sz w:val="28"/>
          <w:szCs w:val="28"/>
        </w:rPr>
        <w:t>циалистами администрации выданы</w:t>
      </w:r>
      <w:r w:rsidR="001144E1">
        <w:rPr>
          <w:rFonts w:ascii="Times New Roman" w:hAnsi="Times New Roman" w:cs="Times New Roman"/>
          <w:bCs/>
          <w:kern w:val="28"/>
          <w:sz w:val="28"/>
          <w:szCs w:val="28"/>
        </w:rPr>
        <w:t xml:space="preserve"> 32 </w:t>
      </w:r>
      <w:r w:rsidR="002C5C44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различные</w:t>
      </w:r>
      <w:r w:rsidR="001144E1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справки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гражданам.</w:t>
      </w:r>
    </w:p>
    <w:p w:rsidR="0030602A" w:rsidRPr="003364E6" w:rsidRDefault="0030602A" w:rsidP="0009170B">
      <w:pPr>
        <w:spacing w:line="240" w:lineRule="auto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В течение отчетного периода на территории поселения специалистами администрации проводились подворные обходы в целях:</w:t>
      </w:r>
    </w:p>
    <w:p w:rsidR="0030602A" w:rsidRPr="003364E6" w:rsidRDefault="0030602A" w:rsidP="0009170B">
      <w:pPr>
        <w:spacing w:line="240" w:lineRule="auto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- выявления нарушений Правил благоустройства;</w:t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- проверки санитарного состояния прилегающих к домовладениям территорий. 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 гражданами, не соблюдающими правила благоустройства, проведены беседы, выданы предписания. В большинстве случаев наруш</w:t>
      </w:r>
      <w:r w:rsidR="00CC09DD" w:rsidRPr="003364E6">
        <w:rPr>
          <w:rFonts w:ascii="Times New Roman" w:hAnsi="Times New Roman" w:cs="Times New Roman"/>
          <w:bCs/>
          <w:kern w:val="28"/>
          <w:sz w:val="28"/>
          <w:szCs w:val="28"/>
        </w:rPr>
        <w:t>ения устраняются. В течение 2017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года было проведено два месячника по  санитарной очистке территории, два субботника. </w:t>
      </w:r>
      <w:r w:rsidRPr="003364E6">
        <w:rPr>
          <w:rFonts w:ascii="Times New Roman" w:hAnsi="Times New Roman" w:cs="Times New Roman"/>
          <w:sz w:val="28"/>
          <w:szCs w:val="28"/>
        </w:rPr>
        <w:t xml:space="preserve">Проведена в весенний период 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аккарицидная</w:t>
      </w:r>
      <w:proofErr w:type="spellEnd"/>
      <w:r w:rsidRPr="003364E6">
        <w:rPr>
          <w:rFonts w:ascii="Times New Roman" w:hAnsi="Times New Roman" w:cs="Times New Roman"/>
          <w:sz w:val="28"/>
          <w:szCs w:val="28"/>
        </w:rPr>
        <w:t xml:space="preserve"> обработка   мест отдыха</w:t>
      </w:r>
      <w:r w:rsidR="00CC09DD" w:rsidRPr="003364E6">
        <w:rPr>
          <w:rFonts w:ascii="Times New Roman" w:hAnsi="Times New Roman" w:cs="Times New Roman"/>
          <w:sz w:val="28"/>
          <w:szCs w:val="28"/>
        </w:rPr>
        <w:t>.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Актуальным остается вопрос содержания домашних собак, выпуская их на улицу хозяева, тем самым причиняютнеудобства другим жителям сел. Нами </w:t>
      </w:r>
      <w:r w:rsidR="00CC09DD" w:rsidRPr="003364E6">
        <w:rPr>
          <w:rFonts w:ascii="Times New Roman" w:hAnsi="Times New Roman" w:cs="Times New Roman"/>
          <w:sz w:val="28"/>
          <w:szCs w:val="28"/>
        </w:rPr>
        <w:t xml:space="preserve">проводилась разъяснительная работа с владельцами животных,  были выданы предписания. </w:t>
      </w:r>
    </w:p>
    <w:p w:rsidR="0030602A" w:rsidRPr="003364E6" w:rsidRDefault="0030602A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Проводился учет поголовья скота в личных подворьях граждан. Граждане содержат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100</w:t>
      </w:r>
      <w:r w:rsidR="001144E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КРС, 15 голов  лошадей. Заметно, хотя и незначительное, снижение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поголовья скота.</w:t>
      </w:r>
    </w:p>
    <w:p w:rsidR="0030602A" w:rsidRPr="003364E6" w:rsidRDefault="0030602A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тяжелой  пожароопасной обстановкой </w:t>
      </w:r>
      <w:r w:rsidR="00CC09DD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в 2017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году в нашем районе и нашем поселении  в весенне-летний период особо</w:t>
      </w:r>
      <w:r w:rsidR="0009170B">
        <w:rPr>
          <w:rFonts w:ascii="Times New Roman" w:hAnsi="Times New Roman" w:cs="Times New Roman"/>
          <w:color w:val="000000"/>
          <w:sz w:val="28"/>
          <w:szCs w:val="28"/>
        </w:rPr>
        <w:t>е внимание уделялось обеспечению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первичных мер пожарной безопасности в границах насел</w:t>
      </w:r>
      <w:r w:rsidR="00CC09DD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енного пункта 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Следующая работа была проделана администрацией в этом направлении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: обновлены минерализованные полосы, изгот</w:t>
      </w:r>
      <w:r w:rsidR="00CC09D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овлены новые, 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указатели источников во</w:t>
      </w:r>
      <w:r w:rsidR="00CC09D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доснабжения,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 проведены профилактические отжиги, проведены профилактические беседы с населением, вручены листовки гражданам</w:t>
      </w:r>
      <w:proofErr w:type="gramStart"/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.</w:t>
      </w:r>
      <w:r w:rsidR="00CC09DD" w:rsidRPr="003364E6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CC09DD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рганизованы были </w:t>
      </w:r>
      <w:r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дежурства работников администрации и организаций,  расположенных на территории поселения с целью своевременного выявления и организации ликвидации возгораний.</w:t>
      </w:r>
    </w:p>
    <w:p w:rsidR="00510CF3" w:rsidRPr="003364E6" w:rsidRDefault="00510CF3" w:rsidP="0009170B">
      <w:pPr>
        <w:pStyle w:val="a3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>Проблемным вопросом остается вопрос  электроснабжения. Обслуживающей организацией является ООО «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СтройМонтаж</w:t>
      </w:r>
      <w:proofErr w:type="spellEnd"/>
      <w:r w:rsidRPr="003364E6">
        <w:rPr>
          <w:rFonts w:ascii="Times New Roman" w:hAnsi="Times New Roman" w:cs="Times New Roman"/>
          <w:sz w:val="28"/>
          <w:szCs w:val="28"/>
        </w:rPr>
        <w:t xml:space="preserve">». Работа идёт в тесном сотрудничестве с администрацией сельского поселения. Несмотря на то, что вышли из строя дизельные генераторы </w:t>
      </w:r>
      <w:proofErr w:type="gramStart"/>
      <w:r w:rsidRPr="003364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64E6">
        <w:rPr>
          <w:rFonts w:ascii="Times New Roman" w:hAnsi="Times New Roman" w:cs="Times New Roman"/>
          <w:sz w:val="28"/>
          <w:szCs w:val="28"/>
        </w:rPr>
        <w:t>один требует капитального ремонта с большими финансовыми вложениями, другой – не подлежит ремонту вообще), удалось решить проблему с энергоснабжением населения. Подписан договор с руководством «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 w:rsidRPr="003364E6">
        <w:rPr>
          <w:rFonts w:ascii="Times New Roman" w:hAnsi="Times New Roman" w:cs="Times New Roman"/>
          <w:sz w:val="28"/>
          <w:szCs w:val="28"/>
        </w:rPr>
        <w:t>» о безвозмездном пользовании дизельным генератором. Периодически действие договора продляется, путём подписания соглашений. В настоящее время  срок договора продлён до 30 июня. Финансирование на приобретение нового дизельного генератора и ремонт имеющегося ожидается в конце февраля. Не погашена задолженность перед предприятием ООО «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СтройМонтаж</w:t>
      </w:r>
      <w:proofErr w:type="spellEnd"/>
      <w:r w:rsidRPr="003364E6">
        <w:rPr>
          <w:rFonts w:ascii="Times New Roman" w:hAnsi="Times New Roman" w:cs="Times New Roman"/>
          <w:sz w:val="28"/>
          <w:szCs w:val="28"/>
        </w:rPr>
        <w:t xml:space="preserve">» за ремонт дизельного генератора. По решению Арбитражного суда сумма задолженности с учетом судебных издержек  составляет 51000 рублей.  </w:t>
      </w:r>
      <w:r w:rsidR="00E73AB6" w:rsidRPr="003364E6">
        <w:rPr>
          <w:rFonts w:ascii="Times New Roman" w:hAnsi="Times New Roman" w:cs="Times New Roman"/>
          <w:sz w:val="28"/>
          <w:szCs w:val="28"/>
        </w:rPr>
        <w:t xml:space="preserve">Вопрос о финансировании на приобретение нового дизельного генератора и ремонт имеющегося решается. </w:t>
      </w:r>
      <w:r w:rsidR="001144E1">
        <w:rPr>
          <w:rFonts w:ascii="Times New Roman" w:hAnsi="Times New Roman" w:cs="Times New Roman"/>
          <w:sz w:val="28"/>
          <w:szCs w:val="28"/>
        </w:rPr>
        <w:t>По этому поводу б</w:t>
      </w:r>
      <w:r w:rsidR="00E73AB6" w:rsidRPr="003364E6">
        <w:rPr>
          <w:rFonts w:ascii="Times New Roman" w:hAnsi="Times New Roman" w:cs="Times New Roman"/>
          <w:sz w:val="28"/>
          <w:szCs w:val="28"/>
        </w:rPr>
        <w:t xml:space="preserve">ыло написано </w:t>
      </w:r>
      <w:r w:rsidR="001144E1">
        <w:rPr>
          <w:rFonts w:ascii="Times New Roman" w:hAnsi="Times New Roman" w:cs="Times New Roman"/>
          <w:sz w:val="28"/>
          <w:szCs w:val="28"/>
        </w:rPr>
        <w:t xml:space="preserve">15 </w:t>
      </w:r>
      <w:r w:rsidR="00E73AB6" w:rsidRPr="001144E1">
        <w:rPr>
          <w:rFonts w:ascii="Times New Roman" w:hAnsi="Times New Roman" w:cs="Times New Roman"/>
          <w:sz w:val="28"/>
          <w:szCs w:val="28"/>
        </w:rPr>
        <w:t>обращений в различные инстанции. Выделение денежных средств ожидается в конце февраля</w:t>
      </w:r>
      <w:r w:rsidR="00E73AB6" w:rsidRPr="003364E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364E6">
        <w:rPr>
          <w:rFonts w:ascii="Times New Roman" w:hAnsi="Times New Roman" w:cs="Times New Roman"/>
          <w:sz w:val="28"/>
          <w:szCs w:val="28"/>
        </w:rPr>
        <w:t xml:space="preserve">На завершающем этапе работа по передаче  бесхозяйных линий электропередач в  Департамент   государственного   имущества  и  земельных отношений Забайкальского края. Данное мероприятие позволило произвести капитальный ремонт электролиний, ремонт имеющихся трансформаторов и установку нового. </w:t>
      </w:r>
      <w:r w:rsidR="00E73AB6" w:rsidRPr="003364E6">
        <w:rPr>
          <w:rFonts w:ascii="Times New Roman" w:hAnsi="Times New Roman" w:cs="Times New Roman"/>
          <w:sz w:val="28"/>
          <w:szCs w:val="28"/>
        </w:rPr>
        <w:t xml:space="preserve">Также огромной проблемой остаются заблокированные счета. По решению арбитражного суда долг администрации перед ООО «Корпус» составил  рублей. Из них основной долг </w:t>
      </w:r>
      <w:r w:rsidR="009A078F">
        <w:rPr>
          <w:rFonts w:ascii="Times New Roman" w:hAnsi="Times New Roman" w:cs="Times New Roman"/>
          <w:sz w:val="28"/>
          <w:szCs w:val="28"/>
        </w:rPr>
        <w:t>–</w:t>
      </w:r>
      <w:r w:rsidR="00E73AB6" w:rsidRPr="003364E6">
        <w:rPr>
          <w:rFonts w:ascii="Times New Roman" w:hAnsi="Times New Roman" w:cs="Times New Roman"/>
          <w:sz w:val="28"/>
          <w:szCs w:val="28"/>
        </w:rPr>
        <w:t xml:space="preserve"> </w:t>
      </w:r>
      <w:r w:rsidR="009A078F">
        <w:rPr>
          <w:rFonts w:ascii="Times New Roman" w:hAnsi="Times New Roman" w:cs="Times New Roman"/>
          <w:sz w:val="28"/>
          <w:szCs w:val="28"/>
        </w:rPr>
        <w:t xml:space="preserve">261938,58 </w:t>
      </w:r>
      <w:proofErr w:type="spellStart"/>
      <w:r w:rsidR="009A078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73AB6" w:rsidRPr="003364E6">
        <w:rPr>
          <w:rFonts w:ascii="Times New Roman" w:hAnsi="Times New Roman" w:cs="Times New Roman"/>
          <w:sz w:val="28"/>
          <w:szCs w:val="28"/>
        </w:rPr>
        <w:t>, судебные издержки (пеня) -</w:t>
      </w:r>
      <w:r w:rsidR="009A078F">
        <w:rPr>
          <w:rFonts w:ascii="Times New Roman" w:hAnsi="Times New Roman" w:cs="Times New Roman"/>
          <w:sz w:val="28"/>
          <w:szCs w:val="28"/>
        </w:rPr>
        <w:t>100229,89</w:t>
      </w:r>
      <w:r w:rsidR="00E73AB6" w:rsidRPr="003364E6">
        <w:rPr>
          <w:rFonts w:ascii="Times New Roman" w:hAnsi="Times New Roman" w:cs="Times New Roman"/>
          <w:sz w:val="28"/>
          <w:szCs w:val="28"/>
        </w:rPr>
        <w:t>.  Данная проблема не решена</w:t>
      </w:r>
      <w:r w:rsidR="009A078F">
        <w:rPr>
          <w:rFonts w:ascii="Times New Roman" w:hAnsi="Times New Roman" w:cs="Times New Roman"/>
          <w:sz w:val="28"/>
          <w:szCs w:val="28"/>
        </w:rPr>
        <w:t xml:space="preserve"> </w:t>
      </w:r>
      <w:r w:rsidR="00E73AB6" w:rsidRPr="003364E6">
        <w:rPr>
          <w:rFonts w:ascii="Times New Roman" w:hAnsi="Times New Roman" w:cs="Times New Roman"/>
          <w:sz w:val="28"/>
          <w:szCs w:val="28"/>
        </w:rPr>
        <w:t xml:space="preserve">из-за </w:t>
      </w:r>
      <w:r w:rsidR="00E73AB6" w:rsidRPr="003364E6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</w:t>
      </w:r>
      <w:r w:rsidR="00C518D8" w:rsidRPr="003364E6">
        <w:rPr>
          <w:rFonts w:ascii="Times New Roman" w:hAnsi="Times New Roman" w:cs="Times New Roman"/>
          <w:sz w:val="28"/>
          <w:szCs w:val="28"/>
        </w:rPr>
        <w:t>финансирования из краевого бюджета на погашение основного долга. Пеню мы должны погасить из собственных средств. Проведена работа по передаче муниципального имущества в собственность муниципального района «</w:t>
      </w:r>
      <w:proofErr w:type="spellStart"/>
      <w:r w:rsidR="00C518D8" w:rsidRPr="003364E6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C518D8" w:rsidRPr="003364E6">
        <w:rPr>
          <w:rFonts w:ascii="Times New Roman" w:hAnsi="Times New Roman" w:cs="Times New Roman"/>
          <w:sz w:val="28"/>
          <w:szCs w:val="28"/>
        </w:rPr>
        <w:t xml:space="preserve"> район» - дороги местного значения, мосты, водокачка. По заявлениям граждан присвоены адреса, помещениям, земельным участкам, данные занесены в ФИАС. </w:t>
      </w:r>
      <w:r w:rsidR="009A078F">
        <w:rPr>
          <w:rFonts w:ascii="Times New Roman" w:hAnsi="Times New Roman" w:cs="Times New Roman"/>
          <w:sz w:val="28"/>
          <w:szCs w:val="28"/>
        </w:rPr>
        <w:t>Таких заявлений поступило 3.</w:t>
      </w:r>
    </w:p>
    <w:p w:rsidR="0030602A" w:rsidRPr="003364E6" w:rsidRDefault="0030602A" w:rsidP="0009170B">
      <w:pPr>
        <w:spacing w:line="240" w:lineRule="auto"/>
        <w:ind w:firstLine="851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С целью решения вопросов местного значения подготовлены и утверждены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 xml:space="preserve"> 32постановления г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>лавы сельского поселения, 45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распоряжений по основной деятельности администрации, 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>7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распоряжений по личному составу.</w:t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Всего в администрацию поступило 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>168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входящих документов, которые все отработаны, по ним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даны ответы, всего направлено 123исходящих документа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.</w:t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Направлено </w:t>
      </w:r>
      <w:r w:rsidR="009A078F" w:rsidRPr="009A078F">
        <w:rPr>
          <w:rFonts w:ascii="Times New Roman" w:hAnsi="Times New Roman" w:cs="Times New Roman"/>
          <w:bCs/>
          <w:kern w:val="28"/>
          <w:sz w:val="28"/>
          <w:szCs w:val="28"/>
        </w:rPr>
        <w:t>56</w:t>
      </w:r>
      <w:r w:rsidR="009A078F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 xml:space="preserve">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муници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>пальных нормативно-правовых актов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для включения в 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>регистр НПА Забайкальского края.</w:t>
      </w:r>
    </w:p>
    <w:p w:rsidR="0030602A" w:rsidRPr="003364E6" w:rsidRDefault="0030602A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Администрация поселения исполняет отдельные государственные полномочия в части ведения воинского учета в соответствии с требованиями закона Российской Федерации «О воинской обязанности и военной службе». За отчетный период были внесены изменения учетных данных граждан, пребывающих в запасе и призывников. Проводилась постановка на воинский учет и снятие с воинского учета граждан, проводилась работа по контрольному  оповещению. На воинском учете состо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>ит 29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граждан.</w:t>
      </w:r>
      <w:proofErr w:type="gramStart"/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 ,</w:t>
      </w:r>
      <w:proofErr w:type="gramEnd"/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З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амечаний</w:t>
      </w:r>
      <w:r w:rsidR="00F07FA0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по работе ВУС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не было выявлено, работа оценена 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на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хорошо. 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Работа администрации сельского поселения по решению вопросов местного знач</w:t>
      </w:r>
      <w:r w:rsidR="00510CF3" w:rsidRPr="003364E6">
        <w:rPr>
          <w:rFonts w:ascii="Times New Roman" w:hAnsi="Times New Roman" w:cs="Times New Roman"/>
          <w:bCs/>
          <w:kern w:val="28"/>
          <w:sz w:val="28"/>
          <w:szCs w:val="28"/>
        </w:rPr>
        <w:t>ения осуществлялась во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взаимодействии с депутатами Совета сельского поселения. Администрацией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сельского поселения обеспечивалась законотворческая деятельность Совета сельского поселения. Администрацией  оказывалась обширное содействие и помощь при разработке всех нормативных и прочихдокументов,   рассматриваемых и утверждаемых   депутатами.  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Администрация сельского поселения тесно взаимодействует с  государственными органами социальной защиты населения.  В       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                с. </w:t>
      </w:r>
      <w:proofErr w:type="spellStart"/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>Энгорок</w:t>
      </w:r>
      <w:proofErr w:type="spellEnd"/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оборудовано рабочее место для спец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>иалиста Яковлевой Валентины Ивановны</w:t>
      </w:r>
      <w:proofErr w:type="gramStart"/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>.к</w:t>
      </w:r>
      <w:proofErr w:type="gramEnd"/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которой обратилось в 2017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году </w:t>
      </w:r>
      <w:r w:rsidR="003C7BF9">
        <w:rPr>
          <w:rFonts w:ascii="Times New Roman" w:hAnsi="Times New Roman" w:cs="Times New Roman"/>
          <w:bCs/>
          <w:kern w:val="28"/>
          <w:sz w:val="28"/>
          <w:szCs w:val="28"/>
        </w:rPr>
        <w:t>–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3C7BF9">
        <w:rPr>
          <w:rFonts w:ascii="Times New Roman" w:hAnsi="Times New Roman" w:cs="Times New Roman"/>
          <w:bCs/>
          <w:kern w:val="28"/>
          <w:sz w:val="28"/>
          <w:szCs w:val="28"/>
        </w:rPr>
        <w:t xml:space="preserve">95 </w:t>
      </w:r>
      <w:r w:rsidR="00510CF3" w:rsidRPr="003364E6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 xml:space="preserve"> </w:t>
      </w:r>
      <w:r w:rsidR="00510CF3" w:rsidRPr="003C7BF9">
        <w:rPr>
          <w:rFonts w:ascii="Times New Roman" w:hAnsi="Times New Roman" w:cs="Times New Roman"/>
          <w:bCs/>
          <w:kern w:val="28"/>
          <w:sz w:val="28"/>
          <w:szCs w:val="28"/>
        </w:rPr>
        <w:t>г</w:t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>раждан.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В селе </w:t>
      </w:r>
      <w:proofErr w:type="spellStart"/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>Энгорок</w:t>
      </w:r>
      <w:proofErr w:type="spellEnd"/>
      <w:r w:rsidR="003C7BF9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09170B">
        <w:rPr>
          <w:rFonts w:ascii="Times New Roman" w:hAnsi="Times New Roman" w:cs="Times New Roman"/>
          <w:bCs/>
          <w:kern w:val="28"/>
          <w:sz w:val="28"/>
          <w:szCs w:val="28"/>
        </w:rPr>
        <w:t>7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семей с детьми,  из 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них  </w:t>
      </w:r>
      <w:r w:rsidR="003C7BF9">
        <w:rPr>
          <w:rFonts w:ascii="Times New Roman" w:hAnsi="Times New Roman" w:cs="Times New Roman"/>
          <w:bCs/>
          <w:kern w:val="28"/>
          <w:sz w:val="28"/>
          <w:szCs w:val="28"/>
        </w:rPr>
        <w:t>малообеспеченных семей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 xml:space="preserve"> –</w:t>
      </w:r>
      <w:r w:rsidR="003C7BF9">
        <w:rPr>
          <w:rFonts w:ascii="Times New Roman" w:hAnsi="Times New Roman" w:cs="Times New Roman"/>
          <w:bCs/>
          <w:kern w:val="28"/>
          <w:sz w:val="28"/>
          <w:szCs w:val="28"/>
        </w:rPr>
        <w:t xml:space="preserve"> 6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 xml:space="preserve">. Из 6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малообеспеченных 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 xml:space="preserve">семей 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пол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>учали социальные гарантии в 2017 году</w:t>
      </w:r>
      <w:r w:rsidR="009A078F">
        <w:rPr>
          <w:rFonts w:ascii="Times New Roman" w:hAnsi="Times New Roman" w:cs="Times New Roman"/>
          <w:bCs/>
          <w:kern w:val="28"/>
          <w:sz w:val="28"/>
          <w:szCs w:val="28"/>
        </w:rPr>
        <w:t>-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 5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семей, всего же выплаты по социальн</w:t>
      </w:r>
      <w:r w:rsidR="00EA2D9D" w:rsidRPr="003364E6">
        <w:rPr>
          <w:rFonts w:ascii="Times New Roman" w:hAnsi="Times New Roman" w:cs="Times New Roman"/>
          <w:bCs/>
          <w:kern w:val="28"/>
          <w:sz w:val="28"/>
          <w:szCs w:val="28"/>
        </w:rPr>
        <w:t>ым гарантиям получают</w:t>
      </w:r>
      <w:r w:rsidR="003C7BF9">
        <w:rPr>
          <w:rFonts w:ascii="Times New Roman" w:hAnsi="Times New Roman" w:cs="Times New Roman"/>
          <w:bCs/>
          <w:color w:val="FF0000"/>
          <w:kern w:val="28"/>
          <w:sz w:val="28"/>
          <w:szCs w:val="28"/>
        </w:rPr>
        <w:t xml:space="preserve">  </w:t>
      </w:r>
      <w:r w:rsidR="003C7BF9" w:rsidRPr="003C7BF9">
        <w:rPr>
          <w:rFonts w:ascii="Times New Roman" w:hAnsi="Times New Roman" w:cs="Times New Roman"/>
          <w:bCs/>
          <w:kern w:val="28"/>
          <w:sz w:val="28"/>
          <w:szCs w:val="28"/>
        </w:rPr>
        <w:t xml:space="preserve">34 </w:t>
      </w:r>
      <w:r w:rsidR="003C7BF9">
        <w:rPr>
          <w:rFonts w:ascii="Times New Roman" w:hAnsi="Times New Roman" w:cs="Times New Roman"/>
          <w:bCs/>
          <w:kern w:val="28"/>
          <w:sz w:val="28"/>
          <w:szCs w:val="28"/>
        </w:rPr>
        <w:t>семьи</w:t>
      </w: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>.</w:t>
      </w:r>
    </w:p>
    <w:p w:rsidR="0030602A" w:rsidRPr="003364E6" w:rsidRDefault="00EA2D9D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На  социальном  учете стоит  3 семьи, на контроле 2.</w:t>
      </w:r>
      <w:r w:rsidR="00510CF3" w:rsidRPr="003364E6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Систематически ведётся работа с такими семьями. Члены социального Совета обследуют жилищно-бытовые условия, составляются акты, даются рекомендации.</w:t>
      </w:r>
    </w:p>
    <w:p w:rsidR="0030602A" w:rsidRPr="003364E6" w:rsidRDefault="00EA2D9D" w:rsidP="003364E6">
      <w:pPr>
        <w:spacing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 xml:space="preserve">  В нашем поселении одна первичная организация</w:t>
      </w:r>
      <w:r w:rsidR="0030602A" w:rsidRPr="003364E6">
        <w:rPr>
          <w:rFonts w:ascii="Times New Roman" w:hAnsi="Times New Roman" w:cs="Times New Roman"/>
          <w:sz w:val="28"/>
          <w:szCs w:val="28"/>
        </w:rPr>
        <w:t xml:space="preserve"> ветеранов. Первичную организацию вет</w:t>
      </w:r>
      <w:r w:rsidRPr="003364E6">
        <w:rPr>
          <w:rFonts w:ascii="Times New Roman" w:hAnsi="Times New Roman" w:cs="Times New Roman"/>
          <w:sz w:val="28"/>
          <w:szCs w:val="28"/>
        </w:rPr>
        <w:t>еранов и инвалидов возглавляет Попова Татьяна Николаевна</w:t>
      </w:r>
      <w:r w:rsidR="0030602A" w:rsidRPr="003364E6">
        <w:rPr>
          <w:rFonts w:ascii="Times New Roman" w:hAnsi="Times New Roman" w:cs="Times New Roman"/>
          <w:sz w:val="28"/>
          <w:szCs w:val="28"/>
        </w:rPr>
        <w:t xml:space="preserve">.  </w:t>
      </w:r>
      <w:r w:rsidR="00E50687" w:rsidRPr="003364E6">
        <w:rPr>
          <w:rFonts w:ascii="Times New Roman" w:hAnsi="Times New Roman" w:cs="Times New Roman"/>
          <w:sz w:val="28"/>
          <w:szCs w:val="28"/>
        </w:rPr>
        <w:t xml:space="preserve"> Она</w:t>
      </w:r>
      <w:r w:rsidR="0030602A" w:rsidRPr="003364E6">
        <w:rPr>
          <w:rFonts w:ascii="Times New Roman" w:hAnsi="Times New Roman" w:cs="Times New Roman"/>
          <w:sz w:val="28"/>
          <w:szCs w:val="28"/>
        </w:rPr>
        <w:t xml:space="preserve">  проводи</w:t>
      </w:r>
      <w:r w:rsidR="00E50687" w:rsidRPr="003364E6">
        <w:rPr>
          <w:rFonts w:ascii="Times New Roman" w:hAnsi="Times New Roman" w:cs="Times New Roman"/>
          <w:sz w:val="28"/>
          <w:szCs w:val="28"/>
        </w:rPr>
        <w:t xml:space="preserve">т  работу с пенсионерами. Вокальная группа </w:t>
      </w:r>
      <w:r w:rsidR="00E50687" w:rsidRPr="003364E6">
        <w:rPr>
          <w:rFonts w:ascii="Times New Roman" w:hAnsi="Times New Roman" w:cs="Times New Roman"/>
          <w:sz w:val="28"/>
          <w:szCs w:val="28"/>
        </w:rPr>
        <w:lastRenderedPageBreak/>
        <w:t>ветеранов неоднократно выступала на мероприятиях разных уровней, занимала призовые места.</w:t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E50687" w:rsidRPr="003364E6">
        <w:rPr>
          <w:rFonts w:ascii="Times New Roman" w:hAnsi="Times New Roman" w:cs="Times New Roman"/>
          <w:sz w:val="28"/>
          <w:szCs w:val="28"/>
        </w:rPr>
        <w:tab/>
      </w:r>
      <w:r w:rsidR="009A078F">
        <w:rPr>
          <w:rFonts w:ascii="Times New Roman" w:hAnsi="Times New Roman" w:cs="Times New Roman"/>
          <w:sz w:val="28"/>
          <w:szCs w:val="28"/>
        </w:rPr>
        <w:tab/>
      </w:r>
      <w:r w:rsidR="0030602A" w:rsidRPr="003364E6">
        <w:rPr>
          <w:rFonts w:ascii="Times New Roman" w:hAnsi="Times New Roman" w:cs="Times New Roman"/>
          <w:sz w:val="28"/>
          <w:szCs w:val="28"/>
        </w:rPr>
        <w:t xml:space="preserve">Для информации населения о деятельности администрации  используется официальный сайт администрации района, где размещаются нормативные документы, проводится регулярное информирование населения об актуальных событиях и мероприятиях в поселении.  </w:t>
      </w:r>
    </w:p>
    <w:p w:rsidR="0030602A" w:rsidRPr="003364E6" w:rsidRDefault="00E50687" w:rsidP="0033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>В 2017</w:t>
      </w:r>
      <w:r w:rsidR="00510CF3" w:rsidRPr="003364E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364E6">
        <w:rPr>
          <w:rFonts w:ascii="Times New Roman" w:hAnsi="Times New Roman" w:cs="Times New Roman"/>
          <w:sz w:val="28"/>
          <w:szCs w:val="28"/>
        </w:rPr>
        <w:t xml:space="preserve"> МУК «Центр культуры и информации» проведены </w:t>
      </w:r>
      <w:r w:rsidR="00510CF3" w:rsidRPr="003364E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364E6">
        <w:rPr>
          <w:rFonts w:ascii="Times New Roman" w:hAnsi="Times New Roman" w:cs="Times New Roman"/>
          <w:sz w:val="28"/>
          <w:szCs w:val="28"/>
        </w:rPr>
        <w:t>мероприятие</w:t>
      </w:r>
      <w:r w:rsidR="00510CF3" w:rsidRPr="003364E6">
        <w:rPr>
          <w:rFonts w:ascii="Times New Roman" w:hAnsi="Times New Roman" w:cs="Times New Roman"/>
          <w:sz w:val="28"/>
          <w:szCs w:val="28"/>
        </w:rPr>
        <w:t>: митинг, посвящённый</w:t>
      </w:r>
      <w:r w:rsidRPr="003364E6">
        <w:rPr>
          <w:rFonts w:ascii="Times New Roman" w:hAnsi="Times New Roman" w:cs="Times New Roman"/>
          <w:sz w:val="28"/>
          <w:szCs w:val="28"/>
        </w:rPr>
        <w:t xml:space="preserve"> Дню По</w:t>
      </w:r>
      <w:r w:rsidR="00510CF3" w:rsidRPr="003364E6">
        <w:rPr>
          <w:rFonts w:ascii="Times New Roman" w:hAnsi="Times New Roman" w:cs="Times New Roman"/>
          <w:sz w:val="28"/>
          <w:szCs w:val="28"/>
        </w:rPr>
        <w:t>беды, Праздник Троицы</w:t>
      </w:r>
      <w:r w:rsidRPr="003364E6">
        <w:rPr>
          <w:rFonts w:ascii="Times New Roman" w:hAnsi="Times New Roman" w:cs="Times New Roman"/>
          <w:sz w:val="28"/>
          <w:szCs w:val="28"/>
        </w:rPr>
        <w:t xml:space="preserve">, День защиты детей, День матери, новогодние праздники. 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>Жизнь сел</w:t>
      </w:r>
      <w:r w:rsidR="00E50687" w:rsidRPr="003364E6">
        <w:rPr>
          <w:rFonts w:ascii="Times New Roman" w:hAnsi="Times New Roman" w:cs="Times New Roman"/>
          <w:sz w:val="28"/>
          <w:szCs w:val="28"/>
        </w:rPr>
        <w:t>а</w:t>
      </w:r>
      <w:r w:rsidRPr="003364E6">
        <w:rPr>
          <w:rFonts w:ascii="Times New Roman" w:hAnsi="Times New Roman" w:cs="Times New Roman"/>
          <w:sz w:val="28"/>
          <w:szCs w:val="28"/>
        </w:rPr>
        <w:t xml:space="preserve"> неразрывно связана со школ</w:t>
      </w:r>
      <w:r w:rsidR="00E50687" w:rsidRPr="003364E6">
        <w:rPr>
          <w:rFonts w:ascii="Times New Roman" w:hAnsi="Times New Roman" w:cs="Times New Roman"/>
          <w:sz w:val="28"/>
          <w:szCs w:val="28"/>
        </w:rPr>
        <w:t>ой</w:t>
      </w:r>
      <w:r w:rsidRPr="003364E6">
        <w:rPr>
          <w:rFonts w:ascii="Times New Roman" w:hAnsi="Times New Roman" w:cs="Times New Roman"/>
          <w:sz w:val="28"/>
          <w:szCs w:val="28"/>
        </w:rPr>
        <w:t>. Территория</w:t>
      </w:r>
      <w:r w:rsidR="002A19FC" w:rsidRPr="003364E6">
        <w:rPr>
          <w:rFonts w:ascii="Times New Roman" w:hAnsi="Times New Roman" w:cs="Times New Roman"/>
          <w:sz w:val="28"/>
          <w:szCs w:val="28"/>
        </w:rPr>
        <w:t xml:space="preserve"> и здание</w:t>
      </w:r>
      <w:r w:rsidRPr="003364E6">
        <w:rPr>
          <w:rFonts w:ascii="Times New Roman" w:hAnsi="Times New Roman" w:cs="Times New Roman"/>
          <w:sz w:val="28"/>
          <w:szCs w:val="28"/>
        </w:rPr>
        <w:t xml:space="preserve"> школ</w:t>
      </w:r>
      <w:r w:rsidR="00E50687" w:rsidRPr="003364E6">
        <w:rPr>
          <w:rFonts w:ascii="Times New Roman" w:hAnsi="Times New Roman" w:cs="Times New Roman"/>
          <w:sz w:val="28"/>
          <w:szCs w:val="28"/>
        </w:rPr>
        <w:t>ы</w:t>
      </w:r>
      <w:r w:rsidR="002A19FC" w:rsidRPr="003364E6">
        <w:rPr>
          <w:rFonts w:ascii="Times New Roman" w:hAnsi="Times New Roman" w:cs="Times New Roman"/>
          <w:sz w:val="28"/>
          <w:szCs w:val="28"/>
        </w:rPr>
        <w:t>, ухоженные и содержа</w:t>
      </w:r>
      <w:r w:rsidRPr="003364E6">
        <w:rPr>
          <w:rFonts w:ascii="Times New Roman" w:hAnsi="Times New Roman" w:cs="Times New Roman"/>
          <w:sz w:val="28"/>
          <w:szCs w:val="28"/>
        </w:rPr>
        <w:t>тся в чистоте.</w:t>
      </w:r>
      <w:r w:rsidR="002A19FC" w:rsidRPr="003364E6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 w:rsidRPr="003364E6">
        <w:rPr>
          <w:rFonts w:ascii="Times New Roman" w:hAnsi="Times New Roman" w:cs="Times New Roman"/>
          <w:sz w:val="28"/>
          <w:szCs w:val="28"/>
        </w:rPr>
        <w:t xml:space="preserve"> коллектив школ</w:t>
      </w:r>
      <w:r w:rsidR="002A19FC" w:rsidRPr="003364E6">
        <w:rPr>
          <w:rFonts w:ascii="Times New Roman" w:hAnsi="Times New Roman" w:cs="Times New Roman"/>
          <w:sz w:val="28"/>
          <w:szCs w:val="28"/>
        </w:rPr>
        <w:t>ы</w:t>
      </w:r>
      <w:r w:rsidRPr="003364E6">
        <w:rPr>
          <w:rFonts w:ascii="Times New Roman" w:hAnsi="Times New Roman" w:cs="Times New Roman"/>
          <w:sz w:val="28"/>
          <w:szCs w:val="28"/>
        </w:rPr>
        <w:t>, которым руковод</w:t>
      </w:r>
      <w:r w:rsidR="002A19FC" w:rsidRPr="003364E6">
        <w:rPr>
          <w:rFonts w:ascii="Times New Roman" w:hAnsi="Times New Roman" w:cs="Times New Roman"/>
          <w:sz w:val="28"/>
          <w:szCs w:val="28"/>
        </w:rPr>
        <w:t>ит Иванова Людмила Михайловна</w:t>
      </w:r>
      <w:r w:rsidRPr="003364E6">
        <w:rPr>
          <w:rFonts w:ascii="Times New Roman" w:hAnsi="Times New Roman" w:cs="Times New Roman"/>
          <w:sz w:val="28"/>
          <w:szCs w:val="28"/>
        </w:rPr>
        <w:t xml:space="preserve"> – это сообщество творческих личностей, реализующих современные образовательные те</w:t>
      </w:r>
      <w:r w:rsidR="002A19FC" w:rsidRPr="003364E6">
        <w:rPr>
          <w:rFonts w:ascii="Times New Roman" w:hAnsi="Times New Roman" w:cs="Times New Roman"/>
          <w:sz w:val="28"/>
          <w:szCs w:val="28"/>
        </w:rPr>
        <w:t xml:space="preserve">хнологии.  </w:t>
      </w:r>
      <w:r w:rsidRPr="003364E6">
        <w:rPr>
          <w:rFonts w:ascii="Times New Roman" w:hAnsi="Times New Roman" w:cs="Times New Roman"/>
          <w:sz w:val="28"/>
          <w:szCs w:val="28"/>
        </w:rPr>
        <w:t xml:space="preserve">  Собственными силами коллектив учреждения благоустраивает </w:t>
      </w:r>
      <w:r w:rsidR="002A19FC" w:rsidRPr="003364E6">
        <w:rPr>
          <w:rFonts w:ascii="Times New Roman" w:hAnsi="Times New Roman" w:cs="Times New Roman"/>
          <w:sz w:val="28"/>
          <w:szCs w:val="28"/>
        </w:rPr>
        <w:t xml:space="preserve">здание школы и </w:t>
      </w:r>
      <w:r w:rsidRPr="003364E6">
        <w:rPr>
          <w:rFonts w:ascii="Times New Roman" w:hAnsi="Times New Roman" w:cs="Times New Roman"/>
          <w:sz w:val="28"/>
          <w:szCs w:val="28"/>
        </w:rPr>
        <w:t xml:space="preserve">прилегающую территорию, подходя к этой работе творчески и с энтузиазмом. </w:t>
      </w:r>
    </w:p>
    <w:p w:rsidR="0030602A" w:rsidRPr="003364E6" w:rsidRDefault="0030602A" w:rsidP="0033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color w:val="000000"/>
          <w:sz w:val="28"/>
          <w:szCs w:val="28"/>
        </w:rPr>
        <w:t>Огромная благодарность за помощь в работе</w:t>
      </w:r>
      <w:r w:rsidR="002A19FC" w:rsidRPr="003364E6">
        <w:rPr>
          <w:rFonts w:ascii="Times New Roman" w:hAnsi="Times New Roman" w:cs="Times New Roman"/>
          <w:color w:val="000000"/>
          <w:sz w:val="28"/>
          <w:szCs w:val="28"/>
        </w:rPr>
        <w:t xml:space="preserve"> Якимову Николаю Анатольевичу, Иванову Евгению Владимировичу. Они всегда откликается на наши просьбы и не отказывают в помощи. </w:t>
      </w:r>
    </w:p>
    <w:p w:rsidR="0030602A" w:rsidRPr="003364E6" w:rsidRDefault="0030602A" w:rsidP="003364E6">
      <w:pPr>
        <w:suppressAutoHyphens/>
        <w:spacing w:line="240" w:lineRule="auto"/>
        <w:ind w:firstLine="851"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30602A" w:rsidRPr="003364E6" w:rsidRDefault="0030602A" w:rsidP="003364E6">
      <w:pPr>
        <w:suppressAutoHyphens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ab/>
      </w:r>
    </w:p>
    <w:p w:rsidR="00F87F25" w:rsidRPr="003364E6" w:rsidRDefault="00F87F25" w:rsidP="003364E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8" w:name="_GoBack"/>
      <w:bookmarkEnd w:id="18"/>
    </w:p>
    <w:p w:rsidR="00F87F25" w:rsidRPr="003364E6" w:rsidRDefault="00F87F25" w:rsidP="0033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F25" w:rsidRPr="003364E6" w:rsidRDefault="00F87F25" w:rsidP="0009170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7F25" w:rsidRPr="003364E6" w:rsidRDefault="00F87F25" w:rsidP="000917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F25" w:rsidRPr="003364E6" w:rsidRDefault="00F87F25" w:rsidP="0033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F25" w:rsidRPr="003364E6" w:rsidRDefault="00F87F25" w:rsidP="0033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F25" w:rsidRPr="003364E6" w:rsidRDefault="009F0024" w:rsidP="0033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64E6"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 w:rsidRPr="003364E6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Pr="003364E6">
        <w:rPr>
          <w:rFonts w:ascii="Times New Roman" w:hAnsi="Times New Roman" w:cs="Times New Roman"/>
          <w:sz w:val="28"/>
          <w:szCs w:val="28"/>
        </w:rPr>
        <w:t>»            В.В. Петрова</w:t>
      </w:r>
    </w:p>
    <w:p w:rsidR="00F87F25" w:rsidRPr="003364E6" w:rsidRDefault="00F87F25" w:rsidP="0033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F25" w:rsidRPr="003364E6" w:rsidRDefault="00F87F25" w:rsidP="0033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00E" w:rsidRPr="003364E6" w:rsidRDefault="0058700E" w:rsidP="0033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8700E" w:rsidRPr="003364E6" w:rsidSect="00DD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0C9"/>
    <w:multiLevelType w:val="hybridMultilevel"/>
    <w:tmpl w:val="7068B520"/>
    <w:lvl w:ilvl="0" w:tplc="817E1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611AE"/>
    <w:multiLevelType w:val="hybridMultilevel"/>
    <w:tmpl w:val="9C609C3E"/>
    <w:lvl w:ilvl="0" w:tplc="871EF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7F25"/>
    <w:rsid w:val="000014A3"/>
    <w:rsid w:val="00013E74"/>
    <w:rsid w:val="00051431"/>
    <w:rsid w:val="00052F5F"/>
    <w:rsid w:val="000571B5"/>
    <w:rsid w:val="0009170B"/>
    <w:rsid w:val="000D0200"/>
    <w:rsid w:val="000F7527"/>
    <w:rsid w:val="001144E1"/>
    <w:rsid w:val="00163FD8"/>
    <w:rsid w:val="00183B73"/>
    <w:rsid w:val="001C5C63"/>
    <w:rsid w:val="002951B2"/>
    <w:rsid w:val="002A19FC"/>
    <w:rsid w:val="002C5C44"/>
    <w:rsid w:val="0030602A"/>
    <w:rsid w:val="003209A2"/>
    <w:rsid w:val="003364E6"/>
    <w:rsid w:val="00387DC9"/>
    <w:rsid w:val="003C7BF9"/>
    <w:rsid w:val="004F24BF"/>
    <w:rsid w:val="00500006"/>
    <w:rsid w:val="00510CF3"/>
    <w:rsid w:val="00520E5F"/>
    <w:rsid w:val="0058700E"/>
    <w:rsid w:val="00596EEE"/>
    <w:rsid w:val="005A327F"/>
    <w:rsid w:val="005E6245"/>
    <w:rsid w:val="00642A40"/>
    <w:rsid w:val="00643EC4"/>
    <w:rsid w:val="007017FC"/>
    <w:rsid w:val="007C0439"/>
    <w:rsid w:val="007F61ED"/>
    <w:rsid w:val="008B74CB"/>
    <w:rsid w:val="009735CE"/>
    <w:rsid w:val="009A078F"/>
    <w:rsid w:val="009D0835"/>
    <w:rsid w:val="009F0024"/>
    <w:rsid w:val="00A032A5"/>
    <w:rsid w:val="00A560EB"/>
    <w:rsid w:val="00C518D8"/>
    <w:rsid w:val="00C64252"/>
    <w:rsid w:val="00C67C73"/>
    <w:rsid w:val="00C72C5D"/>
    <w:rsid w:val="00CC09DD"/>
    <w:rsid w:val="00D069AD"/>
    <w:rsid w:val="00DB0B32"/>
    <w:rsid w:val="00DD128C"/>
    <w:rsid w:val="00E2426E"/>
    <w:rsid w:val="00E50687"/>
    <w:rsid w:val="00E62096"/>
    <w:rsid w:val="00E73AB6"/>
    <w:rsid w:val="00E8377B"/>
    <w:rsid w:val="00E86B96"/>
    <w:rsid w:val="00E92323"/>
    <w:rsid w:val="00EA2D9D"/>
    <w:rsid w:val="00F07FA0"/>
    <w:rsid w:val="00F6080F"/>
    <w:rsid w:val="00F87F25"/>
    <w:rsid w:val="00FC04F0"/>
    <w:rsid w:val="00FE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F25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rsid w:val="003060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30602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3060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30602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30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qFormat/>
    <w:rsid w:val="0030602A"/>
    <w:rPr>
      <w:i/>
      <w:iCs/>
    </w:rPr>
  </w:style>
  <w:style w:type="paragraph" w:styleId="aa">
    <w:name w:val="List Paragraph"/>
    <w:basedOn w:val="a"/>
    <w:uiPriority w:val="99"/>
    <w:qFormat/>
    <w:rsid w:val="0030602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518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EF88-5CD1-42DD-B1AD-E9CD1B4B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2018-01-17T06:32:00Z</dcterms:created>
  <dcterms:modified xsi:type="dcterms:W3CDTF">2018-02-15T01:17:00Z</dcterms:modified>
</cp:coreProperties>
</file>