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13" w:rsidRDefault="00E27313" w:rsidP="00B51BDB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BD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 МУНИЦИПАЛЬНОГО   РАЙОНА</w:t>
      </w: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BDB">
        <w:rPr>
          <w:rFonts w:ascii="Times New Roman" w:eastAsia="Times New Roman" w:hAnsi="Times New Roman" w:cs="Times New Roman"/>
          <w:b/>
          <w:sz w:val="28"/>
          <w:szCs w:val="28"/>
        </w:rPr>
        <w:t>«ХИЛОКСКИЙ   РАЙОН»</w:t>
      </w:r>
    </w:p>
    <w:p w:rsidR="00B51BDB" w:rsidRPr="00B51BDB" w:rsidRDefault="00B51BDB" w:rsidP="00B51BDB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BDB" w:rsidRPr="00B51BDB" w:rsidRDefault="00B51BDB" w:rsidP="00B51BD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DB" w:rsidRPr="00B51BDB" w:rsidRDefault="00764D45" w:rsidP="00B51BDB">
      <w:pPr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марта      </w:t>
      </w:r>
      <w:r w:rsidR="00B07E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1BDB" w:rsidRPr="00B51B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 </w:t>
      </w:r>
      <w:r w:rsidR="003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1BDB" w:rsidRPr="00B5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3D1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A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</w:p>
    <w:p w:rsidR="00BD1CDD" w:rsidRDefault="00BD1CDD" w:rsidP="00B51BDB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CDD" w:rsidRDefault="00BD1CDD" w:rsidP="00B51BDB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BDB" w:rsidRPr="00B51BDB" w:rsidRDefault="00B51BDB" w:rsidP="00B51BDB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Хилок</w:t>
      </w:r>
    </w:p>
    <w:p w:rsidR="00B51BDB" w:rsidRPr="00B51BDB" w:rsidRDefault="00B51BDB" w:rsidP="00B51BD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DB" w:rsidRPr="00B51BDB" w:rsidRDefault="00B51BDB" w:rsidP="00B51BDB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B51BDB" w:rsidRDefault="00BD1CDD" w:rsidP="00D302FF">
      <w:pPr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от 29.01.2018 г. №64 «</w:t>
      </w:r>
      <w:r w:rsidR="00F24A9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97605">
        <w:rPr>
          <w:rFonts w:ascii="Times New Roman" w:eastAsia="Calibri" w:hAnsi="Times New Roman" w:cs="Times New Roman"/>
          <w:b/>
          <w:sz w:val="28"/>
          <w:szCs w:val="28"/>
        </w:rPr>
        <w:t xml:space="preserve">б </w:t>
      </w:r>
      <w:r w:rsidR="001D345D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определении целевых </w:t>
      </w:r>
      <w:proofErr w:type="gramStart"/>
      <w:r w:rsidR="001D345D">
        <w:rPr>
          <w:rFonts w:ascii="Times New Roman" w:eastAsia="Calibri" w:hAnsi="Times New Roman" w:cs="Times New Roman"/>
          <w:b/>
          <w:sz w:val="28"/>
          <w:szCs w:val="28"/>
        </w:rPr>
        <w:t>показателей повышения оплаты труда работников культуры</w:t>
      </w:r>
      <w:r w:rsidR="00D50C34" w:rsidRPr="00D50C3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C3F43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="00FC3F43">
        <w:rPr>
          <w:rFonts w:ascii="Times New Roman" w:eastAsia="Calibri" w:hAnsi="Times New Roman" w:cs="Times New Roman"/>
          <w:b/>
          <w:sz w:val="28"/>
          <w:szCs w:val="28"/>
        </w:rPr>
        <w:t xml:space="preserve"> района «Хилокский район»</w:t>
      </w:r>
      <w:r w:rsidR="001D345D">
        <w:rPr>
          <w:rFonts w:ascii="Times New Roman" w:eastAsia="Calibri" w:hAnsi="Times New Roman" w:cs="Times New Roman"/>
          <w:b/>
          <w:sz w:val="28"/>
          <w:szCs w:val="28"/>
        </w:rPr>
        <w:t xml:space="preserve"> на 2018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7313" w:rsidRDefault="00E27313" w:rsidP="00B51BDB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1CDD" w:rsidRPr="00B51BDB" w:rsidRDefault="00BD1CDD" w:rsidP="00B51BDB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7313" w:rsidRDefault="00B51BDB" w:rsidP="00B51BDB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BDB">
        <w:rPr>
          <w:rFonts w:ascii="Times New Roman" w:eastAsia="Calibri" w:hAnsi="Times New Roman" w:cs="Times New Roman"/>
          <w:sz w:val="28"/>
          <w:szCs w:val="28"/>
        </w:rPr>
        <w:tab/>
      </w:r>
      <w:r w:rsidR="00BD1CDD">
        <w:rPr>
          <w:rFonts w:ascii="Times New Roman" w:eastAsia="Calibri" w:hAnsi="Times New Roman" w:cs="Times New Roman"/>
          <w:sz w:val="28"/>
          <w:szCs w:val="28"/>
        </w:rPr>
        <w:t>В соответствии с письмом министерства экономического развития Российской Федерации «О прогнозе дохода от трудовой деятельности», распоряжения министерства культуры Забайкальского края от 26.02.20018 г. №84/</w:t>
      </w:r>
      <w:proofErr w:type="gramStart"/>
      <w:r w:rsidR="00BD1CD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BD1CDD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распоряжение от 09.01.2018 г. №02/р «Об определении целевых показателей повышения оплаты труда работников культуры муниципальных образований на 2018 год», в целях обеспечения достижения целевых показателей повышения оплаты труда отдельных категорий работников бюджетной сферы, установленных Указом Президента Российской Федерации от 07 мая 2012 года №597 «О мероприятиях по реализации государственной социальной политики», </w:t>
      </w:r>
      <w:r w:rsidR="006F4CB7" w:rsidRPr="00EF3E8D">
        <w:rPr>
          <w:rFonts w:ascii="Times New Roman" w:eastAsia="Calibri" w:hAnsi="Times New Roman" w:cs="Times New Roman"/>
          <w:sz w:val="28"/>
          <w:szCs w:val="28"/>
        </w:rPr>
        <w:t xml:space="preserve">администрация муниципального района «Хилокский район» </w:t>
      </w:r>
      <w:r w:rsidR="00BD1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E8D" w:rsidRPr="00EF3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6CB" w:rsidRPr="00A52FD8">
        <w:rPr>
          <w:rFonts w:ascii="Times New Roman" w:eastAsia="Calibri" w:hAnsi="Times New Roman" w:cs="Times New Roman"/>
          <w:b/>
          <w:spacing w:val="30"/>
          <w:sz w:val="28"/>
          <w:szCs w:val="28"/>
        </w:rPr>
        <w:t>постановля</w:t>
      </w:r>
      <w:r w:rsidR="00C676CB">
        <w:rPr>
          <w:rFonts w:ascii="Times New Roman" w:eastAsia="Calibri" w:hAnsi="Times New Roman" w:cs="Times New Roman"/>
          <w:b/>
          <w:spacing w:val="30"/>
          <w:sz w:val="28"/>
          <w:szCs w:val="28"/>
        </w:rPr>
        <w:t>ет</w:t>
      </w:r>
      <w:r w:rsidR="00C676CB" w:rsidRPr="00C676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7F2C" w:rsidRDefault="00BD1CDD" w:rsidP="00297605">
      <w:pPr>
        <w:pStyle w:val="ac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изменения в</w:t>
      </w:r>
      <w:r w:rsidR="009B66E1">
        <w:rPr>
          <w:rFonts w:ascii="Times New Roman" w:eastAsia="Calibri" w:hAnsi="Times New Roman" w:cs="Times New Roman"/>
          <w:sz w:val="28"/>
          <w:szCs w:val="28"/>
        </w:rPr>
        <w:t xml:space="preserve"> целевые показатели повы</w:t>
      </w:r>
      <w:r w:rsidR="00297605">
        <w:rPr>
          <w:rFonts w:ascii="Times New Roman" w:eastAsia="Calibri" w:hAnsi="Times New Roman" w:cs="Times New Roman"/>
          <w:sz w:val="28"/>
          <w:szCs w:val="28"/>
        </w:rPr>
        <w:t xml:space="preserve">шения оплаты труда работников  </w:t>
      </w:r>
      <w:r w:rsidR="009B66E1">
        <w:rPr>
          <w:rFonts w:ascii="Times New Roman" w:eastAsia="Calibri" w:hAnsi="Times New Roman" w:cs="Times New Roman"/>
          <w:sz w:val="28"/>
          <w:szCs w:val="28"/>
        </w:rPr>
        <w:t>учреждений культуры муниципального района «Хилокский район», установленных указами Президента Российской Федерации, на 201</w:t>
      </w:r>
      <w:r w:rsidR="001D345D">
        <w:rPr>
          <w:rFonts w:ascii="Times New Roman" w:eastAsia="Calibri" w:hAnsi="Times New Roman" w:cs="Times New Roman"/>
          <w:sz w:val="28"/>
          <w:szCs w:val="28"/>
        </w:rPr>
        <w:t>8</w:t>
      </w:r>
      <w:r w:rsidR="009B6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B66E1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End"/>
      <w:r w:rsidR="009B6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изложив их в новой редакции </w:t>
      </w:r>
      <w:r w:rsidR="009B66E1">
        <w:rPr>
          <w:rFonts w:ascii="Times New Roman" w:eastAsia="Calibri" w:hAnsi="Times New Roman" w:cs="Times New Roman"/>
          <w:sz w:val="28"/>
          <w:szCs w:val="28"/>
        </w:rPr>
        <w:t>(приложение 1).</w:t>
      </w:r>
    </w:p>
    <w:p w:rsidR="00106E6D" w:rsidRDefault="0013425D" w:rsidP="00297605">
      <w:pPr>
        <w:pStyle w:val="ac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Главам городских и сельских поселений, МУ «Управление</w:t>
      </w:r>
      <w:r w:rsidR="00297605">
        <w:rPr>
          <w:rFonts w:ascii="Times New Roman" w:eastAsia="Calibri" w:hAnsi="Times New Roman" w:cs="Times New Roman"/>
          <w:sz w:val="28"/>
          <w:szCs w:val="28"/>
        </w:rPr>
        <w:t xml:space="preserve"> культуры и молодёжной политики</w:t>
      </w:r>
      <w:r w:rsidR="00C63FF2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8B64EA">
        <w:rPr>
          <w:rFonts w:ascii="Times New Roman" w:eastAsia="Calibri" w:hAnsi="Times New Roman" w:cs="Times New Roman"/>
          <w:sz w:val="28"/>
          <w:szCs w:val="28"/>
        </w:rPr>
        <w:t>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D70">
        <w:rPr>
          <w:rFonts w:ascii="Times New Roman" w:eastAsia="Calibri" w:hAnsi="Times New Roman" w:cs="Times New Roman"/>
          <w:sz w:val="28"/>
          <w:szCs w:val="28"/>
        </w:rPr>
        <w:t>«Хилокский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E4B">
        <w:rPr>
          <w:rFonts w:ascii="Times New Roman" w:eastAsia="Calibri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106E6D">
        <w:rPr>
          <w:rFonts w:ascii="Times New Roman" w:eastAsia="Calibri" w:hAnsi="Times New Roman" w:cs="Times New Roman"/>
          <w:sz w:val="28"/>
          <w:szCs w:val="28"/>
        </w:rPr>
        <w:t>роизв</w:t>
      </w:r>
      <w:r w:rsidR="00B07E4B">
        <w:rPr>
          <w:rFonts w:ascii="Times New Roman" w:eastAsia="Calibri" w:hAnsi="Times New Roman" w:cs="Times New Roman"/>
          <w:sz w:val="28"/>
          <w:szCs w:val="28"/>
        </w:rPr>
        <w:t>одить</w:t>
      </w:r>
      <w:r w:rsidR="00106E6D">
        <w:rPr>
          <w:rFonts w:ascii="Times New Roman" w:eastAsia="Calibri" w:hAnsi="Times New Roman" w:cs="Times New Roman"/>
          <w:sz w:val="28"/>
          <w:szCs w:val="28"/>
        </w:rPr>
        <w:t xml:space="preserve"> доплату работникам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подведомственных </w:t>
      </w:r>
      <w:r w:rsidR="00106E6D">
        <w:rPr>
          <w:rFonts w:ascii="Times New Roman" w:eastAsia="Calibri" w:hAnsi="Times New Roman" w:cs="Times New Roman"/>
          <w:sz w:val="28"/>
          <w:szCs w:val="28"/>
        </w:rPr>
        <w:t>учреждений культуры</w:t>
      </w:r>
      <w:r w:rsidR="003D1D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E6D">
        <w:rPr>
          <w:rFonts w:ascii="Times New Roman" w:eastAsia="Calibri" w:hAnsi="Times New Roman" w:cs="Times New Roman"/>
          <w:sz w:val="28"/>
          <w:szCs w:val="28"/>
        </w:rPr>
        <w:t>до целевых показателей</w:t>
      </w:r>
      <w:r w:rsidR="00D50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E6D">
        <w:rPr>
          <w:rFonts w:ascii="Times New Roman" w:eastAsia="Calibri" w:hAnsi="Times New Roman" w:cs="Times New Roman"/>
          <w:sz w:val="28"/>
          <w:szCs w:val="28"/>
        </w:rPr>
        <w:t>повышения оплаты труда</w:t>
      </w:r>
      <w:r w:rsidR="003D1D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C34">
        <w:rPr>
          <w:rFonts w:ascii="Times New Roman" w:eastAsia="Calibri" w:hAnsi="Times New Roman" w:cs="Times New Roman"/>
          <w:sz w:val="28"/>
          <w:szCs w:val="28"/>
        </w:rPr>
        <w:t>в 201</w:t>
      </w:r>
      <w:r w:rsidR="001D345D">
        <w:rPr>
          <w:rFonts w:ascii="Times New Roman" w:eastAsia="Calibri" w:hAnsi="Times New Roman" w:cs="Times New Roman"/>
          <w:sz w:val="28"/>
          <w:szCs w:val="28"/>
        </w:rPr>
        <w:t>8 году.</w:t>
      </w:r>
    </w:p>
    <w:p w:rsidR="0013425D" w:rsidRDefault="00861D93" w:rsidP="00297605">
      <w:pPr>
        <w:pStyle w:val="ac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 «Комитет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 по финансам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FF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«Хилокский район»</w:t>
      </w:r>
      <w:r w:rsidR="00905852">
        <w:rPr>
          <w:rFonts w:ascii="Times New Roman" w:eastAsia="Calibri" w:hAnsi="Times New Roman" w:cs="Times New Roman"/>
          <w:sz w:val="28"/>
          <w:szCs w:val="28"/>
        </w:rPr>
        <w:t>, главам городских и сельских поселений, руководителям учреждений культуры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 изыскать финансовые средства</w:t>
      </w:r>
      <w:r w:rsidR="003D1D70">
        <w:rPr>
          <w:rFonts w:ascii="Times New Roman" w:eastAsia="Calibri" w:hAnsi="Times New Roman" w:cs="Times New Roman"/>
          <w:sz w:val="28"/>
          <w:szCs w:val="28"/>
        </w:rPr>
        <w:t>,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 необходимые для произведения доплаты работникам учреждений культуры</w:t>
      </w:r>
      <w:r w:rsidR="003D1D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«Хилокский район».</w:t>
      </w:r>
    </w:p>
    <w:p w:rsidR="00153B0E" w:rsidRDefault="0013425D" w:rsidP="00153B0E">
      <w:pPr>
        <w:pStyle w:val="ac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 «Управление культуры и молод</w:t>
      </w:r>
      <w:r w:rsidR="00297605">
        <w:rPr>
          <w:rFonts w:ascii="Times New Roman" w:eastAsia="Calibri" w:hAnsi="Times New Roman" w:cs="Times New Roman"/>
          <w:sz w:val="28"/>
          <w:szCs w:val="28"/>
        </w:rPr>
        <w:t xml:space="preserve">ёжной политики </w:t>
      </w:r>
      <w:r w:rsidR="00C63FF2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297605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297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«Хилокский район» осуществлять мониторинг </w:t>
      </w:r>
    </w:p>
    <w:p w:rsidR="00153B0E" w:rsidRDefault="00153B0E" w:rsidP="00153B0E">
      <w:pPr>
        <w:pStyle w:val="ac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25D" w:rsidRDefault="001C2A1C" w:rsidP="00153B0E">
      <w:pPr>
        <w:pStyle w:val="ac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целевых показателей  повышения средней заработной платы </w:t>
      </w:r>
      <w:r w:rsidR="0013425D">
        <w:rPr>
          <w:rFonts w:ascii="Times New Roman" w:eastAsia="Calibri" w:hAnsi="Times New Roman" w:cs="Times New Roman"/>
          <w:sz w:val="28"/>
          <w:szCs w:val="28"/>
        </w:rPr>
        <w:t xml:space="preserve">работников учреждений культуры </w:t>
      </w:r>
      <w:r w:rsidR="00D50C34" w:rsidRPr="00D50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25D">
        <w:rPr>
          <w:rFonts w:ascii="Times New Roman" w:eastAsia="Calibri" w:hAnsi="Times New Roman" w:cs="Times New Roman"/>
          <w:sz w:val="28"/>
          <w:szCs w:val="28"/>
        </w:rPr>
        <w:t>муниципального района «Хилокский район».</w:t>
      </w:r>
    </w:p>
    <w:p w:rsidR="00A52FD8" w:rsidRDefault="00D50C34" w:rsidP="00153B0E">
      <w:pPr>
        <w:pStyle w:val="ac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A52FD8" w:rsidRPr="00A52FD8">
        <w:rPr>
          <w:rFonts w:ascii="Times New Roman" w:eastAsia="Calibri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вступает в силу  с момента его подписания.</w:t>
      </w:r>
    </w:p>
    <w:p w:rsidR="006F4CB7" w:rsidRDefault="006F4CB7" w:rsidP="006F4CB7">
      <w:pPr>
        <w:pStyle w:val="ac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CB7">
        <w:rPr>
          <w:rFonts w:ascii="Times New Roman" w:eastAsia="Calibri" w:hAnsi="Times New Roman" w:cs="Times New Roman"/>
          <w:sz w:val="28"/>
          <w:szCs w:val="28"/>
        </w:rPr>
        <w:t>Настоящее постановление разместить на официальном сайте муниципального района «Хилокский район».</w:t>
      </w:r>
    </w:p>
    <w:p w:rsidR="0013425D" w:rsidRPr="00A52FD8" w:rsidRDefault="0013425D" w:rsidP="00A52FD8">
      <w:pPr>
        <w:pStyle w:val="ac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52FD8" w:rsidRPr="00A52FD8" w:rsidRDefault="00A52FD8" w:rsidP="00A52FD8">
      <w:pPr>
        <w:pStyle w:val="ac"/>
        <w:ind w:left="45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FD8" w:rsidRPr="00A52FD8" w:rsidRDefault="00A52FD8" w:rsidP="00A52FD8">
      <w:pPr>
        <w:pStyle w:val="ac"/>
        <w:ind w:left="45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FD8" w:rsidRPr="00CF220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52FD8" w:rsidRPr="00CF220D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06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FD8" w:rsidRPr="00CF220D">
        <w:rPr>
          <w:rFonts w:ascii="Times New Roman" w:eastAsia="Calibri" w:hAnsi="Times New Roman" w:cs="Times New Roman"/>
          <w:sz w:val="28"/>
          <w:szCs w:val="28"/>
        </w:rPr>
        <w:t xml:space="preserve">  муниципального района</w:t>
      </w:r>
    </w:p>
    <w:p w:rsidR="00A52FD8" w:rsidRDefault="00A52FD8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20D">
        <w:rPr>
          <w:rFonts w:ascii="Times New Roman" w:eastAsia="Calibri" w:hAnsi="Times New Roman" w:cs="Times New Roman"/>
          <w:sz w:val="28"/>
          <w:szCs w:val="28"/>
        </w:rPr>
        <w:t xml:space="preserve">«Хилокский район»                                                            </w:t>
      </w:r>
      <w:r w:rsidR="0047357F" w:rsidRPr="00CF220D">
        <w:rPr>
          <w:rFonts w:ascii="Times New Roman" w:eastAsia="Calibri" w:hAnsi="Times New Roman" w:cs="Times New Roman"/>
          <w:sz w:val="28"/>
          <w:szCs w:val="28"/>
        </w:rPr>
        <w:t>Ю</w:t>
      </w:r>
      <w:r w:rsidR="00CF220D">
        <w:rPr>
          <w:rFonts w:ascii="Times New Roman" w:eastAsia="Calibri" w:hAnsi="Times New Roman" w:cs="Times New Roman"/>
          <w:sz w:val="28"/>
          <w:szCs w:val="28"/>
        </w:rPr>
        <w:t>.</w:t>
      </w:r>
      <w:r w:rsidR="00106E6D">
        <w:rPr>
          <w:rFonts w:ascii="Times New Roman" w:eastAsia="Calibri" w:hAnsi="Times New Roman" w:cs="Times New Roman"/>
          <w:sz w:val="28"/>
          <w:szCs w:val="28"/>
        </w:rPr>
        <w:t>Р</w:t>
      </w:r>
      <w:r w:rsidR="00CF22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06E6D">
        <w:rPr>
          <w:rFonts w:ascii="Times New Roman" w:eastAsia="Calibri" w:hAnsi="Times New Roman" w:cs="Times New Roman"/>
          <w:sz w:val="28"/>
          <w:szCs w:val="28"/>
        </w:rPr>
        <w:t>Шишмарёв</w:t>
      </w:r>
      <w:proofErr w:type="spellEnd"/>
    </w:p>
    <w:p w:rsidR="00106E6D" w:rsidRDefault="00106E6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6E6D" w:rsidRDefault="00106E6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02FF" w:rsidRDefault="00D302FF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64EA" w:rsidRDefault="008B64EA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E4B" w:rsidRDefault="00B07E4B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5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5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5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5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CDD" w:rsidRDefault="00BD1CD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CDD" w:rsidRDefault="00BD1CD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CDD" w:rsidRDefault="00BD1CD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CDD" w:rsidRDefault="00BD1CD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45D" w:rsidRDefault="001D345D" w:rsidP="00CF220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605" w:rsidRDefault="00297605" w:rsidP="00106E6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297605" w:rsidRDefault="00297605" w:rsidP="00106E6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106E6D" w:rsidRDefault="003D1D70" w:rsidP="00106E6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97605">
        <w:rPr>
          <w:rFonts w:ascii="Times New Roman" w:eastAsia="Calibri" w:hAnsi="Times New Roman" w:cs="Times New Roman"/>
          <w:sz w:val="28"/>
          <w:szCs w:val="28"/>
        </w:rPr>
        <w:t>остановлением</w:t>
      </w:r>
      <w:r w:rsidR="00106E6D">
        <w:rPr>
          <w:rFonts w:ascii="Times New Roman" w:eastAsia="Calibri" w:hAnsi="Times New Roman" w:cs="Times New Roman"/>
          <w:sz w:val="28"/>
          <w:szCs w:val="28"/>
        </w:rPr>
        <w:t xml:space="preserve">  администрации</w:t>
      </w:r>
    </w:p>
    <w:p w:rsidR="00106E6D" w:rsidRDefault="00106E6D" w:rsidP="00106E6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106E6D" w:rsidRDefault="00106E6D" w:rsidP="00106E6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«Хилокский район»</w:t>
      </w:r>
    </w:p>
    <w:p w:rsidR="00106E6D" w:rsidRPr="00CF220D" w:rsidRDefault="00106E6D" w:rsidP="00106E6D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от «_</w:t>
      </w:r>
      <w:r w:rsidR="00764D45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__» __</w:t>
      </w:r>
      <w:r w:rsidR="00764D45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___ 201</w:t>
      </w:r>
      <w:r w:rsidR="001D345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764D45">
        <w:rPr>
          <w:rFonts w:ascii="Times New Roman" w:eastAsia="Calibri" w:hAnsi="Times New Roman" w:cs="Times New Roman"/>
          <w:sz w:val="28"/>
          <w:szCs w:val="28"/>
        </w:rPr>
        <w:t>. № 156</w:t>
      </w:r>
    </w:p>
    <w:p w:rsidR="0047357F" w:rsidRDefault="0047357F" w:rsidP="00A52FD8">
      <w:pPr>
        <w:pStyle w:val="ac"/>
        <w:ind w:left="45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3101" w:rsidRDefault="00473101" w:rsidP="00473101">
      <w:pPr>
        <w:pStyle w:val="ac"/>
        <w:ind w:left="45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101">
        <w:rPr>
          <w:rFonts w:ascii="Times New Roman" w:eastAsia="Calibri" w:hAnsi="Times New Roman" w:cs="Times New Roman"/>
          <w:b/>
          <w:sz w:val="28"/>
          <w:szCs w:val="28"/>
        </w:rPr>
        <w:t xml:space="preserve">Целевые показатели </w:t>
      </w:r>
      <w:proofErr w:type="gramStart"/>
      <w:r w:rsidRPr="00473101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106E6D" w:rsidRPr="00473101">
        <w:rPr>
          <w:rFonts w:ascii="Times New Roman" w:eastAsia="Calibri" w:hAnsi="Times New Roman" w:cs="Times New Roman"/>
          <w:b/>
          <w:sz w:val="28"/>
          <w:szCs w:val="28"/>
        </w:rPr>
        <w:t xml:space="preserve">вышения оплаты труда </w:t>
      </w:r>
      <w:r w:rsidRPr="00473101">
        <w:rPr>
          <w:rFonts w:ascii="Times New Roman" w:eastAsia="Calibri" w:hAnsi="Times New Roman" w:cs="Times New Roman"/>
          <w:b/>
          <w:sz w:val="28"/>
          <w:szCs w:val="28"/>
        </w:rPr>
        <w:t>работников   учреждений культуры</w:t>
      </w:r>
      <w:r w:rsidR="00D50C3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47310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  <w:proofErr w:type="gramEnd"/>
      <w:r w:rsidRPr="00473101">
        <w:rPr>
          <w:rFonts w:ascii="Times New Roman" w:eastAsia="Calibri" w:hAnsi="Times New Roman" w:cs="Times New Roman"/>
          <w:b/>
          <w:sz w:val="28"/>
          <w:szCs w:val="28"/>
        </w:rPr>
        <w:t xml:space="preserve"> района «Хилокский район», установленных указами Президента Российской Федерации, </w:t>
      </w:r>
    </w:p>
    <w:p w:rsidR="00106E6D" w:rsidRDefault="00473101" w:rsidP="00473101">
      <w:pPr>
        <w:pStyle w:val="ac"/>
        <w:ind w:left="45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101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1D345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47310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473101" w:rsidRPr="00BD57B7" w:rsidRDefault="00473101" w:rsidP="00473101">
      <w:pPr>
        <w:pStyle w:val="ac"/>
        <w:ind w:left="450" w:firstLine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f7"/>
        <w:tblW w:w="9297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651"/>
        <w:gridCol w:w="4394"/>
        <w:gridCol w:w="2410"/>
        <w:gridCol w:w="1842"/>
      </w:tblGrid>
      <w:tr w:rsidR="001D345D" w:rsidRPr="00473101" w:rsidTr="00153B0E">
        <w:trPr>
          <w:trHeight w:val="808"/>
        </w:trPr>
        <w:tc>
          <w:tcPr>
            <w:tcW w:w="651" w:type="dxa"/>
          </w:tcPr>
          <w:p w:rsidR="001D345D" w:rsidRPr="00473101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D345D" w:rsidRPr="00473101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31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</w:tcPr>
          <w:p w:rsidR="001D345D" w:rsidRPr="000F6B2F" w:rsidRDefault="001D345D" w:rsidP="000F6B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Рекомендуемая </w:t>
            </w:r>
            <w:r w:rsidR="002B2B88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учреждений культуры</w:t>
            </w:r>
          </w:p>
        </w:tc>
        <w:tc>
          <w:tcPr>
            <w:tcW w:w="1842" w:type="dxa"/>
          </w:tcPr>
          <w:p w:rsidR="001D345D" w:rsidRPr="000F6B2F" w:rsidRDefault="001D345D" w:rsidP="001D34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2F">
              <w:rPr>
                <w:rFonts w:ascii="Times New Roman" w:hAnsi="Times New Roman" w:cs="Times New Roman"/>
                <w:sz w:val="24"/>
                <w:szCs w:val="24"/>
              </w:rPr>
              <w:t>Планируемая среднемесячная заработная плата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6B2F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r w:rsidRPr="000F6B2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6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345D" w:rsidRPr="00473101" w:rsidTr="00153B0E">
        <w:trPr>
          <w:trHeight w:val="537"/>
        </w:trPr>
        <w:tc>
          <w:tcPr>
            <w:tcW w:w="651" w:type="dxa"/>
          </w:tcPr>
          <w:p w:rsidR="001D345D" w:rsidRPr="00473101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« Межпоселенческая центральная библиотека Хилокского района»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842" w:type="dxa"/>
          </w:tcPr>
          <w:p w:rsidR="001D345D" w:rsidRPr="000F6B2F" w:rsidRDefault="00BD1CDD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31482,0</w:t>
            </w:r>
          </w:p>
        </w:tc>
      </w:tr>
      <w:tr w:rsidR="001D345D" w:rsidRPr="00473101" w:rsidTr="00153B0E">
        <w:trPr>
          <w:trHeight w:val="531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«Межпоселенческое социально-культурное объединение Хилокского района»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30944,0</w:t>
            </w:r>
          </w:p>
        </w:tc>
      </w:tr>
      <w:tr w:rsidR="001D345D" w:rsidRPr="00473101" w:rsidTr="00153B0E">
        <w:trPr>
          <w:trHeight w:val="540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 «Хилокский районный краеведческий музей»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25616,0</w:t>
            </w:r>
          </w:p>
        </w:tc>
      </w:tr>
      <w:tr w:rsidR="001D345D" w:rsidRPr="00473101" w:rsidTr="00153B0E">
        <w:trPr>
          <w:trHeight w:val="540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«Библиотека им. Лавринайтиса» г/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«Могзонское»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19819,0</w:t>
            </w:r>
          </w:p>
        </w:tc>
      </w:tr>
      <w:tr w:rsidR="001D345D" w:rsidRPr="00473101" w:rsidTr="00153B0E">
        <w:trPr>
          <w:trHeight w:val="272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 «Центр досуга» г/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«Могзонское»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19773,0</w:t>
            </w:r>
          </w:p>
        </w:tc>
      </w:tr>
      <w:tr w:rsidR="001D345D" w:rsidRPr="00473101" w:rsidTr="00153B0E">
        <w:trPr>
          <w:trHeight w:val="540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«Харагунская </w:t>
            </w: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«Харагунское»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21725,0</w:t>
            </w:r>
          </w:p>
        </w:tc>
      </w:tr>
      <w:tr w:rsidR="001D345D" w:rsidRPr="00473101" w:rsidTr="00153B0E">
        <w:trPr>
          <w:trHeight w:val="567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ультурный центр «Энергия жизни» с/п «Харагунское»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23258,0</w:t>
            </w:r>
          </w:p>
        </w:tc>
      </w:tr>
      <w:tr w:rsidR="001D345D" w:rsidRPr="00473101" w:rsidTr="00153B0E">
        <w:trPr>
          <w:trHeight w:val="547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культуры, досуга и информации «Гармония»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«Хушенгинское»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20890,0</w:t>
            </w:r>
          </w:p>
        </w:tc>
      </w:tr>
      <w:tr w:rsidR="001D345D" w:rsidRPr="00473101" w:rsidTr="00153B0E">
        <w:trPr>
          <w:trHeight w:val="555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«Центр досуга и информации» муниципального образования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«Линевоозерское»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24042,0</w:t>
            </w:r>
          </w:p>
        </w:tc>
      </w:tr>
      <w:tr w:rsidR="001D345D" w:rsidRPr="00473101" w:rsidTr="00153B0E">
        <w:trPr>
          <w:trHeight w:val="540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«Центр культуры и информации»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«Глинкинское»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8337,0</w:t>
            </w:r>
          </w:p>
        </w:tc>
      </w:tr>
      <w:tr w:rsidR="001D345D" w:rsidRPr="00473101" w:rsidTr="00153B0E">
        <w:trPr>
          <w:trHeight w:val="555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«Центр культуры, спорта и информации»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«Закультинское»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22374,0</w:t>
            </w:r>
          </w:p>
        </w:tc>
      </w:tr>
      <w:tr w:rsidR="001D345D" w:rsidRPr="00473101" w:rsidTr="00153B0E">
        <w:trPr>
          <w:trHeight w:val="540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«Библиотека – экологический центр»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«Жипхегенское»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21780,0</w:t>
            </w:r>
          </w:p>
        </w:tc>
      </w:tr>
      <w:tr w:rsidR="001D345D" w:rsidRPr="00473101" w:rsidTr="00153B0E">
        <w:trPr>
          <w:trHeight w:val="417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МУК  «Центр досуга «Гранит»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«Жипхегенское»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20012,0</w:t>
            </w:r>
          </w:p>
        </w:tc>
      </w:tr>
      <w:tr w:rsidR="001D345D" w:rsidRPr="00473101" w:rsidTr="00153B0E">
        <w:trPr>
          <w:trHeight w:val="555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«Национальный центр культуры бурят и информации «Баяр Хила»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«Хилогосонское»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28889,0</w:t>
            </w:r>
          </w:p>
        </w:tc>
      </w:tr>
      <w:tr w:rsidR="001D345D" w:rsidRPr="00473101" w:rsidTr="00153B0E">
        <w:trPr>
          <w:trHeight w:val="524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 «Центр культуры и информации»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«Энгорокское»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18769,0</w:t>
            </w:r>
          </w:p>
        </w:tc>
      </w:tr>
      <w:tr w:rsidR="001D345D" w:rsidRPr="00473101" w:rsidTr="00153B0E">
        <w:trPr>
          <w:trHeight w:val="144"/>
        </w:trPr>
        <w:tc>
          <w:tcPr>
            <w:tcW w:w="651" w:type="dxa"/>
          </w:tcPr>
          <w:p w:rsidR="001D345D" w:rsidRDefault="001D345D" w:rsidP="00473101">
            <w:pPr>
              <w:pStyle w:val="ac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D345D" w:rsidRPr="00473101" w:rsidRDefault="001D345D" w:rsidP="004731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МБУК «Социально-культурный центр» с/</w:t>
            </w:r>
            <w:proofErr w:type="gramStart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101">
              <w:rPr>
                <w:rFonts w:ascii="Times New Roman" w:hAnsi="Times New Roman" w:cs="Times New Roman"/>
                <w:sz w:val="24"/>
                <w:szCs w:val="24"/>
              </w:rPr>
              <w:t xml:space="preserve"> «Бадинское»</w:t>
            </w:r>
          </w:p>
        </w:tc>
        <w:tc>
          <w:tcPr>
            <w:tcW w:w="2410" w:type="dxa"/>
          </w:tcPr>
          <w:p w:rsidR="001D345D" w:rsidRPr="000F6B2F" w:rsidRDefault="00912075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842" w:type="dxa"/>
          </w:tcPr>
          <w:p w:rsidR="001D345D" w:rsidRPr="000F6B2F" w:rsidRDefault="00153B0E" w:rsidP="00912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24066,0</w:t>
            </w:r>
          </w:p>
        </w:tc>
      </w:tr>
    </w:tbl>
    <w:p w:rsidR="00473101" w:rsidRDefault="00473101" w:rsidP="00B07E4B">
      <w:pPr>
        <w:pStyle w:val="ac"/>
        <w:ind w:left="45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473101" w:rsidSect="00153B0E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174E"/>
    <w:multiLevelType w:val="multilevel"/>
    <w:tmpl w:val="6C10F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12D4E07"/>
    <w:multiLevelType w:val="hybridMultilevel"/>
    <w:tmpl w:val="16AAB918"/>
    <w:lvl w:ilvl="0" w:tplc="5CEAF5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672C"/>
    <w:multiLevelType w:val="hybridMultilevel"/>
    <w:tmpl w:val="6AD60D94"/>
    <w:lvl w:ilvl="0" w:tplc="81EE020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F5915"/>
    <w:multiLevelType w:val="hybridMultilevel"/>
    <w:tmpl w:val="C77EC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C7C6B"/>
    <w:multiLevelType w:val="hybridMultilevel"/>
    <w:tmpl w:val="A6A69FD6"/>
    <w:lvl w:ilvl="0" w:tplc="5A04AAEC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5EF64C36"/>
    <w:multiLevelType w:val="hybridMultilevel"/>
    <w:tmpl w:val="B9081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172A2"/>
    <w:multiLevelType w:val="hybridMultilevel"/>
    <w:tmpl w:val="5CA0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C6E2D"/>
    <w:rsid w:val="00023760"/>
    <w:rsid w:val="000250F4"/>
    <w:rsid w:val="000470B5"/>
    <w:rsid w:val="000747A0"/>
    <w:rsid w:val="00080731"/>
    <w:rsid w:val="00087A74"/>
    <w:rsid w:val="000923BE"/>
    <w:rsid w:val="0009330F"/>
    <w:rsid w:val="00097AD2"/>
    <w:rsid w:val="000A5B71"/>
    <w:rsid w:val="000C1CA3"/>
    <w:rsid w:val="000E1593"/>
    <w:rsid w:val="000F6B2F"/>
    <w:rsid w:val="00106E6D"/>
    <w:rsid w:val="0013425D"/>
    <w:rsid w:val="0013432E"/>
    <w:rsid w:val="00144C3A"/>
    <w:rsid w:val="00153B0E"/>
    <w:rsid w:val="001B325C"/>
    <w:rsid w:val="001C2A1C"/>
    <w:rsid w:val="001D345D"/>
    <w:rsid w:val="001E17FA"/>
    <w:rsid w:val="00223F90"/>
    <w:rsid w:val="0023738B"/>
    <w:rsid w:val="00287456"/>
    <w:rsid w:val="0029580D"/>
    <w:rsid w:val="00297605"/>
    <w:rsid w:val="002B2B88"/>
    <w:rsid w:val="002C3748"/>
    <w:rsid w:val="002D0F97"/>
    <w:rsid w:val="0031682A"/>
    <w:rsid w:val="00317430"/>
    <w:rsid w:val="003443D0"/>
    <w:rsid w:val="00392803"/>
    <w:rsid w:val="003C62E4"/>
    <w:rsid w:val="003D1D70"/>
    <w:rsid w:val="003E30BF"/>
    <w:rsid w:val="003F547F"/>
    <w:rsid w:val="004158EC"/>
    <w:rsid w:val="004313EF"/>
    <w:rsid w:val="00473101"/>
    <w:rsid w:val="0047357F"/>
    <w:rsid w:val="004B0699"/>
    <w:rsid w:val="004B5342"/>
    <w:rsid w:val="004C7820"/>
    <w:rsid w:val="005103D2"/>
    <w:rsid w:val="00513793"/>
    <w:rsid w:val="00547F2C"/>
    <w:rsid w:val="005533CC"/>
    <w:rsid w:val="005713AE"/>
    <w:rsid w:val="0057569A"/>
    <w:rsid w:val="005943B4"/>
    <w:rsid w:val="005B0F1F"/>
    <w:rsid w:val="005E08AF"/>
    <w:rsid w:val="005E4C32"/>
    <w:rsid w:val="00616650"/>
    <w:rsid w:val="00625157"/>
    <w:rsid w:val="0062599F"/>
    <w:rsid w:val="00671932"/>
    <w:rsid w:val="00673B68"/>
    <w:rsid w:val="00674929"/>
    <w:rsid w:val="006F4CB7"/>
    <w:rsid w:val="007271B4"/>
    <w:rsid w:val="00753B46"/>
    <w:rsid w:val="007604A4"/>
    <w:rsid w:val="00764D45"/>
    <w:rsid w:val="0078306A"/>
    <w:rsid w:val="007935FA"/>
    <w:rsid w:val="007B397A"/>
    <w:rsid w:val="0083745D"/>
    <w:rsid w:val="00861D93"/>
    <w:rsid w:val="00865147"/>
    <w:rsid w:val="0087040F"/>
    <w:rsid w:val="0089785D"/>
    <w:rsid w:val="008B64EA"/>
    <w:rsid w:val="00905852"/>
    <w:rsid w:val="00912075"/>
    <w:rsid w:val="00947835"/>
    <w:rsid w:val="00980A4D"/>
    <w:rsid w:val="009923C4"/>
    <w:rsid w:val="009A506A"/>
    <w:rsid w:val="009B39A2"/>
    <w:rsid w:val="009B44CB"/>
    <w:rsid w:val="009B66E1"/>
    <w:rsid w:val="009D1CC9"/>
    <w:rsid w:val="00A52FD8"/>
    <w:rsid w:val="00A531ED"/>
    <w:rsid w:val="00A600EC"/>
    <w:rsid w:val="00A70412"/>
    <w:rsid w:val="00A7166C"/>
    <w:rsid w:val="00A86F7A"/>
    <w:rsid w:val="00AA1BD7"/>
    <w:rsid w:val="00AA7A75"/>
    <w:rsid w:val="00AB36C7"/>
    <w:rsid w:val="00B0485B"/>
    <w:rsid w:val="00B07E4B"/>
    <w:rsid w:val="00B107C2"/>
    <w:rsid w:val="00B11399"/>
    <w:rsid w:val="00B3449F"/>
    <w:rsid w:val="00B51BDB"/>
    <w:rsid w:val="00B6408A"/>
    <w:rsid w:val="00B7662D"/>
    <w:rsid w:val="00B8588B"/>
    <w:rsid w:val="00BA6DF2"/>
    <w:rsid w:val="00BD1CDD"/>
    <w:rsid w:val="00BD57B7"/>
    <w:rsid w:val="00BF3EEC"/>
    <w:rsid w:val="00C10284"/>
    <w:rsid w:val="00C10A70"/>
    <w:rsid w:val="00C47E80"/>
    <w:rsid w:val="00C63FF2"/>
    <w:rsid w:val="00C676CB"/>
    <w:rsid w:val="00C70A54"/>
    <w:rsid w:val="00C76512"/>
    <w:rsid w:val="00C8681B"/>
    <w:rsid w:val="00C91B11"/>
    <w:rsid w:val="00CB0984"/>
    <w:rsid w:val="00CC1596"/>
    <w:rsid w:val="00CC6E2D"/>
    <w:rsid w:val="00CC716E"/>
    <w:rsid w:val="00CC7817"/>
    <w:rsid w:val="00CE4920"/>
    <w:rsid w:val="00CF220D"/>
    <w:rsid w:val="00D0147C"/>
    <w:rsid w:val="00D302FF"/>
    <w:rsid w:val="00D50C34"/>
    <w:rsid w:val="00D60AED"/>
    <w:rsid w:val="00D90E0C"/>
    <w:rsid w:val="00DC2E04"/>
    <w:rsid w:val="00DE0EB7"/>
    <w:rsid w:val="00E27313"/>
    <w:rsid w:val="00E44314"/>
    <w:rsid w:val="00EA3337"/>
    <w:rsid w:val="00EF3E8D"/>
    <w:rsid w:val="00F0220E"/>
    <w:rsid w:val="00F24A98"/>
    <w:rsid w:val="00F47AA7"/>
    <w:rsid w:val="00FA1A12"/>
    <w:rsid w:val="00FB3C5F"/>
    <w:rsid w:val="00FC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4"/>
  </w:style>
  <w:style w:type="paragraph" w:styleId="1">
    <w:name w:val="heading 1"/>
    <w:basedOn w:val="a"/>
    <w:next w:val="a"/>
    <w:link w:val="10"/>
    <w:uiPriority w:val="9"/>
    <w:qFormat/>
    <w:rsid w:val="007604A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A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A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A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A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A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A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A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A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4A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04A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04A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04A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04A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604A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604A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604A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04A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04A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04A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604A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604A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04A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604A4"/>
    <w:rPr>
      <w:b/>
      <w:bCs/>
      <w:spacing w:val="0"/>
    </w:rPr>
  </w:style>
  <w:style w:type="character" w:styleId="a9">
    <w:name w:val="Emphasis"/>
    <w:uiPriority w:val="20"/>
    <w:qFormat/>
    <w:rsid w:val="007604A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604A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604A4"/>
  </w:style>
  <w:style w:type="paragraph" w:styleId="ac">
    <w:name w:val="List Paragraph"/>
    <w:basedOn w:val="a"/>
    <w:uiPriority w:val="34"/>
    <w:qFormat/>
    <w:rsid w:val="007604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04A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604A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604A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604A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604A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604A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604A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604A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604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604A4"/>
    <w:pPr>
      <w:outlineLvl w:val="9"/>
    </w:pPr>
    <w:rPr>
      <w:lang w:bidi="en-US"/>
    </w:rPr>
  </w:style>
  <w:style w:type="paragraph" w:customStyle="1" w:styleId="ConsPlusNormal">
    <w:name w:val="ConsPlusNormal"/>
    <w:uiPriority w:val="99"/>
    <w:rsid w:val="00B51BD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2515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25157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47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4"/>
  </w:style>
  <w:style w:type="paragraph" w:styleId="1">
    <w:name w:val="heading 1"/>
    <w:basedOn w:val="a"/>
    <w:next w:val="a"/>
    <w:link w:val="10"/>
    <w:uiPriority w:val="9"/>
    <w:qFormat/>
    <w:rsid w:val="007604A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A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A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A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A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A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A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A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A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4A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04A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604A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04A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04A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604A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604A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604A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04A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04A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604A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604A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604A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04A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604A4"/>
    <w:rPr>
      <w:b/>
      <w:bCs/>
      <w:spacing w:val="0"/>
    </w:rPr>
  </w:style>
  <w:style w:type="character" w:styleId="a9">
    <w:name w:val="Emphasis"/>
    <w:uiPriority w:val="20"/>
    <w:qFormat/>
    <w:rsid w:val="007604A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604A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604A4"/>
  </w:style>
  <w:style w:type="paragraph" w:styleId="ac">
    <w:name w:val="List Paragraph"/>
    <w:basedOn w:val="a"/>
    <w:uiPriority w:val="34"/>
    <w:qFormat/>
    <w:rsid w:val="007604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04A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604A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604A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604A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604A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604A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604A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604A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604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604A4"/>
    <w:pPr>
      <w:outlineLvl w:val="9"/>
    </w:pPr>
    <w:rPr>
      <w:lang w:bidi="en-US"/>
    </w:rPr>
  </w:style>
  <w:style w:type="paragraph" w:customStyle="1" w:styleId="ConsPlusNormal">
    <w:name w:val="ConsPlusNormal"/>
    <w:uiPriority w:val="99"/>
    <w:rsid w:val="00B51BDB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43D0-D1B1-4D6D-BF7D-12C23D54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2018-03-02T01:16:00Z</cp:lastPrinted>
  <dcterms:created xsi:type="dcterms:W3CDTF">2017-06-15T00:42:00Z</dcterms:created>
  <dcterms:modified xsi:type="dcterms:W3CDTF">2018-03-05T01:51:00Z</dcterms:modified>
</cp:coreProperties>
</file>