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AF" w:rsidRDefault="0003643C" w:rsidP="003314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191AC1">
        <w:rPr>
          <w:b/>
          <w:sz w:val="28"/>
          <w:szCs w:val="28"/>
        </w:rPr>
        <w:t xml:space="preserve">   </w:t>
      </w:r>
      <w:r w:rsidR="00124D38">
        <w:rPr>
          <w:b/>
          <w:sz w:val="28"/>
          <w:szCs w:val="28"/>
        </w:rPr>
        <w:t>МУНИЦИПАЛЬН</w:t>
      </w:r>
      <w:r w:rsidR="00191AC1">
        <w:rPr>
          <w:b/>
          <w:sz w:val="28"/>
          <w:szCs w:val="28"/>
        </w:rPr>
        <w:t xml:space="preserve">ОГО </w:t>
      </w:r>
      <w:r w:rsidR="00124D38">
        <w:rPr>
          <w:b/>
          <w:sz w:val="28"/>
          <w:szCs w:val="28"/>
        </w:rPr>
        <w:t xml:space="preserve">  РАЙОН</w:t>
      </w:r>
      <w:r w:rsidR="00191AC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3314AF">
        <w:rPr>
          <w:b/>
          <w:sz w:val="28"/>
          <w:szCs w:val="28"/>
        </w:rPr>
        <w:t xml:space="preserve">«ХИЛОКСКИЙ </w:t>
      </w:r>
      <w:r w:rsidR="00191AC1">
        <w:rPr>
          <w:b/>
          <w:sz w:val="28"/>
          <w:szCs w:val="28"/>
        </w:rPr>
        <w:t xml:space="preserve"> </w:t>
      </w:r>
      <w:r w:rsidR="003314AF">
        <w:rPr>
          <w:b/>
          <w:sz w:val="28"/>
          <w:szCs w:val="28"/>
        </w:rPr>
        <w:t xml:space="preserve">  РАЙОН»</w:t>
      </w:r>
    </w:p>
    <w:p w:rsidR="003314AF" w:rsidRDefault="003314AF" w:rsidP="003314AF">
      <w:pPr>
        <w:rPr>
          <w:sz w:val="28"/>
          <w:szCs w:val="28"/>
        </w:rPr>
      </w:pPr>
    </w:p>
    <w:p w:rsidR="003314AF" w:rsidRDefault="003314AF" w:rsidP="003314AF">
      <w:pPr>
        <w:rPr>
          <w:sz w:val="28"/>
          <w:szCs w:val="28"/>
        </w:rPr>
      </w:pPr>
    </w:p>
    <w:p w:rsidR="0003643C" w:rsidRDefault="0003643C" w:rsidP="003314AF">
      <w:pPr>
        <w:rPr>
          <w:sz w:val="28"/>
          <w:szCs w:val="28"/>
        </w:rPr>
      </w:pPr>
    </w:p>
    <w:p w:rsidR="0003643C" w:rsidRDefault="0003643C" w:rsidP="003314AF">
      <w:pPr>
        <w:rPr>
          <w:sz w:val="28"/>
          <w:szCs w:val="28"/>
        </w:rPr>
      </w:pPr>
    </w:p>
    <w:p w:rsidR="003314AF" w:rsidRDefault="003314AF" w:rsidP="003314AF">
      <w:pPr>
        <w:tabs>
          <w:tab w:val="left" w:pos="4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314AF" w:rsidRDefault="003314AF" w:rsidP="003314AF">
      <w:pPr>
        <w:tabs>
          <w:tab w:val="left" w:pos="4080"/>
        </w:tabs>
        <w:jc w:val="center"/>
        <w:rPr>
          <w:b/>
          <w:sz w:val="28"/>
          <w:szCs w:val="28"/>
        </w:rPr>
      </w:pPr>
    </w:p>
    <w:p w:rsidR="003314AF" w:rsidRDefault="003314AF" w:rsidP="003314AF">
      <w:pPr>
        <w:rPr>
          <w:sz w:val="28"/>
          <w:szCs w:val="28"/>
        </w:rPr>
      </w:pPr>
    </w:p>
    <w:p w:rsidR="003314AF" w:rsidRDefault="003314AF" w:rsidP="003314AF">
      <w:pPr>
        <w:rPr>
          <w:sz w:val="28"/>
          <w:szCs w:val="28"/>
        </w:rPr>
      </w:pPr>
    </w:p>
    <w:p w:rsidR="003314AF" w:rsidRPr="00A773FC" w:rsidRDefault="00191AC1" w:rsidP="00A773FC">
      <w:pPr>
        <w:tabs>
          <w:tab w:val="left" w:pos="733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3643C">
        <w:rPr>
          <w:sz w:val="28"/>
          <w:szCs w:val="28"/>
        </w:rPr>
        <w:t>22  февраля</w:t>
      </w:r>
      <w:r w:rsidRPr="00A773FC">
        <w:rPr>
          <w:sz w:val="28"/>
          <w:szCs w:val="28"/>
        </w:rPr>
        <w:t xml:space="preserve">  </w:t>
      </w:r>
      <w:r w:rsidR="00124D38" w:rsidRPr="00A773FC">
        <w:rPr>
          <w:sz w:val="28"/>
          <w:szCs w:val="28"/>
        </w:rPr>
        <w:t>201</w:t>
      </w:r>
      <w:r w:rsidR="0003643C">
        <w:rPr>
          <w:sz w:val="28"/>
          <w:szCs w:val="28"/>
        </w:rPr>
        <w:t xml:space="preserve">8 </w:t>
      </w:r>
      <w:r w:rsidR="006D13A9" w:rsidRPr="00A773FC">
        <w:rPr>
          <w:sz w:val="28"/>
          <w:szCs w:val="28"/>
        </w:rPr>
        <w:t xml:space="preserve"> года</w:t>
      </w:r>
      <w:r w:rsidR="006D13A9" w:rsidRPr="00A773FC">
        <w:rPr>
          <w:sz w:val="28"/>
          <w:szCs w:val="28"/>
        </w:rPr>
        <w:tab/>
      </w:r>
      <w:r w:rsidR="00A773FC" w:rsidRPr="00A773FC">
        <w:rPr>
          <w:sz w:val="28"/>
          <w:szCs w:val="28"/>
        </w:rPr>
        <w:t xml:space="preserve">        </w:t>
      </w:r>
      <w:r w:rsidR="002D5888">
        <w:rPr>
          <w:sz w:val="28"/>
          <w:szCs w:val="28"/>
        </w:rPr>
        <w:t xml:space="preserve">    </w:t>
      </w:r>
      <w:r w:rsidR="006D13A9" w:rsidRPr="00A773FC">
        <w:rPr>
          <w:sz w:val="28"/>
          <w:szCs w:val="28"/>
        </w:rPr>
        <w:t xml:space="preserve">№  </w:t>
      </w:r>
      <w:r w:rsidR="0003643C">
        <w:rPr>
          <w:sz w:val="28"/>
          <w:szCs w:val="28"/>
        </w:rPr>
        <w:t>4-п</w:t>
      </w:r>
    </w:p>
    <w:p w:rsidR="00191AC1" w:rsidRPr="00AE0176" w:rsidRDefault="00191AC1" w:rsidP="00191AC1">
      <w:pPr>
        <w:tabs>
          <w:tab w:val="left" w:pos="4080"/>
        </w:tabs>
        <w:jc w:val="center"/>
        <w:rPr>
          <w:sz w:val="28"/>
          <w:szCs w:val="28"/>
        </w:rPr>
      </w:pPr>
      <w:r w:rsidRPr="00AE0176">
        <w:rPr>
          <w:sz w:val="28"/>
          <w:szCs w:val="28"/>
        </w:rPr>
        <w:t>г. Хилок</w:t>
      </w:r>
    </w:p>
    <w:p w:rsidR="003314AF" w:rsidRDefault="003314AF" w:rsidP="003314AF">
      <w:pPr>
        <w:rPr>
          <w:sz w:val="28"/>
          <w:szCs w:val="28"/>
        </w:rPr>
      </w:pPr>
    </w:p>
    <w:p w:rsidR="003314AF" w:rsidRDefault="003314AF" w:rsidP="003314AF">
      <w:pPr>
        <w:jc w:val="center"/>
        <w:rPr>
          <w:b/>
          <w:sz w:val="28"/>
          <w:szCs w:val="28"/>
        </w:rPr>
      </w:pPr>
    </w:p>
    <w:p w:rsidR="003314AF" w:rsidRPr="002B1762" w:rsidRDefault="009432A7" w:rsidP="00057B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</w:t>
      </w:r>
      <w:r w:rsidR="002B1762">
        <w:rPr>
          <w:b/>
          <w:sz w:val="28"/>
          <w:szCs w:val="28"/>
        </w:rPr>
        <w:t xml:space="preserve"> </w:t>
      </w:r>
      <w:r w:rsidR="00F74176">
        <w:rPr>
          <w:b/>
          <w:sz w:val="28"/>
          <w:szCs w:val="28"/>
        </w:rPr>
        <w:t xml:space="preserve">создании  резервных  </w:t>
      </w:r>
      <w:r>
        <w:rPr>
          <w:b/>
          <w:sz w:val="28"/>
          <w:szCs w:val="28"/>
        </w:rPr>
        <w:t xml:space="preserve">избирательных </w:t>
      </w:r>
      <w:r w:rsidR="00057B17">
        <w:rPr>
          <w:b/>
          <w:sz w:val="28"/>
          <w:szCs w:val="28"/>
        </w:rPr>
        <w:t xml:space="preserve">  </w:t>
      </w:r>
      <w:r w:rsidR="00F74176">
        <w:rPr>
          <w:b/>
          <w:sz w:val="28"/>
          <w:szCs w:val="28"/>
        </w:rPr>
        <w:t xml:space="preserve">участков  </w:t>
      </w:r>
      <w:r w:rsidR="007E3CAC">
        <w:rPr>
          <w:b/>
          <w:sz w:val="28"/>
          <w:szCs w:val="28"/>
        </w:rPr>
        <w:t xml:space="preserve">на </w:t>
      </w:r>
      <w:r w:rsidR="00AE0176">
        <w:rPr>
          <w:b/>
          <w:sz w:val="28"/>
          <w:szCs w:val="28"/>
        </w:rPr>
        <w:t xml:space="preserve"> </w:t>
      </w:r>
      <w:r w:rsidR="007E3CAC">
        <w:rPr>
          <w:b/>
          <w:sz w:val="28"/>
          <w:szCs w:val="28"/>
        </w:rPr>
        <w:t xml:space="preserve">территории </w:t>
      </w:r>
      <w:r w:rsidR="00AE0176">
        <w:rPr>
          <w:b/>
          <w:sz w:val="28"/>
          <w:szCs w:val="28"/>
        </w:rPr>
        <w:t xml:space="preserve"> </w:t>
      </w:r>
      <w:r w:rsidR="007E3CAC">
        <w:rPr>
          <w:b/>
          <w:sz w:val="28"/>
          <w:szCs w:val="28"/>
        </w:rPr>
        <w:t>м</w:t>
      </w:r>
      <w:r w:rsidR="007E3CAC">
        <w:rPr>
          <w:b/>
          <w:sz w:val="28"/>
          <w:szCs w:val="28"/>
        </w:rPr>
        <w:t>у</w:t>
      </w:r>
      <w:r w:rsidR="007E3CAC">
        <w:rPr>
          <w:b/>
          <w:sz w:val="28"/>
          <w:szCs w:val="28"/>
        </w:rPr>
        <w:t>ниципального  района  «Хилок</w:t>
      </w:r>
      <w:r w:rsidR="002B1762">
        <w:rPr>
          <w:b/>
          <w:sz w:val="28"/>
          <w:szCs w:val="28"/>
        </w:rPr>
        <w:t xml:space="preserve">ский  </w:t>
      </w:r>
      <w:r w:rsidR="00F74176">
        <w:rPr>
          <w:b/>
          <w:sz w:val="28"/>
          <w:szCs w:val="28"/>
        </w:rPr>
        <w:t>район»</w:t>
      </w:r>
      <w:r w:rsidR="002B1762">
        <w:rPr>
          <w:b/>
          <w:sz w:val="28"/>
          <w:szCs w:val="28"/>
        </w:rPr>
        <w:t xml:space="preserve"> </w:t>
      </w:r>
      <w:r w:rsidR="00F74176">
        <w:rPr>
          <w:b/>
          <w:sz w:val="28"/>
          <w:szCs w:val="28"/>
        </w:rPr>
        <w:t xml:space="preserve"> </w:t>
      </w:r>
      <w:r w:rsidR="002B1762" w:rsidRPr="002B1762">
        <w:rPr>
          <w:b/>
          <w:sz w:val="28"/>
          <w:szCs w:val="28"/>
        </w:rPr>
        <w:t>на  случай  чрезвычайных  си</w:t>
      </w:r>
      <w:r w:rsidR="002B1762">
        <w:rPr>
          <w:b/>
          <w:sz w:val="28"/>
          <w:szCs w:val="28"/>
        </w:rPr>
        <w:t xml:space="preserve">туаций </w:t>
      </w:r>
      <w:r w:rsidR="002B1762" w:rsidRPr="002B1762">
        <w:rPr>
          <w:b/>
          <w:sz w:val="28"/>
          <w:szCs w:val="28"/>
        </w:rPr>
        <w:t xml:space="preserve"> в  день </w:t>
      </w:r>
      <w:r w:rsidR="002B1762">
        <w:rPr>
          <w:b/>
          <w:sz w:val="28"/>
          <w:szCs w:val="28"/>
        </w:rPr>
        <w:t xml:space="preserve"> </w:t>
      </w:r>
      <w:r w:rsidR="002B1762" w:rsidRPr="002B1762">
        <w:rPr>
          <w:b/>
          <w:sz w:val="28"/>
          <w:szCs w:val="28"/>
        </w:rPr>
        <w:t xml:space="preserve">проведения </w:t>
      </w:r>
      <w:r w:rsidR="002B1762">
        <w:rPr>
          <w:b/>
          <w:sz w:val="28"/>
          <w:szCs w:val="28"/>
        </w:rPr>
        <w:t xml:space="preserve"> </w:t>
      </w:r>
      <w:r w:rsidR="002B1762" w:rsidRPr="002B1762">
        <w:rPr>
          <w:b/>
          <w:sz w:val="28"/>
          <w:szCs w:val="28"/>
        </w:rPr>
        <w:t xml:space="preserve">выборов </w:t>
      </w:r>
      <w:r w:rsidR="002B1762">
        <w:rPr>
          <w:b/>
          <w:sz w:val="28"/>
          <w:szCs w:val="28"/>
        </w:rPr>
        <w:t xml:space="preserve"> </w:t>
      </w:r>
      <w:r w:rsidR="002B1762" w:rsidRPr="002B1762">
        <w:rPr>
          <w:b/>
          <w:sz w:val="28"/>
          <w:szCs w:val="28"/>
        </w:rPr>
        <w:t xml:space="preserve">Президента </w:t>
      </w:r>
      <w:r w:rsidR="002B1762">
        <w:rPr>
          <w:b/>
          <w:sz w:val="28"/>
          <w:szCs w:val="28"/>
        </w:rPr>
        <w:t xml:space="preserve">  </w:t>
      </w:r>
      <w:r w:rsidR="002B1762" w:rsidRPr="002B1762">
        <w:rPr>
          <w:b/>
          <w:sz w:val="28"/>
          <w:szCs w:val="28"/>
        </w:rPr>
        <w:t>Российской  Фед</w:t>
      </w:r>
      <w:r w:rsidR="002B1762" w:rsidRPr="002B1762">
        <w:rPr>
          <w:b/>
          <w:sz w:val="28"/>
          <w:szCs w:val="28"/>
        </w:rPr>
        <w:t>е</w:t>
      </w:r>
      <w:r w:rsidR="002B1762" w:rsidRPr="002B1762">
        <w:rPr>
          <w:b/>
          <w:sz w:val="28"/>
          <w:szCs w:val="28"/>
        </w:rPr>
        <w:t>рации  18 марта 2018 года</w:t>
      </w:r>
    </w:p>
    <w:p w:rsidR="00761EEB" w:rsidRPr="00761EEB" w:rsidRDefault="00761EEB" w:rsidP="00761EEB">
      <w:pPr>
        <w:jc w:val="center"/>
        <w:rPr>
          <w:b/>
          <w:sz w:val="28"/>
          <w:szCs w:val="28"/>
        </w:rPr>
      </w:pPr>
    </w:p>
    <w:p w:rsidR="003314AF" w:rsidRDefault="00E37F24" w:rsidP="00761EEB">
      <w:pPr>
        <w:spacing w:after="12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191A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74176">
        <w:rPr>
          <w:sz w:val="28"/>
          <w:szCs w:val="28"/>
        </w:rPr>
        <w:t xml:space="preserve"> </w:t>
      </w:r>
      <w:r w:rsidR="00191AC1">
        <w:rPr>
          <w:sz w:val="28"/>
          <w:szCs w:val="28"/>
        </w:rPr>
        <w:t xml:space="preserve">соответствии  </w:t>
      </w:r>
      <w:r w:rsidR="00F74176">
        <w:rPr>
          <w:sz w:val="28"/>
          <w:szCs w:val="28"/>
        </w:rPr>
        <w:t xml:space="preserve"> </w:t>
      </w:r>
      <w:r w:rsidR="007509EB">
        <w:rPr>
          <w:sz w:val="28"/>
          <w:szCs w:val="28"/>
        </w:rPr>
        <w:t xml:space="preserve">с </w:t>
      </w:r>
      <w:r w:rsidR="00AE0176">
        <w:rPr>
          <w:sz w:val="28"/>
          <w:szCs w:val="28"/>
        </w:rPr>
        <w:t xml:space="preserve"> </w:t>
      </w:r>
      <w:r w:rsidR="007509EB">
        <w:rPr>
          <w:sz w:val="28"/>
          <w:szCs w:val="28"/>
        </w:rPr>
        <w:t xml:space="preserve">пунктом  2  статьи  19  Федерального закона </w:t>
      </w:r>
      <w:r w:rsidR="002B1762">
        <w:rPr>
          <w:sz w:val="28"/>
          <w:szCs w:val="28"/>
        </w:rPr>
        <w:t xml:space="preserve">  </w:t>
      </w:r>
      <w:r w:rsidR="007509EB">
        <w:rPr>
          <w:sz w:val="28"/>
          <w:szCs w:val="28"/>
        </w:rPr>
        <w:t xml:space="preserve">от </w:t>
      </w:r>
      <w:r w:rsidR="002B1762">
        <w:rPr>
          <w:sz w:val="28"/>
          <w:szCs w:val="28"/>
        </w:rPr>
        <w:t xml:space="preserve">     </w:t>
      </w:r>
      <w:r w:rsidR="007509EB">
        <w:rPr>
          <w:sz w:val="28"/>
          <w:szCs w:val="28"/>
        </w:rPr>
        <w:t xml:space="preserve">12 </w:t>
      </w:r>
      <w:r w:rsidR="002B1762">
        <w:rPr>
          <w:sz w:val="28"/>
          <w:szCs w:val="28"/>
        </w:rPr>
        <w:t xml:space="preserve"> </w:t>
      </w:r>
      <w:r w:rsidR="007509EB">
        <w:rPr>
          <w:sz w:val="28"/>
          <w:szCs w:val="28"/>
        </w:rPr>
        <w:t>июня</w:t>
      </w:r>
      <w:r w:rsidR="002B1762">
        <w:rPr>
          <w:sz w:val="28"/>
          <w:szCs w:val="28"/>
        </w:rPr>
        <w:t xml:space="preserve"> </w:t>
      </w:r>
      <w:r w:rsidR="007509EB">
        <w:rPr>
          <w:sz w:val="28"/>
          <w:szCs w:val="28"/>
        </w:rPr>
        <w:t xml:space="preserve"> 2002  года  №  67-ФЗ  «Об </w:t>
      </w:r>
      <w:r w:rsidR="002B1762">
        <w:rPr>
          <w:sz w:val="28"/>
          <w:szCs w:val="28"/>
        </w:rPr>
        <w:t xml:space="preserve"> </w:t>
      </w:r>
      <w:r w:rsidR="007509EB">
        <w:rPr>
          <w:sz w:val="28"/>
          <w:szCs w:val="28"/>
        </w:rPr>
        <w:t xml:space="preserve"> основных </w:t>
      </w:r>
      <w:r w:rsidR="002B1762">
        <w:rPr>
          <w:sz w:val="28"/>
          <w:szCs w:val="28"/>
        </w:rPr>
        <w:t xml:space="preserve"> </w:t>
      </w:r>
      <w:r w:rsidR="007509EB">
        <w:rPr>
          <w:sz w:val="28"/>
          <w:szCs w:val="28"/>
        </w:rPr>
        <w:t xml:space="preserve">гарантиях  избирательных прав и права на  участие в референдуме граждан Российской Федерации»,   </w:t>
      </w:r>
      <w:r w:rsidR="00AE0176">
        <w:rPr>
          <w:sz w:val="28"/>
          <w:szCs w:val="28"/>
        </w:rPr>
        <w:t>статьей</w:t>
      </w:r>
      <w:r w:rsidR="004674C2">
        <w:rPr>
          <w:sz w:val="28"/>
          <w:szCs w:val="28"/>
        </w:rPr>
        <w:t xml:space="preserve"> </w:t>
      </w:r>
      <w:r w:rsidR="002B1762">
        <w:rPr>
          <w:sz w:val="28"/>
          <w:szCs w:val="28"/>
        </w:rPr>
        <w:t xml:space="preserve"> </w:t>
      </w:r>
      <w:r w:rsidR="004674C2">
        <w:rPr>
          <w:sz w:val="28"/>
          <w:szCs w:val="28"/>
        </w:rPr>
        <w:t xml:space="preserve">24  Устава муниципального </w:t>
      </w:r>
      <w:r w:rsidR="00F74176">
        <w:rPr>
          <w:sz w:val="28"/>
          <w:szCs w:val="28"/>
        </w:rPr>
        <w:t xml:space="preserve">  </w:t>
      </w:r>
      <w:r w:rsidR="004674C2">
        <w:rPr>
          <w:sz w:val="28"/>
          <w:szCs w:val="28"/>
        </w:rPr>
        <w:t xml:space="preserve">района </w:t>
      </w:r>
      <w:r w:rsidR="002B1762">
        <w:rPr>
          <w:sz w:val="28"/>
          <w:szCs w:val="28"/>
        </w:rPr>
        <w:t xml:space="preserve"> </w:t>
      </w:r>
      <w:r w:rsidR="004674C2">
        <w:rPr>
          <w:sz w:val="28"/>
          <w:szCs w:val="28"/>
        </w:rPr>
        <w:t xml:space="preserve">«Хилокский  район», </w:t>
      </w:r>
      <w:r w:rsidR="007509EB">
        <w:rPr>
          <w:sz w:val="28"/>
          <w:szCs w:val="28"/>
        </w:rPr>
        <w:t>требов</w:t>
      </w:r>
      <w:r w:rsidR="007509EB">
        <w:rPr>
          <w:sz w:val="28"/>
          <w:szCs w:val="28"/>
        </w:rPr>
        <w:t>а</w:t>
      </w:r>
      <w:r w:rsidR="007509EB">
        <w:rPr>
          <w:sz w:val="28"/>
          <w:szCs w:val="28"/>
        </w:rPr>
        <w:t xml:space="preserve">ниями </w:t>
      </w:r>
      <w:r w:rsidR="002B1762">
        <w:rPr>
          <w:sz w:val="28"/>
          <w:szCs w:val="28"/>
        </w:rPr>
        <w:t xml:space="preserve"> </w:t>
      </w:r>
      <w:r w:rsidR="007509EB">
        <w:rPr>
          <w:sz w:val="28"/>
          <w:szCs w:val="28"/>
        </w:rPr>
        <w:t xml:space="preserve">Центральной </w:t>
      </w:r>
      <w:r w:rsidR="002B1762">
        <w:rPr>
          <w:sz w:val="28"/>
          <w:szCs w:val="28"/>
        </w:rPr>
        <w:t xml:space="preserve"> </w:t>
      </w:r>
      <w:r w:rsidR="007509EB">
        <w:rPr>
          <w:sz w:val="28"/>
          <w:szCs w:val="28"/>
        </w:rPr>
        <w:t xml:space="preserve">избирательной </w:t>
      </w:r>
      <w:r w:rsidR="002B1762">
        <w:rPr>
          <w:sz w:val="28"/>
          <w:szCs w:val="28"/>
        </w:rPr>
        <w:t xml:space="preserve"> </w:t>
      </w:r>
      <w:r w:rsidR="007509EB">
        <w:rPr>
          <w:sz w:val="28"/>
          <w:szCs w:val="28"/>
        </w:rPr>
        <w:t>комиссии Российской Федерации</w:t>
      </w:r>
      <w:r w:rsidR="00191AC1">
        <w:rPr>
          <w:sz w:val="28"/>
          <w:szCs w:val="28"/>
        </w:rPr>
        <w:t xml:space="preserve">,  по </w:t>
      </w:r>
      <w:r w:rsidR="00441E26">
        <w:rPr>
          <w:sz w:val="28"/>
          <w:szCs w:val="28"/>
        </w:rPr>
        <w:t xml:space="preserve"> </w:t>
      </w:r>
      <w:r w:rsidR="00191AC1">
        <w:rPr>
          <w:sz w:val="28"/>
          <w:szCs w:val="28"/>
        </w:rPr>
        <w:t xml:space="preserve">согласованию </w:t>
      </w:r>
      <w:r w:rsidR="00441E26">
        <w:rPr>
          <w:sz w:val="28"/>
          <w:szCs w:val="28"/>
        </w:rPr>
        <w:t xml:space="preserve"> </w:t>
      </w:r>
      <w:r w:rsidR="00191AC1">
        <w:rPr>
          <w:sz w:val="28"/>
          <w:szCs w:val="28"/>
        </w:rPr>
        <w:t>с</w:t>
      </w:r>
      <w:r w:rsidR="00441E26">
        <w:rPr>
          <w:sz w:val="28"/>
          <w:szCs w:val="28"/>
        </w:rPr>
        <w:t xml:space="preserve"> </w:t>
      </w:r>
      <w:r w:rsidR="00191AC1">
        <w:rPr>
          <w:sz w:val="28"/>
          <w:szCs w:val="28"/>
        </w:rPr>
        <w:t xml:space="preserve"> Хилокской районной территориальной избирательной к</w:t>
      </w:r>
      <w:r w:rsidR="00191AC1">
        <w:rPr>
          <w:sz w:val="28"/>
          <w:szCs w:val="28"/>
        </w:rPr>
        <w:t>о</w:t>
      </w:r>
      <w:r w:rsidR="00191AC1">
        <w:rPr>
          <w:sz w:val="28"/>
          <w:szCs w:val="28"/>
        </w:rPr>
        <w:t>миссией</w:t>
      </w:r>
      <w:r w:rsidR="002B1762">
        <w:rPr>
          <w:sz w:val="28"/>
          <w:szCs w:val="28"/>
        </w:rPr>
        <w:t xml:space="preserve">  </w:t>
      </w:r>
      <w:r w:rsidR="00F74176">
        <w:rPr>
          <w:sz w:val="28"/>
          <w:szCs w:val="28"/>
        </w:rPr>
        <w:t xml:space="preserve"> </w:t>
      </w:r>
      <w:r w:rsidR="00191AC1" w:rsidRPr="00191AC1">
        <w:rPr>
          <w:b/>
          <w:spacing w:val="20"/>
          <w:sz w:val="28"/>
          <w:szCs w:val="28"/>
        </w:rPr>
        <w:t>постановля</w:t>
      </w:r>
      <w:r w:rsidR="00441E26">
        <w:rPr>
          <w:b/>
          <w:spacing w:val="20"/>
          <w:sz w:val="28"/>
          <w:szCs w:val="28"/>
        </w:rPr>
        <w:t>ю</w:t>
      </w:r>
      <w:r w:rsidR="00191AC1" w:rsidRPr="00191AC1">
        <w:rPr>
          <w:b/>
          <w:spacing w:val="20"/>
          <w:sz w:val="28"/>
          <w:szCs w:val="28"/>
        </w:rPr>
        <w:t>:</w:t>
      </w:r>
      <w:r w:rsidR="00191AC1">
        <w:rPr>
          <w:sz w:val="28"/>
          <w:szCs w:val="28"/>
        </w:rPr>
        <w:t xml:space="preserve">  </w:t>
      </w:r>
      <w:proofErr w:type="gramEnd"/>
    </w:p>
    <w:p w:rsidR="009F7E5D" w:rsidRPr="00F74176" w:rsidRDefault="009F7E5D" w:rsidP="009F7E5D">
      <w:pPr>
        <w:pStyle w:val="a9"/>
        <w:numPr>
          <w:ilvl w:val="0"/>
          <w:numId w:val="1"/>
        </w:numPr>
        <w:spacing w:after="120"/>
        <w:ind w:left="0" w:firstLine="0"/>
        <w:jc w:val="both"/>
        <w:rPr>
          <w:sz w:val="28"/>
          <w:szCs w:val="28"/>
        </w:rPr>
      </w:pPr>
      <w:r w:rsidRPr="00F74176">
        <w:rPr>
          <w:sz w:val="28"/>
          <w:szCs w:val="28"/>
        </w:rPr>
        <w:t>Утвердить</w:t>
      </w:r>
      <w:r w:rsidR="00A773FC" w:rsidRPr="00F74176">
        <w:rPr>
          <w:sz w:val="28"/>
          <w:szCs w:val="28"/>
        </w:rPr>
        <w:t xml:space="preserve"> </w:t>
      </w:r>
      <w:r w:rsidRPr="00F74176">
        <w:rPr>
          <w:sz w:val="28"/>
          <w:szCs w:val="28"/>
        </w:rPr>
        <w:t xml:space="preserve"> прилагаемы</w:t>
      </w:r>
      <w:r w:rsidR="00F74176" w:rsidRPr="00F74176">
        <w:rPr>
          <w:sz w:val="28"/>
          <w:szCs w:val="28"/>
        </w:rPr>
        <w:t>й</w:t>
      </w:r>
      <w:r w:rsidRPr="00F74176">
        <w:rPr>
          <w:sz w:val="28"/>
          <w:szCs w:val="28"/>
        </w:rPr>
        <w:t xml:space="preserve">  </w:t>
      </w:r>
      <w:r w:rsidR="00A773FC" w:rsidRPr="00F74176">
        <w:rPr>
          <w:sz w:val="28"/>
          <w:szCs w:val="28"/>
        </w:rPr>
        <w:t>Перечень</w:t>
      </w:r>
      <w:r w:rsidRPr="00F74176">
        <w:rPr>
          <w:sz w:val="28"/>
          <w:szCs w:val="28"/>
        </w:rPr>
        <w:t xml:space="preserve">  </w:t>
      </w:r>
      <w:r w:rsidR="00F74176" w:rsidRPr="00F74176">
        <w:rPr>
          <w:sz w:val="28"/>
          <w:szCs w:val="28"/>
        </w:rPr>
        <w:t xml:space="preserve">резервных  </w:t>
      </w:r>
      <w:r w:rsidRPr="00F74176">
        <w:rPr>
          <w:sz w:val="28"/>
          <w:szCs w:val="28"/>
        </w:rPr>
        <w:t>избирательных учас</w:t>
      </w:r>
      <w:r w:rsidRPr="00F74176">
        <w:rPr>
          <w:sz w:val="28"/>
          <w:szCs w:val="28"/>
        </w:rPr>
        <w:t>т</w:t>
      </w:r>
      <w:r w:rsidRPr="00F74176">
        <w:rPr>
          <w:sz w:val="28"/>
          <w:szCs w:val="28"/>
        </w:rPr>
        <w:t>ков, образованных  на  территории  муниципального  района  «Хилокский район»</w:t>
      </w:r>
      <w:r w:rsidR="00F74176">
        <w:rPr>
          <w:sz w:val="28"/>
          <w:szCs w:val="28"/>
        </w:rPr>
        <w:t xml:space="preserve"> </w:t>
      </w:r>
      <w:r w:rsidR="007509EB">
        <w:rPr>
          <w:sz w:val="28"/>
          <w:szCs w:val="28"/>
        </w:rPr>
        <w:t xml:space="preserve"> </w:t>
      </w:r>
      <w:r w:rsidR="00F74176">
        <w:rPr>
          <w:sz w:val="28"/>
          <w:szCs w:val="28"/>
        </w:rPr>
        <w:t xml:space="preserve">на </w:t>
      </w:r>
      <w:r w:rsidR="007509EB">
        <w:rPr>
          <w:sz w:val="28"/>
          <w:szCs w:val="28"/>
        </w:rPr>
        <w:t xml:space="preserve"> </w:t>
      </w:r>
      <w:r w:rsidR="00F74176">
        <w:rPr>
          <w:sz w:val="28"/>
          <w:szCs w:val="28"/>
        </w:rPr>
        <w:t xml:space="preserve">случай </w:t>
      </w:r>
      <w:r w:rsidR="007509EB">
        <w:rPr>
          <w:sz w:val="28"/>
          <w:szCs w:val="28"/>
        </w:rPr>
        <w:t xml:space="preserve"> </w:t>
      </w:r>
      <w:r w:rsidR="00F74176">
        <w:rPr>
          <w:sz w:val="28"/>
          <w:szCs w:val="28"/>
        </w:rPr>
        <w:t xml:space="preserve">чрезвычайных </w:t>
      </w:r>
      <w:r w:rsidR="007509EB">
        <w:rPr>
          <w:sz w:val="28"/>
          <w:szCs w:val="28"/>
        </w:rPr>
        <w:t xml:space="preserve"> </w:t>
      </w:r>
      <w:r w:rsidR="00F74176">
        <w:rPr>
          <w:sz w:val="28"/>
          <w:szCs w:val="28"/>
        </w:rPr>
        <w:t xml:space="preserve">ситуаций </w:t>
      </w:r>
      <w:r w:rsidR="007509EB">
        <w:rPr>
          <w:sz w:val="28"/>
          <w:szCs w:val="28"/>
        </w:rPr>
        <w:t xml:space="preserve"> </w:t>
      </w:r>
      <w:r w:rsidR="00F74176">
        <w:rPr>
          <w:sz w:val="28"/>
          <w:szCs w:val="28"/>
        </w:rPr>
        <w:t xml:space="preserve">в </w:t>
      </w:r>
      <w:r w:rsidR="007509EB">
        <w:rPr>
          <w:sz w:val="28"/>
          <w:szCs w:val="28"/>
        </w:rPr>
        <w:t xml:space="preserve"> </w:t>
      </w:r>
      <w:r w:rsidR="00F74176">
        <w:rPr>
          <w:sz w:val="28"/>
          <w:szCs w:val="28"/>
        </w:rPr>
        <w:t>день проведения выборов Пр</w:t>
      </w:r>
      <w:r w:rsidR="00F74176">
        <w:rPr>
          <w:sz w:val="28"/>
          <w:szCs w:val="28"/>
        </w:rPr>
        <w:t>е</w:t>
      </w:r>
      <w:r w:rsidR="00F74176">
        <w:rPr>
          <w:sz w:val="28"/>
          <w:szCs w:val="28"/>
        </w:rPr>
        <w:t>зидента Российской  Федерации  18 марта 2018 года.</w:t>
      </w:r>
    </w:p>
    <w:p w:rsidR="009F7E5D" w:rsidRDefault="009F7E5D" w:rsidP="009F7E5D">
      <w:pPr>
        <w:pStyle w:val="a9"/>
        <w:numPr>
          <w:ilvl w:val="0"/>
          <w:numId w:val="1"/>
        </w:numPr>
        <w:spacing w:after="120"/>
        <w:ind w:left="0" w:firstLine="0"/>
        <w:jc w:val="both"/>
        <w:rPr>
          <w:sz w:val="28"/>
          <w:szCs w:val="28"/>
        </w:rPr>
      </w:pPr>
      <w:r w:rsidRPr="00F74176">
        <w:rPr>
          <w:sz w:val="28"/>
          <w:szCs w:val="28"/>
        </w:rPr>
        <w:t xml:space="preserve">Настоящее </w:t>
      </w:r>
      <w:r w:rsidR="00057B17" w:rsidRPr="00F74176">
        <w:rPr>
          <w:sz w:val="28"/>
          <w:szCs w:val="28"/>
        </w:rPr>
        <w:t xml:space="preserve"> </w:t>
      </w:r>
      <w:r w:rsidRPr="00F74176">
        <w:rPr>
          <w:sz w:val="28"/>
          <w:szCs w:val="28"/>
        </w:rPr>
        <w:t>постановление разместить в сети «Интернет»  на официал</w:t>
      </w:r>
      <w:r w:rsidRPr="00F74176">
        <w:rPr>
          <w:sz w:val="28"/>
          <w:szCs w:val="28"/>
        </w:rPr>
        <w:t>ь</w:t>
      </w:r>
      <w:r w:rsidRPr="00F74176">
        <w:rPr>
          <w:sz w:val="28"/>
          <w:szCs w:val="28"/>
        </w:rPr>
        <w:t>ном  сайте муниципаль</w:t>
      </w:r>
      <w:r w:rsidR="002D5888">
        <w:rPr>
          <w:sz w:val="28"/>
          <w:szCs w:val="28"/>
        </w:rPr>
        <w:t xml:space="preserve">ного района «Хилокский район»  </w:t>
      </w:r>
      <w:r w:rsidRPr="00F74176">
        <w:rPr>
          <w:sz w:val="28"/>
          <w:szCs w:val="28"/>
        </w:rPr>
        <w:t xml:space="preserve">и </w:t>
      </w:r>
      <w:r w:rsidR="004B116A">
        <w:rPr>
          <w:sz w:val="28"/>
          <w:szCs w:val="28"/>
        </w:rPr>
        <w:t xml:space="preserve"> </w:t>
      </w:r>
      <w:r w:rsidRPr="00F74176">
        <w:rPr>
          <w:sz w:val="28"/>
          <w:szCs w:val="28"/>
        </w:rPr>
        <w:t xml:space="preserve">направить </w:t>
      </w:r>
      <w:r w:rsidR="004B116A">
        <w:rPr>
          <w:sz w:val="28"/>
          <w:szCs w:val="28"/>
        </w:rPr>
        <w:t xml:space="preserve"> </w:t>
      </w:r>
      <w:r w:rsidRPr="00F74176">
        <w:rPr>
          <w:sz w:val="28"/>
          <w:szCs w:val="28"/>
        </w:rPr>
        <w:t xml:space="preserve">в </w:t>
      </w:r>
      <w:r w:rsidR="004B116A">
        <w:rPr>
          <w:sz w:val="28"/>
          <w:szCs w:val="28"/>
        </w:rPr>
        <w:t xml:space="preserve"> </w:t>
      </w:r>
      <w:proofErr w:type="spellStart"/>
      <w:r w:rsidRPr="00F74176">
        <w:rPr>
          <w:sz w:val="28"/>
          <w:szCs w:val="28"/>
        </w:rPr>
        <w:t>Х</w:t>
      </w:r>
      <w:r w:rsidRPr="00F74176">
        <w:rPr>
          <w:sz w:val="28"/>
          <w:szCs w:val="28"/>
        </w:rPr>
        <w:t>и</w:t>
      </w:r>
      <w:r w:rsidRPr="00F74176">
        <w:rPr>
          <w:sz w:val="28"/>
          <w:szCs w:val="28"/>
        </w:rPr>
        <w:t>локскую</w:t>
      </w:r>
      <w:proofErr w:type="spellEnd"/>
      <w:r w:rsidR="004B116A">
        <w:rPr>
          <w:sz w:val="28"/>
          <w:szCs w:val="28"/>
        </w:rPr>
        <w:t xml:space="preserve"> </w:t>
      </w:r>
      <w:r w:rsidRPr="00F74176">
        <w:rPr>
          <w:sz w:val="28"/>
          <w:szCs w:val="28"/>
        </w:rPr>
        <w:t xml:space="preserve"> районную территориал</w:t>
      </w:r>
      <w:r w:rsidRPr="00F74176">
        <w:rPr>
          <w:sz w:val="28"/>
          <w:szCs w:val="28"/>
        </w:rPr>
        <w:t>ь</w:t>
      </w:r>
      <w:r w:rsidRPr="00F74176">
        <w:rPr>
          <w:sz w:val="28"/>
          <w:szCs w:val="28"/>
        </w:rPr>
        <w:t>ную избирательную комиссию</w:t>
      </w:r>
      <w:r w:rsidR="00057B17" w:rsidRPr="00F74176">
        <w:rPr>
          <w:sz w:val="28"/>
          <w:szCs w:val="28"/>
        </w:rPr>
        <w:t>.</w:t>
      </w:r>
    </w:p>
    <w:p w:rsidR="009F7E5D" w:rsidRPr="002B49A0" w:rsidRDefault="009F7E5D" w:rsidP="009F7E5D">
      <w:pPr>
        <w:pStyle w:val="a3"/>
        <w:numPr>
          <w:ilvl w:val="0"/>
          <w:numId w:val="1"/>
        </w:numPr>
        <w:shd w:val="clear" w:color="auto" w:fill="auto"/>
        <w:spacing w:line="240" w:lineRule="auto"/>
        <w:ind w:left="0" w:right="0" w:firstLine="0"/>
        <w:jc w:val="both"/>
        <w:rPr>
          <w:sz w:val="28"/>
          <w:szCs w:val="28"/>
        </w:rPr>
      </w:pPr>
      <w:r w:rsidRPr="002B49A0">
        <w:rPr>
          <w:sz w:val="28"/>
          <w:szCs w:val="28"/>
        </w:rPr>
        <w:t xml:space="preserve">Настоящее постановление вступает в силу с момента его </w:t>
      </w:r>
      <w:r>
        <w:rPr>
          <w:sz w:val="28"/>
          <w:szCs w:val="28"/>
        </w:rPr>
        <w:t>опубликования (обнародования)</w:t>
      </w:r>
      <w:r w:rsidRPr="002B49A0">
        <w:rPr>
          <w:sz w:val="28"/>
          <w:szCs w:val="28"/>
        </w:rPr>
        <w:t>.</w:t>
      </w:r>
    </w:p>
    <w:p w:rsidR="009F7E5D" w:rsidRDefault="009F7E5D" w:rsidP="009F7E5D">
      <w:pPr>
        <w:ind w:firstLine="708"/>
        <w:rPr>
          <w:sz w:val="28"/>
          <w:szCs w:val="28"/>
        </w:rPr>
      </w:pPr>
    </w:p>
    <w:p w:rsidR="009F7E5D" w:rsidRPr="00057B17" w:rsidRDefault="002B1762" w:rsidP="009F7E5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F7E5D" w:rsidRPr="00057B1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F7E5D" w:rsidRPr="00057B17">
        <w:rPr>
          <w:sz w:val="28"/>
          <w:szCs w:val="28"/>
        </w:rPr>
        <w:t xml:space="preserve">   муниципального района</w:t>
      </w:r>
    </w:p>
    <w:p w:rsidR="009F7E5D" w:rsidRPr="00057B17" w:rsidRDefault="009F7E5D" w:rsidP="009F7E5D">
      <w:pPr>
        <w:rPr>
          <w:sz w:val="28"/>
          <w:szCs w:val="28"/>
        </w:rPr>
      </w:pPr>
      <w:r w:rsidRPr="00057B17">
        <w:rPr>
          <w:sz w:val="28"/>
          <w:szCs w:val="28"/>
        </w:rPr>
        <w:t xml:space="preserve">«Хилокский  район»                                                           </w:t>
      </w:r>
      <w:r w:rsidR="00057B17">
        <w:rPr>
          <w:sz w:val="28"/>
          <w:szCs w:val="28"/>
        </w:rPr>
        <w:t xml:space="preserve">           Ю.Р. Шишмарёв</w:t>
      </w:r>
    </w:p>
    <w:p w:rsidR="009F7E5D" w:rsidRDefault="009F7E5D" w:rsidP="009F7E5D">
      <w:pPr>
        <w:pStyle w:val="a9"/>
        <w:ind w:left="0"/>
        <w:jc w:val="both"/>
        <w:rPr>
          <w:sz w:val="28"/>
          <w:szCs w:val="28"/>
        </w:rPr>
      </w:pPr>
    </w:p>
    <w:p w:rsidR="00057B17" w:rsidRDefault="00057B17" w:rsidP="009F7E5D">
      <w:pPr>
        <w:pStyle w:val="a9"/>
        <w:ind w:left="0"/>
        <w:jc w:val="both"/>
        <w:rPr>
          <w:bCs/>
          <w:sz w:val="28"/>
          <w:szCs w:val="28"/>
        </w:rPr>
      </w:pPr>
    </w:p>
    <w:p w:rsidR="00A773FC" w:rsidRDefault="00A773FC" w:rsidP="009F7E5D">
      <w:pPr>
        <w:pStyle w:val="a9"/>
        <w:ind w:left="0"/>
        <w:jc w:val="right"/>
        <w:rPr>
          <w:bCs/>
          <w:sz w:val="28"/>
          <w:szCs w:val="28"/>
        </w:rPr>
      </w:pPr>
    </w:p>
    <w:p w:rsidR="002B1762" w:rsidRDefault="002B1762" w:rsidP="009F7E5D">
      <w:pPr>
        <w:pStyle w:val="a9"/>
        <w:ind w:left="0"/>
        <w:jc w:val="right"/>
        <w:rPr>
          <w:bCs/>
          <w:sz w:val="28"/>
          <w:szCs w:val="28"/>
        </w:rPr>
      </w:pPr>
    </w:p>
    <w:p w:rsidR="002B1762" w:rsidRDefault="002B1762" w:rsidP="009F7E5D">
      <w:pPr>
        <w:pStyle w:val="a9"/>
        <w:ind w:left="0"/>
        <w:jc w:val="right"/>
        <w:rPr>
          <w:bCs/>
          <w:sz w:val="28"/>
          <w:szCs w:val="28"/>
        </w:rPr>
      </w:pPr>
    </w:p>
    <w:p w:rsidR="002D5888" w:rsidRDefault="002D5888" w:rsidP="009F7E5D">
      <w:pPr>
        <w:pStyle w:val="a9"/>
        <w:ind w:left="0"/>
        <w:jc w:val="right"/>
        <w:rPr>
          <w:bCs/>
          <w:sz w:val="28"/>
          <w:szCs w:val="28"/>
        </w:rPr>
      </w:pPr>
    </w:p>
    <w:p w:rsidR="002B1762" w:rsidRDefault="002B1762" w:rsidP="009F7E5D">
      <w:pPr>
        <w:pStyle w:val="a9"/>
        <w:ind w:left="0"/>
        <w:jc w:val="right"/>
        <w:rPr>
          <w:bCs/>
          <w:sz w:val="28"/>
          <w:szCs w:val="28"/>
        </w:rPr>
      </w:pPr>
    </w:p>
    <w:p w:rsidR="002B1762" w:rsidRDefault="002B1762" w:rsidP="009F7E5D">
      <w:pPr>
        <w:pStyle w:val="a9"/>
        <w:ind w:left="0"/>
        <w:jc w:val="right"/>
        <w:rPr>
          <w:bCs/>
          <w:sz w:val="28"/>
          <w:szCs w:val="28"/>
        </w:rPr>
      </w:pPr>
    </w:p>
    <w:p w:rsidR="009F7E5D" w:rsidRDefault="002B1762" w:rsidP="009F7E5D">
      <w:pPr>
        <w:pStyle w:val="a9"/>
        <w:ind w:left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:rsidR="00057B17" w:rsidRDefault="009F7E5D" w:rsidP="009F7E5D">
      <w:pPr>
        <w:pStyle w:val="a9"/>
        <w:ind w:left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постановлением </w:t>
      </w:r>
      <w:r w:rsidR="000B272F">
        <w:rPr>
          <w:bCs/>
          <w:sz w:val="28"/>
          <w:szCs w:val="28"/>
        </w:rPr>
        <w:t xml:space="preserve"> </w:t>
      </w:r>
      <w:r w:rsidR="00057B17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лавы</w:t>
      </w:r>
      <w:r w:rsidR="00057B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муниципального</w:t>
      </w:r>
      <w:proofErr w:type="gramEnd"/>
    </w:p>
    <w:p w:rsidR="009F7E5D" w:rsidRDefault="009F7E5D" w:rsidP="009F7E5D">
      <w:pPr>
        <w:pStyle w:val="a9"/>
        <w:ind w:left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района «Хилокский район» </w:t>
      </w:r>
    </w:p>
    <w:p w:rsidR="00EF250B" w:rsidRDefault="000B272F" w:rsidP="009F7E5D">
      <w:pPr>
        <w:pStyle w:val="a9"/>
        <w:ind w:left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</w:t>
      </w:r>
      <w:r w:rsidR="002B1762">
        <w:rPr>
          <w:bCs/>
          <w:sz w:val="28"/>
          <w:szCs w:val="28"/>
        </w:rPr>
        <w:t xml:space="preserve">22 </w:t>
      </w:r>
      <w:r w:rsidR="00A773FC">
        <w:rPr>
          <w:bCs/>
          <w:sz w:val="28"/>
          <w:szCs w:val="28"/>
        </w:rPr>
        <w:t xml:space="preserve"> </w:t>
      </w:r>
      <w:r w:rsidR="002B1762">
        <w:rPr>
          <w:bCs/>
          <w:sz w:val="28"/>
          <w:szCs w:val="28"/>
        </w:rPr>
        <w:t xml:space="preserve">февраля </w:t>
      </w:r>
      <w:r w:rsidR="00A773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201</w:t>
      </w:r>
      <w:r w:rsidR="002B1762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года </w:t>
      </w:r>
      <w:r w:rsidR="00EF25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="00A773FC">
        <w:rPr>
          <w:bCs/>
          <w:sz w:val="28"/>
          <w:szCs w:val="28"/>
        </w:rPr>
        <w:t xml:space="preserve"> </w:t>
      </w:r>
      <w:r w:rsidR="002B1762">
        <w:rPr>
          <w:bCs/>
          <w:sz w:val="28"/>
          <w:szCs w:val="28"/>
        </w:rPr>
        <w:t>4-п</w:t>
      </w:r>
    </w:p>
    <w:p w:rsidR="00EF250B" w:rsidRDefault="00EF250B" w:rsidP="009F7E5D">
      <w:pPr>
        <w:pStyle w:val="a9"/>
        <w:ind w:left="0"/>
        <w:jc w:val="right"/>
        <w:rPr>
          <w:bCs/>
          <w:sz w:val="28"/>
          <w:szCs w:val="28"/>
        </w:rPr>
      </w:pPr>
    </w:p>
    <w:p w:rsidR="000B272F" w:rsidRDefault="000B272F" w:rsidP="00EF250B">
      <w:pPr>
        <w:pStyle w:val="a9"/>
        <w:ind w:left="0"/>
        <w:jc w:val="center"/>
        <w:rPr>
          <w:b/>
          <w:bCs/>
          <w:sz w:val="28"/>
          <w:szCs w:val="28"/>
        </w:rPr>
      </w:pPr>
    </w:p>
    <w:p w:rsidR="00EF250B" w:rsidRDefault="00EF250B" w:rsidP="00EF250B">
      <w:pPr>
        <w:pStyle w:val="a9"/>
        <w:ind w:left="0"/>
        <w:jc w:val="center"/>
        <w:rPr>
          <w:b/>
          <w:bCs/>
          <w:sz w:val="28"/>
          <w:szCs w:val="28"/>
        </w:rPr>
      </w:pPr>
    </w:p>
    <w:p w:rsidR="002B1762" w:rsidRPr="002B1762" w:rsidRDefault="009F4756" w:rsidP="002B1762">
      <w:pPr>
        <w:pStyle w:val="a9"/>
        <w:ind w:left="0"/>
        <w:jc w:val="center"/>
        <w:rPr>
          <w:b/>
          <w:sz w:val="28"/>
          <w:szCs w:val="28"/>
        </w:rPr>
      </w:pPr>
      <w:r w:rsidRPr="002B1762">
        <w:rPr>
          <w:b/>
          <w:sz w:val="28"/>
          <w:szCs w:val="28"/>
        </w:rPr>
        <w:t>ПЕРЕЧЕНЬ</w:t>
      </w:r>
    </w:p>
    <w:p w:rsidR="009F7E5D" w:rsidRPr="002B1762" w:rsidRDefault="002B1762" w:rsidP="002B1762">
      <w:pPr>
        <w:pStyle w:val="a9"/>
        <w:ind w:left="0"/>
        <w:jc w:val="center"/>
        <w:rPr>
          <w:b/>
          <w:sz w:val="28"/>
          <w:szCs w:val="28"/>
        </w:rPr>
      </w:pPr>
      <w:r w:rsidRPr="002B1762">
        <w:rPr>
          <w:b/>
          <w:sz w:val="28"/>
          <w:szCs w:val="28"/>
        </w:rPr>
        <w:t xml:space="preserve">резервных </w:t>
      </w:r>
      <w:r>
        <w:rPr>
          <w:b/>
          <w:sz w:val="28"/>
          <w:szCs w:val="28"/>
        </w:rPr>
        <w:t xml:space="preserve"> </w:t>
      </w:r>
      <w:r w:rsidRPr="002B1762">
        <w:rPr>
          <w:b/>
          <w:sz w:val="28"/>
          <w:szCs w:val="28"/>
        </w:rPr>
        <w:t xml:space="preserve">избирательных </w:t>
      </w:r>
      <w:r>
        <w:rPr>
          <w:b/>
          <w:sz w:val="28"/>
          <w:szCs w:val="28"/>
        </w:rPr>
        <w:t xml:space="preserve"> </w:t>
      </w:r>
      <w:r w:rsidRPr="002B1762">
        <w:rPr>
          <w:b/>
          <w:sz w:val="28"/>
          <w:szCs w:val="28"/>
        </w:rPr>
        <w:t xml:space="preserve">участков, образованных  </w:t>
      </w:r>
      <w:r>
        <w:rPr>
          <w:b/>
          <w:sz w:val="28"/>
          <w:szCs w:val="28"/>
        </w:rPr>
        <w:t xml:space="preserve"> </w:t>
      </w:r>
      <w:r w:rsidRPr="002B1762">
        <w:rPr>
          <w:b/>
          <w:sz w:val="28"/>
          <w:szCs w:val="28"/>
        </w:rPr>
        <w:t>на  территории  м</w:t>
      </w:r>
      <w:r w:rsidRPr="002B1762">
        <w:rPr>
          <w:b/>
          <w:sz w:val="28"/>
          <w:szCs w:val="28"/>
        </w:rPr>
        <w:t>у</w:t>
      </w:r>
      <w:r w:rsidRPr="002B1762">
        <w:rPr>
          <w:b/>
          <w:sz w:val="28"/>
          <w:szCs w:val="28"/>
        </w:rPr>
        <w:t xml:space="preserve">ниципального  района  «Хилокский район»  на  случай  чрезвычайных  ситуаций </w:t>
      </w:r>
      <w:r>
        <w:rPr>
          <w:b/>
          <w:sz w:val="28"/>
          <w:szCs w:val="28"/>
        </w:rPr>
        <w:t xml:space="preserve"> </w:t>
      </w:r>
      <w:r w:rsidRPr="002B1762">
        <w:rPr>
          <w:b/>
          <w:sz w:val="28"/>
          <w:szCs w:val="28"/>
        </w:rPr>
        <w:t xml:space="preserve">в  день проведения </w:t>
      </w:r>
      <w:r>
        <w:rPr>
          <w:b/>
          <w:sz w:val="28"/>
          <w:szCs w:val="28"/>
        </w:rPr>
        <w:t xml:space="preserve"> </w:t>
      </w:r>
      <w:r w:rsidRPr="002B1762">
        <w:rPr>
          <w:b/>
          <w:sz w:val="28"/>
          <w:szCs w:val="28"/>
        </w:rPr>
        <w:t xml:space="preserve">выборов Президента Российской </w:t>
      </w:r>
      <w:r>
        <w:rPr>
          <w:b/>
          <w:sz w:val="28"/>
          <w:szCs w:val="28"/>
        </w:rPr>
        <w:t xml:space="preserve">              </w:t>
      </w:r>
      <w:r w:rsidRPr="002B1762">
        <w:rPr>
          <w:b/>
          <w:sz w:val="28"/>
          <w:szCs w:val="28"/>
        </w:rPr>
        <w:t>Федерации  18 марта 2018 года</w:t>
      </w:r>
    </w:p>
    <w:p w:rsidR="005D2A46" w:rsidRDefault="00E37F24" w:rsidP="002B1762">
      <w:pPr>
        <w:pStyle w:val="a9"/>
        <w:ind w:left="435"/>
        <w:jc w:val="both"/>
        <w:rPr>
          <w:sz w:val="28"/>
          <w:szCs w:val="28"/>
        </w:rPr>
      </w:pPr>
      <w:r w:rsidRPr="00191AC1">
        <w:rPr>
          <w:sz w:val="28"/>
          <w:szCs w:val="28"/>
        </w:rPr>
        <w:t xml:space="preserve">  </w:t>
      </w:r>
    </w:p>
    <w:tbl>
      <w:tblPr>
        <w:tblStyle w:val="aa"/>
        <w:tblW w:w="9889" w:type="dxa"/>
        <w:tblLayout w:type="fixed"/>
        <w:tblLook w:val="04A0"/>
      </w:tblPr>
      <w:tblGrid>
        <w:gridCol w:w="2035"/>
        <w:gridCol w:w="3035"/>
        <w:gridCol w:w="2268"/>
        <w:gridCol w:w="2551"/>
      </w:tblGrid>
      <w:tr w:rsidR="005D2A46" w:rsidTr="00AA2FDB">
        <w:tc>
          <w:tcPr>
            <w:tcW w:w="2035" w:type="dxa"/>
          </w:tcPr>
          <w:p w:rsidR="005D2A46" w:rsidRPr="001C3E39" w:rsidRDefault="005D2A46" w:rsidP="001C3E39">
            <w:pPr>
              <w:pStyle w:val="a9"/>
              <w:spacing w:after="120"/>
              <w:ind w:left="0"/>
              <w:jc w:val="center"/>
              <w:rPr>
                <w:sz w:val="26"/>
                <w:szCs w:val="26"/>
              </w:rPr>
            </w:pPr>
            <w:r w:rsidRPr="001C3E39">
              <w:rPr>
                <w:sz w:val="26"/>
                <w:szCs w:val="26"/>
              </w:rPr>
              <w:t>Избирательный  участок</w:t>
            </w:r>
          </w:p>
        </w:tc>
        <w:tc>
          <w:tcPr>
            <w:tcW w:w="3035" w:type="dxa"/>
          </w:tcPr>
          <w:p w:rsidR="005D2A46" w:rsidRPr="001C3E39" w:rsidRDefault="005D2A46" w:rsidP="001C3E39">
            <w:pPr>
              <w:pStyle w:val="a9"/>
              <w:spacing w:after="120"/>
              <w:ind w:left="0"/>
              <w:jc w:val="center"/>
              <w:rPr>
                <w:sz w:val="26"/>
                <w:szCs w:val="26"/>
              </w:rPr>
            </w:pPr>
            <w:r w:rsidRPr="001C3E39">
              <w:rPr>
                <w:sz w:val="26"/>
                <w:szCs w:val="26"/>
              </w:rPr>
              <w:t>Границы избирательного участка</w:t>
            </w:r>
          </w:p>
        </w:tc>
        <w:tc>
          <w:tcPr>
            <w:tcW w:w="2268" w:type="dxa"/>
          </w:tcPr>
          <w:p w:rsidR="005D2A46" w:rsidRPr="001C3E39" w:rsidRDefault="005D2A46" w:rsidP="001C3E39">
            <w:pPr>
              <w:pStyle w:val="a9"/>
              <w:spacing w:after="120"/>
              <w:ind w:left="0"/>
              <w:jc w:val="center"/>
              <w:rPr>
                <w:sz w:val="26"/>
                <w:szCs w:val="26"/>
              </w:rPr>
            </w:pPr>
            <w:r w:rsidRPr="001C3E39">
              <w:rPr>
                <w:sz w:val="26"/>
                <w:szCs w:val="26"/>
              </w:rPr>
              <w:t>Месторасполож</w:t>
            </w:r>
            <w:r w:rsidRPr="001C3E39">
              <w:rPr>
                <w:sz w:val="26"/>
                <w:szCs w:val="26"/>
              </w:rPr>
              <w:t>е</w:t>
            </w:r>
            <w:r w:rsidRPr="001C3E39">
              <w:rPr>
                <w:sz w:val="26"/>
                <w:szCs w:val="26"/>
              </w:rPr>
              <w:t xml:space="preserve">ние  центра    </w:t>
            </w:r>
            <w:r w:rsidR="0096367A">
              <w:rPr>
                <w:sz w:val="26"/>
                <w:szCs w:val="26"/>
              </w:rPr>
              <w:t>р</w:t>
            </w:r>
            <w:r w:rsidR="0096367A">
              <w:rPr>
                <w:sz w:val="26"/>
                <w:szCs w:val="26"/>
              </w:rPr>
              <w:t>е</w:t>
            </w:r>
            <w:r w:rsidR="0096367A">
              <w:rPr>
                <w:sz w:val="26"/>
                <w:szCs w:val="26"/>
              </w:rPr>
              <w:t xml:space="preserve">зервного </w:t>
            </w:r>
            <w:r w:rsidRPr="001C3E39">
              <w:rPr>
                <w:sz w:val="26"/>
                <w:szCs w:val="26"/>
              </w:rPr>
              <w:t>избир</w:t>
            </w:r>
            <w:r w:rsidRPr="001C3E39">
              <w:rPr>
                <w:sz w:val="26"/>
                <w:szCs w:val="26"/>
              </w:rPr>
              <w:t>а</w:t>
            </w:r>
            <w:r w:rsidRPr="001C3E39">
              <w:rPr>
                <w:sz w:val="26"/>
                <w:szCs w:val="26"/>
              </w:rPr>
              <w:t>тельного  участка</w:t>
            </w:r>
          </w:p>
        </w:tc>
        <w:tc>
          <w:tcPr>
            <w:tcW w:w="2551" w:type="dxa"/>
          </w:tcPr>
          <w:p w:rsidR="005D2A46" w:rsidRPr="001C3E39" w:rsidRDefault="005D2A46" w:rsidP="001C3E39">
            <w:pPr>
              <w:pStyle w:val="a9"/>
              <w:spacing w:after="120"/>
              <w:ind w:left="0"/>
              <w:jc w:val="center"/>
              <w:rPr>
                <w:sz w:val="26"/>
                <w:szCs w:val="26"/>
              </w:rPr>
            </w:pPr>
            <w:r w:rsidRPr="001C3E39">
              <w:rPr>
                <w:sz w:val="26"/>
                <w:szCs w:val="26"/>
              </w:rPr>
              <w:t>Помещение для г</w:t>
            </w:r>
            <w:r w:rsidRPr="001C3E39">
              <w:rPr>
                <w:sz w:val="26"/>
                <w:szCs w:val="26"/>
              </w:rPr>
              <w:t>о</w:t>
            </w:r>
            <w:r w:rsidRPr="001C3E39">
              <w:rPr>
                <w:sz w:val="26"/>
                <w:szCs w:val="26"/>
              </w:rPr>
              <w:t>лосования</w:t>
            </w:r>
          </w:p>
        </w:tc>
      </w:tr>
      <w:tr w:rsidR="005D2A46" w:rsidTr="00AA2FDB">
        <w:tc>
          <w:tcPr>
            <w:tcW w:w="2035" w:type="dxa"/>
          </w:tcPr>
          <w:p w:rsidR="005D2A46" w:rsidRDefault="005D2A46" w:rsidP="005D2A4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Хилокский</w:t>
            </w:r>
          </w:p>
          <w:p w:rsidR="005D2A46" w:rsidRDefault="002B1762" w:rsidP="005D2A4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бирательный участок</w:t>
            </w:r>
          </w:p>
        </w:tc>
        <w:tc>
          <w:tcPr>
            <w:tcW w:w="3035" w:type="dxa"/>
          </w:tcPr>
          <w:p w:rsidR="005D2A46" w:rsidRDefault="002B1762" w:rsidP="0062328E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="00680C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Хилок</w:t>
            </w:r>
          </w:p>
        </w:tc>
        <w:tc>
          <w:tcPr>
            <w:tcW w:w="2268" w:type="dxa"/>
          </w:tcPr>
          <w:p w:rsidR="00A773FC" w:rsidRDefault="00AA2FDB" w:rsidP="005D2A4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B1762">
              <w:rPr>
                <w:sz w:val="28"/>
                <w:szCs w:val="28"/>
              </w:rPr>
              <w:t>дминистрация муниципального района «Хило</w:t>
            </w:r>
            <w:r w:rsidR="002B1762">
              <w:rPr>
                <w:sz w:val="28"/>
                <w:szCs w:val="28"/>
              </w:rPr>
              <w:t>к</w:t>
            </w:r>
            <w:r w:rsidR="002B1762">
              <w:rPr>
                <w:sz w:val="28"/>
                <w:szCs w:val="28"/>
              </w:rPr>
              <w:t xml:space="preserve">ский район», </w:t>
            </w:r>
          </w:p>
          <w:p w:rsidR="00A773FC" w:rsidRDefault="00A773FC" w:rsidP="002B1762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Хилок, ул. 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нина, </w:t>
            </w:r>
            <w:r w:rsidR="002B1762">
              <w:rPr>
                <w:sz w:val="28"/>
                <w:szCs w:val="28"/>
              </w:rPr>
              <w:t xml:space="preserve">9, </w:t>
            </w:r>
          </w:p>
        </w:tc>
        <w:tc>
          <w:tcPr>
            <w:tcW w:w="2551" w:type="dxa"/>
          </w:tcPr>
          <w:p w:rsidR="005D2A46" w:rsidRDefault="002B1762" w:rsidP="002B1762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Хилок, ул. 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нина, 9, помещ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ние Хилокской </w:t>
            </w:r>
            <w:proofErr w:type="gramStart"/>
            <w:r>
              <w:rPr>
                <w:sz w:val="28"/>
                <w:szCs w:val="28"/>
              </w:rPr>
              <w:t>районной</w:t>
            </w:r>
            <w:proofErr w:type="gramEnd"/>
            <w:r>
              <w:rPr>
                <w:sz w:val="28"/>
                <w:szCs w:val="28"/>
              </w:rPr>
              <w:t xml:space="preserve"> ТИК, малый зал, 3-ий этаж</w:t>
            </w:r>
          </w:p>
        </w:tc>
      </w:tr>
      <w:tr w:rsidR="00AA2FDB" w:rsidTr="00AA2FDB">
        <w:tc>
          <w:tcPr>
            <w:tcW w:w="2035" w:type="dxa"/>
          </w:tcPr>
          <w:p w:rsidR="00AA2FDB" w:rsidRDefault="00AA2FDB" w:rsidP="00AA2FDB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Закульти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ский</w:t>
            </w:r>
            <w:proofErr w:type="spellEnd"/>
          </w:p>
          <w:p w:rsidR="00AA2FDB" w:rsidRDefault="00AA2FDB" w:rsidP="00AA2FDB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бирательный участок</w:t>
            </w:r>
          </w:p>
        </w:tc>
        <w:tc>
          <w:tcPr>
            <w:tcW w:w="3035" w:type="dxa"/>
          </w:tcPr>
          <w:p w:rsidR="00AA2FDB" w:rsidRDefault="00AA2FDB" w:rsidP="0062328E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Закульта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Шиля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Ушоты</w:t>
            </w:r>
            <w:proofErr w:type="spellEnd"/>
            <w:r w:rsidR="00DF1997">
              <w:rPr>
                <w:sz w:val="28"/>
                <w:szCs w:val="28"/>
              </w:rPr>
              <w:t xml:space="preserve">, </w:t>
            </w:r>
            <w:proofErr w:type="spellStart"/>
            <w:r w:rsidR="00DF1997" w:rsidRPr="00DF1997">
              <w:rPr>
                <w:sz w:val="28"/>
                <w:szCs w:val="28"/>
              </w:rPr>
              <w:t>Мухор-Шибирь</w:t>
            </w:r>
            <w:proofErr w:type="spellEnd"/>
          </w:p>
        </w:tc>
        <w:tc>
          <w:tcPr>
            <w:tcW w:w="2268" w:type="dxa"/>
          </w:tcPr>
          <w:p w:rsidR="00AA2FDB" w:rsidRDefault="00AA2FDB" w:rsidP="00AA2FDB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 «Закул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тинское», с. </w:t>
            </w:r>
            <w:proofErr w:type="spellStart"/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культа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AA2FDB">
              <w:rPr>
                <w:sz w:val="28"/>
                <w:szCs w:val="28"/>
              </w:rPr>
              <w:t xml:space="preserve">ул.  Школьная, </w:t>
            </w:r>
            <w:r>
              <w:rPr>
                <w:sz w:val="28"/>
                <w:szCs w:val="28"/>
              </w:rPr>
              <w:t xml:space="preserve"> </w:t>
            </w:r>
            <w:r w:rsidRPr="00AA2FDB">
              <w:rPr>
                <w:sz w:val="28"/>
                <w:szCs w:val="28"/>
              </w:rPr>
              <w:t>д.13</w:t>
            </w:r>
          </w:p>
        </w:tc>
        <w:tc>
          <w:tcPr>
            <w:tcW w:w="2551" w:type="dxa"/>
          </w:tcPr>
          <w:p w:rsidR="00AA2FDB" w:rsidRDefault="00AA2FDB" w:rsidP="002B1762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«Закульти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ское», с. </w:t>
            </w:r>
            <w:proofErr w:type="spellStart"/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культа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AA2FDB">
              <w:rPr>
                <w:sz w:val="28"/>
                <w:szCs w:val="28"/>
              </w:rPr>
              <w:t xml:space="preserve">ул.  Школьная, </w:t>
            </w:r>
            <w:r>
              <w:rPr>
                <w:sz w:val="28"/>
                <w:szCs w:val="28"/>
              </w:rPr>
              <w:t xml:space="preserve"> </w:t>
            </w:r>
            <w:r w:rsidRPr="00AA2FDB">
              <w:rPr>
                <w:sz w:val="28"/>
                <w:szCs w:val="28"/>
              </w:rPr>
              <w:t>д.13</w:t>
            </w:r>
            <w:r>
              <w:rPr>
                <w:sz w:val="28"/>
                <w:szCs w:val="28"/>
              </w:rPr>
              <w:t>, 1-ый этаж</w:t>
            </w:r>
          </w:p>
        </w:tc>
      </w:tr>
      <w:tr w:rsidR="00D85633" w:rsidTr="00AA2FDB">
        <w:tc>
          <w:tcPr>
            <w:tcW w:w="2035" w:type="dxa"/>
          </w:tcPr>
          <w:p w:rsidR="00680C24" w:rsidRDefault="00D85633" w:rsidP="00D85633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D85633">
              <w:rPr>
                <w:sz w:val="28"/>
                <w:szCs w:val="28"/>
              </w:rPr>
              <w:t>Бадинский</w:t>
            </w:r>
            <w:proofErr w:type="spellEnd"/>
            <w:r w:rsidRPr="00D85633">
              <w:rPr>
                <w:sz w:val="28"/>
                <w:szCs w:val="28"/>
              </w:rPr>
              <w:t xml:space="preserve"> </w:t>
            </w:r>
            <w:r w:rsidR="00525928">
              <w:rPr>
                <w:sz w:val="28"/>
                <w:szCs w:val="28"/>
              </w:rPr>
              <w:t xml:space="preserve"> </w:t>
            </w:r>
          </w:p>
          <w:p w:rsidR="00D85633" w:rsidRDefault="00AA2FDB" w:rsidP="00D85633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резервный  </w:t>
            </w:r>
            <w:r w:rsidR="00D85633" w:rsidRPr="00D85633">
              <w:rPr>
                <w:sz w:val="28"/>
                <w:szCs w:val="28"/>
              </w:rPr>
              <w:t>и</w:t>
            </w:r>
            <w:r w:rsidR="00D85633" w:rsidRPr="00D85633">
              <w:rPr>
                <w:sz w:val="28"/>
                <w:szCs w:val="28"/>
              </w:rPr>
              <w:t>з</w:t>
            </w:r>
            <w:r w:rsidR="00D85633" w:rsidRPr="00D85633">
              <w:rPr>
                <w:sz w:val="28"/>
                <w:szCs w:val="28"/>
              </w:rPr>
              <w:t xml:space="preserve">бирательный участок </w:t>
            </w:r>
          </w:p>
          <w:p w:rsidR="00D85633" w:rsidRPr="00D85633" w:rsidRDefault="00D85633" w:rsidP="00D85633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035" w:type="dxa"/>
          </w:tcPr>
          <w:p w:rsidR="00D85633" w:rsidRPr="00D85633" w:rsidRDefault="00680C24" w:rsidP="00D8563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Бада</w:t>
            </w:r>
            <w:proofErr w:type="spellEnd"/>
            <w:r>
              <w:rPr>
                <w:sz w:val="28"/>
                <w:szCs w:val="28"/>
              </w:rPr>
              <w:t xml:space="preserve">,  </w:t>
            </w:r>
            <w:proofErr w:type="spellStart"/>
            <w:r>
              <w:rPr>
                <w:sz w:val="28"/>
                <w:szCs w:val="28"/>
              </w:rPr>
              <w:t>Зурун</w:t>
            </w:r>
            <w:proofErr w:type="spellEnd"/>
            <w:r>
              <w:rPr>
                <w:sz w:val="28"/>
                <w:szCs w:val="28"/>
              </w:rPr>
              <w:t xml:space="preserve">,         </w:t>
            </w:r>
            <w:proofErr w:type="spellStart"/>
            <w:r>
              <w:rPr>
                <w:sz w:val="28"/>
                <w:szCs w:val="28"/>
              </w:rPr>
              <w:t>Тэрэпхэн</w:t>
            </w:r>
            <w:proofErr w:type="spellEnd"/>
          </w:p>
        </w:tc>
        <w:tc>
          <w:tcPr>
            <w:tcW w:w="2268" w:type="dxa"/>
          </w:tcPr>
          <w:p w:rsidR="00E963F8" w:rsidRDefault="00680C24" w:rsidP="009F475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 «Бади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ское», с. </w:t>
            </w:r>
            <w:proofErr w:type="spellStart"/>
            <w:r>
              <w:rPr>
                <w:sz w:val="28"/>
                <w:szCs w:val="28"/>
              </w:rPr>
              <w:t>Бада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680C24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</w:t>
            </w:r>
            <w:r w:rsidRPr="00680C24">
              <w:rPr>
                <w:sz w:val="28"/>
                <w:szCs w:val="28"/>
              </w:rPr>
              <w:t xml:space="preserve"> Советская, д.26</w:t>
            </w:r>
            <w:r w:rsidRPr="0008122D">
              <w:rPr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D85633" w:rsidRDefault="00680C24" w:rsidP="009F475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«Бади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ское», с. </w:t>
            </w:r>
            <w:proofErr w:type="spellStart"/>
            <w:r>
              <w:rPr>
                <w:sz w:val="28"/>
                <w:szCs w:val="28"/>
              </w:rPr>
              <w:t>Бада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680C24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</w:t>
            </w:r>
            <w:r w:rsidRPr="00680C24">
              <w:rPr>
                <w:sz w:val="28"/>
                <w:szCs w:val="28"/>
              </w:rPr>
              <w:t xml:space="preserve"> Сове</w:t>
            </w:r>
            <w:r w:rsidRPr="00680C24">
              <w:rPr>
                <w:sz w:val="28"/>
                <w:szCs w:val="28"/>
              </w:rPr>
              <w:t>т</w:t>
            </w:r>
            <w:r w:rsidRPr="00680C24">
              <w:rPr>
                <w:sz w:val="28"/>
                <w:szCs w:val="28"/>
              </w:rPr>
              <w:t>ская</w:t>
            </w:r>
            <w:r>
              <w:rPr>
                <w:sz w:val="28"/>
                <w:szCs w:val="28"/>
              </w:rPr>
              <w:t>, д.26</w:t>
            </w:r>
          </w:p>
        </w:tc>
      </w:tr>
      <w:tr w:rsidR="00680C24" w:rsidTr="00AA2FDB">
        <w:tc>
          <w:tcPr>
            <w:tcW w:w="2035" w:type="dxa"/>
          </w:tcPr>
          <w:p w:rsidR="00680C24" w:rsidRPr="00D85633" w:rsidRDefault="00680C24" w:rsidP="00D85633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Глинкинский</w:t>
            </w:r>
            <w:proofErr w:type="spellEnd"/>
            <w:r>
              <w:rPr>
                <w:sz w:val="28"/>
                <w:szCs w:val="28"/>
              </w:rPr>
              <w:t xml:space="preserve">  резервный  </w:t>
            </w:r>
            <w:r w:rsidRPr="00D85633">
              <w:rPr>
                <w:sz w:val="28"/>
                <w:szCs w:val="28"/>
              </w:rPr>
              <w:t>и</w:t>
            </w:r>
            <w:r w:rsidRPr="00D85633">
              <w:rPr>
                <w:sz w:val="28"/>
                <w:szCs w:val="28"/>
              </w:rPr>
              <w:t>з</w:t>
            </w:r>
            <w:r w:rsidRPr="00D85633">
              <w:rPr>
                <w:sz w:val="28"/>
                <w:szCs w:val="28"/>
              </w:rPr>
              <w:t xml:space="preserve">бирательный участок </w:t>
            </w:r>
          </w:p>
        </w:tc>
        <w:tc>
          <w:tcPr>
            <w:tcW w:w="3035" w:type="dxa"/>
          </w:tcPr>
          <w:p w:rsidR="00680C24" w:rsidRDefault="00680C24" w:rsidP="00D85633">
            <w:pPr>
              <w:pStyle w:val="ab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Глинка</w:t>
            </w:r>
          </w:p>
        </w:tc>
        <w:tc>
          <w:tcPr>
            <w:tcW w:w="2268" w:type="dxa"/>
          </w:tcPr>
          <w:p w:rsidR="00680C24" w:rsidRDefault="009F4756" w:rsidP="00680C24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начал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ная общеобраз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вательная школа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Глинка, с. Глинка, ул. Школьная, 10</w:t>
            </w:r>
          </w:p>
        </w:tc>
        <w:tc>
          <w:tcPr>
            <w:tcW w:w="2551" w:type="dxa"/>
          </w:tcPr>
          <w:p w:rsidR="00680C24" w:rsidRDefault="004B116A" w:rsidP="005D2A4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начал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ная общеобразов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тельная школа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Глинка, с. Глинка, ул. Школьная, 10</w:t>
            </w:r>
          </w:p>
        </w:tc>
      </w:tr>
      <w:tr w:rsidR="00680C24" w:rsidTr="00AA2FDB">
        <w:tc>
          <w:tcPr>
            <w:tcW w:w="2035" w:type="dxa"/>
          </w:tcPr>
          <w:p w:rsidR="00680C24" w:rsidRPr="00D85633" w:rsidRDefault="009F4756" w:rsidP="00D85633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Жипхегенский</w:t>
            </w:r>
            <w:proofErr w:type="spellEnd"/>
            <w:r>
              <w:rPr>
                <w:sz w:val="28"/>
                <w:szCs w:val="28"/>
              </w:rPr>
              <w:t xml:space="preserve">  резервный  </w:t>
            </w:r>
            <w:r w:rsidRPr="00D85633">
              <w:rPr>
                <w:sz w:val="28"/>
                <w:szCs w:val="28"/>
              </w:rPr>
              <w:t>и</w:t>
            </w:r>
            <w:r w:rsidRPr="00D85633">
              <w:rPr>
                <w:sz w:val="28"/>
                <w:szCs w:val="28"/>
              </w:rPr>
              <w:t>з</w:t>
            </w:r>
            <w:r w:rsidRPr="00D85633">
              <w:rPr>
                <w:sz w:val="28"/>
                <w:szCs w:val="28"/>
              </w:rPr>
              <w:t>бирательный участок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35" w:type="dxa"/>
          </w:tcPr>
          <w:p w:rsidR="00680C24" w:rsidRDefault="009F4756" w:rsidP="00D8563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Жипхеген</w:t>
            </w:r>
            <w:proofErr w:type="spellEnd"/>
          </w:p>
        </w:tc>
        <w:tc>
          <w:tcPr>
            <w:tcW w:w="2268" w:type="dxa"/>
          </w:tcPr>
          <w:p w:rsidR="00680C24" w:rsidRDefault="009F4756" w:rsidP="00680C24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средняя общеобразов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тельная  школа</w:t>
            </w:r>
            <w:r w:rsidR="004B116A">
              <w:rPr>
                <w:sz w:val="28"/>
                <w:szCs w:val="28"/>
              </w:rPr>
              <w:t xml:space="preserve"> № </w:t>
            </w:r>
            <w:r w:rsidR="004B116A" w:rsidRPr="0096367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Жипх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lastRenderedPageBreak/>
              <w:t>ген</w:t>
            </w:r>
            <w:proofErr w:type="spellEnd"/>
            <w:r>
              <w:rPr>
                <w:sz w:val="28"/>
                <w:szCs w:val="28"/>
              </w:rPr>
              <w:t>, ул. Таёжная</w:t>
            </w:r>
            <w:r w:rsidR="004B116A">
              <w:rPr>
                <w:sz w:val="28"/>
                <w:szCs w:val="28"/>
              </w:rPr>
              <w:t>, 27</w:t>
            </w:r>
          </w:p>
        </w:tc>
        <w:tc>
          <w:tcPr>
            <w:tcW w:w="2551" w:type="dxa"/>
          </w:tcPr>
          <w:p w:rsidR="00680C24" w:rsidRDefault="0096367A" w:rsidP="005D2A4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МБОУ средняя общеобразов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тельная  школа № 8 с. </w:t>
            </w:r>
            <w:proofErr w:type="spellStart"/>
            <w:r>
              <w:rPr>
                <w:sz w:val="28"/>
                <w:szCs w:val="28"/>
              </w:rPr>
              <w:t>Жипх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ген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lastRenderedPageBreak/>
              <w:t>Таёжная, 27 1-ый этаж</w:t>
            </w:r>
          </w:p>
        </w:tc>
      </w:tr>
      <w:tr w:rsidR="00680C24" w:rsidTr="00AA2FDB">
        <w:tc>
          <w:tcPr>
            <w:tcW w:w="2035" w:type="dxa"/>
          </w:tcPr>
          <w:p w:rsidR="00680C24" w:rsidRPr="00D85633" w:rsidRDefault="009F4756" w:rsidP="00D85633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Линёво-Озёрский 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зервный  </w:t>
            </w:r>
            <w:r w:rsidRPr="00D85633">
              <w:rPr>
                <w:sz w:val="28"/>
                <w:szCs w:val="28"/>
              </w:rPr>
              <w:t>и</w:t>
            </w:r>
            <w:r w:rsidRPr="00D85633">
              <w:rPr>
                <w:sz w:val="28"/>
                <w:szCs w:val="28"/>
              </w:rPr>
              <w:t>з</w:t>
            </w:r>
            <w:r w:rsidRPr="00D85633">
              <w:rPr>
                <w:sz w:val="28"/>
                <w:szCs w:val="28"/>
              </w:rPr>
              <w:t>бирательный участок</w:t>
            </w:r>
          </w:p>
        </w:tc>
        <w:tc>
          <w:tcPr>
            <w:tcW w:w="3035" w:type="dxa"/>
          </w:tcPr>
          <w:p w:rsidR="00680C24" w:rsidRDefault="009F4756" w:rsidP="00D8563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Линёво Озеро, </w:t>
            </w:r>
            <w:proofErr w:type="spellStart"/>
            <w:r>
              <w:rPr>
                <w:sz w:val="28"/>
                <w:szCs w:val="28"/>
              </w:rPr>
              <w:t>Гы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шелун</w:t>
            </w:r>
            <w:proofErr w:type="spellEnd"/>
          </w:p>
        </w:tc>
        <w:tc>
          <w:tcPr>
            <w:tcW w:w="2268" w:type="dxa"/>
          </w:tcPr>
          <w:p w:rsidR="00680C24" w:rsidRDefault="009F4756" w:rsidP="009F475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 «Линёво-Озёрское», с. Линёво Озеро, ул. Ленина, 17</w:t>
            </w:r>
          </w:p>
        </w:tc>
        <w:tc>
          <w:tcPr>
            <w:tcW w:w="2551" w:type="dxa"/>
          </w:tcPr>
          <w:p w:rsidR="00680C24" w:rsidRDefault="009F4756" w:rsidP="009F475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«Линёво-Озёрское», с. 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нёво Озеро, ул. Ленина, 17</w:t>
            </w:r>
          </w:p>
        </w:tc>
      </w:tr>
      <w:tr w:rsidR="009F4756" w:rsidTr="00AA2FDB">
        <w:tc>
          <w:tcPr>
            <w:tcW w:w="2035" w:type="dxa"/>
          </w:tcPr>
          <w:p w:rsidR="009F4756" w:rsidRDefault="009F4756" w:rsidP="009F4756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Хилогосо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ский</w:t>
            </w:r>
            <w:proofErr w:type="spellEnd"/>
            <w:r>
              <w:rPr>
                <w:sz w:val="28"/>
                <w:szCs w:val="28"/>
              </w:rPr>
              <w:t xml:space="preserve"> резер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ный  </w:t>
            </w:r>
            <w:r w:rsidRPr="00D85633">
              <w:rPr>
                <w:sz w:val="28"/>
                <w:szCs w:val="28"/>
              </w:rPr>
              <w:t>избир</w:t>
            </w:r>
            <w:r w:rsidRPr="00D85633">
              <w:rPr>
                <w:sz w:val="28"/>
                <w:szCs w:val="28"/>
              </w:rPr>
              <w:t>а</w:t>
            </w:r>
            <w:r w:rsidRPr="00D85633">
              <w:rPr>
                <w:sz w:val="28"/>
                <w:szCs w:val="28"/>
              </w:rPr>
              <w:t>тельный уч</w:t>
            </w:r>
            <w:r w:rsidRPr="00D85633">
              <w:rPr>
                <w:sz w:val="28"/>
                <w:szCs w:val="28"/>
              </w:rPr>
              <w:t>а</w:t>
            </w:r>
            <w:r w:rsidRPr="00D85633">
              <w:rPr>
                <w:sz w:val="28"/>
                <w:szCs w:val="28"/>
              </w:rPr>
              <w:t>сток</w:t>
            </w:r>
          </w:p>
        </w:tc>
        <w:tc>
          <w:tcPr>
            <w:tcW w:w="3035" w:type="dxa"/>
          </w:tcPr>
          <w:p w:rsidR="009F4756" w:rsidRDefault="009F4756" w:rsidP="00D8563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Хилогосон</w:t>
            </w:r>
            <w:proofErr w:type="spellEnd"/>
            <w:r w:rsidR="00DF1997">
              <w:rPr>
                <w:sz w:val="28"/>
                <w:szCs w:val="28"/>
              </w:rPr>
              <w:t xml:space="preserve">, </w:t>
            </w:r>
            <w:proofErr w:type="spellStart"/>
            <w:r w:rsidR="00DF1997">
              <w:rPr>
                <w:sz w:val="28"/>
                <w:szCs w:val="28"/>
              </w:rPr>
              <w:t>Улястуй</w:t>
            </w:r>
            <w:proofErr w:type="spellEnd"/>
          </w:p>
        </w:tc>
        <w:tc>
          <w:tcPr>
            <w:tcW w:w="2268" w:type="dxa"/>
          </w:tcPr>
          <w:p w:rsidR="009F4756" w:rsidRDefault="009F4756" w:rsidP="009F475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 «Хилог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сонское», ул. Советская, 20</w:t>
            </w:r>
          </w:p>
        </w:tc>
        <w:tc>
          <w:tcPr>
            <w:tcW w:w="2551" w:type="dxa"/>
          </w:tcPr>
          <w:p w:rsidR="009F4756" w:rsidRDefault="009F4756" w:rsidP="005D2A4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«Хилогосо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ское», ул. Сове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ская, 20</w:t>
            </w:r>
          </w:p>
        </w:tc>
      </w:tr>
      <w:tr w:rsidR="009F4756" w:rsidTr="00AA2FDB">
        <w:tc>
          <w:tcPr>
            <w:tcW w:w="2035" w:type="dxa"/>
          </w:tcPr>
          <w:p w:rsidR="009F4756" w:rsidRDefault="00DF1997" w:rsidP="00DF199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Энгорокский</w:t>
            </w:r>
            <w:proofErr w:type="spellEnd"/>
            <w:r>
              <w:rPr>
                <w:sz w:val="28"/>
                <w:szCs w:val="28"/>
              </w:rPr>
              <w:t xml:space="preserve"> резервный  </w:t>
            </w:r>
            <w:r w:rsidRPr="00D85633">
              <w:rPr>
                <w:sz w:val="28"/>
                <w:szCs w:val="28"/>
              </w:rPr>
              <w:t>и</w:t>
            </w:r>
            <w:r w:rsidRPr="00D85633">
              <w:rPr>
                <w:sz w:val="28"/>
                <w:szCs w:val="28"/>
              </w:rPr>
              <w:t>з</w:t>
            </w:r>
            <w:r w:rsidRPr="00D85633">
              <w:rPr>
                <w:sz w:val="28"/>
                <w:szCs w:val="28"/>
              </w:rPr>
              <w:t>бир</w:t>
            </w:r>
            <w:r w:rsidRPr="00D85633">
              <w:rPr>
                <w:sz w:val="28"/>
                <w:szCs w:val="28"/>
              </w:rPr>
              <w:t>а</w:t>
            </w:r>
            <w:r w:rsidRPr="00D85633">
              <w:rPr>
                <w:sz w:val="28"/>
                <w:szCs w:val="28"/>
              </w:rPr>
              <w:t>тельный уч</w:t>
            </w:r>
            <w:r w:rsidRPr="00D85633">
              <w:rPr>
                <w:sz w:val="28"/>
                <w:szCs w:val="28"/>
              </w:rPr>
              <w:t>а</w:t>
            </w:r>
            <w:r w:rsidRPr="00D85633">
              <w:rPr>
                <w:sz w:val="28"/>
                <w:szCs w:val="28"/>
              </w:rPr>
              <w:t>сток</w:t>
            </w:r>
          </w:p>
        </w:tc>
        <w:tc>
          <w:tcPr>
            <w:tcW w:w="3035" w:type="dxa"/>
          </w:tcPr>
          <w:p w:rsidR="009F4756" w:rsidRDefault="00DF1997" w:rsidP="00D8563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Энгорок</w:t>
            </w:r>
            <w:proofErr w:type="spellEnd"/>
          </w:p>
        </w:tc>
        <w:tc>
          <w:tcPr>
            <w:tcW w:w="2268" w:type="dxa"/>
          </w:tcPr>
          <w:p w:rsidR="009F4756" w:rsidRDefault="00DF1997" w:rsidP="009F475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сельского поселения «Э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горокское», ул. </w:t>
            </w:r>
            <w:proofErr w:type="gramStart"/>
            <w:r>
              <w:rPr>
                <w:sz w:val="28"/>
                <w:szCs w:val="28"/>
              </w:rPr>
              <w:t>Совхозная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9F4756" w:rsidRDefault="004B116A" w:rsidP="005D2A4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сельского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селения «Энгоро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ское», ул. </w:t>
            </w:r>
            <w:proofErr w:type="gramStart"/>
            <w:r>
              <w:rPr>
                <w:sz w:val="28"/>
                <w:szCs w:val="28"/>
              </w:rPr>
              <w:t>Совхо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ная</w:t>
            </w:r>
            <w:proofErr w:type="gramEnd"/>
          </w:p>
        </w:tc>
      </w:tr>
      <w:tr w:rsidR="00DF1997" w:rsidTr="00AA2FDB">
        <w:tc>
          <w:tcPr>
            <w:tcW w:w="2035" w:type="dxa"/>
          </w:tcPr>
          <w:p w:rsidR="00DF1997" w:rsidRDefault="00DF1997" w:rsidP="00DF199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Хушенгинский</w:t>
            </w:r>
            <w:proofErr w:type="spellEnd"/>
          </w:p>
          <w:p w:rsidR="00DF1997" w:rsidRDefault="00DF1997" w:rsidP="00DF199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бирательный участок</w:t>
            </w:r>
          </w:p>
        </w:tc>
        <w:tc>
          <w:tcPr>
            <w:tcW w:w="3035" w:type="dxa"/>
          </w:tcPr>
          <w:p w:rsidR="00DF1997" w:rsidRDefault="00DF1997" w:rsidP="00D8563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Хушенга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Алентуйка</w:t>
            </w:r>
            <w:proofErr w:type="spellEnd"/>
          </w:p>
        </w:tc>
        <w:tc>
          <w:tcPr>
            <w:tcW w:w="2268" w:type="dxa"/>
          </w:tcPr>
          <w:p w:rsidR="00DF1997" w:rsidRDefault="00DF1997" w:rsidP="009F475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 «Хуше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гинское», ул. Центральная, 8</w:t>
            </w:r>
          </w:p>
        </w:tc>
        <w:tc>
          <w:tcPr>
            <w:tcW w:w="2551" w:type="dxa"/>
          </w:tcPr>
          <w:p w:rsidR="00DF1997" w:rsidRDefault="00DF1997" w:rsidP="004B116A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«Хушенги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ское», ул. Це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тральная, 8</w:t>
            </w:r>
          </w:p>
        </w:tc>
      </w:tr>
      <w:tr w:rsidR="00DF1997" w:rsidTr="00AA2FDB">
        <w:tc>
          <w:tcPr>
            <w:tcW w:w="2035" w:type="dxa"/>
          </w:tcPr>
          <w:p w:rsidR="00DF1997" w:rsidRDefault="00DF1997" w:rsidP="00DF199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Харагунский</w:t>
            </w:r>
            <w:proofErr w:type="spellEnd"/>
          </w:p>
          <w:p w:rsidR="00DF1997" w:rsidRDefault="00DF1997" w:rsidP="00DF199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резервный 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бирательный участок</w:t>
            </w:r>
          </w:p>
        </w:tc>
        <w:tc>
          <w:tcPr>
            <w:tcW w:w="3035" w:type="dxa"/>
          </w:tcPr>
          <w:p w:rsidR="00DF1997" w:rsidRDefault="00DF1997" w:rsidP="00D8563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Харагун, </w:t>
            </w:r>
            <w:proofErr w:type="spellStart"/>
            <w:r>
              <w:rPr>
                <w:sz w:val="28"/>
                <w:szCs w:val="28"/>
              </w:rPr>
              <w:t>Дайгур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Аренур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Сарантуй</w:t>
            </w:r>
            <w:proofErr w:type="spellEnd"/>
            <w:r>
              <w:rPr>
                <w:sz w:val="28"/>
                <w:szCs w:val="28"/>
              </w:rPr>
              <w:t xml:space="preserve">, ст. </w:t>
            </w:r>
            <w:proofErr w:type="spellStart"/>
            <w:r>
              <w:rPr>
                <w:sz w:val="28"/>
                <w:szCs w:val="28"/>
              </w:rPr>
              <w:t>Тайдут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DF1997">
              <w:rPr>
                <w:color w:val="000000"/>
                <w:spacing w:val="-2"/>
                <w:sz w:val="28"/>
                <w:szCs w:val="28"/>
              </w:rPr>
              <w:t>6020 км, 6024 км</w:t>
            </w:r>
          </w:p>
        </w:tc>
        <w:tc>
          <w:tcPr>
            <w:tcW w:w="2268" w:type="dxa"/>
          </w:tcPr>
          <w:p w:rsidR="00DF1997" w:rsidRDefault="00DF1997" w:rsidP="009F475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</w:t>
            </w:r>
            <w:r w:rsidR="004B116A">
              <w:rPr>
                <w:sz w:val="28"/>
                <w:szCs w:val="28"/>
              </w:rPr>
              <w:t xml:space="preserve"> «Харагу</w:t>
            </w:r>
            <w:r w:rsidR="004B116A">
              <w:rPr>
                <w:sz w:val="28"/>
                <w:szCs w:val="28"/>
              </w:rPr>
              <w:t>н</w:t>
            </w:r>
            <w:r w:rsidR="004B116A">
              <w:rPr>
                <w:sz w:val="28"/>
                <w:szCs w:val="28"/>
              </w:rPr>
              <w:t>ское», с. Хар</w:t>
            </w:r>
            <w:r w:rsidR="004B116A">
              <w:rPr>
                <w:sz w:val="28"/>
                <w:szCs w:val="28"/>
              </w:rPr>
              <w:t>а</w:t>
            </w:r>
            <w:r w:rsidR="004B116A">
              <w:rPr>
                <w:sz w:val="28"/>
                <w:szCs w:val="28"/>
              </w:rPr>
              <w:t>гун, ул. Сове</w:t>
            </w:r>
            <w:r w:rsidR="004B116A">
              <w:rPr>
                <w:sz w:val="28"/>
                <w:szCs w:val="28"/>
              </w:rPr>
              <w:t>т</w:t>
            </w:r>
            <w:r w:rsidR="004B116A">
              <w:rPr>
                <w:sz w:val="28"/>
                <w:szCs w:val="28"/>
              </w:rPr>
              <w:t>ская, 47</w:t>
            </w:r>
          </w:p>
        </w:tc>
        <w:tc>
          <w:tcPr>
            <w:tcW w:w="2551" w:type="dxa"/>
          </w:tcPr>
          <w:p w:rsidR="00DF1997" w:rsidRDefault="004B116A" w:rsidP="005D2A4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«Харагу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ское», с. Хар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гун, ул. Сове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ская, 47</w:t>
            </w:r>
          </w:p>
        </w:tc>
      </w:tr>
      <w:tr w:rsidR="004B116A" w:rsidTr="00AA2FDB">
        <w:tc>
          <w:tcPr>
            <w:tcW w:w="2035" w:type="dxa"/>
          </w:tcPr>
          <w:p w:rsidR="004B116A" w:rsidRDefault="004B116A" w:rsidP="00DF199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Могзонский</w:t>
            </w:r>
            <w:proofErr w:type="spellEnd"/>
            <w:r>
              <w:rPr>
                <w:sz w:val="28"/>
                <w:szCs w:val="28"/>
              </w:rPr>
              <w:t xml:space="preserve"> резервный 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бирательный участок</w:t>
            </w:r>
          </w:p>
        </w:tc>
        <w:tc>
          <w:tcPr>
            <w:tcW w:w="3035" w:type="dxa"/>
          </w:tcPr>
          <w:p w:rsidR="004B116A" w:rsidRDefault="004B116A" w:rsidP="004B116A">
            <w:pPr>
              <w:pStyle w:val="ab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 xml:space="preserve">. Могзон, </w:t>
            </w:r>
            <w:r w:rsidRPr="004B116A">
              <w:rPr>
                <w:color w:val="000000"/>
                <w:sz w:val="28"/>
                <w:szCs w:val="28"/>
              </w:rPr>
              <w:t>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116A">
              <w:rPr>
                <w:color w:val="000000"/>
                <w:sz w:val="28"/>
                <w:szCs w:val="28"/>
              </w:rPr>
              <w:t>Загар</w:t>
            </w:r>
            <w:r w:rsidRPr="004B116A">
              <w:rPr>
                <w:color w:val="000000"/>
                <w:sz w:val="28"/>
                <w:szCs w:val="28"/>
              </w:rPr>
              <w:t>и</w:t>
            </w:r>
            <w:r w:rsidRPr="004B116A">
              <w:rPr>
                <w:color w:val="000000"/>
                <w:sz w:val="28"/>
                <w:szCs w:val="28"/>
              </w:rPr>
              <w:t>но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  <w:r w:rsidRPr="004B116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1"/>
                <w:sz w:val="28"/>
                <w:szCs w:val="28"/>
              </w:rPr>
              <w:t xml:space="preserve">с. </w:t>
            </w:r>
            <w:proofErr w:type="spellStart"/>
            <w:r>
              <w:rPr>
                <w:color w:val="000000"/>
                <w:spacing w:val="-11"/>
                <w:sz w:val="28"/>
                <w:szCs w:val="28"/>
              </w:rPr>
              <w:t>У</w:t>
            </w:r>
            <w:r w:rsidRPr="004B116A">
              <w:rPr>
                <w:color w:val="000000"/>
                <w:spacing w:val="-11"/>
                <w:sz w:val="28"/>
                <w:szCs w:val="28"/>
              </w:rPr>
              <w:t>л</w:t>
            </w:r>
            <w:r>
              <w:rPr>
                <w:color w:val="000000"/>
                <w:spacing w:val="-11"/>
                <w:sz w:val="28"/>
                <w:szCs w:val="28"/>
              </w:rPr>
              <w:t>ё</w:t>
            </w:r>
            <w:r w:rsidRPr="004B116A">
              <w:rPr>
                <w:color w:val="000000"/>
                <w:spacing w:val="-11"/>
                <w:sz w:val="28"/>
                <w:szCs w:val="28"/>
              </w:rPr>
              <w:t>тка</w:t>
            </w:r>
            <w:proofErr w:type="spellEnd"/>
          </w:p>
        </w:tc>
        <w:tc>
          <w:tcPr>
            <w:tcW w:w="2268" w:type="dxa"/>
          </w:tcPr>
          <w:p w:rsidR="004B116A" w:rsidRDefault="004B116A" w:rsidP="004B116A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средняя общеобразов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тельная  школа № 23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Мо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зон, ул. </w:t>
            </w:r>
            <w:proofErr w:type="gramStart"/>
            <w:r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союзная</w:t>
            </w:r>
            <w:proofErr w:type="gramEnd"/>
            <w:r>
              <w:rPr>
                <w:sz w:val="28"/>
                <w:szCs w:val="28"/>
              </w:rPr>
              <w:t>, 54а</w:t>
            </w:r>
          </w:p>
        </w:tc>
        <w:tc>
          <w:tcPr>
            <w:tcW w:w="2551" w:type="dxa"/>
          </w:tcPr>
          <w:p w:rsidR="004B116A" w:rsidRDefault="004B116A" w:rsidP="005D2A4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средняя общеобразов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тельная  школа № 23 </w:t>
            </w: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Мо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зон, ул.</w:t>
            </w:r>
            <w:r w:rsidR="0096367A">
              <w:rPr>
                <w:sz w:val="28"/>
                <w:szCs w:val="28"/>
              </w:rPr>
              <w:t xml:space="preserve"> </w:t>
            </w:r>
            <w:proofErr w:type="gramStart"/>
            <w:r w:rsidR="0096367A">
              <w:rPr>
                <w:sz w:val="28"/>
                <w:szCs w:val="28"/>
              </w:rPr>
              <w:t>Про</w:t>
            </w:r>
            <w:r w:rsidR="0096367A">
              <w:rPr>
                <w:sz w:val="28"/>
                <w:szCs w:val="28"/>
              </w:rPr>
              <w:t>ф</w:t>
            </w:r>
            <w:r w:rsidR="0096367A">
              <w:rPr>
                <w:sz w:val="28"/>
                <w:szCs w:val="28"/>
              </w:rPr>
              <w:t>союзная</w:t>
            </w:r>
            <w:proofErr w:type="gramEnd"/>
            <w:r w:rsidR="0096367A">
              <w:rPr>
                <w:sz w:val="28"/>
                <w:szCs w:val="28"/>
              </w:rPr>
              <w:t>, 54а</w:t>
            </w:r>
          </w:p>
        </w:tc>
      </w:tr>
      <w:tr w:rsidR="004B116A" w:rsidTr="0096367A">
        <w:trPr>
          <w:trHeight w:val="1277"/>
        </w:trPr>
        <w:tc>
          <w:tcPr>
            <w:tcW w:w="2035" w:type="dxa"/>
          </w:tcPr>
          <w:p w:rsidR="004B116A" w:rsidRDefault="004B116A" w:rsidP="00DF199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Укурикский</w:t>
            </w:r>
            <w:proofErr w:type="spellEnd"/>
            <w:r>
              <w:rPr>
                <w:sz w:val="28"/>
                <w:szCs w:val="28"/>
              </w:rPr>
              <w:t xml:space="preserve"> резервный  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бирательный участок</w:t>
            </w:r>
          </w:p>
        </w:tc>
        <w:tc>
          <w:tcPr>
            <w:tcW w:w="3035" w:type="dxa"/>
          </w:tcPr>
          <w:p w:rsidR="004B116A" w:rsidRDefault="004B116A" w:rsidP="00D8563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Укурик</w:t>
            </w:r>
            <w:proofErr w:type="spellEnd"/>
          </w:p>
        </w:tc>
        <w:tc>
          <w:tcPr>
            <w:tcW w:w="2268" w:type="dxa"/>
          </w:tcPr>
          <w:p w:rsidR="004B116A" w:rsidRDefault="004B116A" w:rsidP="009F475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СДК с. </w:t>
            </w:r>
            <w:proofErr w:type="spellStart"/>
            <w:r>
              <w:rPr>
                <w:sz w:val="28"/>
                <w:szCs w:val="28"/>
              </w:rPr>
              <w:t>Укурик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spellStart"/>
            <w:r>
              <w:rPr>
                <w:sz w:val="28"/>
                <w:szCs w:val="28"/>
              </w:rPr>
              <w:t>Эрдэм</w:t>
            </w:r>
            <w:proofErr w:type="spellEnd"/>
          </w:p>
        </w:tc>
        <w:tc>
          <w:tcPr>
            <w:tcW w:w="2551" w:type="dxa"/>
          </w:tcPr>
          <w:p w:rsidR="004B116A" w:rsidRDefault="004B116A" w:rsidP="005D2A46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СДК с. </w:t>
            </w:r>
            <w:proofErr w:type="spellStart"/>
            <w:r>
              <w:rPr>
                <w:sz w:val="28"/>
                <w:szCs w:val="28"/>
              </w:rPr>
              <w:t>Укурик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spellStart"/>
            <w:r>
              <w:rPr>
                <w:sz w:val="28"/>
                <w:szCs w:val="28"/>
              </w:rPr>
              <w:t>Эрдэм</w:t>
            </w:r>
            <w:proofErr w:type="spellEnd"/>
          </w:p>
        </w:tc>
      </w:tr>
    </w:tbl>
    <w:p w:rsidR="0096367A" w:rsidRDefault="0096367A" w:rsidP="0096367A">
      <w:pPr>
        <w:pStyle w:val="a9"/>
        <w:ind w:left="0"/>
        <w:jc w:val="center"/>
        <w:rPr>
          <w:b/>
          <w:sz w:val="28"/>
          <w:szCs w:val="28"/>
        </w:rPr>
      </w:pPr>
    </w:p>
    <w:p w:rsidR="0096367A" w:rsidRDefault="0096367A" w:rsidP="0096367A">
      <w:pPr>
        <w:pStyle w:val="a9"/>
        <w:ind w:left="0"/>
        <w:jc w:val="center"/>
        <w:rPr>
          <w:b/>
          <w:sz w:val="28"/>
          <w:szCs w:val="28"/>
        </w:rPr>
      </w:pPr>
    </w:p>
    <w:p w:rsidR="0096367A" w:rsidRDefault="0096367A" w:rsidP="0096367A">
      <w:pPr>
        <w:pStyle w:val="a9"/>
        <w:ind w:left="0"/>
        <w:jc w:val="center"/>
        <w:rPr>
          <w:b/>
          <w:sz w:val="28"/>
          <w:szCs w:val="28"/>
        </w:rPr>
      </w:pPr>
    </w:p>
    <w:p w:rsidR="0096367A" w:rsidRDefault="0096367A" w:rsidP="0096367A">
      <w:pPr>
        <w:pStyle w:val="a9"/>
        <w:ind w:left="0"/>
        <w:jc w:val="center"/>
        <w:rPr>
          <w:b/>
          <w:sz w:val="28"/>
          <w:szCs w:val="28"/>
        </w:rPr>
      </w:pPr>
    </w:p>
    <w:p w:rsidR="0096367A" w:rsidRDefault="0096367A" w:rsidP="0096367A">
      <w:pPr>
        <w:pStyle w:val="a9"/>
        <w:ind w:left="0"/>
        <w:jc w:val="center"/>
        <w:rPr>
          <w:b/>
          <w:sz w:val="28"/>
          <w:szCs w:val="28"/>
        </w:rPr>
      </w:pPr>
    </w:p>
    <w:p w:rsidR="002D5888" w:rsidRDefault="002D5888" w:rsidP="0096367A">
      <w:pPr>
        <w:pStyle w:val="a9"/>
        <w:ind w:left="0"/>
        <w:jc w:val="center"/>
        <w:rPr>
          <w:b/>
          <w:sz w:val="28"/>
          <w:szCs w:val="28"/>
        </w:rPr>
      </w:pPr>
    </w:p>
    <w:p w:rsidR="0096367A" w:rsidRPr="002B1762" w:rsidRDefault="0096367A" w:rsidP="0096367A">
      <w:pPr>
        <w:pStyle w:val="a9"/>
        <w:ind w:left="0"/>
        <w:jc w:val="center"/>
        <w:rPr>
          <w:b/>
          <w:sz w:val="28"/>
          <w:szCs w:val="28"/>
        </w:rPr>
      </w:pPr>
      <w:r w:rsidRPr="002B1762">
        <w:rPr>
          <w:b/>
          <w:sz w:val="28"/>
          <w:szCs w:val="28"/>
        </w:rPr>
        <w:t>ПЕРЕЧЕНЬ</w:t>
      </w:r>
    </w:p>
    <w:p w:rsidR="0096367A" w:rsidRPr="002B1762" w:rsidRDefault="0096367A" w:rsidP="0096367A">
      <w:pPr>
        <w:pStyle w:val="a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передвижных  </w:t>
      </w:r>
      <w:r w:rsidRPr="002B1762">
        <w:rPr>
          <w:b/>
          <w:sz w:val="28"/>
          <w:szCs w:val="28"/>
        </w:rPr>
        <w:t xml:space="preserve">резервных </w:t>
      </w:r>
      <w:r>
        <w:rPr>
          <w:b/>
          <w:sz w:val="28"/>
          <w:szCs w:val="28"/>
        </w:rPr>
        <w:t xml:space="preserve"> </w:t>
      </w:r>
      <w:r w:rsidRPr="002B1762">
        <w:rPr>
          <w:b/>
          <w:sz w:val="28"/>
          <w:szCs w:val="28"/>
        </w:rPr>
        <w:t xml:space="preserve">избирательных </w:t>
      </w:r>
      <w:r>
        <w:rPr>
          <w:b/>
          <w:sz w:val="28"/>
          <w:szCs w:val="28"/>
        </w:rPr>
        <w:t xml:space="preserve"> </w:t>
      </w:r>
      <w:r w:rsidRPr="002B1762">
        <w:rPr>
          <w:b/>
          <w:sz w:val="28"/>
          <w:szCs w:val="28"/>
        </w:rPr>
        <w:t xml:space="preserve">участков, образованных  </w:t>
      </w:r>
      <w:r>
        <w:rPr>
          <w:b/>
          <w:sz w:val="28"/>
          <w:szCs w:val="28"/>
        </w:rPr>
        <w:t xml:space="preserve"> </w:t>
      </w:r>
      <w:r w:rsidRPr="002B1762">
        <w:rPr>
          <w:b/>
          <w:sz w:val="28"/>
          <w:szCs w:val="28"/>
        </w:rPr>
        <w:t xml:space="preserve">на  территории  муниципального  района  «Хилокский район»  на  случай  чрезвычайных  ситуаций </w:t>
      </w:r>
      <w:r>
        <w:rPr>
          <w:b/>
          <w:sz w:val="28"/>
          <w:szCs w:val="28"/>
        </w:rPr>
        <w:t xml:space="preserve"> </w:t>
      </w:r>
      <w:r w:rsidRPr="002B1762">
        <w:rPr>
          <w:b/>
          <w:sz w:val="28"/>
          <w:szCs w:val="28"/>
        </w:rPr>
        <w:t xml:space="preserve">в  день проведения </w:t>
      </w:r>
      <w:r>
        <w:rPr>
          <w:b/>
          <w:sz w:val="28"/>
          <w:szCs w:val="28"/>
        </w:rPr>
        <w:t xml:space="preserve"> </w:t>
      </w:r>
      <w:r w:rsidRPr="002B1762">
        <w:rPr>
          <w:b/>
          <w:sz w:val="28"/>
          <w:szCs w:val="28"/>
        </w:rPr>
        <w:t>выборов Президента Ро</w:t>
      </w:r>
      <w:r w:rsidRPr="002B1762">
        <w:rPr>
          <w:b/>
          <w:sz w:val="28"/>
          <w:szCs w:val="28"/>
        </w:rPr>
        <w:t>с</w:t>
      </w:r>
      <w:r w:rsidRPr="002B1762">
        <w:rPr>
          <w:b/>
          <w:sz w:val="28"/>
          <w:szCs w:val="28"/>
        </w:rPr>
        <w:t xml:space="preserve">сийской </w:t>
      </w:r>
      <w:r>
        <w:rPr>
          <w:b/>
          <w:sz w:val="28"/>
          <w:szCs w:val="28"/>
        </w:rPr>
        <w:t xml:space="preserve">  </w:t>
      </w:r>
      <w:r w:rsidRPr="002B1762">
        <w:rPr>
          <w:b/>
          <w:sz w:val="28"/>
          <w:szCs w:val="28"/>
        </w:rPr>
        <w:t>Федерации  18 марта 2018 года</w:t>
      </w:r>
    </w:p>
    <w:p w:rsidR="0096367A" w:rsidRDefault="0096367A" w:rsidP="0096367A">
      <w:pPr>
        <w:pStyle w:val="a9"/>
        <w:ind w:left="435"/>
        <w:jc w:val="both"/>
        <w:rPr>
          <w:sz w:val="28"/>
          <w:szCs w:val="28"/>
        </w:rPr>
      </w:pPr>
      <w:r w:rsidRPr="00191AC1">
        <w:rPr>
          <w:sz w:val="28"/>
          <w:szCs w:val="28"/>
        </w:rPr>
        <w:t xml:space="preserve">  </w:t>
      </w:r>
    </w:p>
    <w:tbl>
      <w:tblPr>
        <w:tblStyle w:val="aa"/>
        <w:tblW w:w="9395" w:type="dxa"/>
        <w:tblLayout w:type="fixed"/>
        <w:tblLook w:val="04A0"/>
      </w:tblPr>
      <w:tblGrid>
        <w:gridCol w:w="2509"/>
        <w:gridCol w:w="3741"/>
        <w:gridCol w:w="3145"/>
      </w:tblGrid>
      <w:tr w:rsidR="0096367A" w:rsidTr="0096367A">
        <w:trPr>
          <w:trHeight w:val="701"/>
        </w:trPr>
        <w:tc>
          <w:tcPr>
            <w:tcW w:w="2509" w:type="dxa"/>
          </w:tcPr>
          <w:p w:rsidR="0096367A" w:rsidRPr="001C3E39" w:rsidRDefault="0096367A" w:rsidP="0096367A">
            <w:pPr>
              <w:pStyle w:val="a9"/>
              <w:spacing w:after="120"/>
              <w:ind w:left="0"/>
              <w:jc w:val="center"/>
              <w:rPr>
                <w:sz w:val="26"/>
                <w:szCs w:val="26"/>
              </w:rPr>
            </w:pPr>
            <w:r w:rsidRPr="001C3E39">
              <w:rPr>
                <w:sz w:val="26"/>
                <w:szCs w:val="26"/>
              </w:rPr>
              <w:t>Избирательный  участок</w:t>
            </w:r>
          </w:p>
        </w:tc>
        <w:tc>
          <w:tcPr>
            <w:tcW w:w="3741" w:type="dxa"/>
          </w:tcPr>
          <w:p w:rsidR="0096367A" w:rsidRPr="001C3E39" w:rsidRDefault="0096367A" w:rsidP="0096367A">
            <w:pPr>
              <w:pStyle w:val="a9"/>
              <w:spacing w:after="120"/>
              <w:ind w:left="0"/>
              <w:jc w:val="center"/>
              <w:rPr>
                <w:sz w:val="26"/>
                <w:szCs w:val="26"/>
              </w:rPr>
            </w:pPr>
            <w:r w:rsidRPr="001C3E39">
              <w:rPr>
                <w:sz w:val="26"/>
                <w:szCs w:val="26"/>
              </w:rPr>
              <w:t>Границы избирательного уч</w:t>
            </w:r>
            <w:r w:rsidRPr="001C3E39">
              <w:rPr>
                <w:sz w:val="26"/>
                <w:szCs w:val="26"/>
              </w:rPr>
              <w:t>а</w:t>
            </w:r>
            <w:r w:rsidRPr="001C3E39">
              <w:rPr>
                <w:sz w:val="26"/>
                <w:szCs w:val="26"/>
              </w:rPr>
              <w:t>стка</w:t>
            </w:r>
          </w:p>
        </w:tc>
        <w:tc>
          <w:tcPr>
            <w:tcW w:w="3145" w:type="dxa"/>
          </w:tcPr>
          <w:p w:rsidR="0096367A" w:rsidRPr="001C3E39" w:rsidRDefault="0096367A" w:rsidP="0096367A">
            <w:pPr>
              <w:pStyle w:val="a9"/>
              <w:spacing w:after="120"/>
              <w:ind w:left="0"/>
              <w:jc w:val="center"/>
              <w:rPr>
                <w:sz w:val="26"/>
                <w:szCs w:val="26"/>
              </w:rPr>
            </w:pPr>
            <w:r w:rsidRPr="001C3E39">
              <w:rPr>
                <w:sz w:val="26"/>
                <w:szCs w:val="26"/>
              </w:rPr>
              <w:t>Помещение для голос</w:t>
            </w:r>
            <w:r w:rsidRPr="001C3E39">
              <w:rPr>
                <w:sz w:val="26"/>
                <w:szCs w:val="26"/>
              </w:rPr>
              <w:t>о</w:t>
            </w:r>
            <w:r w:rsidRPr="001C3E39">
              <w:rPr>
                <w:sz w:val="26"/>
                <w:szCs w:val="26"/>
              </w:rPr>
              <w:t>вания</w:t>
            </w:r>
          </w:p>
        </w:tc>
      </w:tr>
      <w:tr w:rsidR="0096367A" w:rsidTr="0096367A">
        <w:trPr>
          <w:trHeight w:val="2042"/>
        </w:trPr>
        <w:tc>
          <w:tcPr>
            <w:tcW w:w="2509" w:type="dxa"/>
          </w:tcPr>
          <w:p w:rsidR="0096367A" w:rsidRDefault="0096367A" w:rsidP="0096367A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Передвижной 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зервный избир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тельный участок 1</w:t>
            </w:r>
          </w:p>
        </w:tc>
        <w:tc>
          <w:tcPr>
            <w:tcW w:w="3741" w:type="dxa"/>
          </w:tcPr>
          <w:p w:rsidR="0096367A" w:rsidRDefault="0096367A" w:rsidP="0096367A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 Хилок, Линево Озеро, </w:t>
            </w:r>
            <w:proofErr w:type="spellStart"/>
            <w:r>
              <w:rPr>
                <w:sz w:val="28"/>
                <w:szCs w:val="28"/>
              </w:rPr>
              <w:t>Гыршелун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Хушенга</w:t>
            </w:r>
            <w:proofErr w:type="spellEnd"/>
            <w:r>
              <w:rPr>
                <w:sz w:val="28"/>
                <w:szCs w:val="28"/>
              </w:rPr>
              <w:t>, Хар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гун, Могзон, </w:t>
            </w:r>
            <w:proofErr w:type="spellStart"/>
            <w:r>
              <w:rPr>
                <w:sz w:val="28"/>
                <w:szCs w:val="28"/>
              </w:rPr>
              <w:t>Укурик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Хил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госон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Энгорок</w:t>
            </w:r>
            <w:proofErr w:type="spellEnd"/>
          </w:p>
        </w:tc>
        <w:tc>
          <w:tcPr>
            <w:tcW w:w="3145" w:type="dxa"/>
          </w:tcPr>
          <w:p w:rsidR="0096367A" w:rsidRDefault="0096367A" w:rsidP="0096367A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«ГАЗЕЛЬ»</w:t>
            </w:r>
            <w:r w:rsidR="002D5888">
              <w:rPr>
                <w:sz w:val="28"/>
                <w:szCs w:val="28"/>
              </w:rPr>
              <w:t xml:space="preserve"> МКУ «Комитет образ</w:t>
            </w:r>
            <w:r w:rsidR="002D5888">
              <w:rPr>
                <w:sz w:val="28"/>
                <w:szCs w:val="28"/>
              </w:rPr>
              <w:t>о</w:t>
            </w:r>
            <w:r w:rsidR="002D5888">
              <w:rPr>
                <w:sz w:val="28"/>
                <w:szCs w:val="28"/>
              </w:rPr>
              <w:t>вания муниципального района «Хилокский район»</w:t>
            </w:r>
          </w:p>
        </w:tc>
      </w:tr>
      <w:tr w:rsidR="0096367A" w:rsidTr="0096367A">
        <w:trPr>
          <w:trHeight w:val="2042"/>
        </w:trPr>
        <w:tc>
          <w:tcPr>
            <w:tcW w:w="2509" w:type="dxa"/>
          </w:tcPr>
          <w:p w:rsidR="0096367A" w:rsidRDefault="0096367A" w:rsidP="0096367A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Передвижной 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зервный избир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тельный участок 2</w:t>
            </w:r>
          </w:p>
        </w:tc>
        <w:tc>
          <w:tcPr>
            <w:tcW w:w="3741" w:type="dxa"/>
          </w:tcPr>
          <w:p w:rsidR="0096367A" w:rsidRDefault="002D5888" w:rsidP="0096367A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Закульта</w:t>
            </w:r>
            <w:proofErr w:type="spellEnd"/>
            <w:r>
              <w:rPr>
                <w:sz w:val="28"/>
                <w:szCs w:val="28"/>
              </w:rPr>
              <w:t>,</w:t>
            </w:r>
            <w:r w:rsidR="0096367A">
              <w:rPr>
                <w:sz w:val="28"/>
                <w:szCs w:val="28"/>
              </w:rPr>
              <w:t xml:space="preserve"> </w:t>
            </w:r>
            <w:proofErr w:type="spellStart"/>
            <w:r w:rsidR="0096367A">
              <w:rPr>
                <w:sz w:val="28"/>
                <w:szCs w:val="28"/>
              </w:rPr>
              <w:t>Шиля</w:t>
            </w:r>
            <w:proofErr w:type="spellEnd"/>
            <w:r w:rsidR="0096367A">
              <w:rPr>
                <w:sz w:val="28"/>
                <w:szCs w:val="28"/>
              </w:rPr>
              <w:t xml:space="preserve">, </w:t>
            </w:r>
            <w:proofErr w:type="spellStart"/>
            <w:r w:rsidR="0096367A">
              <w:rPr>
                <w:sz w:val="28"/>
                <w:szCs w:val="28"/>
              </w:rPr>
              <w:t>Ушоты</w:t>
            </w:r>
            <w:proofErr w:type="spellEnd"/>
            <w:r w:rsidR="0096367A">
              <w:rPr>
                <w:sz w:val="28"/>
                <w:szCs w:val="28"/>
              </w:rPr>
              <w:t xml:space="preserve">, </w:t>
            </w:r>
            <w:proofErr w:type="spellStart"/>
            <w:r w:rsidR="0096367A" w:rsidRPr="00DF1997">
              <w:rPr>
                <w:sz w:val="28"/>
                <w:szCs w:val="28"/>
              </w:rPr>
              <w:t>Мухор-Шибирь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Бада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>рэпхэн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Зурун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Жипхеген</w:t>
            </w:r>
            <w:proofErr w:type="spellEnd"/>
            <w:r>
              <w:rPr>
                <w:sz w:val="28"/>
                <w:szCs w:val="28"/>
              </w:rPr>
              <w:t xml:space="preserve">, Глинка, </w:t>
            </w:r>
          </w:p>
        </w:tc>
        <w:tc>
          <w:tcPr>
            <w:tcW w:w="3145" w:type="dxa"/>
          </w:tcPr>
          <w:p w:rsidR="0096367A" w:rsidRDefault="002D5888" w:rsidP="0096367A">
            <w:pPr>
              <w:pStyle w:val="a9"/>
              <w:spacing w:after="12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автобус МБОУ СОШ с. </w:t>
            </w:r>
            <w:proofErr w:type="spellStart"/>
            <w:r>
              <w:rPr>
                <w:sz w:val="28"/>
                <w:szCs w:val="28"/>
              </w:rPr>
              <w:t>Закул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та</w:t>
            </w:r>
            <w:proofErr w:type="spellEnd"/>
          </w:p>
        </w:tc>
      </w:tr>
    </w:tbl>
    <w:p w:rsidR="005D2A46" w:rsidRDefault="005D2A46" w:rsidP="005D2A46">
      <w:pPr>
        <w:pStyle w:val="a9"/>
        <w:spacing w:after="120"/>
        <w:ind w:left="0"/>
        <w:jc w:val="both"/>
        <w:rPr>
          <w:sz w:val="28"/>
          <w:szCs w:val="28"/>
        </w:rPr>
      </w:pPr>
    </w:p>
    <w:sectPr w:rsidR="005D2A46" w:rsidSect="00A773FC">
      <w:pgSz w:w="11909" w:h="16834"/>
      <w:pgMar w:top="851" w:right="71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11F" w:rsidRDefault="0082711F" w:rsidP="00805F5D">
      <w:r>
        <w:separator/>
      </w:r>
    </w:p>
  </w:endnote>
  <w:endnote w:type="continuationSeparator" w:id="0">
    <w:p w:rsidR="0082711F" w:rsidRDefault="0082711F" w:rsidP="00805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11F" w:rsidRDefault="0082711F" w:rsidP="00805F5D">
      <w:r>
        <w:separator/>
      </w:r>
    </w:p>
  </w:footnote>
  <w:footnote w:type="continuationSeparator" w:id="0">
    <w:p w:rsidR="0082711F" w:rsidRDefault="0082711F" w:rsidP="00805F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F43"/>
    <w:multiLevelType w:val="multilevel"/>
    <w:tmpl w:val="203847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0282F2C"/>
    <w:multiLevelType w:val="hybridMultilevel"/>
    <w:tmpl w:val="93E08E5C"/>
    <w:lvl w:ilvl="0" w:tplc="E93073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D663B62"/>
    <w:multiLevelType w:val="hybridMultilevel"/>
    <w:tmpl w:val="522276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92109B"/>
    <w:multiLevelType w:val="multilevel"/>
    <w:tmpl w:val="60C6ED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4AF"/>
    <w:rsid w:val="0003643C"/>
    <w:rsid w:val="00057B17"/>
    <w:rsid w:val="0009316F"/>
    <w:rsid w:val="000B272F"/>
    <w:rsid w:val="00124D38"/>
    <w:rsid w:val="0017508D"/>
    <w:rsid w:val="00191AC1"/>
    <w:rsid w:val="001C3E39"/>
    <w:rsid w:val="001E3CD7"/>
    <w:rsid w:val="00207299"/>
    <w:rsid w:val="00297749"/>
    <w:rsid w:val="002B1762"/>
    <w:rsid w:val="002B49A0"/>
    <w:rsid w:val="002D5888"/>
    <w:rsid w:val="0031558C"/>
    <w:rsid w:val="003314AF"/>
    <w:rsid w:val="004059CC"/>
    <w:rsid w:val="00441E26"/>
    <w:rsid w:val="004674C2"/>
    <w:rsid w:val="004B116A"/>
    <w:rsid w:val="004B25BD"/>
    <w:rsid w:val="004E46DB"/>
    <w:rsid w:val="00525928"/>
    <w:rsid w:val="005C2C61"/>
    <w:rsid w:val="005D117C"/>
    <w:rsid w:val="005D2A46"/>
    <w:rsid w:val="0062328E"/>
    <w:rsid w:val="00680C24"/>
    <w:rsid w:val="006C7FF8"/>
    <w:rsid w:val="006D13A9"/>
    <w:rsid w:val="006D189B"/>
    <w:rsid w:val="007267D6"/>
    <w:rsid w:val="007509EB"/>
    <w:rsid w:val="00761EEB"/>
    <w:rsid w:val="00770907"/>
    <w:rsid w:val="007C68BD"/>
    <w:rsid w:val="007E3CAC"/>
    <w:rsid w:val="00805F5D"/>
    <w:rsid w:val="0082711F"/>
    <w:rsid w:val="00905161"/>
    <w:rsid w:val="00913E4C"/>
    <w:rsid w:val="009432A7"/>
    <w:rsid w:val="00956337"/>
    <w:rsid w:val="0096367A"/>
    <w:rsid w:val="00974D28"/>
    <w:rsid w:val="009A78E7"/>
    <w:rsid w:val="009F4756"/>
    <w:rsid w:val="009F7E5D"/>
    <w:rsid w:val="00A30B1C"/>
    <w:rsid w:val="00A60DA4"/>
    <w:rsid w:val="00A773FC"/>
    <w:rsid w:val="00AA2FDB"/>
    <w:rsid w:val="00AE0176"/>
    <w:rsid w:val="00B240F0"/>
    <w:rsid w:val="00B279BD"/>
    <w:rsid w:val="00B92A7D"/>
    <w:rsid w:val="00B92E90"/>
    <w:rsid w:val="00BA0E45"/>
    <w:rsid w:val="00BE3CAA"/>
    <w:rsid w:val="00BF2EAD"/>
    <w:rsid w:val="00C14B8E"/>
    <w:rsid w:val="00CC3B1F"/>
    <w:rsid w:val="00D85633"/>
    <w:rsid w:val="00DF1997"/>
    <w:rsid w:val="00DF2D55"/>
    <w:rsid w:val="00E11909"/>
    <w:rsid w:val="00E24D51"/>
    <w:rsid w:val="00E35F1B"/>
    <w:rsid w:val="00E37F24"/>
    <w:rsid w:val="00E963F8"/>
    <w:rsid w:val="00EC36FC"/>
    <w:rsid w:val="00EF250B"/>
    <w:rsid w:val="00F74176"/>
    <w:rsid w:val="00F765D4"/>
    <w:rsid w:val="00F7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05F5D"/>
    <w:pPr>
      <w:shd w:val="clear" w:color="auto" w:fill="FFFFFF"/>
      <w:spacing w:line="274" w:lineRule="exact"/>
      <w:ind w:right="114"/>
    </w:pPr>
    <w:rPr>
      <w:color w:val="000000"/>
      <w:sz w:val="20"/>
    </w:rPr>
  </w:style>
  <w:style w:type="character" w:customStyle="1" w:styleId="a4">
    <w:name w:val="Основной текст Знак"/>
    <w:basedOn w:val="a0"/>
    <w:link w:val="a3"/>
    <w:semiHidden/>
    <w:rsid w:val="00805F5D"/>
    <w:rPr>
      <w:rFonts w:ascii="Times New Roman" w:eastAsia="Times New Roman" w:hAnsi="Times New Roman" w:cs="Times New Roman"/>
      <w:color w:val="000000"/>
      <w:sz w:val="20"/>
      <w:szCs w:val="24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05F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5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05F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5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61EEB"/>
    <w:pPr>
      <w:ind w:left="720"/>
      <w:contextualSpacing/>
    </w:pPr>
  </w:style>
  <w:style w:type="table" w:styleId="aa">
    <w:name w:val="Table Grid"/>
    <w:basedOn w:val="a1"/>
    <w:uiPriority w:val="59"/>
    <w:rsid w:val="005D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D8563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B49A0"/>
  </w:style>
  <w:style w:type="paragraph" w:styleId="ac">
    <w:name w:val="Balloon Text"/>
    <w:basedOn w:val="a"/>
    <w:link w:val="ad"/>
    <w:uiPriority w:val="99"/>
    <w:semiHidden/>
    <w:unhideWhenUsed/>
    <w:rsid w:val="00E119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19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Bugs Bunny</cp:lastModifiedBy>
  <cp:revision>12</cp:revision>
  <cp:lastPrinted>2016-09-14T08:50:00Z</cp:lastPrinted>
  <dcterms:created xsi:type="dcterms:W3CDTF">2013-06-20T10:23:00Z</dcterms:created>
  <dcterms:modified xsi:type="dcterms:W3CDTF">2018-03-05T07:16:00Z</dcterms:modified>
</cp:coreProperties>
</file>