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2F" w:rsidRDefault="00B96EC8" w:rsidP="00B96E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«Жипхегенское»</w:t>
      </w:r>
    </w:p>
    <w:p w:rsidR="00B96EC8" w:rsidRDefault="00B96EC8" w:rsidP="00B96E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EC8" w:rsidRDefault="00B96EC8" w:rsidP="00B96E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96EC8" w:rsidRDefault="00B96EC8" w:rsidP="00B96E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EC8" w:rsidRDefault="00B96EC8" w:rsidP="00B96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апреля 2018 г.                                                                                              № 31</w:t>
      </w:r>
    </w:p>
    <w:p w:rsidR="00B96EC8" w:rsidRDefault="00B96EC8" w:rsidP="00B96E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п.ст. Жипхеген</w:t>
      </w:r>
    </w:p>
    <w:p w:rsidR="00B96EC8" w:rsidRDefault="00B96EC8" w:rsidP="00B96E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AC9" w:rsidRDefault="00B96EC8" w:rsidP="00B96E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</w:t>
      </w:r>
      <w:r w:rsidR="00A63AC9">
        <w:rPr>
          <w:rFonts w:ascii="Times New Roman" w:hAnsi="Times New Roman" w:cs="Times New Roman"/>
          <w:b/>
          <w:sz w:val="28"/>
          <w:szCs w:val="28"/>
        </w:rPr>
        <w:t xml:space="preserve">администрации сельского поселения «Жипхегенское»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63AC9">
        <w:rPr>
          <w:rFonts w:ascii="Times New Roman" w:hAnsi="Times New Roman" w:cs="Times New Roman"/>
          <w:b/>
          <w:sz w:val="28"/>
          <w:szCs w:val="28"/>
        </w:rPr>
        <w:t>41 от 20.07.2015 г. «Об утверждении административного регламента предоставления муниципальной услуги «Предоставление земельных участков в собственность бесплатно, гражданам в соответствии с пунктом 4,5 части 2 ст. 4 Закона Забайкальского края от 01.04.2009 г. № 152-ЗЗК «О регулировании земельных отношений на территории Забайкальского края»</w:t>
      </w:r>
      <w:r w:rsidR="00027F0A">
        <w:rPr>
          <w:rFonts w:ascii="Times New Roman" w:hAnsi="Times New Roman" w:cs="Times New Roman"/>
          <w:b/>
          <w:sz w:val="28"/>
          <w:szCs w:val="28"/>
        </w:rPr>
        <w:t xml:space="preserve"> и постановление № 52 от 21.07.2017 г. </w:t>
      </w:r>
      <w:proofErr w:type="gramEnd"/>
    </w:p>
    <w:p w:rsidR="00A63AC9" w:rsidRDefault="00A63AC9" w:rsidP="00B96E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EC8" w:rsidRDefault="00A63AC9" w:rsidP="00A63A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0517">
        <w:rPr>
          <w:rFonts w:ascii="Times New Roman" w:hAnsi="Times New Roman" w:cs="Times New Roman"/>
          <w:sz w:val="28"/>
          <w:szCs w:val="28"/>
        </w:rPr>
        <w:t xml:space="preserve">В связи с внесенными изменениями в ст. 14 Федеральный закон № 131-ФЗ от 06.10.2003 г. </w:t>
      </w:r>
      <w:r w:rsidR="0043639F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передаче полномочий в муниципальный район «Хилокский район» в соответствии с Уставом сельского поселения «Жипхегенское»</w:t>
      </w:r>
      <w:r w:rsidR="0043639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3639F" w:rsidRPr="0043639F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«Жипхегенское» </w:t>
      </w:r>
      <w:r w:rsidR="0043639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3639F" w:rsidRDefault="0043639F" w:rsidP="006878C0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Отменить постановление администрации сельского поселения «Жипхегенское» № 41 от 20.07.2015 г. «Об утверждении административного регламента предоставления муниципальной услуги </w:t>
      </w:r>
      <w:r w:rsidR="006878C0">
        <w:rPr>
          <w:rFonts w:ascii="Times New Roman" w:hAnsi="Times New Roman" w:cs="Times New Roman"/>
          <w:sz w:val="28"/>
          <w:szCs w:val="28"/>
        </w:rPr>
        <w:t>«Предоставление земельных участков в собственность бесплатно гражданам в соответствии с пунктами 4,5 части 2 ст. 4 Закона Забайкальского края  от 01.04.2009 г. № 152-ЗЗК «О регулировании земельных отношений на территории забайкальского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78C0" w:rsidRDefault="006878C0" w:rsidP="006878C0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Отменить постановление администрации сельского поселения «Жипхегенское» № 52 от 21.07.2017 г. «О внесении изменений в постановление главы администрации сельского поселения «Жипхегенское» № 41 от 20.07.2015 г. «Об утверждении административного регламента предоставления муниципальной услуги «Предоставление земельных участков в собственность бесплатно гражданам в соответствии с пунктами 4,5 части 2 ст. 4 Закона Забайкальского края  от 01.04.2009 г. № 152-ЗЗК «О регулировании земельных отношений на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забайкальского края»;</w:t>
      </w:r>
    </w:p>
    <w:p w:rsidR="006878C0" w:rsidRDefault="006878C0" w:rsidP="006878C0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</w:t>
      </w:r>
      <w:r w:rsidR="00027F0A">
        <w:rPr>
          <w:rFonts w:ascii="Times New Roman" w:hAnsi="Times New Roman" w:cs="Times New Roman"/>
          <w:sz w:val="28"/>
          <w:szCs w:val="28"/>
        </w:rPr>
        <w:t>.</w:t>
      </w:r>
    </w:p>
    <w:p w:rsidR="00027F0A" w:rsidRDefault="00027F0A" w:rsidP="006878C0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муниципального района «Хилокский район» в разделе сельское поселение «Жипхегенское».</w:t>
      </w:r>
    </w:p>
    <w:p w:rsidR="00027F0A" w:rsidRDefault="00027F0A" w:rsidP="00027F0A">
      <w:pPr>
        <w:rPr>
          <w:rFonts w:ascii="Times New Roman" w:hAnsi="Times New Roman" w:cs="Times New Roman"/>
          <w:sz w:val="28"/>
          <w:szCs w:val="28"/>
        </w:rPr>
      </w:pPr>
    </w:p>
    <w:p w:rsidR="00027F0A" w:rsidRDefault="00027F0A" w:rsidP="00027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</w:p>
    <w:p w:rsidR="00027F0A" w:rsidRPr="00027F0A" w:rsidRDefault="00027F0A" w:rsidP="00027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«Жипхегенское»                                       С.М. Притворова</w:t>
      </w:r>
    </w:p>
    <w:sectPr w:rsidR="00027F0A" w:rsidRPr="00027F0A" w:rsidSect="0001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3617"/>
    <w:multiLevelType w:val="hybridMultilevel"/>
    <w:tmpl w:val="C2FE1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96EC8"/>
    <w:rsid w:val="00015B2F"/>
    <w:rsid w:val="00027F0A"/>
    <w:rsid w:val="00390517"/>
    <w:rsid w:val="0041697C"/>
    <w:rsid w:val="0043639F"/>
    <w:rsid w:val="006878C0"/>
    <w:rsid w:val="00A63AC9"/>
    <w:rsid w:val="00B96EC8"/>
    <w:rsid w:val="00F0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3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0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2018-04-04T22:56:00Z</cp:lastPrinted>
  <dcterms:created xsi:type="dcterms:W3CDTF">2018-04-04T21:56:00Z</dcterms:created>
  <dcterms:modified xsi:type="dcterms:W3CDTF">2018-04-04T22:57:00Z</dcterms:modified>
</cp:coreProperties>
</file>