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B2" w:rsidRPr="008E4D3B" w:rsidRDefault="00FB5BB2" w:rsidP="00FB5BB2">
      <w:pPr>
        <w:suppressAutoHyphens/>
        <w:jc w:val="center"/>
        <w:rPr>
          <w:sz w:val="28"/>
          <w:szCs w:val="28"/>
        </w:rPr>
      </w:pPr>
      <w:r w:rsidRPr="008E4D3B">
        <w:rPr>
          <w:sz w:val="28"/>
          <w:szCs w:val="28"/>
        </w:rPr>
        <w:t>АДМИНИСТРАЦИЯ МУНИЦИПАЛЬНОГО ОБРАЗОВАНИЯ</w:t>
      </w:r>
    </w:p>
    <w:p w:rsidR="00FB5BB2" w:rsidRPr="008E4D3B" w:rsidRDefault="00FB5BB2" w:rsidP="00FB5BB2">
      <w:pPr>
        <w:suppressAutoHyphens/>
        <w:jc w:val="center"/>
        <w:rPr>
          <w:sz w:val="28"/>
          <w:szCs w:val="28"/>
        </w:rPr>
      </w:pPr>
      <w:r w:rsidRPr="008E4D3B">
        <w:rPr>
          <w:sz w:val="28"/>
          <w:szCs w:val="28"/>
        </w:rPr>
        <w:t>СЕЛЬСКОГО ПОСЕЛЕНИЯ «ЛИНЁВО-ОЗЁРСКОЕ»</w:t>
      </w:r>
    </w:p>
    <w:p w:rsidR="00FB5BB2" w:rsidRPr="008E4D3B" w:rsidRDefault="00FB5BB2" w:rsidP="00FB5BB2">
      <w:pPr>
        <w:suppressAutoHyphens/>
        <w:jc w:val="center"/>
        <w:rPr>
          <w:sz w:val="28"/>
          <w:szCs w:val="28"/>
        </w:rPr>
      </w:pPr>
    </w:p>
    <w:p w:rsidR="00FB5BB2" w:rsidRPr="008E4D3B" w:rsidRDefault="00FB5BB2" w:rsidP="00FB5BB2">
      <w:pPr>
        <w:suppressAutoHyphens/>
        <w:jc w:val="center"/>
        <w:rPr>
          <w:b/>
          <w:sz w:val="28"/>
          <w:szCs w:val="28"/>
        </w:rPr>
      </w:pPr>
    </w:p>
    <w:p w:rsidR="009D48BC" w:rsidRPr="008E4D3B" w:rsidRDefault="009D48BC" w:rsidP="00FB5BB2">
      <w:pPr>
        <w:suppressAutoHyphens/>
        <w:jc w:val="center"/>
        <w:rPr>
          <w:b/>
          <w:sz w:val="28"/>
          <w:szCs w:val="28"/>
        </w:rPr>
      </w:pPr>
    </w:p>
    <w:p w:rsidR="00B27F66" w:rsidRPr="008E4D3B" w:rsidRDefault="00B27F66" w:rsidP="00FB5BB2">
      <w:pPr>
        <w:suppressAutoHyphens/>
        <w:jc w:val="center"/>
        <w:rPr>
          <w:b/>
          <w:sz w:val="28"/>
          <w:szCs w:val="28"/>
        </w:rPr>
      </w:pPr>
    </w:p>
    <w:p w:rsidR="00FB5BB2" w:rsidRPr="00C27EE3" w:rsidRDefault="00FB5BB2" w:rsidP="00FB5BB2">
      <w:pPr>
        <w:suppressAutoHyphens/>
        <w:jc w:val="center"/>
        <w:rPr>
          <w:b/>
          <w:sz w:val="32"/>
          <w:szCs w:val="32"/>
        </w:rPr>
      </w:pPr>
      <w:r w:rsidRPr="00C27EE3">
        <w:rPr>
          <w:b/>
          <w:sz w:val="32"/>
          <w:szCs w:val="32"/>
        </w:rPr>
        <w:t>ПОСТАНОВЛЕНИЕ</w:t>
      </w:r>
    </w:p>
    <w:p w:rsidR="00B27F66" w:rsidRPr="008E4D3B" w:rsidRDefault="00B27F66" w:rsidP="00FB5BB2">
      <w:pPr>
        <w:suppressAutoHyphens/>
        <w:jc w:val="center"/>
        <w:rPr>
          <w:sz w:val="28"/>
          <w:szCs w:val="28"/>
        </w:rPr>
      </w:pPr>
    </w:p>
    <w:p w:rsidR="00FB5BB2" w:rsidRPr="008E4D3B" w:rsidRDefault="00FB5BB2" w:rsidP="00FB5BB2">
      <w:pPr>
        <w:suppressAutoHyphens/>
        <w:jc w:val="center"/>
        <w:rPr>
          <w:sz w:val="28"/>
          <w:szCs w:val="28"/>
        </w:rPr>
      </w:pPr>
    </w:p>
    <w:p w:rsidR="00FB5BB2" w:rsidRPr="008E4D3B" w:rsidRDefault="00F31017" w:rsidP="00FB5BB2">
      <w:pPr>
        <w:suppressAutoHyphens/>
        <w:rPr>
          <w:sz w:val="28"/>
          <w:szCs w:val="28"/>
        </w:rPr>
      </w:pPr>
      <w:r w:rsidRPr="008E4D3B">
        <w:rPr>
          <w:sz w:val="28"/>
          <w:szCs w:val="28"/>
        </w:rPr>
        <w:t>23</w:t>
      </w:r>
      <w:r w:rsidR="00023281" w:rsidRPr="008E4D3B">
        <w:rPr>
          <w:sz w:val="28"/>
          <w:szCs w:val="28"/>
        </w:rPr>
        <w:t xml:space="preserve"> апреля </w:t>
      </w:r>
      <w:r w:rsidR="00FB5BB2" w:rsidRPr="008E4D3B">
        <w:rPr>
          <w:sz w:val="28"/>
          <w:szCs w:val="28"/>
        </w:rPr>
        <w:t>2018 год</w:t>
      </w:r>
      <w:r w:rsidR="00FB5BB2" w:rsidRPr="008E4D3B">
        <w:rPr>
          <w:sz w:val="28"/>
          <w:szCs w:val="28"/>
        </w:rPr>
        <w:tab/>
      </w:r>
      <w:r w:rsidR="00FB5BB2" w:rsidRPr="008E4D3B">
        <w:rPr>
          <w:sz w:val="28"/>
          <w:szCs w:val="28"/>
        </w:rPr>
        <w:tab/>
      </w:r>
      <w:r w:rsidR="00FB5BB2" w:rsidRPr="008E4D3B">
        <w:rPr>
          <w:sz w:val="28"/>
          <w:szCs w:val="28"/>
        </w:rPr>
        <w:tab/>
      </w:r>
      <w:r w:rsidR="00FB5BB2" w:rsidRPr="008E4D3B">
        <w:rPr>
          <w:sz w:val="28"/>
          <w:szCs w:val="28"/>
        </w:rPr>
        <w:tab/>
      </w:r>
      <w:r w:rsidR="00FB5BB2" w:rsidRPr="008E4D3B">
        <w:rPr>
          <w:sz w:val="28"/>
          <w:szCs w:val="28"/>
        </w:rPr>
        <w:tab/>
      </w:r>
      <w:r w:rsidR="00FB5BB2" w:rsidRPr="008E4D3B">
        <w:rPr>
          <w:sz w:val="28"/>
          <w:szCs w:val="28"/>
        </w:rPr>
        <w:tab/>
        <w:t xml:space="preserve"> </w:t>
      </w:r>
      <w:r w:rsidR="00FB5BB2" w:rsidRPr="008E4D3B">
        <w:rPr>
          <w:sz w:val="28"/>
          <w:szCs w:val="28"/>
        </w:rPr>
        <w:tab/>
      </w:r>
      <w:r w:rsidR="00FB5BB2" w:rsidRPr="008E4D3B">
        <w:rPr>
          <w:sz w:val="28"/>
          <w:szCs w:val="28"/>
        </w:rPr>
        <w:tab/>
        <w:t xml:space="preserve">         </w:t>
      </w:r>
      <w:r w:rsidR="00023281" w:rsidRPr="008E4D3B">
        <w:rPr>
          <w:sz w:val="28"/>
          <w:szCs w:val="28"/>
        </w:rPr>
        <w:t xml:space="preserve">    </w:t>
      </w:r>
      <w:r w:rsidR="00FB5BB2" w:rsidRPr="008E4D3B">
        <w:rPr>
          <w:sz w:val="28"/>
          <w:szCs w:val="28"/>
        </w:rPr>
        <w:t xml:space="preserve">№ </w:t>
      </w:r>
      <w:r w:rsidR="00AB603A" w:rsidRPr="008E4D3B">
        <w:rPr>
          <w:sz w:val="28"/>
          <w:szCs w:val="28"/>
        </w:rPr>
        <w:t>31</w:t>
      </w:r>
    </w:p>
    <w:p w:rsidR="00FB5BB2" w:rsidRPr="008E4D3B" w:rsidRDefault="00FB5BB2" w:rsidP="00FB5BB2">
      <w:pPr>
        <w:suppressAutoHyphens/>
        <w:jc w:val="center"/>
        <w:rPr>
          <w:sz w:val="28"/>
          <w:szCs w:val="28"/>
        </w:rPr>
      </w:pPr>
      <w:r w:rsidRPr="008E4D3B">
        <w:rPr>
          <w:sz w:val="28"/>
          <w:szCs w:val="28"/>
        </w:rPr>
        <w:t>с. Линёво  Озеро</w:t>
      </w:r>
    </w:p>
    <w:p w:rsidR="00BE25BD" w:rsidRPr="008E4D3B" w:rsidRDefault="00BE25BD" w:rsidP="00BE25BD">
      <w:pPr>
        <w:jc w:val="center"/>
        <w:rPr>
          <w:b/>
          <w:sz w:val="28"/>
          <w:szCs w:val="28"/>
        </w:rPr>
      </w:pPr>
    </w:p>
    <w:p w:rsidR="006E5DE6" w:rsidRPr="008E4D3B" w:rsidRDefault="006E5DE6" w:rsidP="00BE25BD">
      <w:pPr>
        <w:jc w:val="center"/>
        <w:rPr>
          <w:b/>
          <w:sz w:val="28"/>
          <w:szCs w:val="28"/>
        </w:rPr>
      </w:pPr>
    </w:p>
    <w:p w:rsidR="006E5DE6" w:rsidRPr="008E4D3B" w:rsidRDefault="006E5DE6" w:rsidP="006E5DE6">
      <w:pPr>
        <w:pStyle w:val="34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 w:rsidRPr="008E4D3B">
        <w:rPr>
          <w:sz w:val="28"/>
          <w:szCs w:val="28"/>
        </w:rPr>
        <w:t xml:space="preserve"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на территории </w:t>
      </w:r>
    </w:p>
    <w:p w:rsidR="006E5DE6" w:rsidRPr="008E4D3B" w:rsidRDefault="006E5DE6" w:rsidP="006E5DE6">
      <w:pPr>
        <w:pStyle w:val="34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 w:rsidRPr="008E4D3B">
        <w:rPr>
          <w:sz w:val="28"/>
          <w:szCs w:val="28"/>
        </w:rPr>
        <w:t xml:space="preserve">сельского поселения «Линёво-Озёрское» </w:t>
      </w:r>
    </w:p>
    <w:p w:rsidR="00B27F66" w:rsidRPr="008E4D3B" w:rsidRDefault="00B27F66" w:rsidP="004335EB">
      <w:pPr>
        <w:tabs>
          <w:tab w:val="left" w:pos="720"/>
        </w:tabs>
        <w:ind w:firstLine="900"/>
        <w:jc w:val="both"/>
        <w:rPr>
          <w:sz w:val="28"/>
          <w:szCs w:val="28"/>
        </w:rPr>
      </w:pPr>
    </w:p>
    <w:p w:rsidR="006E5DE6" w:rsidRPr="008E4D3B" w:rsidRDefault="006E5DE6" w:rsidP="004335EB">
      <w:pPr>
        <w:tabs>
          <w:tab w:val="left" w:pos="720"/>
        </w:tabs>
        <w:ind w:firstLine="900"/>
        <w:jc w:val="both"/>
        <w:rPr>
          <w:sz w:val="28"/>
          <w:szCs w:val="28"/>
        </w:rPr>
      </w:pPr>
    </w:p>
    <w:p w:rsidR="00C540C7" w:rsidRPr="008E4D3B" w:rsidRDefault="00AB603A" w:rsidP="004335EB">
      <w:pPr>
        <w:tabs>
          <w:tab w:val="left" w:pos="720"/>
        </w:tabs>
        <w:ind w:firstLine="900"/>
        <w:jc w:val="both"/>
        <w:rPr>
          <w:sz w:val="28"/>
          <w:szCs w:val="28"/>
        </w:rPr>
      </w:pPr>
      <w:r w:rsidRPr="008E4D3B">
        <w:rPr>
          <w:rStyle w:val="22"/>
          <w:rFonts w:eastAsia="MS Gothic"/>
          <w:b w:val="0"/>
          <w:color w:val="auto"/>
          <w:sz w:val="28"/>
          <w:szCs w:val="28"/>
        </w:rPr>
        <w:t xml:space="preserve">В  соответствии  с  </w:t>
      </w:r>
      <w:r w:rsidRPr="008E4D3B">
        <w:rPr>
          <w:rStyle w:val="22"/>
          <w:rFonts w:eastAsia="MS Gothic"/>
          <w:b w:val="0"/>
          <w:bCs w:val="0"/>
          <w:color w:val="auto"/>
          <w:sz w:val="28"/>
          <w:szCs w:val="28"/>
        </w:rPr>
        <w:t>п</w:t>
      </w:r>
      <w:r w:rsidRPr="008E4D3B">
        <w:rPr>
          <w:rStyle w:val="22"/>
          <w:rFonts w:eastAsia="MS Gothic"/>
          <w:b w:val="0"/>
          <w:color w:val="auto"/>
          <w:sz w:val="28"/>
          <w:szCs w:val="28"/>
        </w:rPr>
        <w:t xml:space="preserve">остановлением  </w:t>
      </w:r>
      <w:r w:rsidRPr="008E4D3B">
        <w:rPr>
          <w:rStyle w:val="22"/>
          <w:rFonts w:eastAsia="MS Gothic"/>
          <w:b w:val="0"/>
          <w:bCs w:val="0"/>
          <w:color w:val="auto"/>
          <w:sz w:val="28"/>
          <w:szCs w:val="28"/>
        </w:rPr>
        <w:t xml:space="preserve">Правительства </w:t>
      </w:r>
      <w:r w:rsidRPr="008E4D3B">
        <w:rPr>
          <w:rStyle w:val="22"/>
          <w:rFonts w:eastAsia="MS Gothic"/>
          <w:b w:val="0"/>
          <w:color w:val="auto"/>
          <w:sz w:val="28"/>
          <w:szCs w:val="28"/>
        </w:rPr>
        <w:t xml:space="preserve">  Забайкальского края</w:t>
      </w:r>
      <w:r w:rsidRPr="008E4D3B">
        <w:rPr>
          <w:rStyle w:val="22"/>
          <w:rFonts w:eastAsia="MS Gothic"/>
          <w:b w:val="0"/>
          <w:bCs w:val="0"/>
          <w:color w:val="auto"/>
          <w:sz w:val="28"/>
          <w:szCs w:val="28"/>
        </w:rPr>
        <w:t xml:space="preserve"> </w:t>
      </w:r>
      <w:r w:rsidRPr="008E4D3B">
        <w:rPr>
          <w:rStyle w:val="22"/>
          <w:rFonts w:eastAsia="MS Gothic"/>
          <w:b w:val="0"/>
          <w:color w:val="auto"/>
          <w:sz w:val="28"/>
          <w:szCs w:val="28"/>
        </w:rPr>
        <w:t xml:space="preserve"> от 19 апреля 2018 года № 156</w:t>
      </w:r>
      <w:r w:rsidRPr="008E4D3B">
        <w:rPr>
          <w:rStyle w:val="22"/>
          <w:rFonts w:eastAsia="MS Gothic"/>
          <w:color w:val="auto"/>
          <w:sz w:val="28"/>
          <w:szCs w:val="28"/>
        </w:rPr>
        <w:t xml:space="preserve">  «</w:t>
      </w:r>
      <w:r w:rsidRPr="008E4D3B">
        <w:rPr>
          <w:sz w:val="28"/>
          <w:szCs w:val="28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</w:t>
      </w:r>
      <w:r w:rsidR="00292E84" w:rsidRPr="008E4D3B">
        <w:rPr>
          <w:sz w:val="28"/>
          <w:szCs w:val="28"/>
        </w:rPr>
        <w:t xml:space="preserve">, постановлением администрации муниципального района «Хилокский район» от 20 апреля 2018 года № 300 </w:t>
      </w:r>
      <w:r w:rsidR="00292E84" w:rsidRPr="008E4D3B">
        <w:rPr>
          <w:rStyle w:val="22"/>
          <w:rFonts w:eastAsia="MS Gothic"/>
          <w:color w:val="auto"/>
          <w:sz w:val="28"/>
          <w:szCs w:val="28"/>
        </w:rPr>
        <w:t>«</w:t>
      </w:r>
      <w:r w:rsidR="00292E84" w:rsidRPr="008E4D3B">
        <w:rPr>
          <w:sz w:val="28"/>
          <w:szCs w:val="28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</w:t>
      </w:r>
      <w:r w:rsidR="00164DAA" w:rsidRPr="008E4D3B">
        <w:rPr>
          <w:sz w:val="28"/>
          <w:szCs w:val="28"/>
        </w:rPr>
        <w:t xml:space="preserve">, </w:t>
      </w:r>
      <w:r w:rsidR="00C540C7" w:rsidRPr="008E4D3B">
        <w:rPr>
          <w:sz w:val="28"/>
          <w:szCs w:val="28"/>
        </w:rPr>
        <w:t xml:space="preserve">Администрация </w:t>
      </w:r>
      <w:r w:rsidR="00FB5BB2" w:rsidRPr="008E4D3B">
        <w:rPr>
          <w:sz w:val="28"/>
          <w:szCs w:val="28"/>
        </w:rPr>
        <w:t>муниципального образования сельского поселения «Линёво-Озёрское»</w:t>
      </w:r>
      <w:r w:rsidR="00145D07" w:rsidRPr="008E4D3B">
        <w:rPr>
          <w:sz w:val="28"/>
          <w:szCs w:val="28"/>
        </w:rPr>
        <w:t>,</w:t>
      </w:r>
      <w:r w:rsidR="00BE25BD" w:rsidRPr="008E4D3B">
        <w:rPr>
          <w:sz w:val="28"/>
          <w:szCs w:val="28"/>
        </w:rPr>
        <w:t xml:space="preserve"> </w:t>
      </w:r>
      <w:r w:rsidR="00C540C7" w:rsidRPr="008E4D3B">
        <w:rPr>
          <w:b/>
          <w:sz w:val="28"/>
          <w:szCs w:val="28"/>
        </w:rPr>
        <w:t>постановляет</w:t>
      </w:r>
      <w:r w:rsidR="00C540C7" w:rsidRPr="008E4D3B">
        <w:rPr>
          <w:sz w:val="28"/>
          <w:szCs w:val="28"/>
        </w:rPr>
        <w:t xml:space="preserve">:    </w:t>
      </w:r>
    </w:p>
    <w:p w:rsidR="00456F78" w:rsidRPr="008E4D3B" w:rsidRDefault="00456F78" w:rsidP="008E4D3B">
      <w:pPr>
        <w:tabs>
          <w:tab w:val="left" w:pos="720"/>
        </w:tabs>
        <w:jc w:val="both"/>
        <w:rPr>
          <w:sz w:val="28"/>
          <w:szCs w:val="28"/>
        </w:rPr>
      </w:pPr>
    </w:p>
    <w:p w:rsidR="008E4D3B" w:rsidRPr="008E4D3B" w:rsidRDefault="008E4D3B" w:rsidP="008E4D3B">
      <w:pPr>
        <w:spacing w:line="317" w:lineRule="exact"/>
        <w:ind w:firstLine="709"/>
        <w:jc w:val="both"/>
        <w:rPr>
          <w:sz w:val="28"/>
          <w:szCs w:val="28"/>
        </w:rPr>
      </w:pPr>
      <w:r w:rsidRPr="008E4D3B">
        <w:rPr>
          <w:sz w:val="28"/>
          <w:szCs w:val="28"/>
        </w:rPr>
        <w:t xml:space="preserve">1. Ввести в период с 20 апреля по 10 мая 2018 года ограничение пребывания граждан в лесах, расположенных на территории </w:t>
      </w:r>
      <w:r w:rsidR="00A31087">
        <w:rPr>
          <w:sz w:val="28"/>
          <w:szCs w:val="28"/>
        </w:rPr>
        <w:t>сельского поселения «Линёво-Озёрское»</w:t>
      </w:r>
      <w:r w:rsidRPr="008E4D3B">
        <w:rPr>
          <w:sz w:val="28"/>
          <w:szCs w:val="28"/>
        </w:rPr>
        <w:t>,  в том числе в зеленых зонах в границах населенных пунктов, въезда в них транспортных средств, а также проведения в них определенных видов работ (далее - Ограничение).</w:t>
      </w:r>
    </w:p>
    <w:p w:rsidR="008E4D3B" w:rsidRPr="008E4D3B" w:rsidRDefault="008E4D3B" w:rsidP="00A31087">
      <w:pPr>
        <w:spacing w:line="302" w:lineRule="exact"/>
        <w:ind w:firstLine="709"/>
        <w:jc w:val="both"/>
        <w:rPr>
          <w:sz w:val="28"/>
          <w:szCs w:val="28"/>
        </w:rPr>
      </w:pPr>
      <w:r w:rsidRPr="008E4D3B">
        <w:rPr>
          <w:sz w:val="28"/>
          <w:szCs w:val="28"/>
        </w:rPr>
        <w:t>2.</w:t>
      </w:r>
      <w:r w:rsidR="00A31087">
        <w:rPr>
          <w:sz w:val="28"/>
          <w:szCs w:val="28"/>
        </w:rPr>
        <w:t xml:space="preserve"> П</w:t>
      </w:r>
      <w:r w:rsidRPr="008E4D3B">
        <w:rPr>
          <w:sz w:val="28"/>
          <w:szCs w:val="28"/>
        </w:rPr>
        <w:t>оложения  пункта 1 настоящего постановления не распространяются   на:</w:t>
      </w:r>
    </w:p>
    <w:p w:rsidR="008E4D3B" w:rsidRPr="008E4D3B" w:rsidRDefault="008E4D3B" w:rsidP="00D86166">
      <w:pPr>
        <w:widowControl w:val="0"/>
        <w:numPr>
          <w:ilvl w:val="0"/>
          <w:numId w:val="19"/>
        </w:numPr>
        <w:spacing w:line="320" w:lineRule="exact"/>
        <w:ind w:firstLine="709"/>
        <w:jc w:val="both"/>
        <w:rPr>
          <w:sz w:val="28"/>
          <w:szCs w:val="28"/>
        </w:rPr>
      </w:pPr>
      <w:r w:rsidRPr="008E4D3B">
        <w:rPr>
          <w:sz w:val="28"/>
          <w:szCs w:val="28"/>
        </w:rPr>
        <w:t>лиц, участвующих в работе межведомственных оперативных и мобильных групп;</w:t>
      </w:r>
    </w:p>
    <w:p w:rsidR="008E4D3B" w:rsidRPr="008E4D3B" w:rsidRDefault="008E4D3B" w:rsidP="00D86166">
      <w:pPr>
        <w:widowControl w:val="0"/>
        <w:numPr>
          <w:ilvl w:val="0"/>
          <w:numId w:val="19"/>
        </w:numPr>
        <w:spacing w:line="320" w:lineRule="exact"/>
        <w:ind w:firstLine="709"/>
        <w:jc w:val="both"/>
        <w:rPr>
          <w:sz w:val="28"/>
          <w:szCs w:val="28"/>
        </w:rPr>
      </w:pPr>
      <w:r w:rsidRPr="008E4D3B">
        <w:rPr>
          <w:sz w:val="28"/>
          <w:szCs w:val="28"/>
        </w:rPr>
        <w:t>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лесах, федеральный государственный охотничий надзор;</w:t>
      </w:r>
    </w:p>
    <w:p w:rsidR="008E4D3B" w:rsidRPr="008E4D3B" w:rsidRDefault="008E4D3B" w:rsidP="00D86166">
      <w:pPr>
        <w:widowControl w:val="0"/>
        <w:numPr>
          <w:ilvl w:val="0"/>
          <w:numId w:val="19"/>
        </w:numPr>
        <w:spacing w:line="320" w:lineRule="exact"/>
        <w:ind w:firstLine="709"/>
        <w:jc w:val="both"/>
        <w:rPr>
          <w:sz w:val="28"/>
          <w:szCs w:val="28"/>
        </w:rPr>
      </w:pPr>
      <w:r w:rsidRPr="008E4D3B">
        <w:rPr>
          <w:sz w:val="28"/>
          <w:szCs w:val="28"/>
        </w:rPr>
        <w:t xml:space="preserve">  сотрудников  полиции, задействованных в проведении мероприятий по профилактике лесных пожаров, по выявлению и пресечению </w:t>
      </w:r>
      <w:r w:rsidRPr="008E4D3B">
        <w:rPr>
          <w:sz w:val="28"/>
          <w:szCs w:val="28"/>
        </w:rPr>
        <w:lastRenderedPageBreak/>
        <w:t>преступлений и административных правонарушений в лесной сфере, в том числе членов соответствующих следственно-оперативных групп;</w:t>
      </w:r>
    </w:p>
    <w:p w:rsidR="008E4D3B" w:rsidRPr="008E4D3B" w:rsidRDefault="008E4D3B" w:rsidP="00D86166">
      <w:pPr>
        <w:widowControl w:val="0"/>
        <w:numPr>
          <w:ilvl w:val="0"/>
          <w:numId w:val="19"/>
        </w:numPr>
        <w:spacing w:line="320" w:lineRule="exact"/>
        <w:ind w:firstLine="709"/>
        <w:jc w:val="both"/>
        <w:rPr>
          <w:sz w:val="28"/>
          <w:szCs w:val="28"/>
        </w:rPr>
      </w:pPr>
      <w:r w:rsidRPr="008E4D3B">
        <w:rPr>
          <w:sz w:val="28"/>
          <w:szCs w:val="28"/>
        </w:rPr>
        <w:t>лиц, осуществляющих мероприятия по охране, защите, воспроизводству лесов в соответствии со статьей 19 Лесного кодекса Российской Федерации;</w:t>
      </w:r>
    </w:p>
    <w:p w:rsidR="008E4D3B" w:rsidRPr="008E4D3B" w:rsidRDefault="008E4D3B" w:rsidP="00D86166">
      <w:pPr>
        <w:widowControl w:val="0"/>
        <w:numPr>
          <w:ilvl w:val="0"/>
          <w:numId w:val="19"/>
        </w:numPr>
        <w:spacing w:line="320" w:lineRule="exact"/>
        <w:ind w:firstLine="709"/>
        <w:jc w:val="both"/>
        <w:rPr>
          <w:sz w:val="28"/>
          <w:szCs w:val="28"/>
        </w:rPr>
      </w:pPr>
      <w:r w:rsidRPr="008E4D3B">
        <w:rPr>
          <w:sz w:val="28"/>
          <w:szCs w:val="28"/>
        </w:rPr>
        <w:t>лиц, осуществляющих оказание услуг (выполнение работ) по тушению лесных пожаров;</w:t>
      </w:r>
    </w:p>
    <w:p w:rsidR="008E4D3B" w:rsidRPr="008E4D3B" w:rsidRDefault="008E4D3B" w:rsidP="00D86166">
      <w:pPr>
        <w:widowControl w:val="0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8E4D3B">
        <w:rPr>
          <w:sz w:val="28"/>
          <w:szCs w:val="28"/>
        </w:rPr>
        <w:t>специализированные  лесохозяйственные   организации, выполняющих работы по отводу и таксации лесосек, лесоустроительные (землеустроительные) работы, работы по государственной инвентаризации лесов, работы по мониторингу санитарного состояния лесов, лесопатологическую таксацию и учет вредителей леса, работы по селекционному семеноводству;</w:t>
      </w:r>
    </w:p>
    <w:p w:rsidR="008E4D3B" w:rsidRPr="008E4D3B" w:rsidRDefault="008E4D3B" w:rsidP="00D86166">
      <w:pPr>
        <w:widowControl w:val="0"/>
        <w:numPr>
          <w:ilvl w:val="0"/>
          <w:numId w:val="19"/>
        </w:numPr>
        <w:spacing w:line="320" w:lineRule="exact"/>
        <w:ind w:firstLine="709"/>
        <w:jc w:val="both"/>
        <w:rPr>
          <w:sz w:val="28"/>
          <w:szCs w:val="28"/>
        </w:rPr>
      </w:pPr>
      <w:r w:rsidRPr="008E4D3B">
        <w:rPr>
          <w:sz w:val="28"/>
          <w:szCs w:val="28"/>
        </w:rPr>
        <w:t>должностных лиц организаций (ремонтные бригады), обслуживающих линейные объекты (линии электропередач, линии связи, дороги, трубопроводы и сооружения, являющиеся неотъемлемой технологиче</w:t>
      </w:r>
      <w:r w:rsidR="00A31087">
        <w:rPr>
          <w:sz w:val="28"/>
          <w:szCs w:val="28"/>
        </w:rPr>
        <w:t xml:space="preserve">ской частью указанных объектов). </w:t>
      </w:r>
    </w:p>
    <w:p w:rsidR="008E4D3B" w:rsidRDefault="008E4D3B" w:rsidP="00D86166">
      <w:pPr>
        <w:pStyle w:val="34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8E4D3B">
        <w:rPr>
          <w:b w:val="0"/>
          <w:sz w:val="28"/>
          <w:szCs w:val="28"/>
        </w:rPr>
        <w:t xml:space="preserve">3. </w:t>
      </w:r>
      <w:r w:rsidR="00A31087">
        <w:rPr>
          <w:b w:val="0"/>
          <w:sz w:val="28"/>
          <w:szCs w:val="28"/>
        </w:rPr>
        <w:t xml:space="preserve">Администрации сельского поселения «Линёво-Озёрское» </w:t>
      </w:r>
      <w:r w:rsidRPr="008E4D3B">
        <w:rPr>
          <w:b w:val="0"/>
          <w:sz w:val="28"/>
          <w:szCs w:val="28"/>
        </w:rPr>
        <w:t>обеспечить проведение разъяснительной работы с населением о необ</w:t>
      </w:r>
      <w:r w:rsidR="005B0A93">
        <w:rPr>
          <w:b w:val="0"/>
          <w:sz w:val="28"/>
          <w:szCs w:val="28"/>
        </w:rPr>
        <w:t>ходимости соблюдения ограничений</w:t>
      </w:r>
      <w:r w:rsidRPr="008E4D3B">
        <w:rPr>
          <w:b w:val="0"/>
          <w:sz w:val="28"/>
          <w:szCs w:val="28"/>
        </w:rPr>
        <w:t xml:space="preserve">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безопасности.</w:t>
      </w:r>
    </w:p>
    <w:p w:rsidR="00037401" w:rsidRPr="00037401" w:rsidRDefault="00037401" w:rsidP="00037401">
      <w:pPr>
        <w:pStyle w:val="34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037401">
        <w:rPr>
          <w:b w:val="0"/>
          <w:sz w:val="28"/>
          <w:szCs w:val="28"/>
        </w:rPr>
        <w:t xml:space="preserve">4. </w:t>
      </w:r>
      <w:r w:rsidR="00AF0127" w:rsidRPr="00037401">
        <w:rPr>
          <w:b w:val="0"/>
          <w:spacing w:val="2"/>
          <w:sz w:val="28"/>
          <w:szCs w:val="28"/>
        </w:rPr>
        <w:t>Настоящее</w:t>
      </w:r>
      <w:r w:rsidR="00AF0127" w:rsidRPr="00037401">
        <w:rPr>
          <w:b w:val="0"/>
          <w:sz w:val="28"/>
          <w:szCs w:val="28"/>
        </w:rPr>
        <w:t xml:space="preserve"> постановление вступает в силу </w:t>
      </w:r>
      <w:r w:rsidR="00C27EE3">
        <w:rPr>
          <w:b w:val="0"/>
          <w:sz w:val="28"/>
          <w:szCs w:val="28"/>
        </w:rPr>
        <w:t>со</w:t>
      </w:r>
      <w:r w:rsidR="00AF0127" w:rsidRPr="00037401">
        <w:rPr>
          <w:b w:val="0"/>
          <w:sz w:val="28"/>
          <w:szCs w:val="28"/>
        </w:rPr>
        <w:t xml:space="preserve"> дня его официального опубликования (обнародования).</w:t>
      </w:r>
      <w:r w:rsidRPr="00037401">
        <w:rPr>
          <w:b w:val="0"/>
          <w:sz w:val="28"/>
          <w:szCs w:val="28"/>
        </w:rPr>
        <w:t xml:space="preserve"> </w:t>
      </w:r>
    </w:p>
    <w:p w:rsidR="00AF0127" w:rsidRPr="00037401" w:rsidRDefault="00037401" w:rsidP="00037401">
      <w:pPr>
        <w:pStyle w:val="34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037401">
        <w:rPr>
          <w:b w:val="0"/>
          <w:sz w:val="28"/>
          <w:szCs w:val="28"/>
        </w:rPr>
        <w:t>5</w:t>
      </w:r>
      <w:r w:rsidR="00AF0127" w:rsidRPr="00037401">
        <w:rPr>
          <w:b w:val="0"/>
          <w:sz w:val="28"/>
          <w:szCs w:val="28"/>
        </w:rPr>
        <w:t xml:space="preserve">. Разместить настоящее постановление в информационно-телекоммуникационной сети «Интернет» на официальном сайте:  </w:t>
      </w:r>
      <w:hyperlink r:id="rId7" w:history="1">
        <w:r w:rsidR="00AF0127" w:rsidRPr="00037401">
          <w:rPr>
            <w:rStyle w:val="ab"/>
            <w:b w:val="0"/>
            <w:color w:val="auto"/>
            <w:sz w:val="28"/>
            <w:szCs w:val="28"/>
            <w:u w:val="none"/>
          </w:rPr>
          <w:t xml:space="preserve">http://хилок.забайкальскийкрай.рф/Сельское поселение «Линёво-Озёрское» </w:t>
        </w:r>
      </w:hyperlink>
      <w:r w:rsidR="00AF0127" w:rsidRPr="00037401">
        <w:rPr>
          <w:b w:val="0"/>
          <w:sz w:val="28"/>
          <w:szCs w:val="28"/>
        </w:rPr>
        <w:t>и на информационных стендах муниципального образования сельского поселения «Линёво-Озёрское».</w:t>
      </w:r>
    </w:p>
    <w:p w:rsidR="00AF0127" w:rsidRPr="00037401" w:rsidRDefault="00037401" w:rsidP="00037401">
      <w:pPr>
        <w:pStyle w:val="34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037401">
        <w:rPr>
          <w:b w:val="0"/>
          <w:sz w:val="28"/>
          <w:szCs w:val="28"/>
        </w:rPr>
        <w:t xml:space="preserve">6. </w:t>
      </w:r>
      <w:r w:rsidR="00C27EE3">
        <w:rPr>
          <w:b w:val="0"/>
          <w:sz w:val="28"/>
          <w:szCs w:val="28"/>
        </w:rPr>
        <w:t>Контроль за</w:t>
      </w:r>
      <w:r w:rsidR="00AF0127" w:rsidRPr="00037401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F0127" w:rsidRPr="008E4D3B" w:rsidRDefault="00AF0127" w:rsidP="00AF0127">
      <w:pPr>
        <w:suppressAutoHyphens/>
        <w:rPr>
          <w:sz w:val="28"/>
          <w:szCs w:val="28"/>
        </w:rPr>
      </w:pPr>
    </w:p>
    <w:p w:rsidR="00B27F66" w:rsidRPr="008E4D3B" w:rsidRDefault="00B27F66" w:rsidP="00AF0127">
      <w:pPr>
        <w:suppressAutoHyphens/>
        <w:rPr>
          <w:sz w:val="28"/>
          <w:szCs w:val="28"/>
        </w:rPr>
      </w:pPr>
    </w:p>
    <w:p w:rsidR="00AF0127" w:rsidRPr="008E4D3B" w:rsidRDefault="00C27EE3" w:rsidP="00AF012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F0127" w:rsidRPr="008E4D3B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AF0127" w:rsidRPr="008E4D3B">
        <w:rPr>
          <w:sz w:val="28"/>
          <w:szCs w:val="28"/>
        </w:rPr>
        <w:t>муниципального образования</w:t>
      </w:r>
    </w:p>
    <w:p w:rsidR="00AF0127" w:rsidRPr="008E4D3B" w:rsidRDefault="00AF0127" w:rsidP="00AF0127">
      <w:pPr>
        <w:suppressAutoHyphens/>
        <w:rPr>
          <w:sz w:val="28"/>
          <w:szCs w:val="28"/>
        </w:rPr>
      </w:pPr>
      <w:r w:rsidRPr="008E4D3B">
        <w:rPr>
          <w:sz w:val="28"/>
          <w:szCs w:val="28"/>
        </w:rPr>
        <w:t xml:space="preserve">сельского поселения «Линёво-Озёрское»                               </w:t>
      </w:r>
      <w:r w:rsidR="00C27EE3">
        <w:rPr>
          <w:sz w:val="28"/>
          <w:szCs w:val="28"/>
        </w:rPr>
        <w:t xml:space="preserve"> Н.М. Филимонова </w:t>
      </w:r>
    </w:p>
    <w:p w:rsidR="00FB54C8" w:rsidRPr="008E4D3B" w:rsidRDefault="00FB54C8" w:rsidP="0065449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AF0127" w:rsidRPr="008E4D3B" w:rsidRDefault="00AF0127" w:rsidP="0065449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AF0127" w:rsidRPr="008E4D3B" w:rsidRDefault="00AF0127" w:rsidP="0065449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240B75" w:rsidRPr="008E4D3B" w:rsidRDefault="00240B75" w:rsidP="00813B26">
      <w:pPr>
        <w:rPr>
          <w:sz w:val="28"/>
          <w:szCs w:val="28"/>
        </w:rPr>
      </w:pPr>
    </w:p>
    <w:p w:rsidR="00B27F66" w:rsidRPr="008E4D3B" w:rsidRDefault="00B27F66" w:rsidP="00813B26">
      <w:pPr>
        <w:rPr>
          <w:sz w:val="28"/>
          <w:szCs w:val="28"/>
        </w:rPr>
      </w:pPr>
    </w:p>
    <w:p w:rsidR="00B27F66" w:rsidRPr="008E4D3B" w:rsidRDefault="00B27F66" w:rsidP="00813B26">
      <w:pPr>
        <w:rPr>
          <w:sz w:val="28"/>
          <w:szCs w:val="28"/>
        </w:rPr>
      </w:pPr>
    </w:p>
    <w:p w:rsidR="00B27F66" w:rsidRPr="008E4D3B" w:rsidRDefault="00B27F66" w:rsidP="00813B26">
      <w:pPr>
        <w:rPr>
          <w:sz w:val="28"/>
          <w:szCs w:val="28"/>
        </w:rPr>
      </w:pPr>
    </w:p>
    <w:p w:rsidR="00B27F66" w:rsidRPr="008E4D3B" w:rsidRDefault="00B27F66" w:rsidP="00813B26">
      <w:pPr>
        <w:rPr>
          <w:sz w:val="28"/>
          <w:szCs w:val="28"/>
        </w:rPr>
      </w:pPr>
    </w:p>
    <w:p w:rsidR="00B27F66" w:rsidRPr="008E4D3B" w:rsidRDefault="00B27F66" w:rsidP="00813B26">
      <w:pPr>
        <w:rPr>
          <w:sz w:val="28"/>
          <w:szCs w:val="28"/>
        </w:rPr>
      </w:pPr>
    </w:p>
    <w:sectPr w:rsidR="00B27F66" w:rsidRPr="008E4D3B" w:rsidSect="00B27F66">
      <w:footerReference w:type="default" r:id="rId8"/>
      <w:pgSz w:w="11906" w:h="16838" w:code="9"/>
      <w:pgMar w:top="1134" w:right="851" w:bottom="1134" w:left="1701" w:header="72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E5" w:rsidRDefault="009B3CE5" w:rsidP="00A01D3A">
      <w:r>
        <w:separator/>
      </w:r>
    </w:p>
  </w:endnote>
  <w:endnote w:type="continuationSeparator" w:id="1">
    <w:p w:rsidR="009B3CE5" w:rsidRDefault="009B3CE5" w:rsidP="00A0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66" w:rsidRDefault="003B262F">
    <w:pPr>
      <w:pStyle w:val="a3"/>
      <w:jc w:val="right"/>
    </w:pPr>
    <w:fldSimple w:instr=" PAGE   \* MERGEFORMAT ">
      <w:r w:rsidR="00C27EE3">
        <w:rPr>
          <w:noProof/>
        </w:rPr>
        <w:t>2</w:t>
      </w:r>
    </w:fldSimple>
  </w:p>
  <w:p w:rsidR="00EF6CD0" w:rsidRDefault="00EF6C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E5" w:rsidRDefault="009B3CE5" w:rsidP="00A01D3A">
      <w:r>
        <w:separator/>
      </w:r>
    </w:p>
  </w:footnote>
  <w:footnote w:type="continuationSeparator" w:id="1">
    <w:p w:rsidR="009B3CE5" w:rsidRDefault="009B3CE5" w:rsidP="00A01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76E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96C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A4D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B40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5E1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B0C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BCD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869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DA1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BC3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420DA3"/>
    <w:multiLevelType w:val="hybridMultilevel"/>
    <w:tmpl w:val="EBF6D470"/>
    <w:lvl w:ilvl="0" w:tplc="B61E278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01D4877"/>
    <w:multiLevelType w:val="hybridMultilevel"/>
    <w:tmpl w:val="C8F4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D4C37"/>
    <w:multiLevelType w:val="multilevel"/>
    <w:tmpl w:val="3580F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462A60"/>
    <w:multiLevelType w:val="hybridMultilevel"/>
    <w:tmpl w:val="EE6E96BE"/>
    <w:lvl w:ilvl="0" w:tplc="C296820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96123AC"/>
    <w:multiLevelType w:val="hybridMultilevel"/>
    <w:tmpl w:val="9E0C9D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2E4A17"/>
    <w:multiLevelType w:val="hybridMultilevel"/>
    <w:tmpl w:val="627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FC545A"/>
    <w:multiLevelType w:val="hybridMultilevel"/>
    <w:tmpl w:val="B6F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4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0A7"/>
    <w:rsid w:val="000020DF"/>
    <w:rsid w:val="000024D2"/>
    <w:rsid w:val="000027A0"/>
    <w:rsid w:val="000041F3"/>
    <w:rsid w:val="00005D83"/>
    <w:rsid w:val="000115C0"/>
    <w:rsid w:val="000137D5"/>
    <w:rsid w:val="00023281"/>
    <w:rsid w:val="00030E23"/>
    <w:rsid w:val="00036BE2"/>
    <w:rsid w:val="00037401"/>
    <w:rsid w:val="00043BB3"/>
    <w:rsid w:val="00054661"/>
    <w:rsid w:val="00056C7E"/>
    <w:rsid w:val="00072250"/>
    <w:rsid w:val="0007228E"/>
    <w:rsid w:val="00082CA3"/>
    <w:rsid w:val="0009085F"/>
    <w:rsid w:val="00090958"/>
    <w:rsid w:val="00096764"/>
    <w:rsid w:val="000B2968"/>
    <w:rsid w:val="000C15F7"/>
    <w:rsid w:val="000C4D4C"/>
    <w:rsid w:val="000F00D8"/>
    <w:rsid w:val="001225EA"/>
    <w:rsid w:val="001435CC"/>
    <w:rsid w:val="00145D07"/>
    <w:rsid w:val="00146BFF"/>
    <w:rsid w:val="00147171"/>
    <w:rsid w:val="00152819"/>
    <w:rsid w:val="00164DAA"/>
    <w:rsid w:val="00167C3F"/>
    <w:rsid w:val="001832B0"/>
    <w:rsid w:val="00184F6D"/>
    <w:rsid w:val="001A270A"/>
    <w:rsid w:val="001A7CDB"/>
    <w:rsid w:val="001B1F3B"/>
    <w:rsid w:val="001E1C5E"/>
    <w:rsid w:val="001F188E"/>
    <w:rsid w:val="00202A6C"/>
    <w:rsid w:val="002117F5"/>
    <w:rsid w:val="00220682"/>
    <w:rsid w:val="00240B75"/>
    <w:rsid w:val="0024668C"/>
    <w:rsid w:val="00260C9F"/>
    <w:rsid w:val="0026166F"/>
    <w:rsid w:val="00264BCD"/>
    <w:rsid w:val="00270CC4"/>
    <w:rsid w:val="002827B4"/>
    <w:rsid w:val="00292E84"/>
    <w:rsid w:val="002A1CBD"/>
    <w:rsid w:val="002A6F36"/>
    <w:rsid w:val="002B66B5"/>
    <w:rsid w:val="002D727B"/>
    <w:rsid w:val="00303253"/>
    <w:rsid w:val="00325DE2"/>
    <w:rsid w:val="0033002C"/>
    <w:rsid w:val="00361207"/>
    <w:rsid w:val="00374F24"/>
    <w:rsid w:val="00387797"/>
    <w:rsid w:val="00387A20"/>
    <w:rsid w:val="003970F4"/>
    <w:rsid w:val="00397BB6"/>
    <w:rsid w:val="003B262F"/>
    <w:rsid w:val="003C30DF"/>
    <w:rsid w:val="003C324B"/>
    <w:rsid w:val="003C6380"/>
    <w:rsid w:val="003F7F40"/>
    <w:rsid w:val="0040735F"/>
    <w:rsid w:val="00426D02"/>
    <w:rsid w:val="004335EB"/>
    <w:rsid w:val="00436E8E"/>
    <w:rsid w:val="004476F1"/>
    <w:rsid w:val="00452322"/>
    <w:rsid w:val="00454A96"/>
    <w:rsid w:val="00456F78"/>
    <w:rsid w:val="00457253"/>
    <w:rsid w:val="00466C4F"/>
    <w:rsid w:val="00470540"/>
    <w:rsid w:val="004848A7"/>
    <w:rsid w:val="00497942"/>
    <w:rsid w:val="004A4CD9"/>
    <w:rsid w:val="004A4D97"/>
    <w:rsid w:val="004E24D6"/>
    <w:rsid w:val="00517D2E"/>
    <w:rsid w:val="00527DE8"/>
    <w:rsid w:val="0053479A"/>
    <w:rsid w:val="0054226A"/>
    <w:rsid w:val="0056669B"/>
    <w:rsid w:val="00594F68"/>
    <w:rsid w:val="005B0221"/>
    <w:rsid w:val="005B0A93"/>
    <w:rsid w:val="005C3D01"/>
    <w:rsid w:val="00611FFA"/>
    <w:rsid w:val="0062234F"/>
    <w:rsid w:val="00636894"/>
    <w:rsid w:val="006429C7"/>
    <w:rsid w:val="0065449B"/>
    <w:rsid w:val="006567D9"/>
    <w:rsid w:val="00662939"/>
    <w:rsid w:val="0067237B"/>
    <w:rsid w:val="006843D7"/>
    <w:rsid w:val="00686E60"/>
    <w:rsid w:val="00687EEA"/>
    <w:rsid w:val="0069052C"/>
    <w:rsid w:val="00692A37"/>
    <w:rsid w:val="00693D07"/>
    <w:rsid w:val="00694FEC"/>
    <w:rsid w:val="006A1C63"/>
    <w:rsid w:val="006A3588"/>
    <w:rsid w:val="006B4007"/>
    <w:rsid w:val="006C6530"/>
    <w:rsid w:val="006D60CB"/>
    <w:rsid w:val="006E5DE6"/>
    <w:rsid w:val="006E7BAA"/>
    <w:rsid w:val="006F5001"/>
    <w:rsid w:val="00710B51"/>
    <w:rsid w:val="007124A6"/>
    <w:rsid w:val="00717002"/>
    <w:rsid w:val="007239CA"/>
    <w:rsid w:val="0073443A"/>
    <w:rsid w:val="00755DCB"/>
    <w:rsid w:val="00756D59"/>
    <w:rsid w:val="00760D44"/>
    <w:rsid w:val="00760F02"/>
    <w:rsid w:val="00775C5F"/>
    <w:rsid w:val="00793632"/>
    <w:rsid w:val="007A0253"/>
    <w:rsid w:val="007C1BC4"/>
    <w:rsid w:val="007C3614"/>
    <w:rsid w:val="007C37D9"/>
    <w:rsid w:val="007C677E"/>
    <w:rsid w:val="007D0A6D"/>
    <w:rsid w:val="007D3B68"/>
    <w:rsid w:val="007D6EEE"/>
    <w:rsid w:val="007E43A7"/>
    <w:rsid w:val="007E7B80"/>
    <w:rsid w:val="007F747B"/>
    <w:rsid w:val="00803177"/>
    <w:rsid w:val="008055FC"/>
    <w:rsid w:val="0080780F"/>
    <w:rsid w:val="00813B26"/>
    <w:rsid w:val="008144CF"/>
    <w:rsid w:val="00816615"/>
    <w:rsid w:val="008430D8"/>
    <w:rsid w:val="0085157C"/>
    <w:rsid w:val="00856C50"/>
    <w:rsid w:val="0087139D"/>
    <w:rsid w:val="0087778E"/>
    <w:rsid w:val="008A3271"/>
    <w:rsid w:val="008B0FC0"/>
    <w:rsid w:val="008D111D"/>
    <w:rsid w:val="008D596C"/>
    <w:rsid w:val="008E4D3B"/>
    <w:rsid w:val="008F3D7F"/>
    <w:rsid w:val="008F6B7C"/>
    <w:rsid w:val="00906D3E"/>
    <w:rsid w:val="0091262F"/>
    <w:rsid w:val="009417D6"/>
    <w:rsid w:val="009458D2"/>
    <w:rsid w:val="00951A71"/>
    <w:rsid w:val="00965096"/>
    <w:rsid w:val="009750F2"/>
    <w:rsid w:val="009949E7"/>
    <w:rsid w:val="009A3DC2"/>
    <w:rsid w:val="009B3CE5"/>
    <w:rsid w:val="009B4D11"/>
    <w:rsid w:val="009C7569"/>
    <w:rsid w:val="009D48BC"/>
    <w:rsid w:val="009E3A6C"/>
    <w:rsid w:val="009E758E"/>
    <w:rsid w:val="00A01D3A"/>
    <w:rsid w:val="00A03165"/>
    <w:rsid w:val="00A14090"/>
    <w:rsid w:val="00A16F82"/>
    <w:rsid w:val="00A24936"/>
    <w:rsid w:val="00A25824"/>
    <w:rsid w:val="00A31087"/>
    <w:rsid w:val="00A35C28"/>
    <w:rsid w:val="00A36D90"/>
    <w:rsid w:val="00A37A19"/>
    <w:rsid w:val="00A4306C"/>
    <w:rsid w:val="00A56C03"/>
    <w:rsid w:val="00A7340C"/>
    <w:rsid w:val="00A85D69"/>
    <w:rsid w:val="00A97393"/>
    <w:rsid w:val="00AB4CAA"/>
    <w:rsid w:val="00AB603A"/>
    <w:rsid w:val="00AE20A7"/>
    <w:rsid w:val="00AE4080"/>
    <w:rsid w:val="00AE4264"/>
    <w:rsid w:val="00AF0127"/>
    <w:rsid w:val="00B0797E"/>
    <w:rsid w:val="00B23742"/>
    <w:rsid w:val="00B27F66"/>
    <w:rsid w:val="00B32497"/>
    <w:rsid w:val="00B348B8"/>
    <w:rsid w:val="00B36C40"/>
    <w:rsid w:val="00B451BA"/>
    <w:rsid w:val="00B468F5"/>
    <w:rsid w:val="00B67558"/>
    <w:rsid w:val="00BC3D39"/>
    <w:rsid w:val="00BD5C98"/>
    <w:rsid w:val="00BD5F04"/>
    <w:rsid w:val="00BD7259"/>
    <w:rsid w:val="00BE0D2C"/>
    <w:rsid w:val="00BE25BD"/>
    <w:rsid w:val="00BF2E57"/>
    <w:rsid w:val="00BF48A8"/>
    <w:rsid w:val="00C01BF5"/>
    <w:rsid w:val="00C03654"/>
    <w:rsid w:val="00C065AB"/>
    <w:rsid w:val="00C1201B"/>
    <w:rsid w:val="00C27EE3"/>
    <w:rsid w:val="00C371A9"/>
    <w:rsid w:val="00C4036B"/>
    <w:rsid w:val="00C4624C"/>
    <w:rsid w:val="00C51207"/>
    <w:rsid w:val="00C540C7"/>
    <w:rsid w:val="00C919AC"/>
    <w:rsid w:val="00C92CB9"/>
    <w:rsid w:val="00C931D9"/>
    <w:rsid w:val="00CB22BF"/>
    <w:rsid w:val="00CB5AB2"/>
    <w:rsid w:val="00CC17F7"/>
    <w:rsid w:val="00CD109E"/>
    <w:rsid w:val="00CD7028"/>
    <w:rsid w:val="00CE4E66"/>
    <w:rsid w:val="00CF5191"/>
    <w:rsid w:val="00CF64B5"/>
    <w:rsid w:val="00D02B7A"/>
    <w:rsid w:val="00D04F62"/>
    <w:rsid w:val="00D1312C"/>
    <w:rsid w:val="00D35854"/>
    <w:rsid w:val="00D378C2"/>
    <w:rsid w:val="00D40FF0"/>
    <w:rsid w:val="00D74925"/>
    <w:rsid w:val="00D86166"/>
    <w:rsid w:val="00DA3676"/>
    <w:rsid w:val="00DB1C40"/>
    <w:rsid w:val="00DB39BE"/>
    <w:rsid w:val="00DC5EE6"/>
    <w:rsid w:val="00DD3584"/>
    <w:rsid w:val="00DE0A02"/>
    <w:rsid w:val="00E03379"/>
    <w:rsid w:val="00E1751F"/>
    <w:rsid w:val="00E60134"/>
    <w:rsid w:val="00E646A6"/>
    <w:rsid w:val="00E66C31"/>
    <w:rsid w:val="00E72F7C"/>
    <w:rsid w:val="00EA0C25"/>
    <w:rsid w:val="00EA1983"/>
    <w:rsid w:val="00EA2A4D"/>
    <w:rsid w:val="00EE185E"/>
    <w:rsid w:val="00EE7A85"/>
    <w:rsid w:val="00EF02B6"/>
    <w:rsid w:val="00EF6CD0"/>
    <w:rsid w:val="00F03482"/>
    <w:rsid w:val="00F31017"/>
    <w:rsid w:val="00F32612"/>
    <w:rsid w:val="00F35E98"/>
    <w:rsid w:val="00F45243"/>
    <w:rsid w:val="00F52108"/>
    <w:rsid w:val="00F56444"/>
    <w:rsid w:val="00F573DD"/>
    <w:rsid w:val="00F63B3C"/>
    <w:rsid w:val="00F709B3"/>
    <w:rsid w:val="00F77356"/>
    <w:rsid w:val="00F8673B"/>
    <w:rsid w:val="00F87E9A"/>
    <w:rsid w:val="00F93ECC"/>
    <w:rsid w:val="00FA3FE1"/>
    <w:rsid w:val="00FB54C8"/>
    <w:rsid w:val="00FB5514"/>
    <w:rsid w:val="00FB5BB2"/>
    <w:rsid w:val="00FD4AE9"/>
    <w:rsid w:val="00FD6C95"/>
    <w:rsid w:val="00FE24D9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  <w:lang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AE20A7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  <w:lang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  <w:lang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link w:val="ConsPlusNormal0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uiPriority w:val="99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uiPriority w:val="22"/>
    <w:qFormat/>
    <w:rsid w:val="0056669B"/>
    <w:rPr>
      <w:b/>
      <w:bCs/>
    </w:rPr>
  </w:style>
  <w:style w:type="character" w:customStyle="1" w:styleId="ConsPlusNormal0">
    <w:name w:val="ConsPlusNormal Знак"/>
    <w:link w:val="ConsPlusNormal"/>
    <w:locked/>
    <w:rsid w:val="00240B75"/>
    <w:rPr>
      <w:rFonts w:ascii="Arial" w:eastAsia="Arial" w:hAnsi="Arial" w:cs="Arial"/>
      <w:lang w:val="ru-RU" w:eastAsia="ar-SA" w:bidi="ar-SA"/>
    </w:rPr>
  </w:style>
  <w:style w:type="paragraph" w:styleId="af2">
    <w:name w:val="List Paragraph"/>
    <w:basedOn w:val="a"/>
    <w:qFormat/>
    <w:rsid w:val="00240B75"/>
    <w:pPr>
      <w:ind w:left="720"/>
      <w:contextualSpacing/>
    </w:pPr>
    <w:rPr>
      <w:sz w:val="24"/>
      <w:szCs w:val="24"/>
    </w:rPr>
  </w:style>
  <w:style w:type="paragraph" w:styleId="32">
    <w:name w:val="Body Text 3"/>
    <w:basedOn w:val="a"/>
    <w:rsid w:val="00BF48A8"/>
    <w:pPr>
      <w:spacing w:after="120"/>
    </w:pPr>
    <w:rPr>
      <w:sz w:val="16"/>
      <w:szCs w:val="16"/>
    </w:rPr>
  </w:style>
  <w:style w:type="paragraph" w:styleId="af3">
    <w:name w:val="header"/>
    <w:basedOn w:val="a"/>
    <w:rsid w:val="009E758E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DC5EE6"/>
    <w:rPr>
      <w:sz w:val="28"/>
      <w:lang w:eastAsia="ru-RU" w:bidi="ar-SA"/>
    </w:rPr>
  </w:style>
  <w:style w:type="paragraph" w:customStyle="1" w:styleId="formattext">
    <w:name w:val="formattext"/>
    <w:basedOn w:val="a"/>
    <w:rsid w:val="00AF0127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6E5D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E5DE6"/>
    <w:pPr>
      <w:widowControl w:val="0"/>
      <w:shd w:val="clear" w:color="auto" w:fill="FFFFFF"/>
      <w:spacing w:before="1140" w:after="60" w:line="324" w:lineRule="exact"/>
      <w:jc w:val="both"/>
    </w:pPr>
    <w:rPr>
      <w:b/>
      <w:bCs/>
      <w:sz w:val="26"/>
      <w:szCs w:val="26"/>
    </w:rPr>
  </w:style>
  <w:style w:type="character" w:customStyle="1" w:styleId="22">
    <w:name w:val="Основной текст (2)"/>
    <w:basedOn w:val="a0"/>
    <w:rsid w:val="00AB6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93;&#1080;&#1083;&#1086;&#1082;.&#1079;&#1072;&#1073;&#1072;&#1081;&#1082;&#1072;&#1083;&#1100;&#1089;&#1082;&#1080;&#1081;&#1082;&#1088;&#1072;&#1081;.&#1088;&#1092;/&#1057;&#1077;&#1083;&#1100;&#1089;&#1082;&#1086;&#1077;%20&#1087;&#1086;&#1089;&#1077;&#1083;&#1077;&#1085;&#1080;&#1077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2017-05-02T00:40:00Z</cp:lastPrinted>
  <dcterms:created xsi:type="dcterms:W3CDTF">2018-04-25T04:34:00Z</dcterms:created>
  <dcterms:modified xsi:type="dcterms:W3CDTF">2018-04-25T04:56:00Z</dcterms:modified>
</cp:coreProperties>
</file>