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9B" w:rsidRDefault="0086169B" w:rsidP="00861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«ХИЛОКСКОЕ»</w:t>
      </w:r>
    </w:p>
    <w:p w:rsidR="0086169B" w:rsidRDefault="0086169B" w:rsidP="0086169B">
      <w:pPr>
        <w:jc w:val="center"/>
        <w:rPr>
          <w:sz w:val="28"/>
          <w:szCs w:val="28"/>
        </w:rPr>
      </w:pPr>
    </w:p>
    <w:p w:rsidR="0086169B" w:rsidRDefault="0086169B" w:rsidP="0086169B"/>
    <w:p w:rsidR="0086169B" w:rsidRDefault="0086169B" w:rsidP="00861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6169B" w:rsidRDefault="0086169B" w:rsidP="0086169B"/>
    <w:p w:rsidR="0086169B" w:rsidRDefault="0086169B" w:rsidP="0086169B">
      <w:pPr>
        <w:rPr>
          <w:sz w:val="28"/>
          <w:szCs w:val="28"/>
        </w:rPr>
      </w:pPr>
      <w:r>
        <w:rPr>
          <w:sz w:val="28"/>
          <w:szCs w:val="28"/>
        </w:rPr>
        <w:t xml:space="preserve">  26 апреля   2018г.                                                                               № </w:t>
      </w:r>
      <w:r w:rsidR="00DC06F3">
        <w:rPr>
          <w:sz w:val="28"/>
          <w:szCs w:val="28"/>
        </w:rPr>
        <w:t>150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69B" w:rsidRDefault="0086169B" w:rsidP="0086169B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Хилок</w:t>
      </w:r>
    </w:p>
    <w:p w:rsidR="0086169B" w:rsidRDefault="0086169B" w:rsidP="00861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69B" w:rsidRDefault="00EB1F23" w:rsidP="00EB1F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169B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Совета городского поселения «Хилокское» </w:t>
      </w:r>
      <w:r w:rsidR="00764DB9">
        <w:rPr>
          <w:rFonts w:ascii="Times New Roman" w:hAnsi="Times New Roman" w:cs="Times New Roman"/>
          <w:b/>
          <w:sz w:val="28"/>
          <w:szCs w:val="28"/>
        </w:rPr>
        <w:t xml:space="preserve"> «О принятии  </w:t>
      </w:r>
      <w:r w:rsidR="0086169B">
        <w:rPr>
          <w:rFonts w:ascii="Times New Roman" w:hAnsi="Times New Roman" w:cs="Times New Roman"/>
          <w:b/>
          <w:sz w:val="28"/>
          <w:szCs w:val="28"/>
        </w:rPr>
        <w:t>Устав</w:t>
      </w:r>
      <w:r w:rsidR="00764DB9">
        <w:rPr>
          <w:rFonts w:ascii="Times New Roman" w:hAnsi="Times New Roman" w:cs="Times New Roman"/>
          <w:b/>
          <w:sz w:val="28"/>
          <w:szCs w:val="28"/>
        </w:rPr>
        <w:t>а</w:t>
      </w:r>
      <w:r w:rsidR="0086169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«Хилокское»</w:t>
      </w:r>
    </w:p>
    <w:p w:rsidR="0086169B" w:rsidRDefault="0086169B" w:rsidP="008616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69B" w:rsidRPr="00F6585F" w:rsidRDefault="0086169B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585F">
        <w:rPr>
          <w:rFonts w:ascii="Times New Roman" w:hAnsi="Times New Roman" w:cs="Times New Roman"/>
          <w:sz w:val="28"/>
          <w:szCs w:val="28"/>
        </w:rPr>
        <w:t xml:space="preserve">    Рассмотрев проект решения Совета   городского поселения «Хилокское» </w:t>
      </w:r>
      <w:r w:rsidR="00764DB9">
        <w:rPr>
          <w:rFonts w:ascii="Times New Roman" w:hAnsi="Times New Roman" w:cs="Times New Roman"/>
          <w:sz w:val="28"/>
          <w:szCs w:val="28"/>
        </w:rPr>
        <w:t xml:space="preserve">«О принятии </w:t>
      </w:r>
      <w:r w:rsidRPr="00F6585F">
        <w:rPr>
          <w:rFonts w:ascii="Times New Roman" w:hAnsi="Times New Roman" w:cs="Times New Roman"/>
          <w:sz w:val="28"/>
          <w:szCs w:val="28"/>
        </w:rPr>
        <w:t>Устав</w:t>
      </w:r>
      <w:r w:rsidR="00764DB9">
        <w:rPr>
          <w:rFonts w:ascii="Times New Roman" w:hAnsi="Times New Roman" w:cs="Times New Roman"/>
          <w:sz w:val="28"/>
          <w:szCs w:val="28"/>
        </w:rPr>
        <w:t>а</w:t>
      </w:r>
      <w:r w:rsidRPr="00F6585F">
        <w:rPr>
          <w:rFonts w:ascii="Times New Roman" w:hAnsi="Times New Roman" w:cs="Times New Roman"/>
          <w:sz w:val="28"/>
          <w:szCs w:val="28"/>
        </w:rPr>
        <w:t xml:space="preserve"> городского поселения «Хилокское» в соответствии </w:t>
      </w:r>
      <w:r w:rsidR="002F2161" w:rsidRPr="00F6585F">
        <w:rPr>
          <w:rFonts w:ascii="Times New Roman" w:hAnsi="Times New Roman" w:cs="Times New Roman"/>
          <w:sz w:val="28"/>
          <w:szCs w:val="28"/>
        </w:rPr>
        <w:t>со статьей 28 Федерального закона от 6 октября 2003 года № 131-ФЗ « Об общих принципах организации местного самоуправления в Российской Федерации», со статьей 20 Устава городского поселения «Хилокское»</w:t>
      </w:r>
      <w:r w:rsidR="00802729" w:rsidRPr="00F6585F">
        <w:rPr>
          <w:rFonts w:ascii="Times New Roman" w:hAnsi="Times New Roman" w:cs="Times New Roman"/>
          <w:sz w:val="28"/>
          <w:szCs w:val="28"/>
        </w:rPr>
        <w:t>, п.2 статьи 3 « О порядке организации и проведения публичных слушаний в городском поселении «Хилокское» от 18.06.2015 № 164 Совет городского поселения «Хилокское» решил:</w:t>
      </w:r>
    </w:p>
    <w:p w:rsidR="00802729" w:rsidRPr="00F6585F" w:rsidRDefault="00802729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585F">
        <w:rPr>
          <w:rFonts w:ascii="Times New Roman" w:hAnsi="Times New Roman" w:cs="Times New Roman"/>
          <w:sz w:val="28"/>
          <w:szCs w:val="28"/>
        </w:rPr>
        <w:t>1.Назначить проведение публичных слушаний по проекту решения Совета городского поселения «Хилокское» «</w:t>
      </w:r>
      <w:r w:rsidR="00E16E7B">
        <w:rPr>
          <w:rFonts w:ascii="Times New Roman" w:hAnsi="Times New Roman" w:cs="Times New Roman"/>
          <w:sz w:val="28"/>
          <w:szCs w:val="28"/>
        </w:rPr>
        <w:t xml:space="preserve"> О принятии </w:t>
      </w:r>
      <w:r w:rsidRPr="00F6585F">
        <w:rPr>
          <w:rFonts w:ascii="Times New Roman" w:hAnsi="Times New Roman" w:cs="Times New Roman"/>
          <w:sz w:val="28"/>
          <w:szCs w:val="28"/>
        </w:rPr>
        <w:t>Устав</w:t>
      </w:r>
      <w:r w:rsidR="00E16E7B">
        <w:rPr>
          <w:rFonts w:ascii="Times New Roman" w:hAnsi="Times New Roman" w:cs="Times New Roman"/>
          <w:sz w:val="28"/>
          <w:szCs w:val="28"/>
        </w:rPr>
        <w:t>а</w:t>
      </w:r>
      <w:r w:rsidRPr="00F6585F">
        <w:rPr>
          <w:rFonts w:ascii="Times New Roman" w:hAnsi="Times New Roman" w:cs="Times New Roman"/>
          <w:sz w:val="28"/>
          <w:szCs w:val="28"/>
        </w:rPr>
        <w:t xml:space="preserve"> городского поселения «Хилокское» на </w:t>
      </w:r>
      <w:r w:rsidR="00F6585F" w:rsidRPr="00F6585F">
        <w:rPr>
          <w:rFonts w:ascii="Times New Roman" w:hAnsi="Times New Roman" w:cs="Times New Roman"/>
          <w:sz w:val="28"/>
          <w:szCs w:val="28"/>
        </w:rPr>
        <w:t>25 мая 2018 года, начало в 17-30 часов, окончание в в 18-30 часов.</w:t>
      </w:r>
    </w:p>
    <w:p w:rsidR="00F6585F" w:rsidRPr="00F6585F" w:rsidRDefault="00F6585F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585F">
        <w:rPr>
          <w:rFonts w:ascii="Times New Roman" w:hAnsi="Times New Roman" w:cs="Times New Roman"/>
          <w:sz w:val="28"/>
          <w:szCs w:val="28"/>
        </w:rPr>
        <w:t>2.Определить местом проведения публичных слушаний актовый зал администрации муниципального района «Хилокский район» г. Хилок ул.Ленина, 9.</w:t>
      </w:r>
    </w:p>
    <w:p w:rsidR="00F6585F" w:rsidRDefault="00F6585F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585F">
        <w:rPr>
          <w:rFonts w:ascii="Times New Roman" w:hAnsi="Times New Roman" w:cs="Times New Roman"/>
          <w:sz w:val="28"/>
          <w:szCs w:val="28"/>
        </w:rPr>
        <w:t>3.Утвердить состав рабочей группы по подготовке проведения публичных слушаний:</w:t>
      </w:r>
    </w:p>
    <w:p w:rsidR="0044160D" w:rsidRDefault="0044160D" w:rsidP="002F21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рабочей группы:</w:t>
      </w:r>
    </w:p>
    <w:p w:rsidR="006A1FBD" w:rsidRDefault="006A1FBD" w:rsidP="006A1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Левкович В.Ю – председатель постоянной комиссии по вопросам жилищно-коммунального хозяйства и благоустройства</w:t>
      </w:r>
    </w:p>
    <w:p w:rsidR="0044160D" w:rsidRDefault="0044160D" w:rsidP="002F21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p w:rsidR="0044160D" w:rsidRDefault="00EB1F23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160D">
        <w:rPr>
          <w:rFonts w:ascii="Times New Roman" w:hAnsi="Times New Roman" w:cs="Times New Roman"/>
          <w:sz w:val="28"/>
          <w:szCs w:val="28"/>
        </w:rPr>
        <w:t>Ронис З.В. – член постоянной комиссии по социальным вопросам Совета городского поселения «Хилокское»</w:t>
      </w:r>
    </w:p>
    <w:p w:rsidR="006A1FBD" w:rsidRDefault="00EB1F23" w:rsidP="006A1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1FBD">
        <w:rPr>
          <w:rFonts w:ascii="Times New Roman" w:hAnsi="Times New Roman" w:cs="Times New Roman"/>
          <w:sz w:val="28"/>
          <w:szCs w:val="28"/>
        </w:rPr>
        <w:t>Колабина Л.М. – председатель Совета городского поселения «Хилокское»</w:t>
      </w:r>
    </w:p>
    <w:p w:rsidR="00DC5FA2" w:rsidRDefault="00691BDE" w:rsidP="006A1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Кайгородов С.В.- председатель постоянной комиссии по социальным вопросам</w:t>
      </w:r>
    </w:p>
    <w:p w:rsidR="0044160D" w:rsidRDefault="00EB1F23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160D">
        <w:rPr>
          <w:rFonts w:ascii="Times New Roman" w:hAnsi="Times New Roman" w:cs="Times New Roman"/>
          <w:sz w:val="28"/>
          <w:szCs w:val="28"/>
        </w:rPr>
        <w:t xml:space="preserve">Пинаева И.В. </w:t>
      </w:r>
      <w:r w:rsidR="002742B0">
        <w:rPr>
          <w:rFonts w:ascii="Times New Roman" w:hAnsi="Times New Roman" w:cs="Times New Roman"/>
          <w:sz w:val="28"/>
          <w:szCs w:val="28"/>
        </w:rPr>
        <w:t>-</w:t>
      </w:r>
      <w:r w:rsidR="0044160D">
        <w:rPr>
          <w:rFonts w:ascii="Times New Roman" w:hAnsi="Times New Roman" w:cs="Times New Roman"/>
          <w:sz w:val="28"/>
          <w:szCs w:val="28"/>
        </w:rPr>
        <w:t xml:space="preserve"> главный специалист по юридическим вопросам администрации городского поселения «Хилокское»</w:t>
      </w:r>
    </w:p>
    <w:p w:rsidR="002742B0" w:rsidRDefault="002742B0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Поручить рабочей группе по подготовке и  проведению публичных слушаний;</w:t>
      </w:r>
    </w:p>
    <w:p w:rsidR="002742B0" w:rsidRDefault="002742B0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учет и хранение  поступивших от заинтересованных лиц предложений и рекомендаций по обсуждаемому вопросу, передать указанные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материалы в Совет городского поселения «Хилокское» по окончании публичных слушаний;</w:t>
      </w:r>
    </w:p>
    <w:p w:rsidR="002742B0" w:rsidRDefault="002742B0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поступивших предложений и рекомендаций разработать проект рекомендаций по обсуждаемому вопросу для предоставления на публичные слушания;</w:t>
      </w:r>
    </w:p>
    <w:p w:rsidR="002742B0" w:rsidRDefault="002742B0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доработать проект рекомендаций по обсуждаемому вопросу с учетом позиций и мнений участников публичных слушаний, направить их в Совет городского поселения «Хилокское» для учета мнения населения городского поселения «Хилокское»</w:t>
      </w:r>
      <w:r w:rsidR="00401874">
        <w:rPr>
          <w:rFonts w:ascii="Times New Roman" w:hAnsi="Times New Roman" w:cs="Times New Roman"/>
          <w:sz w:val="28"/>
          <w:szCs w:val="28"/>
        </w:rPr>
        <w:t xml:space="preserve"> при рассмотрении проекта соответствующего муниципального правового акта.</w:t>
      </w:r>
    </w:p>
    <w:p w:rsidR="00401874" w:rsidRDefault="00401874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5.Установить, что предложения и рекомендации по проекту решения Совета городского поселения «Хилокское» «</w:t>
      </w:r>
      <w:r w:rsidR="00EB1F23">
        <w:rPr>
          <w:rFonts w:ascii="Times New Roman" w:hAnsi="Times New Roman" w:cs="Times New Roman"/>
          <w:sz w:val="28"/>
          <w:szCs w:val="28"/>
        </w:rPr>
        <w:t xml:space="preserve">О принятии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EB1F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«Хилокское» вносятся заинтересованными лицами в рабочую группу не позднее, чем за 5 дней до даты проведения публичных слушаний</w:t>
      </w:r>
      <w:r w:rsidR="00C54360">
        <w:rPr>
          <w:rFonts w:ascii="Times New Roman" w:hAnsi="Times New Roman" w:cs="Times New Roman"/>
          <w:sz w:val="28"/>
          <w:szCs w:val="28"/>
        </w:rPr>
        <w:t xml:space="preserve"> с понедельника по пятницу с 8-30 до 12-00 и с 13-00 до 17-00 часов по адресу: г. Хилок ул. Калинина,1 офис 83.</w:t>
      </w:r>
    </w:p>
    <w:p w:rsidR="00C54360" w:rsidRDefault="00C54360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Предложения вносятся в письменном виде с обязательным указанием фамилии, имени, отчества обращающегося, его адреса, даты и личной подписи. В том случае, если инициатором обращения выступает коллектив, то предложения оформляются в виде протокола собрания, подписанного председательствующим и секретарем.</w:t>
      </w:r>
    </w:p>
    <w:p w:rsidR="00DB1931" w:rsidRDefault="00DB1931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Поступившие предложения рассматриваются рабочей группой в течении пяти дней со дня истечения срока приема предложений по проекту решения Совета городского поселения «Хилокское» «</w:t>
      </w:r>
      <w:r w:rsidR="00EB1F23">
        <w:rPr>
          <w:rFonts w:ascii="Times New Roman" w:hAnsi="Times New Roman" w:cs="Times New Roman"/>
          <w:sz w:val="28"/>
          <w:szCs w:val="28"/>
        </w:rPr>
        <w:t xml:space="preserve">О принятии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EB1F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«Хилокское». По итогам рассмотрения поступившие предложения выносятся на публичные слушания с рекомендацией об их принятии или отклонении.</w:t>
      </w:r>
    </w:p>
    <w:p w:rsidR="00764DB9" w:rsidRDefault="00764DB9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Участие граждан в обсуждении</w:t>
      </w:r>
      <w:r w:rsidR="00ED0836">
        <w:rPr>
          <w:rFonts w:ascii="Times New Roman" w:hAnsi="Times New Roman" w:cs="Times New Roman"/>
          <w:sz w:val="28"/>
          <w:szCs w:val="28"/>
        </w:rPr>
        <w:t xml:space="preserve"> по проекту решения Совета городского поселения «Хилокское» «О принятии Устава городского поселения «Хилокское», вынесенного на публичные слушания осуществляется в соответствии с положением «О порядке организации и проведения публичных слушаний в городском поселении «Хилокское» от 18.06.2015 №</w:t>
      </w:r>
      <w:r w:rsidR="0013572D">
        <w:rPr>
          <w:rFonts w:ascii="Times New Roman" w:hAnsi="Times New Roman" w:cs="Times New Roman"/>
          <w:sz w:val="28"/>
          <w:szCs w:val="28"/>
        </w:rPr>
        <w:t>164</w:t>
      </w:r>
    </w:p>
    <w:p w:rsidR="00DB1931" w:rsidRPr="005E4A68" w:rsidRDefault="00DB1931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Опубликовать настоящее решение в печатном средстве массовой информации, являющемся официальным источником опубликования нормативных правовых актов Совета городского поселения «Хилокское»</w:t>
      </w:r>
      <w:r w:rsidR="0013572D">
        <w:rPr>
          <w:rFonts w:ascii="Times New Roman" w:hAnsi="Times New Roman" w:cs="Times New Roman"/>
          <w:sz w:val="28"/>
          <w:szCs w:val="28"/>
        </w:rPr>
        <w:t xml:space="preserve"> и в информационно-телекоммуникационной сети «Интернет», размещенном по адресу: </w:t>
      </w:r>
      <w:r w:rsidR="0013572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E4A68" w:rsidRPr="005E4A68">
        <w:rPr>
          <w:rFonts w:ascii="Times New Roman" w:hAnsi="Times New Roman" w:cs="Times New Roman"/>
          <w:sz w:val="28"/>
          <w:szCs w:val="28"/>
        </w:rPr>
        <w:t>ХилокЗабайкальский край.рф.</w:t>
      </w:r>
    </w:p>
    <w:p w:rsidR="005E4A68" w:rsidRPr="005E4A68" w:rsidRDefault="005E4A68" w:rsidP="005E4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7.Опубликовать проект решения Совета городского поселения «Хилокское» «О принятии Устава городского поселения «Хилокское», выносимый на публичные слушания</w:t>
      </w:r>
      <w:r w:rsidRPr="005E4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размещенном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4A68">
        <w:rPr>
          <w:rFonts w:ascii="Times New Roman" w:hAnsi="Times New Roman" w:cs="Times New Roman"/>
          <w:sz w:val="28"/>
          <w:szCs w:val="28"/>
        </w:rPr>
        <w:t>ХилокЗабайкальский край.рф.</w:t>
      </w:r>
    </w:p>
    <w:p w:rsidR="005E4A68" w:rsidRPr="005E4A68" w:rsidRDefault="005E4A68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FBD" w:rsidRDefault="006A1FBD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городского поселения</w:t>
      </w:r>
    </w:p>
    <w:p w:rsidR="006A1FBD" w:rsidRDefault="006A1FBD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«Хилокское»                                                                             Л.М.Колабина</w:t>
      </w:r>
    </w:p>
    <w:p w:rsidR="0084651A" w:rsidRDefault="0084651A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6A1FB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4160D" w:rsidRPr="0044160D" w:rsidRDefault="0044160D" w:rsidP="002F2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85F" w:rsidRDefault="00F6585F" w:rsidP="002F21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AA9" w:rsidRDefault="00CA4AA9"/>
    <w:sectPr w:rsidR="00CA4AA9" w:rsidSect="00CA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169B"/>
    <w:rsid w:val="0013572D"/>
    <w:rsid w:val="001576A6"/>
    <w:rsid w:val="00217F78"/>
    <w:rsid w:val="002742B0"/>
    <w:rsid w:val="002A25C2"/>
    <w:rsid w:val="002E3174"/>
    <w:rsid w:val="002F2161"/>
    <w:rsid w:val="00401874"/>
    <w:rsid w:val="0044160D"/>
    <w:rsid w:val="004A628E"/>
    <w:rsid w:val="005E4A68"/>
    <w:rsid w:val="00691BDE"/>
    <w:rsid w:val="006A1FBD"/>
    <w:rsid w:val="00764DB9"/>
    <w:rsid w:val="00802729"/>
    <w:rsid w:val="0084651A"/>
    <w:rsid w:val="0086169B"/>
    <w:rsid w:val="00912E34"/>
    <w:rsid w:val="009D475B"/>
    <w:rsid w:val="00C54360"/>
    <w:rsid w:val="00C93824"/>
    <w:rsid w:val="00CA4AA9"/>
    <w:rsid w:val="00D350DB"/>
    <w:rsid w:val="00DB1931"/>
    <w:rsid w:val="00DC06F3"/>
    <w:rsid w:val="00DC5FA2"/>
    <w:rsid w:val="00E017A4"/>
    <w:rsid w:val="00E16E7B"/>
    <w:rsid w:val="00EB1F23"/>
    <w:rsid w:val="00ED0836"/>
    <w:rsid w:val="00F6585F"/>
    <w:rsid w:val="00FA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6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FC93-D5BD-46B2-8458-E18AD8A6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20</cp:revision>
  <dcterms:created xsi:type="dcterms:W3CDTF">2018-04-16T04:05:00Z</dcterms:created>
  <dcterms:modified xsi:type="dcterms:W3CDTF">2018-04-26T02:10:00Z</dcterms:modified>
</cp:coreProperties>
</file>