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45257" w:rsidRPr="00A957D4" w:rsidRDefault="00BE6945" w:rsidP="00A957D4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32"/>
          <w:szCs w:val="32"/>
        </w:rPr>
      </w:pPr>
      <w:proofErr w:type="spellStart"/>
      <w:r>
        <w:rPr>
          <w:rFonts w:ascii="Segoe UI" w:hAnsi="Segoe UI" w:cs="Segoe UI"/>
          <w:b w:val="0"/>
          <w:sz w:val="32"/>
          <w:szCs w:val="32"/>
        </w:rPr>
        <w:t>Росреестр</w:t>
      </w:r>
      <w:proofErr w:type="spellEnd"/>
      <w:r w:rsidR="005218F3">
        <w:rPr>
          <w:rFonts w:ascii="Segoe UI" w:hAnsi="Segoe UI" w:cs="Segoe UI"/>
          <w:b w:val="0"/>
          <w:sz w:val="32"/>
          <w:szCs w:val="32"/>
        </w:rPr>
        <w:t xml:space="preserve"> предлагает воспользоваться электронными услугами </w:t>
      </w:r>
      <w:r w:rsidR="00A957D4">
        <w:rPr>
          <w:rFonts w:ascii="Segoe UI" w:hAnsi="Segoe UI" w:cs="Segoe UI"/>
          <w:b w:val="0"/>
          <w:sz w:val="32"/>
          <w:szCs w:val="32"/>
        </w:rPr>
        <w:t xml:space="preserve"> </w:t>
      </w:r>
    </w:p>
    <w:p w:rsidR="00D528F1" w:rsidRDefault="00D528F1" w:rsidP="00AB406E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</w:p>
    <w:p w:rsidR="00E947E1" w:rsidRDefault="00106654" w:rsidP="00F2666F">
      <w:pPr>
        <w:pStyle w:val="1"/>
        <w:spacing w:before="0" w:beforeAutospacing="0" w:after="0" w:afterAutospacing="0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 w:rsidRPr="00F2666F">
        <w:rPr>
          <w:rFonts w:ascii="Segoe UI" w:hAnsi="Segoe UI" w:cs="Segoe UI"/>
          <w:b w:val="0"/>
          <w:i/>
          <w:sz w:val="24"/>
          <w:szCs w:val="24"/>
        </w:rPr>
        <w:t xml:space="preserve">Управление </w:t>
      </w:r>
      <w:proofErr w:type="spellStart"/>
      <w:r w:rsidRPr="00F2666F">
        <w:rPr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Pr="00F2666F">
        <w:rPr>
          <w:rFonts w:ascii="Segoe UI" w:hAnsi="Segoe UI" w:cs="Segoe UI"/>
          <w:b w:val="0"/>
          <w:i/>
          <w:sz w:val="24"/>
          <w:szCs w:val="24"/>
        </w:rPr>
        <w:t xml:space="preserve"> по Забайкальскому краю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напоминает </w:t>
      </w:r>
      <w:r w:rsidR="00AA57C8">
        <w:rPr>
          <w:rFonts w:ascii="Segoe UI" w:hAnsi="Segoe UI" w:cs="Segoe UI"/>
          <w:b w:val="0"/>
          <w:i/>
          <w:sz w:val="24"/>
          <w:szCs w:val="24"/>
        </w:rPr>
        <w:t>физическим</w:t>
      </w:r>
      <w:r w:rsidR="00653697">
        <w:rPr>
          <w:rFonts w:ascii="Segoe UI" w:hAnsi="Segoe UI" w:cs="Segoe UI"/>
          <w:b w:val="0"/>
          <w:i/>
          <w:sz w:val="24"/>
          <w:szCs w:val="24"/>
        </w:rPr>
        <w:t xml:space="preserve"> и юридическим лицам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о возможности получить </w:t>
      </w:r>
      <w:r w:rsidR="00653697">
        <w:rPr>
          <w:rFonts w:ascii="Segoe UI" w:hAnsi="Segoe UI" w:cs="Segoe UI"/>
          <w:b w:val="0"/>
          <w:i/>
          <w:sz w:val="24"/>
          <w:szCs w:val="24"/>
        </w:rPr>
        <w:t xml:space="preserve">государственные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услуги </w:t>
      </w:r>
      <w:r w:rsidR="00653697">
        <w:rPr>
          <w:rFonts w:ascii="Segoe UI" w:hAnsi="Segoe UI" w:cs="Segoe UI"/>
          <w:b w:val="0"/>
          <w:i/>
          <w:sz w:val="24"/>
          <w:szCs w:val="24"/>
        </w:rPr>
        <w:t xml:space="preserve">в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электронном виде. </w:t>
      </w:r>
      <w:bookmarkStart w:id="0" w:name="_GoBack"/>
      <w:bookmarkEnd w:id="0"/>
    </w:p>
    <w:p w:rsidR="00E947E1" w:rsidRDefault="00E947E1" w:rsidP="00F2666F">
      <w:pPr>
        <w:pStyle w:val="1"/>
        <w:spacing w:before="0" w:beforeAutospacing="0" w:after="0" w:afterAutospacing="0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</w:p>
    <w:p w:rsidR="00E947E1" w:rsidRDefault="00E947E1" w:rsidP="00497B9C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proofErr w:type="gramStart"/>
      <w:r>
        <w:rPr>
          <w:rFonts w:ascii="Segoe UI" w:hAnsi="Segoe UI" w:cs="Segoe UI"/>
          <w:b w:val="0"/>
          <w:sz w:val="24"/>
          <w:szCs w:val="24"/>
        </w:rPr>
        <w:t>Н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а </w:t>
      </w:r>
      <w:r>
        <w:rPr>
          <w:rFonts w:ascii="Segoe UI" w:hAnsi="Segoe UI" w:cs="Segoe UI"/>
          <w:b w:val="0"/>
          <w:sz w:val="24"/>
          <w:szCs w:val="24"/>
        </w:rPr>
        <w:t>Интернет-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сайте </w:t>
      </w:r>
      <w:proofErr w:type="spellStart"/>
      <w:r w:rsidR="00D5417C" w:rsidRPr="00E947E1">
        <w:rPr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(www.rosreestr.ru) </w:t>
      </w:r>
      <w:r>
        <w:rPr>
          <w:rFonts w:ascii="Segoe UI" w:hAnsi="Segoe UI" w:cs="Segoe UI"/>
          <w:b w:val="0"/>
          <w:sz w:val="24"/>
          <w:szCs w:val="24"/>
        </w:rPr>
        <w:t>функционируют сервисы, которые помогут за</w:t>
      </w:r>
      <w:hyperlink r:id="rId9" w:anchor="/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регистр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ировать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прав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а на объекты недвижимости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,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поставить земельный участок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</w:t>
        </w:r>
      </w:hyperlink>
      <w:r>
        <w:rPr>
          <w:rFonts w:ascii="Segoe UI" w:hAnsi="Segoe UI" w:cs="Segoe UI"/>
          <w:b w:val="0"/>
          <w:sz w:val="24"/>
          <w:szCs w:val="24"/>
        </w:rPr>
        <w:t xml:space="preserve">на </w:t>
      </w:r>
      <w:hyperlink r:id="rId10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кадастровый учет,</w:t>
        </w:r>
      </w:hyperlink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 xml:space="preserve">подать документы на </w:t>
      </w:r>
      <w:hyperlink r:id="rId11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един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ую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учетно-регистрационн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ую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процедур</w:t>
        </w:r>
      </w:hyperlink>
      <w:r>
        <w:rPr>
          <w:rFonts w:ascii="Segoe UI" w:hAnsi="Segoe UI" w:cs="Segoe UI"/>
          <w:b w:val="0"/>
          <w:sz w:val="24"/>
          <w:szCs w:val="24"/>
        </w:rPr>
        <w:t>у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>, получ</w:t>
      </w:r>
      <w:r>
        <w:rPr>
          <w:rFonts w:ascii="Segoe UI" w:hAnsi="Segoe UI" w:cs="Segoe UI"/>
          <w:b w:val="0"/>
          <w:sz w:val="24"/>
          <w:szCs w:val="24"/>
        </w:rPr>
        <w:t>ить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сведени</w:t>
      </w:r>
      <w:r>
        <w:rPr>
          <w:rFonts w:ascii="Segoe UI" w:hAnsi="Segoe UI" w:cs="Segoe UI"/>
          <w:b w:val="0"/>
          <w:sz w:val="24"/>
          <w:szCs w:val="24"/>
        </w:rPr>
        <w:t>я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из </w:t>
      </w:r>
      <w:hyperlink r:id="rId12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Единого государственного реестра недвижимости (ЕГРН)</w:t>
        </w:r>
      </w:hyperlink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. </w:t>
      </w:r>
      <w:proofErr w:type="gramEnd"/>
    </w:p>
    <w:p w:rsidR="00D5417C" w:rsidRPr="00E947E1" w:rsidRDefault="00A777FB" w:rsidP="00497B9C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>Предоставление гос</w:t>
      </w:r>
      <w:r w:rsidR="00C5224A">
        <w:rPr>
          <w:rFonts w:ascii="Segoe UI" w:hAnsi="Segoe UI" w:cs="Segoe UI"/>
          <w:b w:val="0"/>
          <w:sz w:val="24"/>
          <w:szCs w:val="24"/>
        </w:rPr>
        <w:t xml:space="preserve">ударственных </w:t>
      </w:r>
      <w:r>
        <w:rPr>
          <w:rFonts w:ascii="Segoe UI" w:hAnsi="Segoe UI" w:cs="Segoe UI"/>
          <w:b w:val="0"/>
          <w:sz w:val="24"/>
          <w:szCs w:val="24"/>
        </w:rPr>
        <w:t xml:space="preserve">услуг </w:t>
      </w:r>
      <w:proofErr w:type="spellStart"/>
      <w:r w:rsidR="00C5224A">
        <w:rPr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C5224A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 xml:space="preserve">по </w:t>
      </w:r>
      <w:r w:rsidRPr="00E947E1">
        <w:rPr>
          <w:rFonts w:ascii="Segoe UI" w:hAnsi="Segoe UI" w:cs="Segoe UI"/>
          <w:b w:val="0"/>
          <w:sz w:val="24"/>
          <w:szCs w:val="24"/>
        </w:rPr>
        <w:t>«бесконтактн</w:t>
      </w:r>
      <w:r>
        <w:rPr>
          <w:rFonts w:ascii="Segoe UI" w:hAnsi="Segoe UI" w:cs="Segoe UI"/>
          <w:b w:val="0"/>
          <w:sz w:val="24"/>
          <w:szCs w:val="24"/>
        </w:rPr>
        <w:t>ой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 технологии»</w:t>
      </w:r>
      <w:r>
        <w:rPr>
          <w:rFonts w:ascii="Segoe UI" w:hAnsi="Segoe UI" w:cs="Segoe UI"/>
          <w:b w:val="0"/>
          <w:sz w:val="24"/>
          <w:szCs w:val="24"/>
        </w:rPr>
        <w:t xml:space="preserve"> 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>повыш</w:t>
      </w:r>
      <w:r w:rsidR="000711FD">
        <w:rPr>
          <w:rFonts w:ascii="Segoe UI" w:hAnsi="Segoe UI" w:cs="Segoe UI"/>
          <w:b w:val="0"/>
          <w:sz w:val="24"/>
          <w:szCs w:val="24"/>
        </w:rPr>
        <w:t xml:space="preserve">ает 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>качеств</w:t>
      </w:r>
      <w:r w:rsidR="000711FD">
        <w:rPr>
          <w:rFonts w:ascii="Segoe UI" w:hAnsi="Segoe UI" w:cs="Segoe UI"/>
          <w:b w:val="0"/>
          <w:sz w:val="24"/>
          <w:szCs w:val="24"/>
        </w:rPr>
        <w:t>о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</w:t>
      </w:r>
      <w:r w:rsidR="000711FD">
        <w:rPr>
          <w:rFonts w:ascii="Segoe UI" w:hAnsi="Segoe UI" w:cs="Segoe UI"/>
          <w:b w:val="0"/>
          <w:sz w:val="24"/>
          <w:szCs w:val="24"/>
        </w:rPr>
        <w:t xml:space="preserve">услуг, </w:t>
      </w:r>
      <w:r w:rsidR="00C5224A">
        <w:rPr>
          <w:rFonts w:ascii="Segoe UI" w:hAnsi="Segoe UI" w:cs="Segoe UI"/>
          <w:b w:val="0"/>
          <w:sz w:val="24"/>
          <w:szCs w:val="24"/>
        </w:rPr>
        <w:t>способствует исключению коррупционных</w:t>
      </w:r>
      <w:r w:rsidR="000711FD">
        <w:rPr>
          <w:rFonts w:ascii="Segoe UI" w:hAnsi="Segoe UI" w:cs="Segoe UI"/>
          <w:b w:val="0"/>
          <w:sz w:val="24"/>
          <w:szCs w:val="24"/>
        </w:rPr>
        <w:t xml:space="preserve"> пр</w:t>
      </w:r>
      <w:r w:rsidR="00965426">
        <w:rPr>
          <w:rFonts w:ascii="Segoe UI" w:hAnsi="Segoe UI" w:cs="Segoe UI"/>
          <w:b w:val="0"/>
          <w:sz w:val="24"/>
          <w:szCs w:val="24"/>
        </w:rPr>
        <w:t>авонаруше</w:t>
      </w:r>
      <w:r w:rsidR="000711FD">
        <w:rPr>
          <w:rFonts w:ascii="Segoe UI" w:hAnsi="Segoe UI" w:cs="Segoe UI"/>
          <w:b w:val="0"/>
          <w:sz w:val="24"/>
          <w:szCs w:val="24"/>
        </w:rPr>
        <w:t>ни</w:t>
      </w:r>
      <w:r w:rsidR="00C5224A">
        <w:rPr>
          <w:rFonts w:ascii="Segoe UI" w:hAnsi="Segoe UI" w:cs="Segoe UI"/>
          <w:b w:val="0"/>
          <w:sz w:val="24"/>
          <w:szCs w:val="24"/>
        </w:rPr>
        <w:t>й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, </w:t>
      </w:r>
      <w:r w:rsidR="00965426">
        <w:rPr>
          <w:rFonts w:ascii="Segoe UI" w:hAnsi="Segoe UI" w:cs="Segoe UI"/>
          <w:b w:val="0"/>
          <w:sz w:val="24"/>
          <w:szCs w:val="24"/>
        </w:rPr>
        <w:t xml:space="preserve">так как в данном случае 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взаимодействие чиновника и заявителя </w:t>
      </w:r>
      <w:r w:rsidR="00965426">
        <w:rPr>
          <w:rFonts w:ascii="Segoe UI" w:hAnsi="Segoe UI" w:cs="Segoe UI"/>
          <w:b w:val="0"/>
          <w:sz w:val="24"/>
          <w:szCs w:val="24"/>
        </w:rPr>
        <w:t>отсутствует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. </w:t>
      </w:r>
    </w:p>
    <w:p w:rsidR="00D5417C" w:rsidRPr="00D5417C" w:rsidRDefault="00F4356B" w:rsidP="00497B9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Пакет документов</w:t>
      </w:r>
      <w:r w:rsidR="00D5417C" w:rsidRPr="00D5417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для государственной </w:t>
      </w:r>
      <w:r w:rsidR="00D5417C" w:rsidRPr="00D5417C">
        <w:rPr>
          <w:rFonts w:ascii="Segoe UI" w:hAnsi="Segoe UI" w:cs="Segoe UI"/>
        </w:rPr>
        <w:t>регистрации прав, кадастрово</w:t>
      </w:r>
      <w:r>
        <w:rPr>
          <w:rFonts w:ascii="Segoe UI" w:hAnsi="Segoe UI" w:cs="Segoe UI"/>
        </w:rPr>
        <w:t>го</w:t>
      </w:r>
      <w:r w:rsidR="00D5417C" w:rsidRPr="00D5417C">
        <w:rPr>
          <w:rFonts w:ascii="Segoe UI" w:hAnsi="Segoe UI" w:cs="Segoe UI"/>
        </w:rPr>
        <w:t xml:space="preserve"> учет</w:t>
      </w:r>
      <w:r>
        <w:rPr>
          <w:rFonts w:ascii="Segoe UI" w:hAnsi="Segoe UI" w:cs="Segoe UI"/>
        </w:rPr>
        <w:t>а</w:t>
      </w:r>
      <w:r w:rsidR="00D5417C" w:rsidRPr="00D5417C">
        <w:rPr>
          <w:rFonts w:ascii="Segoe UI" w:hAnsi="Segoe UI" w:cs="Segoe UI"/>
        </w:rPr>
        <w:t xml:space="preserve"> и</w:t>
      </w:r>
      <w:r>
        <w:rPr>
          <w:rFonts w:ascii="Segoe UI" w:hAnsi="Segoe UI" w:cs="Segoe UI"/>
        </w:rPr>
        <w:t>ли</w:t>
      </w:r>
      <w:r w:rsidR="00D5417C" w:rsidRPr="00D5417C">
        <w:rPr>
          <w:rFonts w:ascii="Segoe UI" w:hAnsi="Segoe UI" w:cs="Segoe UI"/>
        </w:rPr>
        <w:t xml:space="preserve"> получени</w:t>
      </w:r>
      <w:r>
        <w:rPr>
          <w:rFonts w:ascii="Segoe UI" w:hAnsi="Segoe UI" w:cs="Segoe UI"/>
        </w:rPr>
        <w:t>я</w:t>
      </w:r>
      <w:r w:rsidR="00D5417C" w:rsidRPr="00D5417C">
        <w:rPr>
          <w:rFonts w:ascii="Segoe UI" w:hAnsi="Segoe UI" w:cs="Segoe UI"/>
        </w:rPr>
        <w:t xml:space="preserve"> единой учетно-регистрационной процедуры можно также подать в </w:t>
      </w:r>
      <w:r>
        <w:rPr>
          <w:rFonts w:ascii="Segoe UI" w:hAnsi="Segoe UI" w:cs="Segoe UI"/>
        </w:rPr>
        <w:t>«Л</w:t>
      </w:r>
      <w:r w:rsidR="00D5417C" w:rsidRPr="00D5417C">
        <w:rPr>
          <w:rFonts w:ascii="Segoe UI" w:hAnsi="Segoe UI" w:cs="Segoe UI"/>
        </w:rPr>
        <w:t>ичном кабинете</w:t>
      </w:r>
      <w:r>
        <w:rPr>
          <w:rFonts w:ascii="Segoe UI" w:hAnsi="Segoe UI" w:cs="Segoe UI"/>
        </w:rPr>
        <w:t>»</w:t>
      </w:r>
      <w:r w:rsidR="00D5417C" w:rsidRPr="00D5417C">
        <w:rPr>
          <w:rFonts w:ascii="Segoe UI" w:hAnsi="Segoe UI" w:cs="Segoe UI"/>
        </w:rPr>
        <w:t xml:space="preserve"> </w:t>
      </w:r>
      <w:proofErr w:type="spellStart"/>
      <w:r w:rsidR="00D5417C" w:rsidRPr="00D5417C">
        <w:rPr>
          <w:rFonts w:ascii="Segoe UI" w:hAnsi="Segoe UI" w:cs="Segoe UI"/>
        </w:rPr>
        <w:t>Росреестра</w:t>
      </w:r>
      <w:proofErr w:type="spellEnd"/>
      <w:r w:rsidR="00D5417C" w:rsidRPr="00D5417C">
        <w:rPr>
          <w:rFonts w:ascii="Segoe UI" w:hAnsi="Segoe UI" w:cs="Segoe UI"/>
        </w:rPr>
        <w:t>, размещен</w:t>
      </w:r>
      <w:r>
        <w:rPr>
          <w:rFonts w:ascii="Segoe UI" w:hAnsi="Segoe UI" w:cs="Segoe UI"/>
        </w:rPr>
        <w:t>ном</w:t>
      </w:r>
      <w:r w:rsidR="00D5417C" w:rsidRPr="00D5417C">
        <w:rPr>
          <w:rFonts w:ascii="Segoe UI" w:hAnsi="Segoe UI" w:cs="Segoe UI"/>
        </w:rPr>
        <w:t xml:space="preserve"> на главной странице </w:t>
      </w:r>
      <w:r>
        <w:rPr>
          <w:rFonts w:ascii="Segoe UI" w:hAnsi="Segoe UI" w:cs="Segoe UI"/>
        </w:rPr>
        <w:t>Интернет-</w:t>
      </w:r>
      <w:hyperlink r:id="rId13" w:tgtFrame="_blanc" w:history="1">
        <w:r w:rsidR="00D5417C" w:rsidRPr="00D5417C">
          <w:rPr>
            <w:rStyle w:val="a9"/>
            <w:rFonts w:ascii="Segoe UI" w:hAnsi="Segoe UI" w:cs="Segoe UI"/>
            <w:color w:val="auto"/>
            <w:u w:val="none"/>
          </w:rPr>
          <w:t xml:space="preserve">сайта </w:t>
        </w:r>
        <w:proofErr w:type="spellStart"/>
        <w:r w:rsidR="00D5417C" w:rsidRPr="00D5417C">
          <w:rPr>
            <w:rStyle w:val="a9"/>
            <w:rFonts w:ascii="Segoe UI" w:hAnsi="Segoe UI" w:cs="Segoe UI"/>
            <w:color w:val="auto"/>
            <w:u w:val="none"/>
          </w:rPr>
          <w:t>Росреестра</w:t>
        </w:r>
        <w:proofErr w:type="spellEnd"/>
        <w:r w:rsidR="00D5417C" w:rsidRPr="00D5417C">
          <w:rPr>
            <w:rStyle w:val="a9"/>
            <w:rFonts w:ascii="Segoe UI" w:hAnsi="Segoe UI" w:cs="Segoe UI"/>
            <w:color w:val="auto"/>
            <w:u w:val="none"/>
          </w:rPr>
          <w:t>.</w:t>
        </w:r>
      </w:hyperlink>
      <w:r w:rsidR="00D5417C" w:rsidRPr="00D5417C">
        <w:rPr>
          <w:rFonts w:ascii="Segoe UI" w:hAnsi="Segoe UI" w:cs="Segoe UI"/>
        </w:rPr>
        <w:t xml:space="preserve">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 </w:t>
      </w:r>
    </w:p>
    <w:p w:rsidR="004971D2" w:rsidRDefault="00D5417C" w:rsidP="00497B9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D5417C">
        <w:rPr>
          <w:rFonts w:ascii="Segoe UI" w:hAnsi="Segoe UI" w:cs="Segoe UI"/>
        </w:rPr>
        <w:t xml:space="preserve">В личном кабинете </w:t>
      </w:r>
      <w:proofErr w:type="spellStart"/>
      <w:r w:rsidRPr="00D5417C">
        <w:rPr>
          <w:rFonts w:ascii="Segoe UI" w:hAnsi="Segoe UI" w:cs="Segoe UI"/>
        </w:rPr>
        <w:t>Росреестра</w:t>
      </w:r>
      <w:proofErr w:type="spellEnd"/>
      <w:r w:rsidRPr="00D5417C">
        <w:rPr>
          <w:rFonts w:ascii="Segoe UI" w:hAnsi="Segoe UI" w:cs="Segoe UI"/>
        </w:rPr>
        <w:t xml:space="preserve"> правообладатель может получить информацию о своих объектах </w:t>
      </w:r>
      <w:hyperlink r:id="rId14" w:tgtFrame="_blank" w:tooltip="Новостройки Дубровки" w:history="1">
        <w:r w:rsidRPr="00D5417C">
          <w:rPr>
            <w:rStyle w:val="a9"/>
            <w:rFonts w:ascii="Segoe UI" w:hAnsi="Segoe UI" w:cs="Segoe UI"/>
            <w:color w:val="auto"/>
            <w:u w:val="none"/>
          </w:rPr>
          <w:t>недвижимости</w:t>
        </w:r>
      </w:hyperlink>
      <w:r w:rsidRPr="00D5417C">
        <w:rPr>
          <w:rFonts w:ascii="Segoe UI" w:hAnsi="Segoe UI" w:cs="Segoe UI"/>
        </w:rPr>
        <w:t xml:space="preserve"> (о кадастровом номере, адресе, площади, кадастровой стоимости, зарегистрированных правах, ограничениях и обременениях прав), заявить о внесении в ЕГРН записи о невозможности проведения любых действий с его недвижимостью без его личного участия. В личном кабинете также доступен сервис «</w:t>
      </w:r>
      <w:r w:rsidRPr="00D5417C">
        <w:rPr>
          <w:rStyle w:val="ad"/>
          <w:rFonts w:ascii="Segoe UI" w:hAnsi="Segoe UI" w:cs="Segoe UI"/>
          <w:b w:val="0"/>
        </w:rPr>
        <w:t>Формирование схемы расположения земельного участка на кадастровом плане территории (СРЗУ)</w:t>
      </w:r>
      <w:r w:rsidRPr="00D5417C">
        <w:rPr>
          <w:rFonts w:ascii="Segoe UI" w:hAnsi="Segoe UI" w:cs="Segoe UI"/>
        </w:rPr>
        <w:t xml:space="preserve">». </w:t>
      </w:r>
    </w:p>
    <w:p w:rsidR="00D5417C" w:rsidRDefault="00D5417C" w:rsidP="00497B9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D5417C">
        <w:rPr>
          <w:rFonts w:ascii="Segoe UI" w:hAnsi="Segoe UI" w:cs="Segoe UI"/>
        </w:rPr>
        <w:t>В электронном виде можно получить сведения из ЕГРН с помощь</w:t>
      </w:r>
      <w:r w:rsidR="00422A1F">
        <w:rPr>
          <w:rFonts w:ascii="Segoe UI" w:hAnsi="Segoe UI" w:cs="Segoe UI"/>
        </w:rPr>
        <w:t>ю</w:t>
      </w:r>
      <w:r w:rsidRPr="00D5417C">
        <w:rPr>
          <w:rFonts w:ascii="Segoe UI" w:hAnsi="Segoe UI" w:cs="Segoe UI"/>
        </w:rPr>
        <w:t xml:space="preserve"> сервиса «</w:t>
      </w:r>
      <w:r w:rsidRPr="00D5417C">
        <w:rPr>
          <w:rStyle w:val="ad"/>
          <w:rFonts w:ascii="Segoe UI" w:hAnsi="Segoe UI" w:cs="Segoe UI"/>
          <w:b w:val="0"/>
        </w:rPr>
        <w:t xml:space="preserve">Справочная информация по объектам недвижимости в режиме </w:t>
      </w:r>
      <w:proofErr w:type="spellStart"/>
      <w:r w:rsidRPr="00D5417C">
        <w:rPr>
          <w:rStyle w:val="ad"/>
          <w:rFonts w:ascii="Segoe UI" w:hAnsi="Segoe UI" w:cs="Segoe UI"/>
          <w:b w:val="0"/>
        </w:rPr>
        <w:t>online</w:t>
      </w:r>
      <w:proofErr w:type="spellEnd"/>
      <w:r w:rsidRPr="00D5417C">
        <w:rPr>
          <w:rFonts w:ascii="Segoe UI" w:hAnsi="Segoe UI" w:cs="Segoe UI"/>
        </w:rPr>
        <w:t>». Также на сайте можно получить информацию о ходе оказания услуги («</w:t>
      </w:r>
      <w:r w:rsidRPr="00D5417C">
        <w:rPr>
          <w:rStyle w:val="ad"/>
          <w:rFonts w:ascii="Segoe UI" w:hAnsi="Segoe UI" w:cs="Segoe UI"/>
          <w:b w:val="0"/>
        </w:rPr>
        <w:t xml:space="preserve">Проверка исполнения </w:t>
      </w:r>
      <w:r w:rsidRPr="00D5417C">
        <w:rPr>
          <w:rStyle w:val="ad"/>
          <w:rFonts w:ascii="Segoe UI" w:hAnsi="Segoe UI" w:cs="Segoe UI"/>
          <w:b w:val="0"/>
        </w:rPr>
        <w:lastRenderedPageBreak/>
        <w:t>запроса (заявления)</w:t>
      </w:r>
      <w:r w:rsidRPr="00D5417C">
        <w:rPr>
          <w:rFonts w:ascii="Segoe UI" w:hAnsi="Segoe UI" w:cs="Segoe UI"/>
        </w:rPr>
        <w:t>»), проверить корректность электронной подписи и распечатать полученную в электронном виде выписку («</w:t>
      </w:r>
      <w:hyperlink r:id="rId15" w:tooltip="Проверка электронного документа" w:history="1">
        <w:r w:rsidRPr="00D5417C">
          <w:rPr>
            <w:rStyle w:val="a9"/>
            <w:rFonts w:ascii="Segoe UI" w:hAnsi="Segoe UI" w:cs="Segoe UI"/>
            <w:color w:val="auto"/>
            <w:u w:val="none"/>
          </w:rPr>
          <w:t>Проверка электронного документа</w:t>
        </w:r>
      </w:hyperlink>
      <w:r w:rsidRPr="00D5417C">
        <w:rPr>
          <w:rFonts w:ascii="Segoe UI" w:hAnsi="Segoe UI" w:cs="Segoe UI"/>
        </w:rPr>
        <w:t xml:space="preserve">»). </w:t>
      </w:r>
    </w:p>
    <w:p w:rsidR="00730ABD" w:rsidRPr="00730ABD" w:rsidRDefault="003A59CA" w:rsidP="00730AB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Как показывают</w:t>
      </w:r>
      <w:r w:rsidR="00730ABD" w:rsidRPr="00730ABD">
        <w:rPr>
          <w:rFonts w:ascii="Segoe UI" w:hAnsi="Segoe UI" w:cs="Segoe UI"/>
        </w:rPr>
        <w:t xml:space="preserve"> ежегодны</w:t>
      </w:r>
      <w:r>
        <w:rPr>
          <w:rFonts w:ascii="Segoe UI" w:hAnsi="Segoe UI" w:cs="Segoe UI"/>
        </w:rPr>
        <w:t>е</w:t>
      </w:r>
      <w:r w:rsidR="00730ABD" w:rsidRPr="00730ABD">
        <w:rPr>
          <w:rFonts w:ascii="Segoe UI" w:hAnsi="Segoe UI" w:cs="Segoe UI"/>
        </w:rPr>
        <w:t xml:space="preserve"> опрос</w:t>
      </w:r>
      <w:r>
        <w:rPr>
          <w:rFonts w:ascii="Segoe UI" w:hAnsi="Segoe UI" w:cs="Segoe UI"/>
        </w:rPr>
        <w:t>ы</w:t>
      </w:r>
      <w:r w:rsidR="00730ABD" w:rsidRPr="00730ABD">
        <w:rPr>
          <w:rFonts w:ascii="Segoe UI" w:hAnsi="Segoe UI" w:cs="Segoe UI"/>
        </w:rPr>
        <w:t xml:space="preserve"> ВЦИОМ, </w:t>
      </w:r>
      <w:r>
        <w:rPr>
          <w:rFonts w:ascii="Segoe UI" w:hAnsi="Segoe UI" w:cs="Segoe UI"/>
        </w:rPr>
        <w:t>Интернет-</w:t>
      </w:r>
      <w:r w:rsidR="00730ABD" w:rsidRPr="00730ABD">
        <w:rPr>
          <w:rFonts w:ascii="Segoe UI" w:hAnsi="Segoe UI" w:cs="Segoe UI"/>
        </w:rPr>
        <w:t xml:space="preserve">сайт </w:t>
      </w:r>
      <w:proofErr w:type="spellStart"/>
      <w:r w:rsidR="00730ABD" w:rsidRPr="00730ABD">
        <w:rPr>
          <w:rFonts w:ascii="Segoe UI" w:hAnsi="Segoe UI" w:cs="Segoe UI"/>
        </w:rPr>
        <w:t>Росреестра</w:t>
      </w:r>
      <w:proofErr w:type="spellEnd"/>
      <w:r w:rsidR="00730ABD" w:rsidRPr="00730ABD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который </w:t>
      </w:r>
      <w:r w:rsidR="00730ABD" w:rsidRPr="00730ABD">
        <w:rPr>
          <w:rFonts w:ascii="Segoe UI" w:hAnsi="Segoe UI" w:cs="Segoe UI"/>
        </w:rPr>
        <w:t>предоставля</w:t>
      </w:r>
      <w:r>
        <w:rPr>
          <w:rFonts w:ascii="Segoe UI" w:hAnsi="Segoe UI" w:cs="Segoe UI"/>
        </w:rPr>
        <w:t>ет</w:t>
      </w:r>
      <w:r w:rsidR="00730ABD" w:rsidRPr="00730ABD">
        <w:rPr>
          <w:rFonts w:ascii="Segoe UI" w:hAnsi="Segoe UI" w:cs="Segoe UI"/>
        </w:rPr>
        <w:t xml:space="preserve"> гос</w:t>
      </w:r>
      <w:r>
        <w:rPr>
          <w:rFonts w:ascii="Segoe UI" w:hAnsi="Segoe UI" w:cs="Segoe UI"/>
        </w:rPr>
        <w:t xml:space="preserve">ударственные </w:t>
      </w:r>
      <w:r w:rsidR="00730ABD" w:rsidRPr="00730ABD">
        <w:rPr>
          <w:rFonts w:ascii="Segoe UI" w:hAnsi="Segoe UI" w:cs="Segoe UI"/>
        </w:rPr>
        <w:t xml:space="preserve">услуги в электронном виде, </w:t>
      </w:r>
      <w:r>
        <w:rPr>
          <w:rFonts w:ascii="Segoe UI" w:hAnsi="Segoe UI" w:cs="Segoe UI"/>
        </w:rPr>
        <w:t>является одним из</w:t>
      </w:r>
      <w:r w:rsidR="00730ABD" w:rsidRPr="00730ABD">
        <w:rPr>
          <w:rFonts w:ascii="Segoe UI" w:hAnsi="Segoe UI" w:cs="Segoe UI"/>
        </w:rPr>
        <w:t xml:space="preserve"> самых удобных среди аналогичных сервисов других ведомств.</w:t>
      </w:r>
    </w:p>
    <w:p w:rsidR="00D528F1" w:rsidRDefault="00D528F1" w:rsidP="00AB406E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</w:p>
    <w:sectPr w:rsidR="00D528F1" w:rsidSect="005D2D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3E" w:rsidRDefault="00077B3E" w:rsidP="003577E5">
      <w:pPr>
        <w:spacing w:after="0" w:line="240" w:lineRule="auto"/>
      </w:pPr>
      <w:r>
        <w:separator/>
      </w:r>
    </w:p>
  </w:endnote>
  <w:endnote w:type="continuationSeparator" w:id="0">
    <w:p w:rsidR="00077B3E" w:rsidRDefault="00077B3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5218F3" w:rsidRPr="005218F3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3E" w:rsidRDefault="00077B3E" w:rsidP="003577E5">
      <w:pPr>
        <w:spacing w:after="0" w:line="240" w:lineRule="auto"/>
      </w:pPr>
      <w:r>
        <w:separator/>
      </w:r>
    </w:p>
  </w:footnote>
  <w:footnote w:type="continuationSeparator" w:id="0">
    <w:p w:rsidR="00077B3E" w:rsidRDefault="00077B3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1A0AD00" wp14:editId="7C19B48F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46FF"/>
    <w:rsid w:val="00026E8A"/>
    <w:rsid w:val="00026EE4"/>
    <w:rsid w:val="000271FB"/>
    <w:rsid w:val="000277FC"/>
    <w:rsid w:val="00032F18"/>
    <w:rsid w:val="00040D00"/>
    <w:rsid w:val="0004326D"/>
    <w:rsid w:val="00045039"/>
    <w:rsid w:val="00045CD9"/>
    <w:rsid w:val="0004609F"/>
    <w:rsid w:val="00046EBF"/>
    <w:rsid w:val="000527D5"/>
    <w:rsid w:val="00053953"/>
    <w:rsid w:val="00061A4A"/>
    <w:rsid w:val="0006364E"/>
    <w:rsid w:val="00065320"/>
    <w:rsid w:val="000711FD"/>
    <w:rsid w:val="00072C92"/>
    <w:rsid w:val="00077B3E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B0CBD"/>
    <w:rsid w:val="000B2404"/>
    <w:rsid w:val="000B59DB"/>
    <w:rsid w:val="000B6524"/>
    <w:rsid w:val="000C14BD"/>
    <w:rsid w:val="000C59D3"/>
    <w:rsid w:val="000C77AE"/>
    <w:rsid w:val="000D3B64"/>
    <w:rsid w:val="000D606D"/>
    <w:rsid w:val="000D6C7E"/>
    <w:rsid w:val="000D74D0"/>
    <w:rsid w:val="000E0638"/>
    <w:rsid w:val="000E7174"/>
    <w:rsid w:val="000F1579"/>
    <w:rsid w:val="00100A3E"/>
    <w:rsid w:val="00100D8F"/>
    <w:rsid w:val="001025B8"/>
    <w:rsid w:val="0010298A"/>
    <w:rsid w:val="001038A7"/>
    <w:rsid w:val="00105A4A"/>
    <w:rsid w:val="00106654"/>
    <w:rsid w:val="00126D0C"/>
    <w:rsid w:val="00126FC5"/>
    <w:rsid w:val="00131069"/>
    <w:rsid w:val="00131977"/>
    <w:rsid w:val="0013260E"/>
    <w:rsid w:val="0013334B"/>
    <w:rsid w:val="00133A7B"/>
    <w:rsid w:val="00141064"/>
    <w:rsid w:val="001463C5"/>
    <w:rsid w:val="0015048C"/>
    <w:rsid w:val="00154B61"/>
    <w:rsid w:val="00154CD2"/>
    <w:rsid w:val="001614FA"/>
    <w:rsid w:val="00172522"/>
    <w:rsid w:val="00174970"/>
    <w:rsid w:val="00176A97"/>
    <w:rsid w:val="00181FA6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6179"/>
    <w:rsid w:val="00250416"/>
    <w:rsid w:val="002516DF"/>
    <w:rsid w:val="00251CB9"/>
    <w:rsid w:val="00251D40"/>
    <w:rsid w:val="0025692B"/>
    <w:rsid w:val="00257014"/>
    <w:rsid w:val="00257038"/>
    <w:rsid w:val="002575B8"/>
    <w:rsid w:val="0026120C"/>
    <w:rsid w:val="00261C64"/>
    <w:rsid w:val="0026726A"/>
    <w:rsid w:val="00267FB8"/>
    <w:rsid w:val="00273A40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7873"/>
    <w:rsid w:val="002A2D3C"/>
    <w:rsid w:val="002A339E"/>
    <w:rsid w:val="002A3866"/>
    <w:rsid w:val="002A493C"/>
    <w:rsid w:val="002A67A1"/>
    <w:rsid w:val="002B21D6"/>
    <w:rsid w:val="002B2775"/>
    <w:rsid w:val="002B3D8A"/>
    <w:rsid w:val="002C0CCC"/>
    <w:rsid w:val="002C7B79"/>
    <w:rsid w:val="002C7EE3"/>
    <w:rsid w:val="002D04B8"/>
    <w:rsid w:val="002D169D"/>
    <w:rsid w:val="002D1C4D"/>
    <w:rsid w:val="002D1E2F"/>
    <w:rsid w:val="002E4A54"/>
    <w:rsid w:val="002F02EF"/>
    <w:rsid w:val="002F10AB"/>
    <w:rsid w:val="002F1D07"/>
    <w:rsid w:val="002F2ADF"/>
    <w:rsid w:val="002F3293"/>
    <w:rsid w:val="002F4061"/>
    <w:rsid w:val="002F490E"/>
    <w:rsid w:val="002F6EE4"/>
    <w:rsid w:val="0030054D"/>
    <w:rsid w:val="0030060D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30D6"/>
    <w:rsid w:val="00355F1C"/>
    <w:rsid w:val="00356B58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7762"/>
    <w:rsid w:val="00390889"/>
    <w:rsid w:val="003964EC"/>
    <w:rsid w:val="003A1E55"/>
    <w:rsid w:val="003A39DA"/>
    <w:rsid w:val="003A3BE3"/>
    <w:rsid w:val="003A503A"/>
    <w:rsid w:val="003A59CA"/>
    <w:rsid w:val="003A7917"/>
    <w:rsid w:val="003B0B56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F0DBB"/>
    <w:rsid w:val="003F1126"/>
    <w:rsid w:val="003F1A26"/>
    <w:rsid w:val="003F1D5A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2A1F"/>
    <w:rsid w:val="00424871"/>
    <w:rsid w:val="0042675A"/>
    <w:rsid w:val="00426AAA"/>
    <w:rsid w:val="0043222C"/>
    <w:rsid w:val="004342F6"/>
    <w:rsid w:val="00434BBC"/>
    <w:rsid w:val="00435973"/>
    <w:rsid w:val="00440AD9"/>
    <w:rsid w:val="004441C7"/>
    <w:rsid w:val="0045049A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6C0"/>
    <w:rsid w:val="0047472D"/>
    <w:rsid w:val="0047487F"/>
    <w:rsid w:val="0048056F"/>
    <w:rsid w:val="00480811"/>
    <w:rsid w:val="00480D72"/>
    <w:rsid w:val="00484F49"/>
    <w:rsid w:val="00486AB5"/>
    <w:rsid w:val="00486D9F"/>
    <w:rsid w:val="00490759"/>
    <w:rsid w:val="0049504C"/>
    <w:rsid w:val="004971D2"/>
    <w:rsid w:val="00497B9C"/>
    <w:rsid w:val="004A060B"/>
    <w:rsid w:val="004A2148"/>
    <w:rsid w:val="004A5359"/>
    <w:rsid w:val="004A5414"/>
    <w:rsid w:val="004A56AE"/>
    <w:rsid w:val="004A592D"/>
    <w:rsid w:val="004B1820"/>
    <w:rsid w:val="004B7DF5"/>
    <w:rsid w:val="004C1CDF"/>
    <w:rsid w:val="004C410D"/>
    <w:rsid w:val="004C47BF"/>
    <w:rsid w:val="004C57EE"/>
    <w:rsid w:val="004C5C71"/>
    <w:rsid w:val="004C6622"/>
    <w:rsid w:val="004C6F95"/>
    <w:rsid w:val="004D4977"/>
    <w:rsid w:val="004D6B09"/>
    <w:rsid w:val="004E0BF8"/>
    <w:rsid w:val="004E1724"/>
    <w:rsid w:val="004E2A14"/>
    <w:rsid w:val="004E490B"/>
    <w:rsid w:val="004E7C5B"/>
    <w:rsid w:val="004F0992"/>
    <w:rsid w:val="004F1887"/>
    <w:rsid w:val="004F4A96"/>
    <w:rsid w:val="004F7186"/>
    <w:rsid w:val="00501F95"/>
    <w:rsid w:val="00502FCC"/>
    <w:rsid w:val="00504837"/>
    <w:rsid w:val="00506C73"/>
    <w:rsid w:val="00507365"/>
    <w:rsid w:val="005129D7"/>
    <w:rsid w:val="005218F3"/>
    <w:rsid w:val="005245FD"/>
    <w:rsid w:val="00530331"/>
    <w:rsid w:val="00531A1E"/>
    <w:rsid w:val="00531AEE"/>
    <w:rsid w:val="00535818"/>
    <w:rsid w:val="00536B9E"/>
    <w:rsid w:val="00537244"/>
    <w:rsid w:val="00544B67"/>
    <w:rsid w:val="00547450"/>
    <w:rsid w:val="0056269C"/>
    <w:rsid w:val="005635EA"/>
    <w:rsid w:val="005636D0"/>
    <w:rsid w:val="005704EA"/>
    <w:rsid w:val="0057406E"/>
    <w:rsid w:val="00574160"/>
    <w:rsid w:val="005759E7"/>
    <w:rsid w:val="00577C6F"/>
    <w:rsid w:val="0058065A"/>
    <w:rsid w:val="00584769"/>
    <w:rsid w:val="0059056D"/>
    <w:rsid w:val="00592B76"/>
    <w:rsid w:val="00593F93"/>
    <w:rsid w:val="00596697"/>
    <w:rsid w:val="00597B9D"/>
    <w:rsid w:val="005A2367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47B"/>
    <w:rsid w:val="005D5A75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45257"/>
    <w:rsid w:val="00653697"/>
    <w:rsid w:val="00654CD9"/>
    <w:rsid w:val="00655564"/>
    <w:rsid w:val="00656393"/>
    <w:rsid w:val="006577B9"/>
    <w:rsid w:val="00666110"/>
    <w:rsid w:val="00672C47"/>
    <w:rsid w:val="006810B9"/>
    <w:rsid w:val="00683555"/>
    <w:rsid w:val="00683B40"/>
    <w:rsid w:val="006877F5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0ABD"/>
    <w:rsid w:val="00733E3D"/>
    <w:rsid w:val="00740439"/>
    <w:rsid w:val="00740E8A"/>
    <w:rsid w:val="00755E35"/>
    <w:rsid w:val="00756B4A"/>
    <w:rsid w:val="007608C1"/>
    <w:rsid w:val="007611B2"/>
    <w:rsid w:val="00761B57"/>
    <w:rsid w:val="00767EA8"/>
    <w:rsid w:val="00771772"/>
    <w:rsid w:val="00774BB3"/>
    <w:rsid w:val="007776BC"/>
    <w:rsid w:val="0078253B"/>
    <w:rsid w:val="00782BAB"/>
    <w:rsid w:val="00787846"/>
    <w:rsid w:val="00791203"/>
    <w:rsid w:val="00791A29"/>
    <w:rsid w:val="00794F62"/>
    <w:rsid w:val="00796A86"/>
    <w:rsid w:val="007B22F9"/>
    <w:rsid w:val="007B3052"/>
    <w:rsid w:val="007C32BE"/>
    <w:rsid w:val="007C4294"/>
    <w:rsid w:val="007C59D8"/>
    <w:rsid w:val="007D0950"/>
    <w:rsid w:val="007D369A"/>
    <w:rsid w:val="007D5D9A"/>
    <w:rsid w:val="007D6C0D"/>
    <w:rsid w:val="007D73DE"/>
    <w:rsid w:val="007D7817"/>
    <w:rsid w:val="007E23F7"/>
    <w:rsid w:val="007E59E0"/>
    <w:rsid w:val="007E7EE0"/>
    <w:rsid w:val="007F41D4"/>
    <w:rsid w:val="008018E6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3120D"/>
    <w:rsid w:val="00831C44"/>
    <w:rsid w:val="0083224C"/>
    <w:rsid w:val="00833CB0"/>
    <w:rsid w:val="00836C53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94D"/>
    <w:rsid w:val="00862403"/>
    <w:rsid w:val="00863F23"/>
    <w:rsid w:val="00865C21"/>
    <w:rsid w:val="00866540"/>
    <w:rsid w:val="00870916"/>
    <w:rsid w:val="00876FB8"/>
    <w:rsid w:val="0087772B"/>
    <w:rsid w:val="00882142"/>
    <w:rsid w:val="008910C4"/>
    <w:rsid w:val="00896C39"/>
    <w:rsid w:val="008A1F9E"/>
    <w:rsid w:val="008B4A25"/>
    <w:rsid w:val="008B4E30"/>
    <w:rsid w:val="008B5B9A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E726D"/>
    <w:rsid w:val="008F01D8"/>
    <w:rsid w:val="008F4BE3"/>
    <w:rsid w:val="008F4EC4"/>
    <w:rsid w:val="009000E6"/>
    <w:rsid w:val="009007E4"/>
    <w:rsid w:val="0090130E"/>
    <w:rsid w:val="00904E93"/>
    <w:rsid w:val="009102BE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5426"/>
    <w:rsid w:val="009672DC"/>
    <w:rsid w:val="0097553B"/>
    <w:rsid w:val="0097653F"/>
    <w:rsid w:val="00983CFE"/>
    <w:rsid w:val="00987EF5"/>
    <w:rsid w:val="009915C9"/>
    <w:rsid w:val="009A1D5F"/>
    <w:rsid w:val="009A1DB6"/>
    <w:rsid w:val="009A3846"/>
    <w:rsid w:val="009A6CC3"/>
    <w:rsid w:val="009B0E43"/>
    <w:rsid w:val="009B119F"/>
    <w:rsid w:val="009B49C1"/>
    <w:rsid w:val="009B542C"/>
    <w:rsid w:val="009B6417"/>
    <w:rsid w:val="009C38F2"/>
    <w:rsid w:val="009D12EC"/>
    <w:rsid w:val="009D3476"/>
    <w:rsid w:val="009E4710"/>
    <w:rsid w:val="009F2245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7747"/>
    <w:rsid w:val="00A13D15"/>
    <w:rsid w:val="00A178D3"/>
    <w:rsid w:val="00A179E0"/>
    <w:rsid w:val="00A17AF6"/>
    <w:rsid w:val="00A2001F"/>
    <w:rsid w:val="00A242F9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20E0"/>
    <w:rsid w:val="00A6348F"/>
    <w:rsid w:val="00A6408A"/>
    <w:rsid w:val="00A71E8A"/>
    <w:rsid w:val="00A72BBE"/>
    <w:rsid w:val="00A73C51"/>
    <w:rsid w:val="00A777FB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6FC3"/>
    <w:rsid w:val="00A974F3"/>
    <w:rsid w:val="00AA2FAD"/>
    <w:rsid w:val="00AA57C8"/>
    <w:rsid w:val="00AB406E"/>
    <w:rsid w:val="00AB5807"/>
    <w:rsid w:val="00AB5828"/>
    <w:rsid w:val="00AB62F7"/>
    <w:rsid w:val="00AB6731"/>
    <w:rsid w:val="00AC1B1A"/>
    <w:rsid w:val="00AC4099"/>
    <w:rsid w:val="00AD2945"/>
    <w:rsid w:val="00AD4738"/>
    <w:rsid w:val="00AE0285"/>
    <w:rsid w:val="00AE530A"/>
    <w:rsid w:val="00AE5376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5FE3"/>
    <w:rsid w:val="00B7678B"/>
    <w:rsid w:val="00B815B8"/>
    <w:rsid w:val="00B81BCE"/>
    <w:rsid w:val="00B82120"/>
    <w:rsid w:val="00B87C61"/>
    <w:rsid w:val="00B9096D"/>
    <w:rsid w:val="00B90DD6"/>
    <w:rsid w:val="00B92331"/>
    <w:rsid w:val="00B96479"/>
    <w:rsid w:val="00B96F12"/>
    <w:rsid w:val="00BA03EB"/>
    <w:rsid w:val="00BA0E52"/>
    <w:rsid w:val="00BA148D"/>
    <w:rsid w:val="00BA3056"/>
    <w:rsid w:val="00BA6BBD"/>
    <w:rsid w:val="00BB15E4"/>
    <w:rsid w:val="00BB3015"/>
    <w:rsid w:val="00BB70C6"/>
    <w:rsid w:val="00BC04CB"/>
    <w:rsid w:val="00BC0F85"/>
    <w:rsid w:val="00BC4754"/>
    <w:rsid w:val="00BC4A38"/>
    <w:rsid w:val="00BC4E63"/>
    <w:rsid w:val="00BC5A69"/>
    <w:rsid w:val="00BC7F1E"/>
    <w:rsid w:val="00BD0618"/>
    <w:rsid w:val="00BD3B96"/>
    <w:rsid w:val="00BD4674"/>
    <w:rsid w:val="00BD4928"/>
    <w:rsid w:val="00BD5128"/>
    <w:rsid w:val="00BD7D53"/>
    <w:rsid w:val="00BE0801"/>
    <w:rsid w:val="00BE0FC9"/>
    <w:rsid w:val="00BE3911"/>
    <w:rsid w:val="00BE681E"/>
    <w:rsid w:val="00BE6945"/>
    <w:rsid w:val="00BE6F38"/>
    <w:rsid w:val="00BF4F94"/>
    <w:rsid w:val="00BF630E"/>
    <w:rsid w:val="00BF6E82"/>
    <w:rsid w:val="00C03A6A"/>
    <w:rsid w:val="00C06303"/>
    <w:rsid w:val="00C135BF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224A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6812"/>
    <w:rsid w:val="00C8751A"/>
    <w:rsid w:val="00C922AB"/>
    <w:rsid w:val="00C94ADD"/>
    <w:rsid w:val="00C956B0"/>
    <w:rsid w:val="00CA175B"/>
    <w:rsid w:val="00CA2253"/>
    <w:rsid w:val="00CA2AC7"/>
    <w:rsid w:val="00CA39F3"/>
    <w:rsid w:val="00CA6A1A"/>
    <w:rsid w:val="00CA7DDC"/>
    <w:rsid w:val="00CB3D87"/>
    <w:rsid w:val="00CB6846"/>
    <w:rsid w:val="00CB6C56"/>
    <w:rsid w:val="00CB7099"/>
    <w:rsid w:val="00CB722A"/>
    <w:rsid w:val="00CB7C47"/>
    <w:rsid w:val="00CC0032"/>
    <w:rsid w:val="00CC0CFC"/>
    <w:rsid w:val="00CC3CED"/>
    <w:rsid w:val="00CC7450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15C09"/>
    <w:rsid w:val="00D16A7A"/>
    <w:rsid w:val="00D26A0E"/>
    <w:rsid w:val="00D31B4F"/>
    <w:rsid w:val="00D330D8"/>
    <w:rsid w:val="00D366FB"/>
    <w:rsid w:val="00D40AEB"/>
    <w:rsid w:val="00D4499D"/>
    <w:rsid w:val="00D528F1"/>
    <w:rsid w:val="00D53043"/>
    <w:rsid w:val="00D53CC2"/>
    <w:rsid w:val="00D5417C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2598"/>
    <w:rsid w:val="00DA601F"/>
    <w:rsid w:val="00DB012B"/>
    <w:rsid w:val="00DB2008"/>
    <w:rsid w:val="00DB550F"/>
    <w:rsid w:val="00DB6588"/>
    <w:rsid w:val="00DC0BF6"/>
    <w:rsid w:val="00DC3A4A"/>
    <w:rsid w:val="00DC4DBA"/>
    <w:rsid w:val="00DC57F4"/>
    <w:rsid w:val="00DF114B"/>
    <w:rsid w:val="00DF31C0"/>
    <w:rsid w:val="00DF3486"/>
    <w:rsid w:val="00DF3C2C"/>
    <w:rsid w:val="00DF5FCD"/>
    <w:rsid w:val="00DF7233"/>
    <w:rsid w:val="00E00445"/>
    <w:rsid w:val="00E021A6"/>
    <w:rsid w:val="00E0481D"/>
    <w:rsid w:val="00E13CE7"/>
    <w:rsid w:val="00E15A1F"/>
    <w:rsid w:val="00E15FE8"/>
    <w:rsid w:val="00E24E24"/>
    <w:rsid w:val="00E250B0"/>
    <w:rsid w:val="00E2642B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207A"/>
    <w:rsid w:val="00E535B3"/>
    <w:rsid w:val="00E54CAE"/>
    <w:rsid w:val="00E608F7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47E1"/>
    <w:rsid w:val="00E95509"/>
    <w:rsid w:val="00E95580"/>
    <w:rsid w:val="00EA2F61"/>
    <w:rsid w:val="00EA36C1"/>
    <w:rsid w:val="00EA7777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E044F"/>
    <w:rsid w:val="00EE15E5"/>
    <w:rsid w:val="00EE1D4D"/>
    <w:rsid w:val="00EE213E"/>
    <w:rsid w:val="00EE5FF1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198B"/>
    <w:rsid w:val="00F222DF"/>
    <w:rsid w:val="00F22D7B"/>
    <w:rsid w:val="00F23D14"/>
    <w:rsid w:val="00F26274"/>
    <w:rsid w:val="00F2666F"/>
    <w:rsid w:val="00F26955"/>
    <w:rsid w:val="00F26F3E"/>
    <w:rsid w:val="00F276D7"/>
    <w:rsid w:val="00F27A60"/>
    <w:rsid w:val="00F314BA"/>
    <w:rsid w:val="00F35649"/>
    <w:rsid w:val="00F3657D"/>
    <w:rsid w:val="00F419E4"/>
    <w:rsid w:val="00F42053"/>
    <w:rsid w:val="00F4356B"/>
    <w:rsid w:val="00F47E56"/>
    <w:rsid w:val="00F5022C"/>
    <w:rsid w:val="00F5156E"/>
    <w:rsid w:val="00F53306"/>
    <w:rsid w:val="00F5398C"/>
    <w:rsid w:val="00F53DBC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3B9B"/>
    <w:rsid w:val="00F858AE"/>
    <w:rsid w:val="00F85B2D"/>
    <w:rsid w:val="00F86056"/>
    <w:rsid w:val="00F8670F"/>
    <w:rsid w:val="00F87388"/>
    <w:rsid w:val="00F8791F"/>
    <w:rsid w:val="00F90D9F"/>
    <w:rsid w:val="00F94C0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55FF"/>
    <w:rsid w:val="00FC619D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226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ru/sit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rosreestr.ru/wps/portal/p/cc_present/EGRN_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p/cc_present/gku_grp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ubrovka.bezformata.ru/word/proverka-elektronnogo-dokumenta/173269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reestr.ru/wps/portal/p/cc_present/GKU_reques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wps/portal/p/cc_present/reg_rights" TargetMode="External"/><Relationship Id="rId14" Type="http://schemas.openxmlformats.org/officeDocument/2006/relationships/hyperlink" Target="http://dubrovka.bezformata.ru/novostroiki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30AB-B4B7-4752-99B0-555924E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517</cp:revision>
  <cp:lastPrinted>2017-10-10T05:33:00Z</cp:lastPrinted>
  <dcterms:created xsi:type="dcterms:W3CDTF">2015-10-26T06:42:00Z</dcterms:created>
  <dcterms:modified xsi:type="dcterms:W3CDTF">2018-08-07T00:18:00Z</dcterms:modified>
</cp:coreProperties>
</file>