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резервных  избирательных  участков, образованных   на  территории  муниципального  района  «</w:t>
      </w:r>
      <w:proofErr w:type="spellStart"/>
      <w:r>
        <w:rPr>
          <w:b/>
          <w:sz w:val="28"/>
          <w:szCs w:val="28"/>
        </w:rPr>
        <w:t>Хилокский</w:t>
      </w:r>
      <w:proofErr w:type="spellEnd"/>
      <w:r>
        <w:rPr>
          <w:b/>
          <w:sz w:val="28"/>
          <w:szCs w:val="28"/>
        </w:rPr>
        <w:t xml:space="preserve"> район»  на  случай  чрезвычайных  ситуаций  в  день </w:t>
      </w:r>
      <w:proofErr w:type="gramStart"/>
      <w:r>
        <w:rPr>
          <w:b/>
          <w:sz w:val="28"/>
          <w:szCs w:val="28"/>
        </w:rPr>
        <w:t xml:space="preserve">проведения  </w:t>
      </w:r>
      <w:r w:rsidRPr="00A24CBE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 </w:t>
      </w:r>
      <w:r w:rsidRPr="00A24CBE">
        <w:rPr>
          <w:b/>
          <w:sz w:val="28"/>
          <w:szCs w:val="28"/>
        </w:rPr>
        <w:t>депутатов Законодательного Собрания Забайкальского края третьего созыва</w:t>
      </w:r>
      <w:proofErr w:type="gramEnd"/>
      <w:r w:rsidRPr="00A24CBE">
        <w:rPr>
          <w:b/>
          <w:sz w:val="28"/>
          <w:szCs w:val="28"/>
        </w:rPr>
        <w:t xml:space="preserve"> </w:t>
      </w:r>
    </w:p>
    <w:p w:rsidR="00A24CBE" w:rsidRP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  <w:r w:rsidRPr="00A24CBE">
        <w:rPr>
          <w:b/>
          <w:sz w:val="28"/>
          <w:szCs w:val="28"/>
        </w:rPr>
        <w:t>09 сентября 2018 года</w:t>
      </w:r>
    </w:p>
    <w:p w:rsidR="00A24CBE" w:rsidRDefault="00A24CBE" w:rsidP="00A24CBE">
      <w:pPr>
        <w:pStyle w:val="a4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5"/>
        <w:tblW w:w="9885" w:type="dxa"/>
        <w:tblInd w:w="0" w:type="dxa"/>
        <w:tblLayout w:type="fixed"/>
        <w:tblLook w:val="04A0"/>
      </w:tblPr>
      <w:tblGrid>
        <w:gridCol w:w="2034"/>
        <w:gridCol w:w="3034"/>
        <w:gridCol w:w="2267"/>
        <w:gridCol w:w="2550"/>
      </w:tblGrid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Границы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  центра    резервного избирательного 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для голосования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Хилокский</w:t>
            </w:r>
            <w:proofErr w:type="spellEnd"/>
          </w:p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Хилок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Хилокский</w:t>
            </w:r>
            <w:proofErr w:type="spellEnd"/>
            <w:r>
              <w:rPr>
                <w:sz w:val="28"/>
                <w:szCs w:val="28"/>
              </w:rPr>
              <w:t xml:space="preserve"> район», </w:t>
            </w:r>
          </w:p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Хилок, ул. Ленина, 9,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Хилок, ул. Ленина, 9, помещение </w:t>
            </w:r>
            <w:proofErr w:type="spellStart"/>
            <w:r>
              <w:rPr>
                <w:sz w:val="28"/>
                <w:szCs w:val="28"/>
              </w:rPr>
              <w:t>Хилокской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ТИК, малый зал, 3-ий этаж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Закультинский</w:t>
            </w:r>
            <w:proofErr w:type="spellEnd"/>
          </w:p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Закульта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Ушоты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Мухор-Шибирь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Закультинское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Закульта</w:t>
            </w:r>
            <w:proofErr w:type="spellEnd"/>
            <w:r>
              <w:rPr>
                <w:sz w:val="28"/>
                <w:szCs w:val="28"/>
              </w:rPr>
              <w:t>, ул.  Школьная, 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Закультинское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Закульта</w:t>
            </w:r>
            <w:proofErr w:type="spellEnd"/>
            <w:r>
              <w:rPr>
                <w:sz w:val="28"/>
                <w:szCs w:val="28"/>
              </w:rPr>
              <w:t>, ул.  Школьная,  д.13, 1-ый этаж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E" w:rsidRDefault="00A24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Бадинский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24CBE" w:rsidRDefault="00A24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 избирательный участок </w:t>
            </w:r>
          </w:p>
          <w:p w:rsidR="00A24CBE" w:rsidRDefault="00A24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Бада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Зурун</w:t>
            </w:r>
            <w:proofErr w:type="spellEnd"/>
            <w:r>
              <w:rPr>
                <w:sz w:val="28"/>
                <w:szCs w:val="28"/>
              </w:rPr>
              <w:t xml:space="preserve">,         </w:t>
            </w:r>
            <w:proofErr w:type="spellStart"/>
            <w:r>
              <w:rPr>
                <w:sz w:val="28"/>
                <w:szCs w:val="28"/>
              </w:rPr>
              <w:t>Тэрэпхэн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Бадинское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Бада</w:t>
            </w:r>
            <w:proofErr w:type="spellEnd"/>
            <w:r>
              <w:rPr>
                <w:sz w:val="28"/>
                <w:szCs w:val="28"/>
              </w:rPr>
              <w:t>, ул. Советская, д.26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Бадинское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Бада</w:t>
            </w:r>
            <w:proofErr w:type="spellEnd"/>
            <w:r>
              <w:rPr>
                <w:sz w:val="28"/>
                <w:szCs w:val="28"/>
              </w:rPr>
              <w:t>, ул. Советская, д.26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Глинкинский</w:t>
            </w:r>
            <w:proofErr w:type="spellEnd"/>
            <w:r>
              <w:rPr>
                <w:sz w:val="28"/>
                <w:szCs w:val="28"/>
              </w:rPr>
              <w:t xml:space="preserve">  резервный  избирательный участок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Глинка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начальная общеобразовательная школа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Глинка, с. Глинка, ул. Школьная,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начальная общеобразовательная школа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Глинка, с. Глинка, ул. Школьная, 10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Жипхегенский</w:t>
            </w:r>
            <w:proofErr w:type="spellEnd"/>
            <w:r>
              <w:rPr>
                <w:sz w:val="28"/>
                <w:szCs w:val="28"/>
              </w:rPr>
              <w:t xml:space="preserve">  резервный  избирательный участок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Жипхеген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средняя общеобразовательная  школа № 8 с. </w:t>
            </w:r>
            <w:proofErr w:type="spellStart"/>
            <w:r>
              <w:rPr>
                <w:sz w:val="28"/>
                <w:szCs w:val="28"/>
              </w:rPr>
              <w:t>Жипхеген</w:t>
            </w:r>
            <w:proofErr w:type="spellEnd"/>
            <w:r>
              <w:rPr>
                <w:sz w:val="28"/>
                <w:szCs w:val="28"/>
              </w:rPr>
              <w:t>, ул. Таёжная,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средняя общеобразовательная  школа № 8 с. </w:t>
            </w:r>
            <w:proofErr w:type="spellStart"/>
            <w:r>
              <w:rPr>
                <w:sz w:val="28"/>
                <w:szCs w:val="28"/>
              </w:rPr>
              <w:t>Жипхеген</w:t>
            </w:r>
            <w:proofErr w:type="spellEnd"/>
            <w:r>
              <w:rPr>
                <w:sz w:val="28"/>
                <w:szCs w:val="28"/>
              </w:rPr>
              <w:t xml:space="preserve">, ул. Таёжная, 27 1-ый </w:t>
            </w:r>
            <w:r>
              <w:rPr>
                <w:sz w:val="28"/>
                <w:szCs w:val="28"/>
              </w:rPr>
              <w:lastRenderedPageBreak/>
              <w:t>этаж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Линёво-Озёрский  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Линёво Озеро, </w:t>
            </w:r>
            <w:proofErr w:type="spellStart"/>
            <w:r>
              <w:rPr>
                <w:sz w:val="28"/>
                <w:szCs w:val="28"/>
              </w:rPr>
              <w:t>Гыршелун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«Линёво-Озёрское», с. Линёво Озеро, ул. Ленина,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«Линёво-Озёрское», с. Линёво Озеро, ул. Ленина, 17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Хилогосонский</w:t>
            </w:r>
            <w:proofErr w:type="spellEnd"/>
            <w:r>
              <w:rPr>
                <w:sz w:val="28"/>
                <w:szCs w:val="28"/>
              </w:rPr>
              <w:t xml:space="preserve"> 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Хилогосон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Улястуй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Хилогосонское</w:t>
            </w:r>
            <w:proofErr w:type="spellEnd"/>
            <w:r>
              <w:rPr>
                <w:sz w:val="28"/>
                <w:szCs w:val="28"/>
              </w:rPr>
              <w:t>», ул. Советская,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Хилогосонское</w:t>
            </w:r>
            <w:proofErr w:type="spellEnd"/>
            <w:r>
              <w:rPr>
                <w:sz w:val="28"/>
                <w:szCs w:val="28"/>
              </w:rPr>
              <w:t>», ул. Советская, 20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Энгорокский</w:t>
            </w:r>
            <w:proofErr w:type="spellEnd"/>
            <w:r>
              <w:rPr>
                <w:sz w:val="28"/>
                <w:szCs w:val="28"/>
              </w:rPr>
              <w:t xml:space="preserve"> 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Энгорок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сельского поселения «</w:t>
            </w:r>
            <w:proofErr w:type="spellStart"/>
            <w:r>
              <w:rPr>
                <w:sz w:val="28"/>
                <w:szCs w:val="28"/>
              </w:rPr>
              <w:t>Энгорокское</w:t>
            </w:r>
            <w:proofErr w:type="spellEnd"/>
            <w:r>
              <w:rPr>
                <w:sz w:val="28"/>
                <w:szCs w:val="28"/>
              </w:rPr>
              <w:t xml:space="preserve">»,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сельского поселения «</w:t>
            </w:r>
            <w:proofErr w:type="spellStart"/>
            <w:r>
              <w:rPr>
                <w:sz w:val="28"/>
                <w:szCs w:val="28"/>
              </w:rPr>
              <w:t>Энгорокское</w:t>
            </w:r>
            <w:proofErr w:type="spellEnd"/>
            <w:r>
              <w:rPr>
                <w:sz w:val="28"/>
                <w:szCs w:val="28"/>
              </w:rPr>
              <w:t xml:space="preserve">»,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Хушенгинский</w:t>
            </w:r>
            <w:proofErr w:type="spellEnd"/>
          </w:p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Хушенга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Алентуйка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Хушенгинское</w:t>
            </w:r>
            <w:proofErr w:type="spellEnd"/>
            <w:r>
              <w:rPr>
                <w:sz w:val="28"/>
                <w:szCs w:val="28"/>
              </w:rPr>
              <w:t>», ул. Центральная,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Хушенгинское</w:t>
            </w:r>
            <w:proofErr w:type="spellEnd"/>
            <w:r>
              <w:rPr>
                <w:sz w:val="28"/>
                <w:szCs w:val="28"/>
              </w:rPr>
              <w:t>», ул. Центральная, 8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Харагунский</w:t>
            </w:r>
            <w:proofErr w:type="spellEnd"/>
          </w:p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Харагун, </w:t>
            </w:r>
            <w:proofErr w:type="spellStart"/>
            <w:r>
              <w:rPr>
                <w:sz w:val="28"/>
                <w:szCs w:val="28"/>
              </w:rPr>
              <w:t>Дайгур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Аренур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Сарантуй</w:t>
            </w:r>
            <w:proofErr w:type="spellEnd"/>
            <w:r>
              <w:rPr>
                <w:sz w:val="28"/>
                <w:szCs w:val="28"/>
              </w:rPr>
              <w:t xml:space="preserve">, ст. </w:t>
            </w:r>
            <w:proofErr w:type="spellStart"/>
            <w:r>
              <w:rPr>
                <w:sz w:val="28"/>
                <w:szCs w:val="28"/>
              </w:rPr>
              <w:t>Тайдут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2"/>
                <w:sz w:val="28"/>
                <w:szCs w:val="28"/>
              </w:rPr>
              <w:t>6020 км, 6024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Харагунское</w:t>
            </w:r>
            <w:proofErr w:type="spellEnd"/>
            <w:r>
              <w:rPr>
                <w:sz w:val="28"/>
                <w:szCs w:val="28"/>
              </w:rPr>
              <w:t>», с. Харагун, ул. Советская,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Харагунское</w:t>
            </w:r>
            <w:proofErr w:type="spellEnd"/>
            <w:r>
              <w:rPr>
                <w:sz w:val="28"/>
                <w:szCs w:val="28"/>
              </w:rPr>
              <w:t>», с. Харагун, ул. Советская, 47</w:t>
            </w:r>
          </w:p>
        </w:tc>
      </w:tr>
      <w:tr w:rsidR="00A24CBE" w:rsidTr="00A24CB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Могзонский</w:t>
            </w:r>
            <w:proofErr w:type="spellEnd"/>
            <w:r>
              <w:rPr>
                <w:sz w:val="28"/>
                <w:szCs w:val="28"/>
              </w:rPr>
              <w:t xml:space="preserve"> 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Могзон, 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Загарино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Улётка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средняя общеобразовательная  школа № 23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Могзон, ул. </w:t>
            </w:r>
            <w:proofErr w:type="gramStart"/>
            <w:r>
              <w:rPr>
                <w:sz w:val="28"/>
                <w:szCs w:val="28"/>
              </w:rPr>
              <w:t>Профсоюзная</w:t>
            </w:r>
            <w:proofErr w:type="gramEnd"/>
            <w:r>
              <w:rPr>
                <w:sz w:val="28"/>
                <w:szCs w:val="28"/>
              </w:rPr>
              <w:t>, 54а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средняя общеобразовательная  школа № 23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Могзон, ул. </w:t>
            </w:r>
            <w:proofErr w:type="gramStart"/>
            <w:r>
              <w:rPr>
                <w:sz w:val="28"/>
                <w:szCs w:val="28"/>
              </w:rPr>
              <w:t>Профсоюзная</w:t>
            </w:r>
            <w:proofErr w:type="gramEnd"/>
            <w:r>
              <w:rPr>
                <w:sz w:val="28"/>
                <w:szCs w:val="28"/>
              </w:rPr>
              <w:t>, 54а</w:t>
            </w:r>
          </w:p>
        </w:tc>
      </w:tr>
      <w:tr w:rsidR="00A24CBE" w:rsidTr="00A24CBE">
        <w:trPr>
          <w:trHeight w:val="12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Укурикский</w:t>
            </w:r>
            <w:proofErr w:type="spellEnd"/>
            <w:r>
              <w:rPr>
                <w:sz w:val="28"/>
                <w:szCs w:val="28"/>
              </w:rPr>
              <w:t xml:space="preserve"> резервный  избирательный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Укурик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с. </w:t>
            </w:r>
            <w:proofErr w:type="spellStart"/>
            <w:r>
              <w:rPr>
                <w:sz w:val="28"/>
                <w:szCs w:val="28"/>
              </w:rPr>
              <w:t>Укурик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BE" w:rsidRDefault="00A24CBE">
            <w:pPr>
              <w:pStyle w:val="a4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с. </w:t>
            </w:r>
            <w:proofErr w:type="spellStart"/>
            <w:r>
              <w:rPr>
                <w:sz w:val="28"/>
                <w:szCs w:val="28"/>
              </w:rPr>
              <w:t>Укурик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</w:p>
        </w:tc>
      </w:tr>
    </w:tbl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</w:p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</w:p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</w:p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</w:p>
    <w:p w:rsidR="00A24CBE" w:rsidRDefault="00A24CBE" w:rsidP="00A24CBE">
      <w:pPr>
        <w:pStyle w:val="a4"/>
        <w:ind w:left="0"/>
        <w:jc w:val="center"/>
        <w:rPr>
          <w:b/>
          <w:sz w:val="28"/>
          <w:szCs w:val="28"/>
        </w:rPr>
      </w:pPr>
    </w:p>
    <w:p w:rsidR="00000000" w:rsidRDefault="00A24C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CBE"/>
    <w:rsid w:val="00A2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4C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2018-08-27T04:07:00Z</dcterms:created>
  <dcterms:modified xsi:type="dcterms:W3CDTF">2018-08-27T04:09:00Z</dcterms:modified>
</cp:coreProperties>
</file>