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A" w:rsidRPr="00011B8A" w:rsidRDefault="00011B8A" w:rsidP="00011B8A">
      <w:pPr>
        <w:shd w:val="clear" w:color="auto" w:fill="FFFFFF"/>
        <w:jc w:val="center"/>
        <w:rPr>
          <w:b/>
          <w:bCs/>
          <w:spacing w:val="-11"/>
          <w:szCs w:val="28"/>
        </w:rPr>
      </w:pPr>
      <w:r w:rsidRPr="00011B8A">
        <w:rPr>
          <w:b/>
          <w:bCs/>
          <w:spacing w:val="-11"/>
          <w:sz w:val="28"/>
          <w:szCs w:val="32"/>
        </w:rPr>
        <w:t xml:space="preserve">СОВЕТ СЕЛЬСКОГО ПОСЕЛЕНИЯ </w:t>
      </w:r>
      <w:r w:rsidRPr="00011B8A">
        <w:rPr>
          <w:b/>
          <w:bCs/>
          <w:spacing w:val="-11"/>
          <w:sz w:val="28"/>
          <w:szCs w:val="28"/>
        </w:rPr>
        <w:t xml:space="preserve">« ХИЛОГОСОНСКОЕ»  </w:t>
      </w:r>
      <w:r w:rsidRPr="00011B8A">
        <w:rPr>
          <w:bCs/>
          <w:i/>
          <w:spacing w:val="-11"/>
          <w:sz w:val="28"/>
          <w:szCs w:val="28"/>
        </w:rPr>
        <w:br/>
      </w:r>
    </w:p>
    <w:p w:rsidR="00011B8A" w:rsidRPr="00011B8A" w:rsidRDefault="00011B8A" w:rsidP="00011B8A">
      <w:pPr>
        <w:shd w:val="clear" w:color="auto" w:fill="FFFFFF"/>
        <w:jc w:val="center"/>
        <w:rPr>
          <w:b/>
          <w:spacing w:val="-14"/>
          <w:sz w:val="28"/>
          <w:szCs w:val="32"/>
        </w:rPr>
      </w:pPr>
    </w:p>
    <w:p w:rsidR="00011B8A" w:rsidRPr="00011B8A" w:rsidRDefault="00011B8A" w:rsidP="00011B8A">
      <w:pPr>
        <w:shd w:val="clear" w:color="auto" w:fill="FFFFFF"/>
        <w:jc w:val="center"/>
        <w:rPr>
          <w:b/>
          <w:spacing w:val="-14"/>
          <w:sz w:val="28"/>
          <w:szCs w:val="32"/>
        </w:rPr>
      </w:pPr>
      <w:r w:rsidRPr="00011B8A">
        <w:rPr>
          <w:b/>
          <w:spacing w:val="-14"/>
          <w:sz w:val="28"/>
          <w:szCs w:val="32"/>
        </w:rPr>
        <w:t>РЕШЕНИЕ</w:t>
      </w:r>
    </w:p>
    <w:p w:rsidR="00011B8A" w:rsidRPr="00011B8A" w:rsidRDefault="00011B8A" w:rsidP="00011B8A">
      <w:pPr>
        <w:shd w:val="clear" w:color="auto" w:fill="FFFFFF"/>
        <w:jc w:val="center"/>
        <w:rPr>
          <w:b/>
          <w:bCs/>
          <w:spacing w:val="-11"/>
          <w:sz w:val="28"/>
          <w:szCs w:val="32"/>
        </w:rPr>
      </w:pPr>
    </w:p>
    <w:p w:rsidR="00011B8A" w:rsidRDefault="00011B8A" w:rsidP="00011B8A">
      <w:pPr>
        <w:shd w:val="clear" w:color="auto" w:fill="FFFFFF"/>
        <w:jc w:val="center"/>
        <w:rPr>
          <w:b/>
          <w:bCs/>
          <w:spacing w:val="-11"/>
          <w:sz w:val="32"/>
          <w:szCs w:val="32"/>
        </w:rPr>
      </w:pPr>
    </w:p>
    <w:p w:rsidR="00011B8A" w:rsidRDefault="005A3BF6" w:rsidP="00011B8A">
      <w:pPr>
        <w:shd w:val="clear" w:color="auto" w:fill="FFFFFF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«10»  августа 2018 года</w:t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  <w:t xml:space="preserve">  № 20</w:t>
      </w:r>
    </w:p>
    <w:p w:rsidR="00011B8A" w:rsidRPr="008F7BE0" w:rsidRDefault="00011B8A" w:rsidP="00011B8A">
      <w:pPr>
        <w:shd w:val="clear" w:color="auto" w:fill="FFFFFF"/>
        <w:jc w:val="center"/>
        <w:rPr>
          <w:bCs/>
          <w:spacing w:val="-11"/>
          <w:sz w:val="28"/>
        </w:rPr>
      </w:pPr>
      <w:r w:rsidRPr="008F7BE0">
        <w:rPr>
          <w:bCs/>
          <w:spacing w:val="-11"/>
          <w:sz w:val="28"/>
        </w:rPr>
        <w:t>с. Хилогосон</w:t>
      </w:r>
    </w:p>
    <w:p w:rsidR="00011B8A" w:rsidRDefault="00011B8A" w:rsidP="00011B8A">
      <w:pPr>
        <w:jc w:val="center"/>
        <w:rPr>
          <w:rFonts w:ascii="Arial" w:hAnsi="Arial" w:cs="Arial"/>
        </w:rPr>
      </w:pPr>
    </w:p>
    <w:p w:rsidR="00011B8A" w:rsidRDefault="00011B8A" w:rsidP="00011B8A">
      <w:pPr>
        <w:rPr>
          <w:rFonts w:ascii="Arial" w:hAnsi="Arial" w:cs="Arial"/>
        </w:rPr>
      </w:pPr>
    </w:p>
    <w:p w:rsidR="00011B8A" w:rsidRPr="00011B8A" w:rsidRDefault="00011B8A" w:rsidP="00011B8A">
      <w:pPr>
        <w:jc w:val="center"/>
        <w:rPr>
          <w:b/>
          <w:bCs/>
          <w:color w:val="000000"/>
          <w:sz w:val="28"/>
        </w:rPr>
      </w:pPr>
      <w:r w:rsidRPr="00011B8A">
        <w:rPr>
          <w:b/>
          <w:bCs/>
          <w:color w:val="000000"/>
          <w:sz w:val="28"/>
        </w:rPr>
        <w:t>О передаче полномочий по осуществлению внутреннего муниципального финансового контроля</w:t>
      </w:r>
    </w:p>
    <w:p w:rsidR="00011B8A" w:rsidRDefault="00011B8A" w:rsidP="00011B8A">
      <w:pPr>
        <w:jc w:val="center"/>
        <w:rPr>
          <w:rFonts w:ascii="Arial" w:hAnsi="Arial" w:cs="Arial"/>
          <w:bCs/>
          <w:color w:val="000000"/>
        </w:rPr>
      </w:pPr>
    </w:p>
    <w:p w:rsidR="00011B8A" w:rsidRDefault="00011B8A" w:rsidP="00011B8A">
      <w:pPr>
        <w:ind w:firstLine="708"/>
        <w:jc w:val="both"/>
        <w:rPr>
          <w:color w:val="000000"/>
          <w:sz w:val="28"/>
        </w:rPr>
      </w:pPr>
    </w:p>
    <w:p w:rsidR="00011B8A" w:rsidRPr="00011B8A" w:rsidRDefault="00E04AA9" w:rsidP="00011B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Руководствуясь  Федеральным законом</w:t>
      </w:r>
      <w:r w:rsidR="00011B8A" w:rsidRPr="00011B8A">
        <w:rPr>
          <w:color w:val="000000"/>
          <w:sz w:val="28"/>
        </w:rPr>
        <w:t xml:space="preserve"> от 06.10.2003 </w:t>
      </w:r>
      <w:r w:rsidR="00011B8A">
        <w:rPr>
          <w:color w:val="000000"/>
          <w:sz w:val="28"/>
        </w:rPr>
        <w:t xml:space="preserve"> </w:t>
      </w:r>
      <w:r w:rsidR="00011B8A" w:rsidRPr="00011B8A">
        <w:rPr>
          <w:color w:val="000000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 статья 14 часть 1 пункт 1</w:t>
      </w:r>
      <w:r w:rsidR="00011B8A" w:rsidRPr="00011B8A">
        <w:rPr>
          <w:color w:val="000000"/>
          <w:sz w:val="28"/>
        </w:rPr>
        <w:t xml:space="preserve">, Уставом </w:t>
      </w:r>
      <w:r w:rsidR="00011B8A">
        <w:rPr>
          <w:color w:val="000000"/>
          <w:sz w:val="28"/>
        </w:rPr>
        <w:t>сельского поселения «Хилогосонское», Совет сельского поселения «Хилогосонское»</w:t>
      </w:r>
    </w:p>
    <w:p w:rsidR="00011B8A" w:rsidRPr="00FB1100" w:rsidRDefault="00011B8A" w:rsidP="00011B8A">
      <w:pPr>
        <w:ind w:firstLine="708"/>
        <w:jc w:val="both"/>
        <w:rPr>
          <w:color w:val="000000"/>
          <w:sz w:val="28"/>
        </w:rPr>
      </w:pPr>
      <w:r w:rsidRPr="00FB1100">
        <w:rPr>
          <w:bCs/>
          <w:color w:val="000000"/>
          <w:sz w:val="28"/>
        </w:rPr>
        <w:t>РЕШИЛ</w:t>
      </w:r>
      <w:r w:rsidRPr="00FB1100">
        <w:rPr>
          <w:color w:val="000000"/>
          <w:sz w:val="28"/>
        </w:rPr>
        <w:t>:</w:t>
      </w:r>
    </w:p>
    <w:p w:rsidR="00011B8A" w:rsidRDefault="00011B8A" w:rsidP="00011B8A">
      <w:pPr>
        <w:ind w:firstLine="708"/>
        <w:jc w:val="both"/>
        <w:rPr>
          <w:color w:val="000000"/>
          <w:sz w:val="28"/>
        </w:rPr>
      </w:pPr>
      <w:r w:rsidRPr="00011B8A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Pr="00011B8A">
        <w:rPr>
          <w:color w:val="000000"/>
          <w:sz w:val="28"/>
        </w:rPr>
        <w:t>Передать полномочия по осуществлению внутреннего муниципального финансового контроля</w:t>
      </w:r>
      <w:r w:rsidR="00BF75E7">
        <w:rPr>
          <w:color w:val="000000"/>
          <w:sz w:val="28"/>
        </w:rPr>
        <w:t xml:space="preserve"> </w:t>
      </w:r>
      <w:r w:rsidR="00E04AA9">
        <w:rPr>
          <w:color w:val="000000"/>
          <w:sz w:val="28"/>
        </w:rPr>
        <w:t xml:space="preserve"> за использованием средств бюджета муниципального района «Хилокский район» и материальных ценностей находящихся в муниципальной собственности   а</w:t>
      </w:r>
      <w:r w:rsidRPr="00011B8A">
        <w:rPr>
          <w:color w:val="000000"/>
          <w:sz w:val="28"/>
        </w:rPr>
        <w:t>дмини</w:t>
      </w:r>
      <w:r>
        <w:rPr>
          <w:color w:val="000000"/>
          <w:sz w:val="28"/>
        </w:rPr>
        <w:t>страции сельского поселения «Хилогосонское»</w:t>
      </w:r>
      <w:r w:rsidR="00E04AA9">
        <w:rPr>
          <w:color w:val="000000"/>
          <w:sz w:val="28"/>
        </w:rPr>
        <w:t xml:space="preserve"> и проверки исполнения бюджета поселения и подведомственного поселению учреждения МБУК НЦКБ и </w:t>
      </w:r>
      <w:proofErr w:type="spellStart"/>
      <w:r w:rsidR="00E04AA9">
        <w:rPr>
          <w:color w:val="000000"/>
          <w:sz w:val="28"/>
        </w:rPr>
        <w:t>И</w:t>
      </w:r>
      <w:proofErr w:type="spellEnd"/>
      <w:r w:rsidR="00E04AA9">
        <w:rPr>
          <w:color w:val="000000"/>
          <w:sz w:val="28"/>
        </w:rPr>
        <w:t xml:space="preserve"> «</w:t>
      </w:r>
      <w:proofErr w:type="spellStart"/>
      <w:r w:rsidR="00E04AA9">
        <w:rPr>
          <w:color w:val="000000"/>
          <w:sz w:val="28"/>
        </w:rPr>
        <w:t>Баяр-Хила</w:t>
      </w:r>
      <w:proofErr w:type="spellEnd"/>
      <w:r w:rsidR="00E04AA9">
        <w:rPr>
          <w:color w:val="000000"/>
          <w:sz w:val="28"/>
        </w:rPr>
        <w:t xml:space="preserve">»  получения межбюджетных трансфертов из бюджета </w:t>
      </w:r>
      <w:r w:rsidR="00182DB4">
        <w:rPr>
          <w:color w:val="000000"/>
          <w:sz w:val="28"/>
        </w:rPr>
        <w:t>муниципального района «Хилокский район».</w:t>
      </w:r>
    </w:p>
    <w:p w:rsidR="00FB1100" w:rsidRPr="00011B8A" w:rsidRDefault="00182DB4" w:rsidP="00182DB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FB1100">
        <w:rPr>
          <w:color w:val="000000"/>
          <w:sz w:val="28"/>
        </w:rPr>
        <w:t>2. Заключить с муниципальным учреждением Комитетом по финансам муниципального района «Хилокский район» Соглашение о передаче полномочий по осуществлению внутреннего муниципального финансового контроля</w:t>
      </w:r>
      <w:r>
        <w:rPr>
          <w:color w:val="000000"/>
          <w:sz w:val="28"/>
        </w:rPr>
        <w:t xml:space="preserve"> с уровня поселения на уровень района</w:t>
      </w:r>
      <w:r w:rsidR="0045433F">
        <w:rPr>
          <w:color w:val="000000"/>
          <w:sz w:val="28"/>
        </w:rPr>
        <w:t>.</w:t>
      </w:r>
    </w:p>
    <w:p w:rsidR="00936CAB" w:rsidRDefault="00182DB4" w:rsidP="00936CAB">
      <w:pPr>
        <w:jc w:val="both"/>
        <w:rPr>
          <w:sz w:val="28"/>
        </w:rPr>
      </w:pPr>
      <w:r>
        <w:rPr>
          <w:sz w:val="28"/>
        </w:rPr>
        <w:t xml:space="preserve">       3. Настоящее решение вступает в силу после опубликования и обнародования.</w:t>
      </w:r>
    </w:p>
    <w:p w:rsidR="00182DB4" w:rsidRDefault="00182DB4" w:rsidP="00936CAB">
      <w:pPr>
        <w:jc w:val="both"/>
        <w:rPr>
          <w:sz w:val="28"/>
        </w:rPr>
      </w:pPr>
      <w:r>
        <w:rPr>
          <w:sz w:val="28"/>
        </w:rPr>
        <w:t xml:space="preserve">       4.Настоящее решение опубликовать на официальном сайте муниципального района «Хилокский район»</w:t>
      </w:r>
    </w:p>
    <w:p w:rsidR="00936CAB" w:rsidRDefault="00182DB4" w:rsidP="00936CAB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2A1702" w:rsidRDefault="002A1702" w:rsidP="00011B8A">
      <w:pPr>
        <w:ind w:firstLine="708"/>
        <w:jc w:val="both"/>
        <w:rPr>
          <w:color w:val="000000"/>
          <w:sz w:val="28"/>
        </w:rPr>
      </w:pPr>
    </w:p>
    <w:p w:rsidR="002A1702" w:rsidRDefault="002A1702" w:rsidP="002A1702">
      <w:pPr>
        <w:jc w:val="both"/>
        <w:rPr>
          <w:color w:val="000000"/>
          <w:sz w:val="28"/>
        </w:rPr>
      </w:pPr>
    </w:p>
    <w:p w:rsidR="002A1702" w:rsidRDefault="002A1702" w:rsidP="002A17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И.о. Главы сельского поселения</w:t>
      </w:r>
    </w:p>
    <w:p w:rsidR="002A1702" w:rsidRDefault="002A1702" w:rsidP="002A17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«Хилогосонское»                                                              Д.Ж. Жамбалова</w:t>
      </w:r>
    </w:p>
    <w:p w:rsidR="00E215DC" w:rsidRDefault="00E215DC" w:rsidP="002A1702">
      <w:pPr>
        <w:jc w:val="both"/>
        <w:rPr>
          <w:color w:val="000000"/>
          <w:sz w:val="28"/>
        </w:rPr>
      </w:pPr>
    </w:p>
    <w:p w:rsidR="00E215DC" w:rsidRDefault="00E215DC" w:rsidP="002A1702">
      <w:pPr>
        <w:jc w:val="both"/>
        <w:rPr>
          <w:color w:val="000000"/>
          <w:sz w:val="28"/>
        </w:rPr>
      </w:pPr>
    </w:p>
    <w:p w:rsidR="00E215DC" w:rsidRDefault="00E215DC" w:rsidP="002A1702">
      <w:pPr>
        <w:jc w:val="both"/>
        <w:rPr>
          <w:color w:val="000000"/>
          <w:sz w:val="28"/>
        </w:rPr>
      </w:pPr>
    </w:p>
    <w:p w:rsidR="00E215DC" w:rsidRDefault="00E215DC" w:rsidP="002A1702">
      <w:pPr>
        <w:jc w:val="both"/>
        <w:rPr>
          <w:color w:val="000000"/>
          <w:sz w:val="28"/>
        </w:rPr>
      </w:pPr>
    </w:p>
    <w:p w:rsidR="00C931B9" w:rsidRDefault="00C931B9" w:rsidP="00C931B9">
      <w:pPr>
        <w:rPr>
          <w:color w:val="000000"/>
          <w:sz w:val="28"/>
        </w:rPr>
      </w:pPr>
    </w:p>
    <w:p w:rsidR="00E215DC" w:rsidRPr="00D60EC7" w:rsidRDefault="00C931B9" w:rsidP="00C931B9">
      <w:pPr>
        <w:rPr>
          <w:b/>
          <w:sz w:val="28"/>
          <w:szCs w:val="28"/>
        </w:rPr>
      </w:pPr>
      <w:r>
        <w:rPr>
          <w:color w:val="000000"/>
          <w:sz w:val="28"/>
        </w:rPr>
        <w:lastRenderedPageBreak/>
        <w:t xml:space="preserve">                                                 </w:t>
      </w:r>
      <w:r w:rsidR="00E215DC" w:rsidRPr="00D60EC7">
        <w:rPr>
          <w:b/>
          <w:sz w:val="28"/>
          <w:szCs w:val="28"/>
        </w:rPr>
        <w:t>СОГЛАШЕНИЕ</w:t>
      </w:r>
    </w:p>
    <w:p w:rsidR="00E215DC" w:rsidRPr="00D60EC7" w:rsidRDefault="00E215DC" w:rsidP="00E215DC">
      <w:pPr>
        <w:jc w:val="center"/>
        <w:rPr>
          <w:b/>
        </w:rPr>
      </w:pPr>
      <w:r w:rsidRPr="00D60EC7">
        <w:rPr>
          <w:b/>
        </w:rPr>
        <w:t>между органами местного самоуправления</w:t>
      </w:r>
      <w:r>
        <w:rPr>
          <w:b/>
        </w:rPr>
        <w:t xml:space="preserve"> сельского поселения «Хилогосонское</w:t>
      </w:r>
      <w:r w:rsidRPr="00D60EC7">
        <w:rPr>
          <w:b/>
        </w:rPr>
        <w:t>»</w:t>
      </w:r>
    </w:p>
    <w:p w:rsidR="00E215DC" w:rsidRPr="00D60EC7" w:rsidRDefault="00E215DC" w:rsidP="00E215DC">
      <w:pPr>
        <w:jc w:val="center"/>
        <w:rPr>
          <w:b/>
        </w:rPr>
      </w:pPr>
      <w:r w:rsidRPr="00D60EC7">
        <w:rPr>
          <w:b/>
        </w:rPr>
        <w:t>и муниципальным учреждением</w:t>
      </w:r>
    </w:p>
    <w:p w:rsidR="00E215DC" w:rsidRPr="00D60EC7" w:rsidRDefault="00E215DC" w:rsidP="00E215DC">
      <w:pPr>
        <w:jc w:val="center"/>
        <w:rPr>
          <w:b/>
        </w:rPr>
      </w:pPr>
      <w:r w:rsidRPr="00D60EC7">
        <w:rPr>
          <w:b/>
        </w:rPr>
        <w:t>Комитет по финансам муниципального района «Хилокский район»</w:t>
      </w:r>
    </w:p>
    <w:p w:rsidR="00E215DC" w:rsidRPr="00D60EC7" w:rsidRDefault="00E215DC" w:rsidP="00E215DC">
      <w:pPr>
        <w:jc w:val="center"/>
        <w:rPr>
          <w:b/>
        </w:rPr>
      </w:pPr>
    </w:p>
    <w:p w:rsidR="00E215DC" w:rsidRDefault="00E215DC" w:rsidP="00E215DC">
      <w:pPr>
        <w:jc w:val="both"/>
        <w:rPr>
          <w:b/>
        </w:rPr>
      </w:pPr>
    </w:p>
    <w:p w:rsidR="00E215DC" w:rsidRPr="00D60EC7" w:rsidRDefault="00E215DC" w:rsidP="00E215DC">
      <w:pPr>
        <w:jc w:val="both"/>
      </w:pPr>
      <w:r>
        <w:t>с. Хилогосон</w:t>
      </w:r>
      <w:r w:rsidRPr="00D60EC7">
        <w:t xml:space="preserve">                                                                                       </w:t>
      </w:r>
      <w:r>
        <w:t xml:space="preserve">     </w:t>
      </w:r>
      <w:r w:rsidRPr="00D60EC7">
        <w:t>«</w:t>
      </w:r>
      <w:r>
        <w:t>____</w:t>
      </w:r>
      <w:bookmarkStart w:id="0" w:name="_GoBack"/>
      <w:bookmarkEnd w:id="0"/>
      <w:r w:rsidRPr="00D60EC7">
        <w:t>» августа 2018г.</w:t>
      </w:r>
    </w:p>
    <w:p w:rsidR="00E215DC" w:rsidRPr="00D60EC7" w:rsidRDefault="00E215DC" w:rsidP="00E215DC">
      <w:pPr>
        <w:jc w:val="both"/>
        <w:rPr>
          <w:b/>
        </w:rPr>
      </w:pPr>
    </w:p>
    <w:p w:rsidR="00E215DC" w:rsidRPr="00D60EC7" w:rsidRDefault="00E215DC" w:rsidP="00E215DC">
      <w:pPr>
        <w:jc w:val="both"/>
        <w:rPr>
          <w:b/>
        </w:rPr>
      </w:pPr>
    </w:p>
    <w:p w:rsidR="00182DB4" w:rsidRDefault="00E215DC" w:rsidP="00182DB4">
      <w:pPr>
        <w:jc w:val="both"/>
      </w:pPr>
      <w:r w:rsidRPr="00D60EC7">
        <w:t xml:space="preserve"> </w:t>
      </w:r>
      <w:r>
        <w:t xml:space="preserve">        Администрация сельского поселения «Хилогосонское</w:t>
      </w:r>
      <w:r w:rsidRPr="00D60EC7">
        <w:t xml:space="preserve">», в лице </w:t>
      </w:r>
      <w:r>
        <w:t>и.о</w:t>
      </w:r>
      <w:proofErr w:type="gramStart"/>
      <w:r>
        <w:t>.Г</w:t>
      </w:r>
      <w:proofErr w:type="gramEnd"/>
      <w:r>
        <w:t xml:space="preserve">лавы сельского поселения «Хилогосонское» </w:t>
      </w:r>
      <w:proofErr w:type="spellStart"/>
      <w:r>
        <w:t>Жамбаловой</w:t>
      </w:r>
      <w:proofErr w:type="spellEnd"/>
      <w:r>
        <w:t xml:space="preserve"> </w:t>
      </w:r>
      <w:proofErr w:type="spellStart"/>
      <w:r>
        <w:t>Дулмы</w:t>
      </w:r>
      <w:proofErr w:type="spellEnd"/>
      <w:r>
        <w:t xml:space="preserve"> </w:t>
      </w:r>
      <w:proofErr w:type="spellStart"/>
      <w:r>
        <w:t>Жамсо</w:t>
      </w:r>
      <w:proofErr w:type="spellEnd"/>
      <w:r w:rsidRPr="00D60EC7">
        <w:t>, действующег</w:t>
      </w:r>
      <w:r>
        <w:t>о на основании Устава сельского</w:t>
      </w:r>
      <w:r w:rsidRPr="00D60EC7">
        <w:t xml:space="preserve"> поселения, с одной стороны, и муниципальное учреждение Комитет по финансам муниципального района «Хилокский район», в лице председателя муниципального учреждения Комитет по финансам муниципального района «Хилокский район» Матвеевой Натальи Павловны, действующего на основании Положения муниципального района, с другой стороны, заключили настоящее соглашение о нижеследующем:</w:t>
      </w:r>
    </w:p>
    <w:p w:rsidR="00E215DC" w:rsidRPr="00182DB4" w:rsidRDefault="00E215DC" w:rsidP="00182DB4">
      <w:pPr>
        <w:jc w:val="center"/>
      </w:pPr>
      <w:r>
        <w:t xml:space="preserve">1. </w:t>
      </w:r>
      <w:r w:rsidRPr="00E215DC">
        <w:rPr>
          <w:b/>
        </w:rPr>
        <w:t>Предмет соглашения</w:t>
      </w:r>
    </w:p>
    <w:p w:rsidR="00E215DC" w:rsidRPr="00D60EC7" w:rsidRDefault="00E215DC" w:rsidP="00E215DC">
      <w:pPr>
        <w:jc w:val="both"/>
      </w:pPr>
      <w:r>
        <w:rPr>
          <w:rFonts w:eastAsiaTheme="minorHAnsi"/>
          <w:lang w:eastAsia="en-US"/>
        </w:rPr>
        <w:t xml:space="preserve">     </w:t>
      </w:r>
      <w:proofErr w:type="gramStart"/>
      <w:r w:rsidRPr="00D60EC7">
        <w:t>1.1 Предметом настоящего Соглашения является передача полномочий по осуществлению внутреннего муниципального финансового контроля в части контроля за исполнением бюджета в соответствии с пунктом 1 части 1 ст. 14 ФЗ от 06.10.2003г. №131 – ФЗ «Об общих принципах организации местного самоуправления в Российской Федерации»</w:t>
      </w:r>
      <w:r>
        <w:t>, Решением Совета сельского поселения «Хилогосонское</w:t>
      </w:r>
      <w:r w:rsidRPr="00D60EC7">
        <w:t xml:space="preserve">» от </w:t>
      </w:r>
      <w:r>
        <w:t>10.08.2018г №20</w:t>
      </w:r>
      <w:proofErr w:type="gramEnd"/>
    </w:p>
    <w:p w:rsidR="00C931B9" w:rsidRDefault="00E215DC" w:rsidP="00C9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E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60EC7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«Хилогосонское</w:t>
      </w:r>
      <w:r w:rsidRPr="00D60EC7">
        <w:rPr>
          <w:rFonts w:ascii="Times New Roman" w:hAnsi="Times New Roman" w:cs="Times New Roman"/>
          <w:sz w:val="24"/>
          <w:szCs w:val="24"/>
        </w:rPr>
        <w:t xml:space="preserve">» передает, а муниципальное учреждение Комитет по финансам муниципального района «Хилокский район» принимает полномочия по осуществлению внутреннего муниципального финансового контроля за использованием средств бюджета муниципального района «Хилокский район» и материальных ценностей, находящихся 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 «Хилогосонское</w:t>
      </w:r>
      <w:r w:rsidRPr="00D60EC7">
        <w:rPr>
          <w:rFonts w:ascii="Times New Roman" w:hAnsi="Times New Roman" w:cs="Times New Roman"/>
          <w:sz w:val="24"/>
          <w:szCs w:val="24"/>
        </w:rPr>
        <w:t>», а также проверки исполнения бюджета поселения и подведомственных поселению учреждений, получения межбюджетных трансфертов  из бюджета муниципального района «Хилокский</w:t>
      </w:r>
      <w:proofErr w:type="gramEnd"/>
      <w:r w:rsidRPr="00D60EC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931B9" w:rsidRDefault="00C931B9" w:rsidP="00C9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5DC" w:rsidRPr="00C931B9" w:rsidRDefault="00E215DC" w:rsidP="00C931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31B9">
        <w:rPr>
          <w:rFonts w:ascii="Times New Roman" w:hAnsi="Times New Roman" w:cs="Times New Roman"/>
          <w:b/>
        </w:rPr>
        <w:t>2.Права и обязанности сторон</w:t>
      </w:r>
    </w:p>
    <w:p w:rsidR="00C931B9" w:rsidRDefault="00E215DC" w:rsidP="00E215DC">
      <w:pPr>
        <w:jc w:val="both"/>
      </w:pPr>
      <w:r w:rsidRPr="00D60EC7">
        <w:t xml:space="preserve"> </w:t>
      </w:r>
      <w:r w:rsidR="00C931B9">
        <w:t xml:space="preserve"> </w:t>
      </w:r>
    </w:p>
    <w:p w:rsidR="00E215DC" w:rsidRPr="00D60EC7" w:rsidRDefault="00C931B9" w:rsidP="00E215DC">
      <w:pPr>
        <w:jc w:val="both"/>
      </w:pPr>
      <w:r>
        <w:t xml:space="preserve">    </w:t>
      </w:r>
      <w:r w:rsidR="00E215DC" w:rsidRPr="00D60EC7">
        <w:t xml:space="preserve"> 2.1 Должностные лица Комитета по финансам при осуществлении муниципальной функции имеют право в установленном порядке:</w:t>
      </w:r>
    </w:p>
    <w:p w:rsidR="00E215DC" w:rsidRPr="00D60EC7" w:rsidRDefault="00E215DC" w:rsidP="00E215DC">
      <w:pPr>
        <w:jc w:val="both"/>
      </w:pPr>
      <w:r w:rsidRPr="00D60EC7">
        <w:t>- требовать документы, относящиеся к предмету контроля;</w:t>
      </w:r>
    </w:p>
    <w:p w:rsidR="00E215DC" w:rsidRPr="00D60EC7" w:rsidRDefault="00E215DC" w:rsidP="00E215DC">
      <w:pPr>
        <w:jc w:val="both"/>
      </w:pPr>
      <w:r w:rsidRPr="00D60EC7">
        <w:t>- посещать территорию и помещения объектов контроля;</w:t>
      </w:r>
    </w:p>
    <w:p w:rsidR="00E215DC" w:rsidRPr="00D60EC7" w:rsidRDefault="00E215DC" w:rsidP="00E215DC">
      <w:pPr>
        <w:jc w:val="both"/>
      </w:pPr>
      <w:r w:rsidRPr="00D60EC7">
        <w:t>- получать объяснения должностных лиц объектов контроля;</w:t>
      </w:r>
    </w:p>
    <w:p w:rsidR="00E215DC" w:rsidRPr="00D60EC7" w:rsidRDefault="00E215DC" w:rsidP="00E215DC">
      <w:pPr>
        <w:jc w:val="both"/>
      </w:pPr>
      <w:r w:rsidRPr="00D60EC7">
        <w:t>- проводить встречные проверки;</w:t>
      </w:r>
    </w:p>
    <w:p w:rsidR="00E215DC" w:rsidRPr="00D60EC7" w:rsidRDefault="00E215DC" w:rsidP="00E215DC">
      <w:pPr>
        <w:jc w:val="both"/>
      </w:pPr>
      <w:r w:rsidRPr="00D60EC7"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E215DC" w:rsidRPr="00D60EC7" w:rsidRDefault="00E215DC" w:rsidP="00E215DC">
      <w:pPr>
        <w:jc w:val="both"/>
      </w:pPr>
      <w:r w:rsidRPr="00D60EC7">
        <w:t xml:space="preserve">      2.2 Должностные лица Комитета по финансам при осуществлении муниципальной функции обязаны:</w:t>
      </w:r>
    </w:p>
    <w:p w:rsidR="00E215DC" w:rsidRPr="00D60EC7" w:rsidRDefault="00E215DC" w:rsidP="00E215DC">
      <w:pPr>
        <w:jc w:val="both"/>
      </w:pPr>
      <w:r w:rsidRPr="00D60EC7">
        <w:t>- соблюдать законодательство, права и законные интересы объекта контроля;</w:t>
      </w:r>
    </w:p>
    <w:p w:rsidR="00E215DC" w:rsidRPr="00D60EC7" w:rsidRDefault="00E215DC" w:rsidP="00E215DC">
      <w:pPr>
        <w:jc w:val="both"/>
      </w:pPr>
      <w:r w:rsidRPr="00D60EC7">
        <w:t>- проводить проверку только во время исполнения служебных обязанностей, при предъявлении служебных удостоверений;</w:t>
      </w:r>
    </w:p>
    <w:p w:rsidR="00E215DC" w:rsidRPr="00D60EC7" w:rsidRDefault="00E215DC" w:rsidP="00E215DC">
      <w:pPr>
        <w:jc w:val="both"/>
      </w:pPr>
      <w:r w:rsidRPr="00D60EC7"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E215DC" w:rsidRPr="00D60EC7" w:rsidRDefault="00E215DC" w:rsidP="00E215DC">
      <w:pPr>
        <w:jc w:val="both"/>
      </w:pPr>
      <w:r w:rsidRPr="00D60EC7">
        <w:lastRenderedPageBreak/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E215DC" w:rsidRPr="00D60EC7" w:rsidRDefault="00E215DC" w:rsidP="00E215DC">
      <w:pPr>
        <w:jc w:val="both"/>
      </w:pPr>
      <w:r w:rsidRPr="00D60EC7">
        <w:t>- знакомить руководителя или иное уполномоченное должностное лицо объекта контроля с результатами проверки;</w:t>
      </w:r>
    </w:p>
    <w:p w:rsidR="00E215DC" w:rsidRPr="00D60EC7" w:rsidRDefault="00E215DC" w:rsidP="00E215DC">
      <w:pPr>
        <w:jc w:val="both"/>
      </w:pPr>
      <w:r w:rsidRPr="00D60EC7">
        <w:t>- соблюдать должностные регламенты;</w:t>
      </w:r>
    </w:p>
    <w:p w:rsidR="00E215DC" w:rsidRPr="00D60EC7" w:rsidRDefault="00E215DC" w:rsidP="00E215DC">
      <w:pPr>
        <w:jc w:val="both"/>
      </w:pPr>
      <w:r w:rsidRPr="00D60EC7">
        <w:t>- соблюдать сроки проведения проверки.</w:t>
      </w:r>
    </w:p>
    <w:p w:rsidR="00E215DC" w:rsidRPr="00D60EC7" w:rsidRDefault="00E215DC" w:rsidP="00E215DC">
      <w:pPr>
        <w:jc w:val="both"/>
      </w:pPr>
      <w:r w:rsidRPr="00D60EC7">
        <w:t xml:space="preserve">        2.3 Должностные лица объекта контроля имеют право:</w:t>
      </w:r>
    </w:p>
    <w:p w:rsidR="00E215DC" w:rsidRPr="00D60EC7" w:rsidRDefault="00E215DC" w:rsidP="00E215DC">
      <w:pPr>
        <w:jc w:val="both"/>
      </w:pPr>
      <w:r w:rsidRPr="00D60EC7">
        <w:t>- знакомиться со своими правами и обязанностями, установленными Регламентом;</w:t>
      </w:r>
    </w:p>
    <w:p w:rsidR="00E215DC" w:rsidRPr="00D60EC7" w:rsidRDefault="00E215DC" w:rsidP="00E215DC">
      <w:pPr>
        <w:jc w:val="both"/>
      </w:pPr>
      <w:r w:rsidRPr="00D60EC7"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E215DC" w:rsidRPr="00D60EC7" w:rsidRDefault="00E215DC" w:rsidP="00E215DC">
      <w:pPr>
        <w:jc w:val="both"/>
      </w:pPr>
      <w:r w:rsidRPr="00D60EC7">
        <w:t>- знакомиться с актом</w:t>
      </w:r>
      <w:r w:rsidR="00A6700E">
        <w:t xml:space="preserve"> </w:t>
      </w:r>
      <w:r w:rsidRPr="00D60EC7">
        <w:t>(справкой) проверки;</w:t>
      </w:r>
    </w:p>
    <w:p w:rsidR="00E215DC" w:rsidRPr="00D60EC7" w:rsidRDefault="00E215DC" w:rsidP="00E215DC">
      <w:pPr>
        <w:jc w:val="both"/>
      </w:pPr>
      <w:r w:rsidRPr="00D60EC7">
        <w:t>- предоставлять по акту (справке) возражения в письменной форме.</w:t>
      </w:r>
    </w:p>
    <w:p w:rsidR="00E215DC" w:rsidRPr="00D60EC7" w:rsidRDefault="00E215DC" w:rsidP="00E215DC">
      <w:pPr>
        <w:jc w:val="both"/>
      </w:pPr>
      <w:r w:rsidRPr="00D60EC7">
        <w:t xml:space="preserve">       2.4 Должностные лица объекта контроля обязаны:</w:t>
      </w:r>
    </w:p>
    <w:p w:rsidR="00E215DC" w:rsidRPr="00D60EC7" w:rsidRDefault="00E215DC" w:rsidP="00E215DC">
      <w:pPr>
        <w:jc w:val="both"/>
      </w:pPr>
      <w:r w:rsidRPr="00D60EC7">
        <w:t>- содействовать проведению проверки;</w:t>
      </w:r>
    </w:p>
    <w:p w:rsidR="00E215DC" w:rsidRPr="00D60EC7" w:rsidRDefault="00E215DC" w:rsidP="00E215DC">
      <w:pPr>
        <w:jc w:val="both"/>
      </w:pPr>
      <w:r w:rsidRPr="00D60EC7"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E215DC" w:rsidRPr="00D60EC7" w:rsidRDefault="00E215DC" w:rsidP="00E215DC">
      <w:pPr>
        <w:jc w:val="both"/>
      </w:pPr>
      <w:r w:rsidRPr="00D60EC7">
        <w:t xml:space="preserve">- </w:t>
      </w:r>
      <w:proofErr w:type="gramStart"/>
      <w:r w:rsidRPr="00D60EC7">
        <w:t>предоставлять необходимые документы</w:t>
      </w:r>
      <w:proofErr w:type="gramEnd"/>
      <w:r w:rsidRPr="00D60EC7">
        <w:t>, относящиеся к предмету контроля;</w:t>
      </w:r>
    </w:p>
    <w:p w:rsidR="00E215DC" w:rsidRPr="00D60EC7" w:rsidRDefault="00E215DC" w:rsidP="00E215DC">
      <w:pPr>
        <w:jc w:val="both"/>
      </w:pPr>
      <w:r w:rsidRPr="00D60EC7">
        <w:t>- давать разъяснения по вопросам, относящимся к предмету контроля.</w:t>
      </w:r>
    </w:p>
    <w:p w:rsidR="00C931B9" w:rsidRDefault="00E215DC" w:rsidP="00E215DC">
      <w:r>
        <w:t xml:space="preserve">                                                      </w:t>
      </w:r>
    </w:p>
    <w:p w:rsidR="00E215DC" w:rsidRPr="00D60EC7" w:rsidRDefault="00C931B9" w:rsidP="00E215DC">
      <w:pPr>
        <w:rPr>
          <w:b/>
        </w:rPr>
      </w:pPr>
      <w:r>
        <w:t xml:space="preserve">                                                          </w:t>
      </w:r>
      <w:r w:rsidR="00E215DC">
        <w:t xml:space="preserve">  </w:t>
      </w:r>
      <w:r w:rsidR="00E215DC" w:rsidRPr="00D60EC7">
        <w:rPr>
          <w:b/>
        </w:rPr>
        <w:t>3 Срок действия,</w:t>
      </w:r>
    </w:p>
    <w:p w:rsidR="00E215DC" w:rsidRPr="00D60EC7" w:rsidRDefault="00E215DC" w:rsidP="00E215DC">
      <w:pPr>
        <w:ind w:left="-426" w:firstLine="426"/>
        <w:jc w:val="center"/>
        <w:rPr>
          <w:b/>
        </w:rPr>
      </w:pPr>
      <w:r w:rsidRPr="00D60EC7">
        <w:rPr>
          <w:b/>
        </w:rPr>
        <w:t>основания и порядок прекращения действия настоящего Соглашения</w:t>
      </w:r>
    </w:p>
    <w:p w:rsidR="00E215DC" w:rsidRPr="00D60EC7" w:rsidRDefault="00E215DC" w:rsidP="00E215DC">
      <w:pPr>
        <w:jc w:val="center"/>
        <w:rPr>
          <w:b/>
        </w:rPr>
      </w:pPr>
    </w:p>
    <w:p w:rsidR="00E215DC" w:rsidRPr="00D60EC7" w:rsidRDefault="00E215DC" w:rsidP="00E215DC">
      <w:pPr>
        <w:jc w:val="both"/>
        <w:rPr>
          <w:b/>
        </w:rPr>
      </w:pPr>
      <w:r w:rsidRPr="00D60EC7">
        <w:rPr>
          <w:b/>
        </w:rPr>
        <w:t xml:space="preserve">        3.1 Настоящее Соглашение вступает в силу с момента его подписания и действует до «31» декабря 2018г.</w:t>
      </w:r>
    </w:p>
    <w:p w:rsidR="00E215DC" w:rsidRPr="00D60EC7" w:rsidRDefault="00E215DC" w:rsidP="00E215DC">
      <w:pPr>
        <w:jc w:val="both"/>
      </w:pPr>
      <w:r w:rsidRPr="00D60EC7">
        <w:t xml:space="preserve">       3.2 Дальнейшее исполнение муниципальным учреждением Комитет по финансам муниципального района «Хилокский район» полномочий, указанных в п.1.2 настоящего Соглашения осуществляется путем заключ</w:t>
      </w:r>
      <w:r>
        <w:t>ения с Администрацией сельского поселения «Хилогосонское</w:t>
      </w:r>
      <w:r w:rsidRPr="00D60EC7">
        <w:t>» нового Соглашения на определенный срок.</w:t>
      </w:r>
    </w:p>
    <w:p w:rsidR="00E215DC" w:rsidRPr="00D60EC7" w:rsidRDefault="00E215DC" w:rsidP="00E215DC">
      <w:pPr>
        <w:jc w:val="both"/>
      </w:pPr>
      <w:r w:rsidRPr="00D60EC7">
        <w:t xml:space="preserve">       3.3 Настоящее Соглашение составлено в 2-х экземплярах, имеющих равную юридическую силу, для каждой из Сторон.</w:t>
      </w:r>
    </w:p>
    <w:p w:rsidR="00C931B9" w:rsidRDefault="00E215DC" w:rsidP="00E215DC">
      <w:r>
        <w:t xml:space="preserve">                                                      </w:t>
      </w:r>
    </w:p>
    <w:p w:rsidR="00E215DC" w:rsidRPr="00182DB4" w:rsidRDefault="00C931B9" w:rsidP="00E215DC">
      <w:r>
        <w:t xml:space="preserve">                                                     </w:t>
      </w:r>
      <w:r w:rsidR="00E215DC">
        <w:t xml:space="preserve">  </w:t>
      </w:r>
      <w:r w:rsidR="00E215DC" w:rsidRPr="00D60EC7">
        <w:rPr>
          <w:b/>
        </w:rPr>
        <w:t>4 Адреса и реквизита Сторон</w:t>
      </w:r>
    </w:p>
    <w:p w:rsidR="00E215DC" w:rsidRPr="00D60EC7" w:rsidRDefault="00E215DC" w:rsidP="00E215DC">
      <w:pPr>
        <w:jc w:val="both"/>
        <w:rPr>
          <w:b/>
        </w:rPr>
      </w:pPr>
    </w:p>
    <w:p w:rsidR="00E215DC" w:rsidRPr="00D60EC7" w:rsidRDefault="00E215DC" w:rsidP="00E215DC">
      <w:pPr>
        <w:jc w:val="both"/>
        <w:rPr>
          <w:b/>
        </w:rPr>
      </w:pPr>
      <w:r w:rsidRPr="00D60EC7">
        <w:rPr>
          <w:b/>
        </w:rPr>
        <w:t>Адрес:                                                                                       Адрес:</w:t>
      </w:r>
    </w:p>
    <w:p w:rsidR="00E215DC" w:rsidRPr="00D60EC7" w:rsidRDefault="00E215DC" w:rsidP="00E215DC">
      <w:pPr>
        <w:jc w:val="both"/>
      </w:pPr>
      <w:r w:rsidRPr="00D60EC7">
        <w:t xml:space="preserve">673200, Забайкальский край,                                  </w:t>
      </w:r>
      <w:r>
        <w:t xml:space="preserve">   </w:t>
      </w:r>
      <w:r w:rsidRPr="00D60EC7">
        <w:t>673200, Забайкальский край,</w:t>
      </w:r>
    </w:p>
    <w:p w:rsidR="00E215DC" w:rsidRPr="00D60EC7" w:rsidRDefault="00E215DC" w:rsidP="00E215DC">
      <w:pPr>
        <w:jc w:val="both"/>
      </w:pPr>
      <w:r>
        <w:t>Хилокский район</w:t>
      </w:r>
      <w:r w:rsidRPr="00D60EC7">
        <w:t xml:space="preserve">                          </w:t>
      </w:r>
      <w:r>
        <w:t xml:space="preserve">                              </w:t>
      </w:r>
      <w:r w:rsidRPr="00D60EC7">
        <w:t xml:space="preserve"> г</w:t>
      </w:r>
      <w:proofErr w:type="gramStart"/>
      <w:r w:rsidRPr="00D60EC7">
        <w:t>.Х</w:t>
      </w:r>
      <w:proofErr w:type="gramEnd"/>
      <w:r w:rsidRPr="00D60EC7">
        <w:t>илок, ул. Ленина, 9</w:t>
      </w:r>
    </w:p>
    <w:p w:rsidR="00E215DC" w:rsidRPr="00D60EC7" w:rsidRDefault="00E215DC" w:rsidP="00E215DC">
      <w:pPr>
        <w:jc w:val="both"/>
      </w:pPr>
      <w:r>
        <w:t xml:space="preserve">с. Хилогосон, ул. Советска, 20.             </w:t>
      </w:r>
      <w:r w:rsidRPr="00D60EC7">
        <w:t xml:space="preserve">            </w:t>
      </w:r>
      <w:r>
        <w:t xml:space="preserve">   </w:t>
      </w:r>
      <w:r w:rsidRPr="00D60EC7">
        <w:t xml:space="preserve">  </w:t>
      </w:r>
      <w:r>
        <w:t xml:space="preserve">   </w:t>
      </w:r>
      <w:r w:rsidRPr="00D60EC7">
        <w:t xml:space="preserve">муниципальное учреждение Комитет </w:t>
      </w:r>
    </w:p>
    <w:p w:rsidR="00E215DC" w:rsidRPr="00D60EC7" w:rsidRDefault="00E215DC" w:rsidP="00E215DC">
      <w:pPr>
        <w:jc w:val="both"/>
      </w:pPr>
      <w:r>
        <w:t>Администрация</w:t>
      </w:r>
      <w:r w:rsidRPr="00D60EC7">
        <w:t xml:space="preserve"> </w:t>
      </w:r>
      <w:r>
        <w:t xml:space="preserve">сельского поселения                      </w:t>
      </w:r>
      <w:r w:rsidRPr="00D60EC7">
        <w:t>по финансам «Хилокского района»</w:t>
      </w:r>
    </w:p>
    <w:p w:rsidR="00E215DC" w:rsidRPr="00D60EC7" w:rsidRDefault="00E215DC" w:rsidP="00E215DC">
      <w:pPr>
        <w:ind w:hanging="426"/>
        <w:jc w:val="both"/>
      </w:pPr>
      <w:r>
        <w:t xml:space="preserve">      «Хилогосонское»</w:t>
      </w:r>
      <w:r w:rsidRPr="00D60EC7">
        <w:t xml:space="preserve">                                                    </w:t>
      </w:r>
      <w:r>
        <w:t xml:space="preserve">    </w:t>
      </w:r>
      <w:r w:rsidRPr="00D60EC7">
        <w:t xml:space="preserve"> ИНН 7523002911, КПП 752301001,</w:t>
      </w:r>
    </w:p>
    <w:p w:rsidR="00E215DC" w:rsidRDefault="00E215DC" w:rsidP="00E215DC">
      <w:pPr>
        <w:jc w:val="both"/>
      </w:pPr>
      <w:r w:rsidRPr="00D60EC7">
        <w:t xml:space="preserve">                                                                                       </w:t>
      </w:r>
      <w:proofErr w:type="gramStart"/>
      <w:r w:rsidRPr="00D60EC7">
        <w:t>УФК по Забайкальскому краю (МУ</w:t>
      </w:r>
      <w:r>
        <w:t xml:space="preserve">  </w:t>
      </w:r>
      <w:proofErr w:type="gramEnd"/>
    </w:p>
    <w:p w:rsidR="00E215DC" w:rsidRDefault="00E215DC" w:rsidP="00E215DC">
      <w:pPr>
        <w:jc w:val="both"/>
      </w:pPr>
      <w:r>
        <w:t xml:space="preserve">                                                                                       Комитет</w:t>
      </w:r>
      <w:r w:rsidRPr="00D60EC7">
        <w:t xml:space="preserve"> п</w:t>
      </w:r>
      <w:r>
        <w:t xml:space="preserve">о финансам </w:t>
      </w:r>
      <w:proofErr w:type="gramStart"/>
      <w:r>
        <w:t>муниципального</w:t>
      </w:r>
      <w:proofErr w:type="gramEnd"/>
      <w:r>
        <w:t xml:space="preserve"> </w:t>
      </w:r>
    </w:p>
    <w:p w:rsidR="00E215DC" w:rsidRPr="00D60EC7" w:rsidRDefault="00E215DC" w:rsidP="00E215DC">
      <w:pPr>
        <w:jc w:val="both"/>
      </w:pPr>
      <w:r>
        <w:t xml:space="preserve">                                                                                       района «Хилокский район»</w:t>
      </w:r>
    </w:p>
    <w:p w:rsidR="00E215DC" w:rsidRPr="00D60EC7" w:rsidRDefault="00E215DC" w:rsidP="00E215DC">
      <w:pPr>
        <w:jc w:val="both"/>
      </w:pPr>
      <w:r w:rsidRPr="00D60EC7">
        <w:t xml:space="preserve">                                                                                     </w:t>
      </w:r>
      <w:r>
        <w:t xml:space="preserve"> </w:t>
      </w:r>
      <w:r w:rsidRPr="00D60EC7">
        <w:t xml:space="preserve"> </w:t>
      </w:r>
      <w:proofErr w:type="gramStart"/>
      <w:r w:rsidRPr="00D60EC7">
        <w:t>л</w:t>
      </w:r>
      <w:proofErr w:type="gramEnd"/>
      <w:r w:rsidRPr="00D60EC7">
        <w:t>/с 049130010570)</w:t>
      </w:r>
    </w:p>
    <w:p w:rsidR="00E215DC" w:rsidRPr="00D60EC7" w:rsidRDefault="00E215DC" w:rsidP="00E215DC">
      <w:pPr>
        <w:jc w:val="both"/>
      </w:pPr>
      <w:r w:rsidRPr="00D60EC7">
        <w:t xml:space="preserve">                                                                                  </w:t>
      </w:r>
      <w:r>
        <w:t xml:space="preserve">    </w:t>
      </w:r>
      <w:r w:rsidRPr="00D60EC7">
        <w:t xml:space="preserve"> Отделение банка Чита  </w:t>
      </w:r>
    </w:p>
    <w:p w:rsidR="00E215DC" w:rsidRPr="00D60EC7" w:rsidRDefault="00E215DC" w:rsidP="00E215DC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Pr="00D60EC7">
        <w:t xml:space="preserve"> </w:t>
      </w:r>
      <w:r>
        <w:t>СП «Хилогосонское»</w:t>
      </w:r>
      <w:r w:rsidRPr="00D60EC7">
        <w:t xml:space="preserve">        </w:t>
      </w:r>
      <w:r>
        <w:t xml:space="preserve">                       </w:t>
      </w:r>
      <w:r w:rsidRPr="00D60EC7">
        <w:t>Председатель МУ Комитет по финансам</w:t>
      </w:r>
    </w:p>
    <w:p w:rsidR="00E215DC" w:rsidRDefault="00E215DC" w:rsidP="00E215DC">
      <w:pPr>
        <w:jc w:val="both"/>
      </w:pPr>
      <w:r w:rsidRPr="00D60EC7">
        <w:t xml:space="preserve">                                                                                       муницип</w:t>
      </w:r>
      <w:r>
        <w:t xml:space="preserve">ального района «Хилокский </w:t>
      </w:r>
    </w:p>
    <w:p w:rsidR="00E215DC" w:rsidRDefault="00E215DC" w:rsidP="00E215DC">
      <w:pPr>
        <w:jc w:val="both"/>
      </w:pPr>
      <w:r>
        <w:t xml:space="preserve">                                                                                        «район</w:t>
      </w:r>
    </w:p>
    <w:p w:rsidR="00E215DC" w:rsidRDefault="00E215DC" w:rsidP="00E215DC">
      <w:pPr>
        <w:jc w:val="both"/>
      </w:pPr>
      <w:r>
        <w:t>_______________ Д.Ж. Жамбалова</w:t>
      </w:r>
      <w:r w:rsidRPr="00D60EC7">
        <w:t xml:space="preserve">                           </w:t>
      </w:r>
      <w:r>
        <w:t xml:space="preserve"> </w:t>
      </w:r>
      <w:proofErr w:type="spellStart"/>
      <w:r>
        <w:t>__________________</w:t>
      </w:r>
      <w:r w:rsidRPr="00D60EC7">
        <w:t>Н.П.Матвее</w:t>
      </w:r>
      <w:r w:rsidR="00C931B9">
        <w:t>ва</w:t>
      </w:r>
      <w:proofErr w:type="spellEnd"/>
    </w:p>
    <w:p w:rsidR="00C931B9" w:rsidRPr="00D60EC7" w:rsidRDefault="00C931B9" w:rsidP="00E215DC">
      <w:pPr>
        <w:jc w:val="both"/>
      </w:pPr>
    </w:p>
    <w:p w:rsidR="00011B8A" w:rsidRPr="00011B8A" w:rsidRDefault="00011B8A" w:rsidP="00E215DC">
      <w:pPr>
        <w:jc w:val="both"/>
        <w:rPr>
          <w:color w:val="000000"/>
          <w:sz w:val="28"/>
        </w:rPr>
      </w:pPr>
    </w:p>
    <w:p w:rsidR="00710840" w:rsidRPr="00011B8A" w:rsidRDefault="00BF75E7" w:rsidP="00011B8A">
      <w:pPr>
        <w:jc w:val="both"/>
        <w:rPr>
          <w:sz w:val="28"/>
        </w:rPr>
      </w:pPr>
    </w:p>
    <w:sectPr w:rsidR="00710840" w:rsidRPr="00011B8A" w:rsidSect="008C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8A"/>
    <w:rsid w:val="00011B8A"/>
    <w:rsid w:val="000959F2"/>
    <w:rsid w:val="00182DB4"/>
    <w:rsid w:val="002A1702"/>
    <w:rsid w:val="003623E1"/>
    <w:rsid w:val="0045433F"/>
    <w:rsid w:val="004E2260"/>
    <w:rsid w:val="00526E6B"/>
    <w:rsid w:val="005A3BF6"/>
    <w:rsid w:val="00615FDB"/>
    <w:rsid w:val="008C05BD"/>
    <w:rsid w:val="00936CAB"/>
    <w:rsid w:val="00A6700E"/>
    <w:rsid w:val="00A9485E"/>
    <w:rsid w:val="00BF75E7"/>
    <w:rsid w:val="00C931B9"/>
    <w:rsid w:val="00E04AA9"/>
    <w:rsid w:val="00E2130C"/>
    <w:rsid w:val="00E215DC"/>
    <w:rsid w:val="00E86B3C"/>
    <w:rsid w:val="00FB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4AE0-FDD1-47FA-851F-817A800D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9</cp:revision>
  <cp:lastPrinted>2018-08-27T07:21:00Z</cp:lastPrinted>
  <dcterms:created xsi:type="dcterms:W3CDTF">2018-08-09T04:43:00Z</dcterms:created>
  <dcterms:modified xsi:type="dcterms:W3CDTF">2018-08-27T07:24:00Z</dcterms:modified>
</cp:coreProperties>
</file>