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54" w:rsidRDefault="00DA6E54" w:rsidP="00DA6E54">
      <w:pPr>
        <w:ind w:firstLine="0"/>
      </w:pPr>
    </w:p>
    <w:p w:rsidR="00DA6E54" w:rsidRDefault="00DA6E54" w:rsidP="00DA6E54">
      <w:pPr>
        <w:jc w:val="center"/>
        <w:rPr>
          <w:b/>
        </w:rPr>
      </w:pPr>
      <w:r>
        <w:rPr>
          <w:b/>
        </w:rPr>
        <w:t xml:space="preserve">АДМИНИСТРАЦИЯ МУНИЦИПАЛЬНОГО РАЙОНА </w:t>
      </w:r>
    </w:p>
    <w:p w:rsidR="00DA6E54" w:rsidRDefault="00DA6E54" w:rsidP="00DA6E54">
      <w:pPr>
        <w:jc w:val="center"/>
        <w:rPr>
          <w:b/>
        </w:rPr>
      </w:pPr>
      <w:r>
        <w:rPr>
          <w:b/>
        </w:rPr>
        <w:t xml:space="preserve">«ХИЛОКСКИЙ РАЙОН» </w:t>
      </w:r>
    </w:p>
    <w:p w:rsidR="00DA6E54" w:rsidRDefault="00DA6E54" w:rsidP="00DA6E54">
      <w:pPr>
        <w:jc w:val="center"/>
        <w:rPr>
          <w:b/>
        </w:rPr>
      </w:pPr>
    </w:p>
    <w:p w:rsidR="00DA6E54" w:rsidRDefault="00DA6E54" w:rsidP="00DA6E54">
      <w:pPr>
        <w:jc w:val="center"/>
        <w:rPr>
          <w:b/>
        </w:rPr>
      </w:pPr>
      <w:r>
        <w:rPr>
          <w:b/>
        </w:rPr>
        <w:t xml:space="preserve"> </w:t>
      </w:r>
    </w:p>
    <w:p w:rsidR="00DA6E54" w:rsidRDefault="00DA6E54" w:rsidP="00DA6E54">
      <w:pPr>
        <w:jc w:val="center"/>
        <w:rPr>
          <w:b/>
        </w:rPr>
      </w:pPr>
      <w:r>
        <w:rPr>
          <w:b/>
        </w:rPr>
        <w:t>ПОСТАНОВЛЕНИЕ</w:t>
      </w:r>
    </w:p>
    <w:p w:rsidR="00DA6E54" w:rsidRDefault="00DA6E54" w:rsidP="00DA6E54"/>
    <w:p w:rsidR="00DA6E54" w:rsidRDefault="00DA6E54" w:rsidP="00DA6E54">
      <w:r>
        <w:t xml:space="preserve"> </w:t>
      </w:r>
    </w:p>
    <w:p w:rsidR="00DA6E54" w:rsidRDefault="00DA6E54" w:rsidP="00DA6E54">
      <w:r>
        <w:t xml:space="preserve">04 октября 2017 года                                                                            № 870                                             </w:t>
      </w:r>
    </w:p>
    <w:p w:rsidR="00DA6E54" w:rsidRDefault="00DA6E54" w:rsidP="00DA6E54">
      <w:pPr>
        <w:jc w:val="center"/>
      </w:pPr>
      <w:r>
        <w:t>г. Хилок</w:t>
      </w:r>
    </w:p>
    <w:p w:rsidR="00DA6E54" w:rsidRDefault="00DA6E54" w:rsidP="00DA6E54">
      <w:pPr>
        <w:jc w:val="center"/>
      </w:pPr>
      <w:r>
        <w:t xml:space="preserve"> </w:t>
      </w:r>
    </w:p>
    <w:p w:rsidR="00DA6E54" w:rsidRDefault="00DA6E54" w:rsidP="00DA6E54">
      <w:pPr>
        <w:jc w:val="center"/>
      </w:pPr>
    </w:p>
    <w:p w:rsidR="00DA6E54" w:rsidRPr="009152A7" w:rsidRDefault="00DA6E54" w:rsidP="00DA6E5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муниципальной  программы  </w:t>
      </w:r>
      <w:r>
        <w:rPr>
          <w:b/>
          <w:sz w:val="28"/>
        </w:rPr>
        <w:t>«</w:t>
      </w:r>
      <w:r w:rsidRPr="009152A7">
        <w:rPr>
          <w:b/>
          <w:sz w:val="28"/>
          <w:szCs w:val="28"/>
        </w:rPr>
        <w:t>«Социальное</w:t>
      </w:r>
      <w:r>
        <w:rPr>
          <w:b/>
          <w:sz w:val="28"/>
          <w:szCs w:val="28"/>
        </w:rPr>
        <w:t xml:space="preserve"> развитие </w:t>
      </w:r>
      <w:r w:rsidRPr="009152A7">
        <w:rPr>
          <w:b/>
          <w:sz w:val="28"/>
          <w:szCs w:val="28"/>
        </w:rPr>
        <w:t>муниципального района «Хилокский район»</w:t>
      </w:r>
      <w:r>
        <w:rPr>
          <w:b/>
          <w:sz w:val="28"/>
          <w:szCs w:val="28"/>
        </w:rPr>
        <w:t xml:space="preserve"> </w:t>
      </w:r>
      <w:r w:rsidRPr="009152A7">
        <w:rPr>
          <w:b/>
          <w:sz w:val="28"/>
          <w:szCs w:val="28"/>
        </w:rPr>
        <w:t>на 2018-2022 годы»</w:t>
      </w:r>
    </w:p>
    <w:p w:rsidR="00DA6E54" w:rsidRPr="00DA6E54" w:rsidRDefault="00DA6E54" w:rsidP="00DA6E54">
      <w:pPr>
        <w:rPr>
          <w:b/>
        </w:rPr>
      </w:pPr>
      <w:r>
        <w:rPr>
          <w:b/>
        </w:rPr>
        <w:t xml:space="preserve"> </w:t>
      </w:r>
    </w:p>
    <w:p w:rsidR="00DA6E54" w:rsidRDefault="00DA6E54" w:rsidP="00DA6E54">
      <w:pPr>
        <w:jc w:val="center"/>
      </w:pPr>
    </w:p>
    <w:p w:rsidR="00DA6E54" w:rsidRDefault="00DA6E54" w:rsidP="00DA6E54">
      <w:r>
        <w:t xml:space="preserve">В соответствии с частью 1 статьи 14 Федерального закона от 6 октября 2003 года № 131-ФЗ «Об общих принципах местного самоуправления в Российской Федерации»,  постановления администрации муниципального района «Хилокский район» от 29 декабря 2015 года №1500 «О Порядке разработки  и корректировки муниципальных программ муниципального района «Хилокский район» (далее – Порядок),  осуществления  мониторинга и контроля их реализации, в целях совершенствования  правового регулирования в сфере противодействия коррупции на территории муниципального района «Хилокский район», обеспечения прозрачности деятельности органов местного самоуправления муниципального района «Хилокский район», администрация муниципального района «Хилокский район»  </w:t>
      </w:r>
      <w:r>
        <w:rPr>
          <w:b/>
        </w:rPr>
        <w:t>п о с т а н о в л я е т</w:t>
      </w:r>
      <w:r>
        <w:t>:</w:t>
      </w:r>
    </w:p>
    <w:p w:rsidR="00DA6E54" w:rsidRDefault="00DA6E54" w:rsidP="00DA6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 программу </w:t>
      </w:r>
      <w:r w:rsidRPr="009152A7">
        <w:rPr>
          <w:sz w:val="28"/>
        </w:rPr>
        <w:t>«</w:t>
      </w:r>
      <w:r w:rsidRPr="009152A7">
        <w:rPr>
          <w:sz w:val="28"/>
          <w:szCs w:val="28"/>
        </w:rPr>
        <w:t>Социальное развитие муниципального района «Хилокский район»</w:t>
      </w:r>
      <w:r>
        <w:rPr>
          <w:sz w:val="28"/>
          <w:szCs w:val="28"/>
        </w:rPr>
        <w:t xml:space="preserve"> </w:t>
      </w:r>
      <w:r w:rsidRPr="009152A7">
        <w:rPr>
          <w:sz w:val="28"/>
          <w:szCs w:val="28"/>
        </w:rPr>
        <w:t>на 2018-2022 годы»</w:t>
      </w:r>
    </w:p>
    <w:p w:rsidR="00DA6E54" w:rsidRDefault="00DA6E54" w:rsidP="00DA6E54">
      <w:r>
        <w:t>2. Настоящее постановление разместить на официальном сайте муниципального района «Хилокский район».</w:t>
      </w:r>
    </w:p>
    <w:p w:rsidR="00DA6E54" w:rsidRDefault="00DA6E54" w:rsidP="00DA6E54">
      <w:r>
        <w:t>3. Настоящее постановление вступает в силу с момента его обнародования (опубликования).</w:t>
      </w:r>
    </w:p>
    <w:p w:rsidR="00DA6E54" w:rsidRDefault="00DA6E54" w:rsidP="00DA6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муниципального района «Хилокский район»  от  25.11.2016 года  № 1130 «Об утверждении муниципальной  программы  </w:t>
      </w:r>
      <w:r>
        <w:rPr>
          <w:sz w:val="28"/>
        </w:rPr>
        <w:t>«</w:t>
      </w:r>
      <w:r w:rsidRPr="009152A7">
        <w:rPr>
          <w:sz w:val="28"/>
          <w:szCs w:val="28"/>
        </w:rPr>
        <w:t>Социальное развитие муниципального района «Хилокский район»</w:t>
      </w:r>
      <w:r>
        <w:rPr>
          <w:sz w:val="28"/>
          <w:szCs w:val="28"/>
        </w:rPr>
        <w:t xml:space="preserve"> </w:t>
      </w:r>
      <w:r w:rsidRPr="009152A7">
        <w:rPr>
          <w:sz w:val="28"/>
          <w:szCs w:val="28"/>
        </w:rPr>
        <w:t>на 2018-2022 годы»</w:t>
      </w:r>
    </w:p>
    <w:p w:rsidR="00DA6E54" w:rsidRDefault="00DA6E54" w:rsidP="00DA6E54"/>
    <w:p w:rsidR="00DA6E54" w:rsidRDefault="00DA6E54" w:rsidP="00DA6E54">
      <w:pPr>
        <w:ind w:firstLine="0"/>
      </w:pPr>
    </w:p>
    <w:p w:rsidR="00DA6E54" w:rsidRDefault="00DA6E54" w:rsidP="00DA6E54">
      <w:r>
        <w:t xml:space="preserve">Временно исполняющий обязанности  </w:t>
      </w:r>
    </w:p>
    <w:p w:rsidR="00DA6E54" w:rsidRDefault="00DA6E54" w:rsidP="00DA6E54">
      <w:r>
        <w:t>главы муниципального района</w:t>
      </w:r>
    </w:p>
    <w:p w:rsidR="00DA6E54" w:rsidRDefault="00DA6E54" w:rsidP="00DA6E54">
      <w:r>
        <w:t>«Хилокский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Т.Ф.Васильева  </w:t>
      </w:r>
    </w:p>
    <w:p w:rsidR="00DA6E54" w:rsidRPr="00DA6E54" w:rsidRDefault="00DA6E54" w:rsidP="00DA6E54">
      <w:pPr>
        <w:ind w:firstLine="0"/>
        <w:rPr>
          <w:sz w:val="24"/>
          <w:szCs w:val="24"/>
        </w:rPr>
      </w:pPr>
    </w:p>
    <w:p w:rsidR="00DA6E54" w:rsidRDefault="00DA6E54"/>
    <w:tbl>
      <w:tblPr>
        <w:tblW w:w="9606" w:type="dxa"/>
        <w:tblLook w:val="00A0" w:firstRow="1" w:lastRow="0" w:firstColumn="1" w:lastColumn="0" w:noHBand="0" w:noVBand="0"/>
      </w:tblPr>
      <w:tblGrid>
        <w:gridCol w:w="5920"/>
        <w:gridCol w:w="3686"/>
      </w:tblGrid>
      <w:tr w:rsidR="000354AB" w:rsidRPr="00346A80" w:rsidTr="00C62EC7">
        <w:trPr>
          <w:trHeight w:val="1984"/>
        </w:trPr>
        <w:tc>
          <w:tcPr>
            <w:tcW w:w="5920" w:type="dxa"/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0E72"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10E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A9" w:rsidRPr="005A6D9A" w:rsidRDefault="000354AB" w:rsidP="000354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D9A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</w:t>
      </w:r>
    </w:p>
    <w:p w:rsidR="005A6D9A" w:rsidRDefault="000354AB" w:rsidP="000354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D9A">
        <w:rPr>
          <w:rFonts w:ascii="Times New Roman" w:hAnsi="Times New Roman" w:cs="Times New Roman"/>
          <w:b/>
          <w:sz w:val="36"/>
          <w:szCs w:val="36"/>
        </w:rPr>
        <w:t xml:space="preserve">«СОЦИАЛЬНОЕ  РАЗВИТИЕ </w:t>
      </w:r>
    </w:p>
    <w:p w:rsidR="005A6D9A" w:rsidRDefault="000354AB" w:rsidP="000354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D9A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5A6D9A" w:rsidRDefault="000354AB" w:rsidP="000354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D9A">
        <w:rPr>
          <w:rFonts w:ascii="Times New Roman" w:hAnsi="Times New Roman" w:cs="Times New Roman"/>
          <w:b/>
          <w:sz w:val="36"/>
          <w:szCs w:val="36"/>
        </w:rPr>
        <w:t>«ХИЛОКСКИЙ РАЙОН»</w:t>
      </w:r>
    </w:p>
    <w:p w:rsidR="000354AB" w:rsidRPr="005A6D9A" w:rsidRDefault="008B2E5C" w:rsidP="000354A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2018-2022</w:t>
      </w:r>
      <w:r w:rsidR="00A02523" w:rsidRPr="005A6D9A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38" w:rsidRDefault="00691A38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82" w:rsidRDefault="00E15D82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AB" w:rsidRPr="00346A80" w:rsidRDefault="000354AB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8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54AB" w:rsidRPr="00346A80" w:rsidRDefault="000354AB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54AB" w:rsidRPr="00346A80" w:rsidRDefault="000354AB" w:rsidP="0003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Социальное</w:t>
      </w:r>
      <w:r w:rsidRPr="00346A80">
        <w:rPr>
          <w:rFonts w:ascii="Times New Roman" w:hAnsi="Times New Roman" w:cs="Times New Roman"/>
          <w:b/>
          <w:sz w:val="28"/>
          <w:szCs w:val="28"/>
        </w:rPr>
        <w:t xml:space="preserve"> развитие муниципального района «Хилокский район»</w:t>
      </w:r>
    </w:p>
    <w:p w:rsidR="00443AA1" w:rsidRPr="00346A80" w:rsidRDefault="008B2E5C" w:rsidP="007E2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</w:t>
      </w:r>
      <w:r w:rsidR="007E2EA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1F641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513"/>
      </w:tblGrid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427350" w:rsidRDefault="001F6412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4AB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="000354AB" w:rsidRPr="0042735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муниципального района «Хилокский район»</w:t>
            </w:r>
            <w:r w:rsidR="008B2E5C">
              <w:rPr>
                <w:rFonts w:ascii="Times New Roman" w:hAnsi="Times New Roman" w:cs="Times New Roman"/>
                <w:sz w:val="28"/>
                <w:szCs w:val="28"/>
              </w:rPr>
              <w:t xml:space="preserve"> на 2018-2022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разработки муниципальной программы </w:t>
            </w:r>
          </w:p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8B2E5C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</w:t>
            </w:r>
            <w:r w:rsidR="00810E72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со сроком действия  в</w:t>
            </w:r>
            <w:r w:rsidR="008B2E5C">
              <w:rPr>
                <w:rFonts w:ascii="Times New Roman" w:hAnsi="Times New Roman" w:cs="Times New Roman"/>
                <w:sz w:val="28"/>
                <w:szCs w:val="28"/>
              </w:rPr>
              <w:t xml:space="preserve"> 2018-2022</w:t>
            </w:r>
            <w:r w:rsidR="00810E72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782D6E"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810E72">
              <w:rPr>
                <w:rFonts w:ascii="Times New Roman" w:hAnsi="Times New Roman" w:cs="Times New Roman"/>
                <w:sz w:val="28"/>
                <w:szCs w:val="28"/>
              </w:rPr>
              <w:t xml:space="preserve"> 11 июля 2017г № 183-р</w:t>
            </w:r>
            <w:r w:rsidR="009145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0354AB" w:rsidRPr="0042735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Администрация муниципального района «Хилокский район»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А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7649C3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C3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муниципального района «Хилокский район», управление культуры и молодежной политики муниципального района «Хилокский район», Хилокский отдел Министерства социальной защиты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ОМВД в Хилокском районе,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ГУЗ «Хилокская центральная районная больница»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 безнадзорности и правонарушений среди несовершеннолетних в Хилокском  районе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A17A4" w:rsidRDefault="00691B08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54AB" w:rsidRPr="00346A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4AB">
              <w:rPr>
                <w:rFonts w:ascii="Times New Roman" w:hAnsi="Times New Roman" w:cs="Times New Roman"/>
                <w:sz w:val="28"/>
                <w:szCs w:val="28"/>
              </w:rPr>
              <w:t>Предупреждение и борьба с алкоголизмом и наркоманией, профилактика преступлений и иных правонарушений в Хилокском районе</w:t>
            </w:r>
            <w:r w:rsidR="000354AB" w:rsidRPr="00346A8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354AB" w:rsidRDefault="00EA17A4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«Доступная среда»;</w:t>
            </w:r>
          </w:p>
          <w:p w:rsidR="000354AB" w:rsidRDefault="00BA51BD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54AB">
              <w:rPr>
                <w:rFonts w:ascii="Times New Roman" w:hAnsi="Times New Roman" w:cs="Times New Roman"/>
                <w:sz w:val="28"/>
                <w:szCs w:val="28"/>
              </w:rPr>
              <w:t>«Формирование установок толерантного сознания и профилактика экстремизма в Хилокском районе»;</w:t>
            </w:r>
          </w:p>
          <w:p w:rsidR="000354AB" w:rsidRPr="00346A80" w:rsidRDefault="000354AB" w:rsidP="00C20D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физической культуры и спорта в Хилокском районе».</w:t>
            </w: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4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Улучшение социальной обстановки в Хилокском районе</w:t>
            </w: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F127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оздание условий  для  укрепления  здоровья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населения путем  развития  инфраструктуры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популяризации   массового   и   профессионального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 xml:space="preserve">спорта и  приобщения 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слоев  общества  к регулярным занятиям физической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культурой и спортом</w:t>
            </w:r>
            <w:r w:rsidR="008B4F9E">
              <w:rPr>
                <w:rFonts w:ascii="Times New Roman" w:hAnsi="Times New Roman" w:cs="Times New Roman"/>
                <w:sz w:val="28"/>
                <w:szCs w:val="28"/>
              </w:rPr>
              <w:t>, сдачи норм ГТО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0A8D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12780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  <w:r w:rsidRPr="00F12780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инвалидов и маломобильных групп населения к объектам и услугам в приоритетных сферах жизнедеятельности</w:t>
            </w:r>
          </w:p>
          <w:p w:rsidR="000354AB" w:rsidRPr="00F12780" w:rsidRDefault="000354AB" w:rsidP="00C62EC7">
            <w:pPr>
              <w:ind w:firstLine="0"/>
            </w:pPr>
            <w:r w:rsidRPr="00F12780">
              <w:t>3.Формирование и внедрение в социальную практику норм толерантного поведения,   выработка и внедрение системных мер по профилактике экстремизма в молодежной среде;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  <w:r w:rsidRPr="00F12780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780">
              <w:rPr>
                <w:rFonts w:ascii="Times New Roman" w:hAnsi="Times New Roman" w:cs="Times New Roman"/>
                <w:sz w:val="28"/>
                <w:szCs w:val="28"/>
              </w:rPr>
              <w:t>беспечение общественной безопасности,  выявление, предупреждение и пресечение преступлений и иных правонарушений среди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злоупотребления и зависимости от алкоголя, наркотических и психоактивных веществ, формирование потребности у населения в здоровом образе жизни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5</w:t>
            </w:r>
            <w:r w:rsidRPr="00F12780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. Профилактика преступности и правонарушений несовершеннолетних, развитие системы социального сопровождения, социальной адаптации и реабилитации несовершеннолетних, находящихся в конфликте с законом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="000354AB"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дин этап. 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D83C08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D83C08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программу составляет </w:t>
            </w:r>
          </w:p>
          <w:p w:rsidR="000354AB" w:rsidRDefault="00FB0625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625">
              <w:rPr>
                <w:rFonts w:ascii="Times New Roman" w:hAnsi="Times New Roman" w:cs="Times New Roman"/>
                <w:sz w:val="28"/>
                <w:szCs w:val="28"/>
              </w:rPr>
              <w:t>16 314 800</w:t>
            </w:r>
            <w:r w:rsidR="003B790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 w:rsidR="00EA17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4AB" w:rsidRPr="00D83C08" w:rsidRDefault="00874093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края</w:t>
            </w:r>
          </w:p>
          <w:p w:rsidR="000354AB" w:rsidRPr="00874093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0354AB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833 400</w:t>
            </w:r>
            <w:r w:rsidR="0051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4AB" w:rsidRPr="0087409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354AB" w:rsidRPr="00874093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0354AB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833 4</w:t>
            </w:r>
            <w:r w:rsidR="0051157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0354AB" w:rsidRPr="0087409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354AB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0354AB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1 140 000</w:t>
            </w:r>
            <w:r w:rsidR="0051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2E5C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1 140 000 рублей;</w:t>
            </w:r>
          </w:p>
          <w:p w:rsidR="008B2E5C" w:rsidRDefault="008B2E5C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 xml:space="preserve"> 1 140 000 рублей.</w:t>
            </w:r>
          </w:p>
          <w:p w:rsidR="009F48C7" w:rsidRDefault="009F48C7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C7" w:rsidRPr="00D83C08" w:rsidRDefault="009F48C7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  <w:p w:rsidR="009F48C7" w:rsidRPr="00874093" w:rsidRDefault="008B2E5C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9F48C7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1 662 0</w:t>
            </w:r>
            <w:r w:rsidR="009F48C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9F48C7" w:rsidRPr="0087409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F48C7" w:rsidRPr="00874093" w:rsidRDefault="008B2E5C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9F48C7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1 949 0</w:t>
            </w:r>
            <w:r w:rsidR="009F48C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9F48C7" w:rsidRPr="0087409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F48C7" w:rsidRDefault="008B2E5C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9F48C7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2 196 000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B2E5C" w:rsidRDefault="008B2E5C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>2 456 000 рублей;</w:t>
            </w:r>
          </w:p>
          <w:p w:rsidR="008B2E5C" w:rsidRDefault="008B2E5C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</w:t>
            </w:r>
            <w:r w:rsidR="00FB0625">
              <w:rPr>
                <w:rFonts w:ascii="Times New Roman" w:hAnsi="Times New Roman" w:cs="Times New Roman"/>
                <w:sz w:val="28"/>
                <w:szCs w:val="28"/>
              </w:rPr>
              <w:t xml:space="preserve"> 2 715 000 рублей.</w:t>
            </w:r>
          </w:p>
          <w:p w:rsidR="001B52EA" w:rsidRDefault="001B52EA" w:rsidP="009F48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EA" w:rsidRPr="00D83C08" w:rsidRDefault="001B52EA" w:rsidP="001B52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1B52EA" w:rsidRPr="00874093" w:rsidRDefault="008B2E5C" w:rsidP="001B52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1B52EA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B52EA">
              <w:rPr>
                <w:rFonts w:ascii="Times New Roman" w:hAnsi="Times New Roman" w:cs="Times New Roman"/>
                <w:sz w:val="28"/>
                <w:szCs w:val="28"/>
              </w:rPr>
              <w:t xml:space="preserve">50 000 </w:t>
            </w:r>
            <w:r w:rsidR="001B52EA" w:rsidRPr="0087409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B52EA" w:rsidRPr="00874093" w:rsidRDefault="008B2E5C" w:rsidP="001B52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1B52EA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B52EA">
              <w:rPr>
                <w:rFonts w:ascii="Times New Roman" w:hAnsi="Times New Roman" w:cs="Times New Roman"/>
                <w:sz w:val="28"/>
                <w:szCs w:val="28"/>
              </w:rPr>
              <w:t xml:space="preserve">50 000 </w:t>
            </w:r>
            <w:r w:rsidR="001B52EA" w:rsidRPr="0087409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B0DB3" w:rsidRDefault="008B2E5C" w:rsidP="001B52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1B52EA" w:rsidRPr="0087409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50 000 рублей;</w:t>
            </w:r>
          </w:p>
          <w:p w:rsidR="008B2E5C" w:rsidRDefault="008B2E5C" w:rsidP="001B52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145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1455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B2E5C" w:rsidRPr="00874093" w:rsidRDefault="008B2E5C" w:rsidP="001B52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145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1455E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354AB" w:rsidRPr="00D83C08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15D82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на подпрограмму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 безнадзорности и правонарушений среди несовер</w:t>
            </w:r>
            <w:r w:rsidR="00E15D82">
              <w:rPr>
                <w:rFonts w:ascii="Times New Roman" w:hAnsi="Times New Roman" w:cs="Times New Roman"/>
                <w:sz w:val="28"/>
                <w:szCs w:val="28"/>
              </w:rPr>
              <w:t>шеннолетних в Хилокском  районе»</w:t>
            </w:r>
          </w:p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E15C51" w:rsidRPr="00E15C5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18031E" w:rsidRPr="00E15C5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D633F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подпрограмму </w:t>
            </w:r>
            <w:r w:rsidRPr="00D83C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борьба с алкоголизмом и наркоманией, профилактика преступлений и иных правонарушений в Хилокском районе» </w:t>
            </w:r>
            <w:r w:rsidR="001B2AC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E15C51" w:rsidRPr="00E15C51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="002D0E0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28035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2702B" w:rsidRPr="00D83C08" w:rsidRDefault="00E2702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на подпрограмму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среда» </w:t>
            </w: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B0625" w:rsidRPr="00FB0625">
              <w:rPr>
                <w:rFonts w:ascii="Times New Roman" w:hAnsi="Times New Roman" w:cs="Times New Roman"/>
                <w:sz w:val="28"/>
                <w:szCs w:val="28"/>
              </w:rPr>
              <w:t>5 366 800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на подпрограмму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установок толерантного сознания и профилактика экстремизма в Хилокском районе» </w:t>
            </w: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E15C51" w:rsidRPr="00E15C51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="005829A5" w:rsidRPr="00E15C5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C08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на подпрограмму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</w:t>
            </w:r>
            <w:r w:rsidR="00D03CEC">
              <w:rPr>
                <w:rFonts w:ascii="Times New Roman" w:hAnsi="Times New Roman" w:cs="Times New Roman"/>
                <w:sz w:val="28"/>
                <w:szCs w:val="28"/>
              </w:rPr>
              <w:t>ры и спорта в Хилокском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B4F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B4F9E">
              <w:rPr>
                <w:rFonts w:ascii="Times New Roman" w:hAnsi="Times New Roman" w:cs="Times New Roman"/>
                <w:sz w:val="28"/>
                <w:szCs w:val="28"/>
              </w:rPr>
              <w:t>8 220 000</w:t>
            </w:r>
            <w:r w:rsidRPr="00D83C0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AB" w:rsidRPr="00346A80" w:rsidTr="00C62EC7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9E6267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</w:t>
            </w:r>
            <w:r w:rsidRPr="009E62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0354AB" w:rsidRPr="009E6267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района, активно занимающихся физической культурой и спортом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спортивными сооружениями (спортивные  залы, плоскостные сооружения, искусственные футбольные поля, плоскостные сооружения с искусственным покрытием);  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6A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социальной инфраструктуры, адаптированных для инвалидов и маломобильных групп населения;</w:t>
            </w:r>
          </w:p>
          <w:p w:rsidR="000354AB" w:rsidRPr="004B3351" w:rsidRDefault="000354AB" w:rsidP="00C62EC7">
            <w:pPr>
              <w:ind w:firstLine="0"/>
            </w:pPr>
            <w:r>
              <w:t>- число преступлений, совершенны</w:t>
            </w:r>
            <w:r w:rsidRPr="001A4BD0">
              <w:t>х</w:t>
            </w:r>
            <w:r>
              <w:t xml:space="preserve"> несовершеннолетними,   количество</w:t>
            </w:r>
            <w:r w:rsidRPr="001A4BD0">
              <w:t xml:space="preserve"> безнадзорных</w:t>
            </w:r>
            <w:r>
              <w:t xml:space="preserve"> несовершеннолетних</w:t>
            </w:r>
            <w:r w:rsidRPr="001A4BD0">
              <w:t>;</w:t>
            </w:r>
          </w:p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  количество лиц, стоящих на учете в ГУЗ «Хилокская ЦРБ», употребляющих алкоголь и наркотические вещества;</w:t>
            </w:r>
          </w:p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количество преступлений и правонарушений среди населения;</w:t>
            </w:r>
          </w:p>
          <w:p w:rsidR="000354A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C27E04">
              <w:rPr>
                <w:rFonts w:ascii="Times New Roman" w:hAnsi="Times New Roman" w:cs="Times New Roman"/>
                <w:sz w:val="28"/>
                <w:szCs w:val="28"/>
              </w:rPr>
              <w:t>доля мероприятий, направленных на воспитание толерантности  среди населения</w:t>
            </w:r>
            <w:r>
              <w:rPr>
                <w:sz w:val="28"/>
                <w:szCs w:val="28"/>
              </w:rPr>
              <w:t>.</w:t>
            </w:r>
          </w:p>
          <w:p w:rsidR="000354AB" w:rsidRPr="0076285B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0354AB" w:rsidRPr="00346A80" w:rsidTr="00C62EC7">
        <w:trPr>
          <w:trHeight w:val="8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203539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53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значения показателей конечных результатов </w:t>
            </w:r>
            <w:r w:rsidRPr="0020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количества населения ведущего здоровый образ жизни и активно занимающегося физической культурой и спортом. Увеличение количества объектов социальной инфраструктуры, адаптированных для инвалидов и маломоб</w:t>
            </w:r>
            <w:r w:rsidR="006820C8">
              <w:rPr>
                <w:rFonts w:ascii="Times New Roman" w:hAnsi="Times New Roman" w:cs="Times New Roman"/>
                <w:sz w:val="28"/>
                <w:szCs w:val="28"/>
              </w:rPr>
              <w:t>ильных групп населения. 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преступлений и правонарушений среди несовершеннолетних, снижение  количества безнадзорных несовершеннолетних. Снижение количества преступлений среди населения, совершаемых в состоянии алкогольного опьянения и на межнациональной основе.</w:t>
            </w:r>
          </w:p>
          <w:p w:rsidR="000354AB" w:rsidRPr="00346A80" w:rsidRDefault="000354AB" w:rsidP="00C62E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E17" w:rsidRDefault="00932F0C" w:rsidP="00005638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проблемы.</w:t>
      </w:r>
    </w:p>
    <w:p w:rsidR="00932F0C" w:rsidRPr="00932F0C" w:rsidRDefault="00932F0C" w:rsidP="00932F0C">
      <w:pPr>
        <w:shd w:val="clear" w:color="auto" w:fill="FFFFFF"/>
        <w:rPr>
          <w:spacing w:val="-2"/>
        </w:rPr>
      </w:pPr>
      <w:r w:rsidRPr="00932F0C">
        <w:rPr>
          <w:spacing w:val="-2"/>
        </w:rPr>
        <w:t>В соответствии с данными Забайкалкрайста</w:t>
      </w:r>
      <w:r w:rsidR="006820C8">
        <w:rPr>
          <w:spacing w:val="-2"/>
        </w:rPr>
        <w:t>та по состоянию на 1 января 2017</w:t>
      </w:r>
      <w:r w:rsidRPr="00932F0C">
        <w:rPr>
          <w:spacing w:val="-2"/>
        </w:rPr>
        <w:t xml:space="preserve"> года численность постоянного населения муниципального района «Хилокский район» составила 29</w:t>
      </w:r>
      <w:r w:rsidR="006820C8">
        <w:rPr>
          <w:spacing w:val="-2"/>
        </w:rPr>
        <w:t xml:space="preserve"> </w:t>
      </w:r>
      <w:r w:rsidRPr="00932F0C">
        <w:rPr>
          <w:spacing w:val="-2"/>
        </w:rPr>
        <w:t>212</w:t>
      </w:r>
      <w:r w:rsidR="006820C8">
        <w:rPr>
          <w:spacing w:val="-2"/>
        </w:rPr>
        <w:t xml:space="preserve"> человек и за период 2011 – 2016</w:t>
      </w:r>
      <w:r w:rsidRPr="00932F0C">
        <w:rPr>
          <w:spacing w:val="-2"/>
        </w:rPr>
        <w:t xml:space="preserve"> годов снизилась на 2430 человек. </w:t>
      </w:r>
      <w:r>
        <w:rPr>
          <w:spacing w:val="-2"/>
        </w:rPr>
        <w:t>В общей численности населения 49,3% составляет городское население и 50,7% – сельское население. Отмечается превышение численности женщин</w:t>
      </w:r>
      <w:r w:rsidR="006820C8">
        <w:rPr>
          <w:spacing w:val="-2"/>
        </w:rPr>
        <w:t xml:space="preserve"> над численностью мужчин: в 2016</w:t>
      </w:r>
      <w:r>
        <w:rPr>
          <w:spacing w:val="-2"/>
        </w:rPr>
        <w:t xml:space="preserve"> году на 1000 мужчин приходилось 1082 женщины.</w:t>
      </w:r>
    </w:p>
    <w:p w:rsidR="00932F0C" w:rsidRDefault="00932F0C" w:rsidP="00932F0C">
      <w:pPr>
        <w:shd w:val="clear" w:color="auto" w:fill="FFFFFF"/>
      </w:pPr>
      <w:r>
        <w:t>Главной причиной сокращения населения является миграц</w:t>
      </w:r>
      <w:r w:rsidR="006820C8">
        <w:t>ионный отток. Так, в 2016</w:t>
      </w:r>
      <w:r>
        <w:t xml:space="preserve"> году численность населения муниципального района снизилась на 455 человек, в том числе на 434 человека (или 95,4%) за счёт миграционной убыли и на 21 человека (или 4,6%) – за счёт естественной убыли населения.  </w:t>
      </w:r>
    </w:p>
    <w:p w:rsidR="00932F0C" w:rsidRDefault="00932F0C" w:rsidP="00932F0C">
      <w:pPr>
        <w:shd w:val="clear" w:color="auto" w:fill="FFFFFF"/>
      </w:pPr>
      <w:r w:rsidRPr="003E0048">
        <w:t xml:space="preserve">Острой проблемой </w:t>
      </w:r>
      <w:r>
        <w:t xml:space="preserve">также </w:t>
      </w:r>
      <w:r w:rsidRPr="003E0048">
        <w:t>остаётся высо</w:t>
      </w:r>
      <w:r>
        <w:t>кий уровень смертности</w:t>
      </w:r>
      <w:r w:rsidRPr="003E0048">
        <w:t>.</w:t>
      </w:r>
      <w:r>
        <w:t xml:space="preserve"> За последние три года общий коэффициент смертности составил: в 2013 году – 15,1 (в среднем по Забайкальскому краю 12,5), в 2014 году – 14,6 (в среднем по региону 12,5), в 2015 году – 15,8 (в среднем по региону 12,9).   </w:t>
      </w:r>
    </w:p>
    <w:p w:rsidR="00932F0C" w:rsidRDefault="00932F0C" w:rsidP="00932F0C">
      <w:pPr>
        <w:shd w:val="clear" w:color="auto" w:fill="FFFFFF"/>
      </w:pPr>
      <w:r>
        <w:t>Отмечается высокая смертность граждан трудоспособного возраста: на долю умерших в трудоспособном возрасте приходится 35,5% общего числа умерших. При этом смертность мужчин в трудоспособном возрасте в 3,2 раза превышает уровень смертности женщин.</w:t>
      </w:r>
      <w:r w:rsidR="006820C8">
        <w:t xml:space="preserve"> </w:t>
      </w:r>
      <w:r>
        <w:t>В 20</w:t>
      </w:r>
      <w:r w:rsidR="006820C8">
        <w:t>16</w:t>
      </w:r>
      <w:r>
        <w:t xml:space="preserve"> году среди причин смерти жителей района: 1)забол</w:t>
      </w:r>
      <w:r w:rsidR="007E732A">
        <w:t xml:space="preserve">евания сердечно </w:t>
      </w:r>
      <w:r>
        <w:t>сосудистой системы – 39,0%,2)смертность от внешних причин, в том числе и от отравления алкоголем – 13,5%.</w:t>
      </w:r>
    </w:p>
    <w:p w:rsidR="00932F0C" w:rsidRDefault="00932F0C" w:rsidP="00932F0C">
      <w:pPr>
        <w:shd w:val="clear" w:color="auto" w:fill="FFFFFF"/>
      </w:pPr>
      <w:r w:rsidRPr="00D6070C">
        <w:t xml:space="preserve">Анализ структуры населения района выявил следующие негативные тенденции: численность и доля лиц трудоспособного возраста неуклонно падает, </w:t>
      </w:r>
      <w:r w:rsidRPr="009B208C">
        <w:t>при этом наблюдается рост доли населения старше трудоспособного возраста</w:t>
      </w:r>
      <w:r>
        <w:t xml:space="preserve"> и </w:t>
      </w:r>
      <w:r w:rsidRPr="009B208C">
        <w:t>демографической нагрузки на трудоспособное население.</w:t>
      </w:r>
      <w:r>
        <w:t xml:space="preserve"> К положительным моментам можно отнести некоторое повышение в общей численности населения доли детей и подростков.</w:t>
      </w:r>
    </w:p>
    <w:p w:rsidR="00932F0C" w:rsidRPr="005D6679" w:rsidRDefault="00932F0C" w:rsidP="00932F0C">
      <w:r w:rsidRPr="00BB0042">
        <w:t>Образовательная система муниципального района «Хилокский район» составляет значительную часть социального комплекса и представлена образовательными учреждениями, обеспечивающими дошкольное, начальное общее, основное общее и среднее (полное) общее образование, дополнительное образование  детей, а также начальное профессиональное образование.</w:t>
      </w:r>
      <w:r w:rsidR="006820C8">
        <w:t xml:space="preserve"> </w:t>
      </w:r>
      <w:r w:rsidRPr="005D6679">
        <w:t xml:space="preserve">В районе функционируют: </w:t>
      </w:r>
    </w:p>
    <w:p w:rsidR="00932F0C" w:rsidRPr="006426BE" w:rsidRDefault="00932F0C" w:rsidP="00932F0C">
      <w:r w:rsidRPr="006426BE">
        <w:lastRenderedPageBreak/>
        <w:t>11 дошкольных образовательных учреждений</w:t>
      </w:r>
      <w:r>
        <w:t>,</w:t>
      </w:r>
      <w:r w:rsidR="006820C8">
        <w:t xml:space="preserve"> </w:t>
      </w:r>
      <w:r>
        <w:t xml:space="preserve">из них </w:t>
      </w:r>
      <w:r w:rsidRPr="006426BE">
        <w:t>10 муниципальных детских садов и ведомственный детский сад системы ОАО «РЖД» в с. Жипхеген,</w:t>
      </w:r>
    </w:p>
    <w:p w:rsidR="00932F0C" w:rsidRDefault="006820C8" w:rsidP="00932F0C">
      <w:pPr>
        <w:rPr>
          <w:highlight w:val="yellow"/>
        </w:rPr>
      </w:pPr>
      <w:r>
        <w:t>20</w:t>
      </w:r>
      <w:r w:rsidR="00932F0C" w:rsidRPr="00525A4E">
        <w:t xml:space="preserve"> дневных общеобраз</w:t>
      </w:r>
      <w:r>
        <w:t>овательных учреждения, из них 20</w:t>
      </w:r>
      <w:r w:rsidR="00932F0C" w:rsidRPr="00525A4E">
        <w:t xml:space="preserve"> муниципальных об</w:t>
      </w:r>
      <w:r>
        <w:t>щеобразовательных учреждения (8</w:t>
      </w:r>
      <w:r w:rsidR="00932F0C" w:rsidRPr="00525A4E">
        <w:t xml:space="preserve"> начальных, 4 основных и 8 средних (полных) школ)</w:t>
      </w:r>
      <w:r>
        <w:t>;</w:t>
      </w:r>
      <w:r w:rsidR="00932F0C" w:rsidRPr="00525A4E">
        <w:t xml:space="preserve"> </w:t>
      </w:r>
      <w:r>
        <w:t xml:space="preserve"> </w:t>
      </w:r>
    </w:p>
    <w:p w:rsidR="00932F0C" w:rsidRPr="0031601B" w:rsidRDefault="00932F0C" w:rsidP="00932F0C">
      <w:r w:rsidRPr="0031601B">
        <w:t>учреждение начального профессионального образования (государственное профессиональное образовательное учреждение «</w:t>
      </w:r>
      <w:r w:rsidRPr="0031601B">
        <w:rPr>
          <w:bCs/>
        </w:rPr>
        <w:t>Хилокское</w:t>
      </w:r>
      <w:r w:rsidRPr="0031601B">
        <w:t xml:space="preserve"> ж</w:t>
      </w:r>
      <w:r w:rsidRPr="0031601B">
        <w:rPr>
          <w:bCs/>
        </w:rPr>
        <w:t>елезнодорожное</w:t>
      </w:r>
      <w:r w:rsidR="006820C8">
        <w:rPr>
          <w:bCs/>
        </w:rPr>
        <w:t xml:space="preserve"> </w:t>
      </w:r>
      <w:r w:rsidRPr="0031601B">
        <w:rPr>
          <w:bCs/>
        </w:rPr>
        <w:t>училище</w:t>
      </w:r>
      <w:r w:rsidRPr="0031601B">
        <w:t xml:space="preserve">»), </w:t>
      </w:r>
    </w:p>
    <w:p w:rsidR="00932F0C" w:rsidRPr="008373C3" w:rsidRDefault="00932F0C" w:rsidP="00932F0C">
      <w:r w:rsidRPr="008373C3">
        <w:t>2 учреждения дополнительного образования детей, подведомственные Комитету образования муниципального района (МБУ ДО «Детско-юношеская спортивная школа» и МБУ ДОД Центр детского творчества «Вдохновение»).</w:t>
      </w:r>
    </w:p>
    <w:p w:rsidR="00932F0C" w:rsidRPr="00C445CA" w:rsidRDefault="006820C8" w:rsidP="00932F0C">
      <w:pPr>
        <w:shd w:val="clear" w:color="auto" w:fill="FFFFFF"/>
        <w:ind w:right="11"/>
      </w:pPr>
      <w:r>
        <w:rPr>
          <w:spacing w:val="1"/>
        </w:rPr>
        <w:t xml:space="preserve">В 2016 </w:t>
      </w:r>
      <w:r w:rsidR="00932F0C">
        <w:rPr>
          <w:spacing w:val="1"/>
        </w:rPr>
        <w:t xml:space="preserve"> году всеми формами дошкольного образования охвачено 1169 детей или 42,3% общего числа детей в возрасте от 1 до 6 лет включительно. Число мест в детских садах в том же периоде составило 1046, на 100 мест в ДОУ приходилось 264 ребёнка 1-6 лет.</w:t>
      </w:r>
      <w:r>
        <w:rPr>
          <w:spacing w:val="1"/>
        </w:rPr>
        <w:t xml:space="preserve"> </w:t>
      </w:r>
      <w:r w:rsidR="00932F0C">
        <w:t>В</w:t>
      </w:r>
      <w:r>
        <w:t xml:space="preserve"> 2016</w:t>
      </w:r>
      <w:r w:rsidR="00932F0C" w:rsidRPr="00C552E2">
        <w:t xml:space="preserve"> году в общеобразовательных учреждениях </w:t>
      </w:r>
      <w:r w:rsidR="00932F0C">
        <w:t>района обучалось</w:t>
      </w:r>
      <w:r w:rsidR="00932F0C" w:rsidRPr="00C552E2">
        <w:t xml:space="preserve"> 4173 человека</w:t>
      </w:r>
      <w:r w:rsidR="00932F0C">
        <w:t>, при этом 10,7% учащихся занимались во вторую смену.</w:t>
      </w:r>
      <w:r>
        <w:t xml:space="preserve"> </w:t>
      </w:r>
      <w:r w:rsidR="00932F0C">
        <w:t>Н</w:t>
      </w:r>
      <w:r w:rsidR="00932F0C" w:rsidRPr="0031601B">
        <w:t>ачально</w:t>
      </w:r>
      <w:r w:rsidR="00932F0C">
        <w:t>е</w:t>
      </w:r>
      <w:r w:rsidR="00932F0C" w:rsidRPr="0031601B">
        <w:t xml:space="preserve"> профессионально</w:t>
      </w:r>
      <w:r w:rsidR="00932F0C">
        <w:t>е</w:t>
      </w:r>
      <w:r w:rsidR="00932F0C" w:rsidRPr="0031601B">
        <w:t xml:space="preserve"> образовани</w:t>
      </w:r>
      <w:r w:rsidR="00932F0C">
        <w:t>е в районе представлено</w:t>
      </w:r>
      <w:r w:rsidR="00A4796E">
        <w:t xml:space="preserve"> </w:t>
      </w:r>
      <w:r w:rsidR="00932F0C">
        <w:t>ГПОУ</w:t>
      </w:r>
      <w:r w:rsidR="00932F0C" w:rsidRPr="0031601B">
        <w:t xml:space="preserve"> «</w:t>
      </w:r>
      <w:r w:rsidR="00932F0C" w:rsidRPr="0031601B">
        <w:rPr>
          <w:bCs/>
        </w:rPr>
        <w:t>Хилокское</w:t>
      </w:r>
      <w:r w:rsidR="00932F0C" w:rsidRPr="0031601B">
        <w:t xml:space="preserve"> ж</w:t>
      </w:r>
      <w:r w:rsidR="00932F0C" w:rsidRPr="0031601B">
        <w:rPr>
          <w:bCs/>
        </w:rPr>
        <w:t>елезнодорожно</w:t>
      </w:r>
      <w:r w:rsidR="00A4796E">
        <w:rPr>
          <w:bCs/>
        </w:rPr>
        <w:t xml:space="preserve">е </w:t>
      </w:r>
      <w:r w:rsidR="00932F0C" w:rsidRPr="0031601B">
        <w:rPr>
          <w:bCs/>
        </w:rPr>
        <w:t>училище</w:t>
      </w:r>
      <w:r w:rsidR="00932F0C" w:rsidRPr="0031601B">
        <w:t>»</w:t>
      </w:r>
      <w:r w:rsidR="00932F0C">
        <w:t>, ч</w:t>
      </w:r>
      <w:r w:rsidR="00932F0C" w:rsidRPr="00FC5F61">
        <w:rPr>
          <w:bCs/>
        </w:rPr>
        <w:t xml:space="preserve">исло </w:t>
      </w:r>
      <w:r w:rsidR="00932F0C" w:rsidRPr="00FC5F61">
        <w:t>учащихся</w:t>
      </w:r>
      <w:r w:rsidR="00A4796E">
        <w:t xml:space="preserve"> в котором в 2016</w:t>
      </w:r>
      <w:r w:rsidR="00932F0C">
        <w:t xml:space="preserve"> году составило 281 человек (за последние четыре года сократилось на 65 человек).</w:t>
      </w:r>
    </w:p>
    <w:p w:rsidR="00932F0C" w:rsidRDefault="00932F0C" w:rsidP="00932F0C">
      <w:pPr>
        <w:shd w:val="clear" w:color="auto" w:fill="FFFFFF"/>
        <w:ind w:right="11"/>
      </w:pPr>
      <w:r>
        <w:t>Услуги дополнительного образования осуществляют детско-юношеская спортивная школа и ц</w:t>
      </w:r>
      <w:r w:rsidRPr="008373C3">
        <w:t>ентр детского творчества «Вдохновение»</w:t>
      </w:r>
      <w:r>
        <w:t>, работой которых охвачено 1744 ребёнка.</w:t>
      </w:r>
    </w:p>
    <w:p w:rsidR="00932F0C" w:rsidRPr="00F94DD0" w:rsidRDefault="00932F0C" w:rsidP="00932F0C">
      <w:pPr>
        <w:shd w:val="clear" w:color="auto" w:fill="FFFFFF"/>
      </w:pPr>
      <w:r w:rsidRPr="00F94DD0">
        <w:t>На территории района действует 18 муниципальных учреждений культуры (со статусом юридического лица) и дом культуры железнодорожников (ведомственное учреждение системы ОАО «РЖД»), которые объединяют:</w:t>
      </w:r>
    </w:p>
    <w:p w:rsidR="00932F0C" w:rsidRPr="00222992" w:rsidRDefault="00932F0C" w:rsidP="00932F0C">
      <w:pPr>
        <w:shd w:val="clear" w:color="auto" w:fill="FFFFFF"/>
      </w:pPr>
      <w:r w:rsidRPr="00511CD2">
        <w:t>20 публичных библиотек с общим фондом 181,0 тыс. экземпляров, числ</w:t>
      </w:r>
      <w:r w:rsidR="00A4796E">
        <w:t>о пользователей библиотек в 2016</w:t>
      </w:r>
      <w:r w:rsidRPr="00511CD2">
        <w:t xml:space="preserve"> году составило 17,8 тыс. человек, </w:t>
      </w:r>
      <w:r>
        <w:t xml:space="preserve">книговыдача – 414,5 тыс. экземпляров, </w:t>
      </w:r>
      <w:r w:rsidRPr="00222992">
        <w:t>районный краеведче</w:t>
      </w:r>
      <w:r w:rsidRPr="00222992">
        <w:softHyphen/>
        <w:t>ский музей, число экспонатов основного фонда которого составляет 13,7 тыс</w:t>
      </w:r>
      <w:r w:rsidR="00A4796E">
        <w:t>. единиц, число посещений в 2016</w:t>
      </w:r>
      <w:r w:rsidRPr="00222992">
        <w:t xml:space="preserve"> году – 1,7 тыс. человек, учреждения дополнительного образования детей: </w:t>
      </w:r>
    </w:p>
    <w:p w:rsidR="00932F0C" w:rsidRPr="00222992" w:rsidRDefault="00932F0C" w:rsidP="00932F0C">
      <w:pPr>
        <w:shd w:val="clear" w:color="auto" w:fill="FFFFFF"/>
        <w:tabs>
          <w:tab w:val="num" w:pos="567"/>
        </w:tabs>
        <w:ind w:firstLine="993"/>
      </w:pPr>
      <w:r w:rsidRPr="00222992">
        <w:t xml:space="preserve">-детская художественная школа с филиалом в п. Могзон  </w:t>
      </w:r>
    </w:p>
    <w:p w:rsidR="00932F0C" w:rsidRPr="00222992" w:rsidRDefault="00932F0C" w:rsidP="00932F0C">
      <w:pPr>
        <w:shd w:val="clear" w:color="auto" w:fill="FFFFFF"/>
        <w:tabs>
          <w:tab w:val="num" w:pos="567"/>
        </w:tabs>
        <w:ind w:firstLine="993"/>
      </w:pPr>
      <w:r w:rsidRPr="00222992">
        <w:t xml:space="preserve">-детская музыкальная школа с филиалами в с. Бада и с. Линёво-Озеро  </w:t>
      </w:r>
    </w:p>
    <w:p w:rsidR="00631061" w:rsidRDefault="00932F0C" w:rsidP="00631061">
      <w:pPr>
        <w:shd w:val="clear" w:color="auto" w:fill="FFFFFF"/>
        <w:rPr>
          <w:bCs/>
        </w:rPr>
      </w:pPr>
      <w:r w:rsidRPr="00222992">
        <w:t>численность учащихс</w:t>
      </w:r>
      <w:r w:rsidR="00A4796E">
        <w:t>я в указанных учреждениях в 2016</w:t>
      </w:r>
      <w:r w:rsidRPr="00222992">
        <w:t xml:space="preserve"> году составила 286 человек,</w:t>
      </w:r>
      <w:r w:rsidR="00A4796E">
        <w:t xml:space="preserve"> </w:t>
      </w:r>
      <w:r w:rsidRPr="008E7849">
        <w:t>межпоселенческое социально-культурное объединение</w:t>
      </w:r>
      <w:r>
        <w:t xml:space="preserve"> (служба внестационарного обслуживания)</w:t>
      </w:r>
      <w:r w:rsidRPr="008E7849">
        <w:t>,</w:t>
      </w:r>
      <w:r w:rsidR="00A4796E">
        <w:t xml:space="preserve"> </w:t>
      </w:r>
      <w:r w:rsidRPr="00F94DD0">
        <w:t>дом культуры железнодорожников</w:t>
      </w:r>
      <w:r>
        <w:t xml:space="preserve">, </w:t>
      </w:r>
      <w:r w:rsidRPr="007F06F7">
        <w:t>16 сельских домов культуры.</w:t>
      </w:r>
      <w:r w:rsidR="00631061">
        <w:t xml:space="preserve"> Анализ деятельности  учреждений культуры свидетельствуют о востребованности услуг сферы культуры, выросло число посещений библиотек, музея, количество учащихся ДХШ и ДМШ. Вместе с </w:t>
      </w:r>
      <w:r w:rsidR="00631061">
        <w:lastRenderedPageBreak/>
        <w:t xml:space="preserve">тем, имеются проблемы, сдерживающие развитие сферы культуры: высокая доля учреждений культуры, здания которых находятся в аварийном состоянии или требуют капитального ремонта; </w:t>
      </w:r>
      <w:r w:rsidR="00631061" w:rsidRPr="008D6584">
        <w:t xml:space="preserve">отсутствие помещения </w:t>
      </w:r>
      <w:r w:rsidR="00631061">
        <w:t>для осуществления деятельности</w:t>
      </w:r>
      <w:r w:rsidR="00631061" w:rsidRPr="008D6584">
        <w:t xml:space="preserve"> МУК «Межпоселенческое социально-культурное</w:t>
      </w:r>
      <w:r w:rsidR="00631061">
        <w:t xml:space="preserve"> объединение Хилокского района»; острый дефицит площадей для обучения детей в МБУ ДО </w:t>
      </w:r>
      <w:r w:rsidR="00631061" w:rsidRPr="007E49BB">
        <w:t>«Хилокская д</w:t>
      </w:r>
      <w:r w:rsidR="00631061" w:rsidRPr="007E49BB">
        <w:rPr>
          <w:bCs/>
        </w:rPr>
        <w:t>етская</w:t>
      </w:r>
      <w:r w:rsidR="00A4796E">
        <w:rPr>
          <w:bCs/>
        </w:rPr>
        <w:t xml:space="preserve"> </w:t>
      </w:r>
      <w:r w:rsidR="00631061" w:rsidRPr="007E49BB">
        <w:rPr>
          <w:bCs/>
        </w:rPr>
        <w:t>художественная</w:t>
      </w:r>
      <w:r w:rsidR="00A4796E">
        <w:rPr>
          <w:bCs/>
        </w:rPr>
        <w:t xml:space="preserve"> </w:t>
      </w:r>
      <w:r w:rsidR="00631061" w:rsidRPr="007E49BB">
        <w:rPr>
          <w:bCs/>
        </w:rPr>
        <w:t>школа»</w:t>
      </w:r>
      <w:r w:rsidR="00631061">
        <w:rPr>
          <w:bCs/>
        </w:rPr>
        <w:t>;</w:t>
      </w:r>
      <w:r w:rsidR="00631061" w:rsidRPr="00C22222">
        <w:rPr>
          <w:spacing w:val="1"/>
        </w:rPr>
        <w:t>слабая материально-техническая база учреждений культуры</w:t>
      </w:r>
      <w:r w:rsidR="00631061">
        <w:rPr>
          <w:spacing w:val="1"/>
        </w:rPr>
        <w:t>;</w:t>
      </w:r>
      <w:r w:rsidR="00A4796E">
        <w:rPr>
          <w:spacing w:val="1"/>
        </w:rPr>
        <w:t xml:space="preserve"> </w:t>
      </w:r>
      <w:r w:rsidR="00631061">
        <w:rPr>
          <w:spacing w:val="1"/>
        </w:rPr>
        <w:t xml:space="preserve">низкий уровень доступности </w:t>
      </w:r>
      <w:r w:rsidR="00631061">
        <w:rPr>
          <w:bCs/>
        </w:rPr>
        <w:t>стационарных форм культурного обслуживания</w:t>
      </w:r>
      <w:r w:rsidR="00631061">
        <w:rPr>
          <w:spacing w:val="1"/>
        </w:rPr>
        <w:t xml:space="preserve"> для </w:t>
      </w:r>
      <w:r w:rsidR="00631061">
        <w:rPr>
          <w:bCs/>
        </w:rPr>
        <w:t>граждан с ограниченными возможностями здоровья.</w:t>
      </w:r>
    </w:p>
    <w:p w:rsidR="00631061" w:rsidRPr="00346260" w:rsidRDefault="00BB359D" w:rsidP="00631061">
      <w:r>
        <w:t>По состоянию на 1 января 2017</w:t>
      </w:r>
      <w:r w:rsidR="00631061" w:rsidRPr="00484804">
        <w:t xml:space="preserve"> года в районе насчитывалось 69 спортивных сооружений: 3 лыжные базы, 14 спортивных залов, 31 плоскостное спортивное сооружение (в том числе 1 футбольное поле) и 21 другое спортивное сооружение</w:t>
      </w:r>
      <w:r>
        <w:t>.</w:t>
      </w:r>
      <w:r w:rsidR="00631061">
        <w:t xml:space="preserve"> Почти ¾ из них требуют капитального ремонта.   </w:t>
      </w:r>
    </w:p>
    <w:p w:rsidR="00631061" w:rsidRPr="00BB359D" w:rsidRDefault="00631061" w:rsidP="00BB359D">
      <w:pPr>
        <w:shd w:val="clear" w:color="auto" w:fill="FFFFFF"/>
      </w:pPr>
      <w:r>
        <w:t xml:space="preserve">В </w:t>
      </w:r>
      <w:r w:rsidR="00BB359D" w:rsidRPr="00A4796E">
        <w:rPr>
          <w:color w:val="auto"/>
        </w:rPr>
        <w:t>2015 – 2017</w:t>
      </w:r>
      <w:r w:rsidRPr="00A4796E">
        <w:rPr>
          <w:color w:val="auto"/>
        </w:rPr>
        <w:t xml:space="preserve"> годах наблюдалось </w:t>
      </w:r>
      <w:r w:rsidR="00BB359D" w:rsidRPr="00A4796E">
        <w:rPr>
          <w:color w:val="auto"/>
        </w:rPr>
        <w:t xml:space="preserve">небольшое </w:t>
      </w:r>
      <w:r w:rsidRPr="00A4796E">
        <w:rPr>
          <w:color w:val="auto"/>
        </w:rPr>
        <w:t>увеличение численности лиц, систематически занимающихся физической культурой и</w:t>
      </w:r>
      <w:r w:rsidR="00BB359D" w:rsidRPr="00A4796E">
        <w:rPr>
          <w:color w:val="auto"/>
        </w:rPr>
        <w:t xml:space="preserve"> спортом (от 6050 человек в 2015</w:t>
      </w:r>
      <w:r w:rsidRPr="00A4796E">
        <w:rPr>
          <w:color w:val="auto"/>
        </w:rPr>
        <w:t xml:space="preserve"> году до 62</w:t>
      </w:r>
      <w:r w:rsidR="00BB359D" w:rsidRPr="00A4796E">
        <w:rPr>
          <w:color w:val="auto"/>
        </w:rPr>
        <w:t>50 человек в 2017</w:t>
      </w:r>
      <w:r w:rsidRPr="00A4796E">
        <w:rPr>
          <w:color w:val="auto"/>
        </w:rPr>
        <w:t xml:space="preserve"> году), их доля в общем числе жителей района повысилась с 19,7% до 21,1%.</w:t>
      </w:r>
      <w:r w:rsidRPr="008B2E5C">
        <w:rPr>
          <w:color w:val="FF0000"/>
        </w:rPr>
        <w:t xml:space="preserve"> </w:t>
      </w:r>
    </w:p>
    <w:p w:rsidR="00631061" w:rsidRPr="00290AA2" w:rsidRDefault="00BB359D" w:rsidP="00631061">
      <w:pPr>
        <w:shd w:val="clear" w:color="auto" w:fill="FFFFFF"/>
      </w:pPr>
      <w:r>
        <w:t xml:space="preserve">  В 2017</w:t>
      </w:r>
      <w:r w:rsidR="00631061">
        <w:t xml:space="preserve"> году к</w:t>
      </w:r>
      <w:r w:rsidR="00631061" w:rsidRPr="00290AA2">
        <w:t>оманды района приняли участие в краевой спартакиаде, 6 краевых спортивных мероприятиях, 5 межмуниципальных турнирах. В г. Хилок прошли соревнования  Всероссийской массовой лыжной гонки «Лыжня Ро</w:t>
      </w:r>
      <w:r w:rsidR="008B2E5C">
        <w:t>ссии – 2017</w:t>
      </w:r>
      <w:r w:rsidR="00631061" w:rsidRPr="00290AA2">
        <w:t xml:space="preserve">», в которых приняли участие </w:t>
      </w:r>
      <w:r w:rsidR="00631061" w:rsidRPr="00A4796E">
        <w:rPr>
          <w:color w:val="000000" w:themeColor="text1"/>
        </w:rPr>
        <w:t>656</w:t>
      </w:r>
      <w:r w:rsidR="00631061" w:rsidRPr="00BB359D">
        <w:rPr>
          <w:color w:val="C00000"/>
        </w:rPr>
        <w:t xml:space="preserve"> </w:t>
      </w:r>
      <w:r w:rsidR="00631061" w:rsidRPr="00290AA2">
        <w:t>спортсменов.</w:t>
      </w:r>
    </w:p>
    <w:p w:rsidR="00631061" w:rsidRDefault="00631061" w:rsidP="00631061">
      <w:pPr>
        <w:shd w:val="clear" w:color="auto" w:fill="FFFFFF"/>
        <w:rPr>
          <w:spacing w:val="1"/>
        </w:rPr>
      </w:pPr>
      <w:r w:rsidRPr="00C312B8">
        <w:rPr>
          <w:spacing w:val="-1"/>
        </w:rPr>
        <w:t xml:space="preserve">Физическая культура и спорт являются наиболее универсальным способом </w:t>
      </w:r>
      <w:r w:rsidRPr="00C312B8">
        <w:rPr>
          <w:spacing w:val="-2"/>
        </w:rPr>
        <w:t>физического и духовного оздоровления, но надо признать, что их важность не ис</w:t>
      </w:r>
      <w:r w:rsidRPr="00C312B8">
        <w:rPr>
          <w:spacing w:val="-2"/>
        </w:rPr>
        <w:softHyphen/>
      </w:r>
      <w:r w:rsidRPr="00C312B8">
        <w:rPr>
          <w:spacing w:val="1"/>
        </w:rPr>
        <w:t>пользуется в полной мере. Это обусловлено многими обстоятельствами:</w:t>
      </w:r>
    </w:p>
    <w:p w:rsidR="00932F0C" w:rsidRDefault="00631061" w:rsidP="00631061">
      <w:pPr>
        <w:shd w:val="clear" w:color="auto" w:fill="FFFFFF"/>
        <w:ind w:firstLine="0"/>
        <w:rPr>
          <w:spacing w:val="1"/>
        </w:rPr>
      </w:pPr>
      <w:r>
        <w:rPr>
          <w:spacing w:val="1"/>
        </w:rPr>
        <w:t xml:space="preserve">отсутствие современных спортивных сооружений, высокая степень изношенности имеющихся спортивных сооружений, устаревшая и обветшавшая материально-спортивная база, недостаточная образованность населения </w:t>
      </w:r>
      <w:r w:rsidRPr="006C041B">
        <w:t>в вопросах укрепления и сохранения здоровья.</w:t>
      </w:r>
    </w:p>
    <w:p w:rsidR="00631061" w:rsidRPr="00631061" w:rsidRDefault="00631061" w:rsidP="00631061">
      <w:pPr>
        <w:shd w:val="clear" w:color="auto" w:fill="FFFFFF"/>
        <w:ind w:firstLine="0"/>
        <w:rPr>
          <w:spacing w:val="1"/>
        </w:rPr>
      </w:pPr>
    </w:p>
    <w:p w:rsidR="008B2E5C" w:rsidRDefault="008B2E5C" w:rsidP="00053E17">
      <w:pPr>
        <w:pStyle w:val="a3"/>
        <w:jc w:val="center"/>
      </w:pPr>
    </w:p>
    <w:p w:rsidR="008B2E5C" w:rsidRDefault="008B2E5C" w:rsidP="00053E17">
      <w:pPr>
        <w:pStyle w:val="a3"/>
        <w:jc w:val="center"/>
      </w:pPr>
    </w:p>
    <w:p w:rsidR="00053E17" w:rsidRPr="00346A80" w:rsidRDefault="00053E17" w:rsidP="00053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6A80">
        <w:rPr>
          <w:rFonts w:ascii="Times New Roman" w:hAnsi="Times New Roman" w:cs="Times New Roman"/>
          <w:b/>
          <w:sz w:val="28"/>
          <w:szCs w:val="28"/>
        </w:rPr>
        <w:t>. Описание целей и задач муниципальной программы</w:t>
      </w:r>
    </w:p>
    <w:p w:rsidR="00053E17" w:rsidRPr="00346A80" w:rsidRDefault="006B7155" w:rsidP="0032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E17" w:rsidRPr="00324234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2531D3">
        <w:rPr>
          <w:rFonts w:ascii="Times New Roman" w:hAnsi="Times New Roman" w:cs="Times New Roman"/>
          <w:sz w:val="28"/>
          <w:szCs w:val="28"/>
        </w:rPr>
        <w:t xml:space="preserve">- </w:t>
      </w:r>
      <w:r w:rsidR="00324234">
        <w:rPr>
          <w:rFonts w:ascii="Times New Roman" w:hAnsi="Times New Roman" w:cs="Times New Roman"/>
          <w:sz w:val="28"/>
          <w:szCs w:val="28"/>
        </w:rPr>
        <w:t>у</w:t>
      </w:r>
      <w:r w:rsidR="00013C3C" w:rsidRPr="00176CD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лучшение социальной обстановки в Хилокском районе</w:t>
      </w:r>
      <w:r w:rsidR="00013C3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053E17" w:rsidRPr="00346A80" w:rsidRDefault="00053E17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A80">
        <w:rPr>
          <w:rFonts w:ascii="Times New Roman" w:hAnsi="Times New Roman" w:cs="Times New Roman"/>
          <w:sz w:val="28"/>
          <w:szCs w:val="28"/>
        </w:rPr>
        <w:t>Для достижения указанной цели потребуется решение следующих задач: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053E17" w:rsidRPr="00346A80" w:rsidTr="00A43537"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0C66EF" w:rsidRDefault="002531D3" w:rsidP="00253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1.С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оздание условий  для  укрепления  здоровья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населения путем  развития  инфраструктуры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популяризации   массового   и   профессионального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спорта и  приобщения  различных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слоев  общества  к регулярным занятиям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444">
              <w:rPr>
                <w:rFonts w:ascii="Times New Roman" w:hAnsi="Times New Roman" w:cs="Times New Roman"/>
                <w:sz w:val="28"/>
                <w:szCs w:val="28"/>
              </w:rPr>
              <w:t>культурой и спортом</w:t>
            </w:r>
            <w:r w:rsidR="000866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1D3" w:rsidRPr="00F12780" w:rsidRDefault="002531D3" w:rsidP="00253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80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2.</w:t>
            </w:r>
            <w:r w:rsidRPr="00F12780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инвалидов и маломобильных групп населения к объектам и услугам в приоритетных сферах жизнедеятельности</w:t>
            </w:r>
            <w:r w:rsidR="000866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1D3" w:rsidRPr="00F12780" w:rsidRDefault="002531D3" w:rsidP="002531D3">
            <w:pPr>
              <w:ind w:firstLine="0"/>
            </w:pPr>
            <w:r w:rsidRPr="00F12780">
              <w:t xml:space="preserve">3.Формирование и внедрение в социальную практику норм толерантного поведения,   выработка и внедрение системных мер по профилактике </w:t>
            </w:r>
            <w:r w:rsidRPr="00F12780">
              <w:lastRenderedPageBreak/>
              <w:t>экстремизма в молодежной среде;</w:t>
            </w:r>
          </w:p>
          <w:p w:rsidR="0008660A" w:rsidRDefault="002531D3" w:rsidP="002531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  <w:r w:rsidRPr="00F12780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780">
              <w:rPr>
                <w:rFonts w:ascii="Times New Roman" w:hAnsi="Times New Roman" w:cs="Times New Roman"/>
                <w:sz w:val="28"/>
                <w:szCs w:val="28"/>
              </w:rPr>
              <w:t>беспечение общественной безопасности,  выявление, предупреждение и пресечение преступлений и иных правонарушений среди населения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2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злоупотребления и зависимости от алкоголя, наркотических и психоактивных веществ, формирование потребности у населения в здоровом образе жизни</w:t>
            </w:r>
            <w:r w:rsidR="00086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1D3" w:rsidRPr="0008660A" w:rsidRDefault="002531D3" w:rsidP="00253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Профилактика преступности и правонарушений несовершеннолетних, развитие системы социального сопровождения, социальной адаптации и реабилитации несовершеннолетних, находящихся в конфликте с законом</w:t>
            </w:r>
            <w:r w:rsidR="0008660A" w:rsidRPr="00086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86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Создание организационных условий для реализации муниципальной  программы</w:t>
            </w:r>
            <w:r w:rsidR="0008660A" w:rsidRPr="00086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3E17" w:rsidRPr="00346A80" w:rsidRDefault="00053E17" w:rsidP="002531D3">
            <w:pPr>
              <w:pStyle w:val="a3"/>
              <w:jc w:val="both"/>
            </w:pPr>
          </w:p>
        </w:tc>
      </w:tr>
    </w:tbl>
    <w:p w:rsidR="00053E17" w:rsidRPr="00346A80" w:rsidRDefault="00053E17" w:rsidP="00053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46A80">
        <w:rPr>
          <w:rFonts w:ascii="Times New Roman" w:hAnsi="Times New Roman" w:cs="Times New Roman"/>
          <w:b/>
          <w:sz w:val="28"/>
          <w:szCs w:val="28"/>
        </w:rPr>
        <w:t xml:space="preserve">. Сроки и этапы реализации </w:t>
      </w:r>
      <w:r w:rsidR="005650C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46A8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53E17" w:rsidRPr="00346A80" w:rsidRDefault="00053E17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A80">
        <w:rPr>
          <w:rFonts w:ascii="Times New Roman" w:hAnsi="Times New Roman" w:cs="Times New Roman"/>
          <w:sz w:val="28"/>
          <w:szCs w:val="28"/>
        </w:rPr>
        <w:tab/>
      </w:r>
      <w:r w:rsidR="005650CD">
        <w:rPr>
          <w:rFonts w:ascii="Times New Roman" w:hAnsi="Times New Roman" w:cs="Times New Roman"/>
          <w:sz w:val="28"/>
          <w:szCs w:val="28"/>
        </w:rPr>
        <w:t>П</w:t>
      </w:r>
      <w:r w:rsidR="008B2E5C">
        <w:rPr>
          <w:rFonts w:ascii="Times New Roman" w:hAnsi="Times New Roman" w:cs="Times New Roman"/>
          <w:sz w:val="28"/>
          <w:szCs w:val="28"/>
        </w:rPr>
        <w:t>рограмма реализуется в 2018–2022</w:t>
      </w:r>
      <w:r w:rsidRPr="00346A80">
        <w:rPr>
          <w:rFonts w:ascii="Times New Roman" w:hAnsi="Times New Roman" w:cs="Times New Roman"/>
          <w:sz w:val="28"/>
          <w:szCs w:val="28"/>
        </w:rPr>
        <w:t xml:space="preserve"> годах, в один этап.</w:t>
      </w:r>
    </w:p>
    <w:p w:rsidR="00053E17" w:rsidRPr="00346A80" w:rsidRDefault="00053E17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E17" w:rsidRPr="00346A80" w:rsidRDefault="00053E17" w:rsidP="00053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6A80">
        <w:rPr>
          <w:rFonts w:ascii="Times New Roman" w:hAnsi="Times New Roman" w:cs="Times New Roman"/>
          <w:b/>
          <w:sz w:val="28"/>
          <w:szCs w:val="28"/>
        </w:rPr>
        <w:t xml:space="preserve">. Перечень основных мероприятий </w:t>
      </w:r>
      <w:r w:rsidR="005650C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46A8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53E17" w:rsidRPr="00346A80" w:rsidRDefault="00053E17" w:rsidP="00053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80">
        <w:rPr>
          <w:rFonts w:ascii="Times New Roman" w:hAnsi="Times New Roman" w:cs="Times New Roman"/>
          <w:b/>
          <w:sz w:val="28"/>
          <w:szCs w:val="28"/>
        </w:rPr>
        <w:t>с указанием сроков их реализации</w:t>
      </w:r>
    </w:p>
    <w:p w:rsidR="00053E17" w:rsidRPr="00346A80" w:rsidRDefault="00053E17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A80">
        <w:rPr>
          <w:rFonts w:ascii="Times New Roman" w:hAnsi="Times New Roman" w:cs="Times New Roman"/>
          <w:sz w:val="28"/>
          <w:szCs w:val="28"/>
        </w:rPr>
        <w:tab/>
        <w:t>Представлен в Приложении к муниципальной программе.</w:t>
      </w:r>
    </w:p>
    <w:p w:rsidR="00053E17" w:rsidRPr="00346A80" w:rsidRDefault="00053E17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E17" w:rsidRPr="00346A80" w:rsidRDefault="00053E17" w:rsidP="00053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6A80">
        <w:rPr>
          <w:rFonts w:ascii="Times New Roman" w:hAnsi="Times New Roman" w:cs="Times New Roman"/>
          <w:b/>
          <w:sz w:val="28"/>
          <w:szCs w:val="28"/>
        </w:rPr>
        <w:t xml:space="preserve">. Перечень показателей конечных результатов </w:t>
      </w:r>
      <w:r w:rsidR="005650C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46A80">
        <w:rPr>
          <w:rFonts w:ascii="Times New Roman" w:hAnsi="Times New Roman" w:cs="Times New Roman"/>
          <w:b/>
          <w:sz w:val="28"/>
          <w:szCs w:val="28"/>
        </w:rPr>
        <w:t xml:space="preserve">программы, методики их расчета и плановые значения по годам </w:t>
      </w:r>
    </w:p>
    <w:p w:rsidR="00BE3C4C" w:rsidRPr="00346A80" w:rsidRDefault="00053E17" w:rsidP="00BE3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A80">
        <w:rPr>
          <w:rFonts w:ascii="Times New Roman" w:hAnsi="Times New Roman" w:cs="Times New Roman"/>
          <w:sz w:val="28"/>
          <w:szCs w:val="28"/>
        </w:rPr>
        <w:tab/>
      </w:r>
      <w:r w:rsidR="00BE3C4C">
        <w:rPr>
          <w:rFonts w:ascii="Times New Roman" w:hAnsi="Times New Roman" w:cs="Times New Roman"/>
          <w:sz w:val="28"/>
          <w:szCs w:val="28"/>
        </w:rPr>
        <w:t xml:space="preserve"> - К</w:t>
      </w:r>
      <w:r w:rsidR="00BE3C4C" w:rsidRPr="00346A80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BE3C4C">
        <w:rPr>
          <w:rFonts w:ascii="Times New Roman" w:hAnsi="Times New Roman" w:cs="Times New Roman"/>
          <w:sz w:val="28"/>
          <w:szCs w:val="28"/>
        </w:rPr>
        <w:t>населения активно занимающихся физической культурой и спортом</w:t>
      </w:r>
      <w:r w:rsidR="00BE3C4C" w:rsidRPr="00346A80">
        <w:rPr>
          <w:rFonts w:ascii="Times New Roman" w:hAnsi="Times New Roman" w:cs="Times New Roman"/>
          <w:sz w:val="28"/>
          <w:szCs w:val="28"/>
        </w:rPr>
        <w:t>;</w:t>
      </w:r>
    </w:p>
    <w:p w:rsidR="00BE3C4C" w:rsidRPr="00346A80" w:rsidRDefault="00BE3C4C" w:rsidP="00BE3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A80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инфраструктуры, адаптированных для инвалидов и маломобильных групп населения;</w:t>
      </w:r>
    </w:p>
    <w:p w:rsidR="00BE3C4C" w:rsidRPr="004B3351" w:rsidRDefault="00BE3C4C" w:rsidP="00BE3C4C">
      <w:pPr>
        <w:ind w:firstLine="0"/>
      </w:pPr>
      <w:r>
        <w:t>-число преступлений, совершенны</w:t>
      </w:r>
      <w:r w:rsidRPr="001A4BD0">
        <w:t xml:space="preserve">х </w:t>
      </w:r>
      <w:r>
        <w:t xml:space="preserve">     несовершеннолетними,   количество</w:t>
      </w:r>
      <w:r w:rsidRPr="001A4BD0">
        <w:t xml:space="preserve"> безнадзорных</w:t>
      </w:r>
      <w:r>
        <w:t xml:space="preserve"> несовершеннолетних</w:t>
      </w:r>
      <w:r w:rsidRPr="001A4BD0">
        <w:t>;</w:t>
      </w:r>
    </w:p>
    <w:p w:rsidR="00BE3C4C" w:rsidRDefault="00BE3C4C" w:rsidP="00BE3C4C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 количество правонарушений среди населения, совершенных в состоянии алкогольного опьянения, количество лиц, стоящих на учете в ГУЗ «Хилокская ЦРБ», употребляющих алкоголь и наркотические вещества;</w:t>
      </w:r>
    </w:p>
    <w:p w:rsidR="00053E17" w:rsidRDefault="00BE3C4C" w:rsidP="00053E17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C27E04">
        <w:rPr>
          <w:rFonts w:ascii="Times New Roman" w:hAnsi="Times New Roman" w:cs="Times New Roman"/>
          <w:sz w:val="28"/>
          <w:szCs w:val="28"/>
        </w:rPr>
        <w:t>доля мероприятий, направленных на воспитание толерантности  среди населения</w:t>
      </w:r>
    </w:p>
    <w:p w:rsidR="008B2E5C" w:rsidRPr="00346A80" w:rsidRDefault="008B2E5C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0CD" w:rsidRDefault="00053E17" w:rsidP="00053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6A80">
        <w:rPr>
          <w:rFonts w:ascii="Times New Roman" w:hAnsi="Times New Roman" w:cs="Times New Roman"/>
          <w:b/>
          <w:sz w:val="28"/>
          <w:szCs w:val="28"/>
        </w:rPr>
        <w:t xml:space="preserve">. Информация о финансовом обеспечении </w:t>
      </w:r>
    </w:p>
    <w:p w:rsidR="00053E17" w:rsidRPr="00346A80" w:rsidRDefault="005650CD" w:rsidP="00053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53E17" w:rsidRPr="00346A8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31061" w:rsidRDefault="005650CD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A80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A80">
        <w:rPr>
          <w:rFonts w:ascii="Times New Roman" w:hAnsi="Times New Roman" w:cs="Times New Roman"/>
          <w:sz w:val="28"/>
          <w:szCs w:val="28"/>
        </w:rPr>
        <w:t xml:space="preserve"> в Приложении к муниципальной программе.</w:t>
      </w:r>
    </w:p>
    <w:p w:rsidR="00124B4B" w:rsidRDefault="00124B4B" w:rsidP="00252641">
      <w:pPr>
        <w:jc w:val="center"/>
        <w:rPr>
          <w:b/>
        </w:rPr>
      </w:pPr>
    </w:p>
    <w:p w:rsidR="00BB359D" w:rsidRDefault="00BB359D" w:rsidP="00252641">
      <w:pPr>
        <w:jc w:val="center"/>
        <w:rPr>
          <w:b/>
        </w:rPr>
      </w:pPr>
    </w:p>
    <w:p w:rsidR="00BB359D" w:rsidRDefault="00BB359D" w:rsidP="00252641">
      <w:pPr>
        <w:jc w:val="center"/>
        <w:rPr>
          <w:b/>
        </w:rPr>
      </w:pPr>
    </w:p>
    <w:p w:rsidR="00BB359D" w:rsidRDefault="00BB359D" w:rsidP="00252641">
      <w:pPr>
        <w:jc w:val="center"/>
        <w:rPr>
          <w:b/>
        </w:rPr>
      </w:pPr>
    </w:p>
    <w:p w:rsidR="00BB359D" w:rsidRDefault="00BB359D" w:rsidP="00252641">
      <w:pPr>
        <w:jc w:val="center"/>
        <w:rPr>
          <w:b/>
        </w:rPr>
      </w:pPr>
    </w:p>
    <w:p w:rsidR="00BB359D" w:rsidRDefault="00BB359D" w:rsidP="00252641">
      <w:pPr>
        <w:jc w:val="center"/>
        <w:rPr>
          <w:b/>
        </w:rPr>
      </w:pPr>
    </w:p>
    <w:p w:rsidR="00BB359D" w:rsidRDefault="00BB359D" w:rsidP="00252641">
      <w:pPr>
        <w:jc w:val="center"/>
        <w:rPr>
          <w:b/>
        </w:rPr>
      </w:pPr>
    </w:p>
    <w:p w:rsidR="00A4796E" w:rsidRDefault="00A4796E" w:rsidP="00252641">
      <w:pPr>
        <w:jc w:val="center"/>
        <w:rPr>
          <w:b/>
        </w:rPr>
      </w:pPr>
    </w:p>
    <w:p w:rsidR="00A4796E" w:rsidRDefault="00A4796E" w:rsidP="00252641">
      <w:pPr>
        <w:jc w:val="center"/>
        <w:rPr>
          <w:b/>
        </w:rPr>
      </w:pPr>
    </w:p>
    <w:p w:rsidR="00CC4D4A" w:rsidRDefault="00CC4D4A" w:rsidP="00252641">
      <w:pPr>
        <w:jc w:val="center"/>
        <w:rPr>
          <w:b/>
        </w:rPr>
      </w:pPr>
    </w:p>
    <w:p w:rsidR="00CC4D4A" w:rsidRDefault="00CC4D4A" w:rsidP="00252641">
      <w:pPr>
        <w:jc w:val="center"/>
        <w:rPr>
          <w:b/>
        </w:rPr>
      </w:pPr>
    </w:p>
    <w:p w:rsidR="00CC4D4A" w:rsidRDefault="00CC4D4A" w:rsidP="00252641">
      <w:pPr>
        <w:jc w:val="center"/>
        <w:rPr>
          <w:b/>
        </w:rPr>
      </w:pPr>
    </w:p>
    <w:p w:rsidR="000712BB" w:rsidRDefault="00252641" w:rsidP="00252641">
      <w:pPr>
        <w:jc w:val="center"/>
        <w:rPr>
          <w:b/>
        </w:rPr>
      </w:pPr>
      <w:r w:rsidRPr="00A43537">
        <w:rPr>
          <w:b/>
        </w:rPr>
        <w:t xml:space="preserve">Паспорт </w:t>
      </w:r>
    </w:p>
    <w:p w:rsidR="007F553A" w:rsidRDefault="00A4796E" w:rsidP="00252641">
      <w:pPr>
        <w:jc w:val="center"/>
        <w:rPr>
          <w:b/>
        </w:rPr>
      </w:pPr>
      <w:r w:rsidRPr="00A43537">
        <w:rPr>
          <w:b/>
        </w:rPr>
        <w:t>П</w:t>
      </w:r>
      <w:r w:rsidR="00252641" w:rsidRPr="00A43537">
        <w:rPr>
          <w:b/>
        </w:rPr>
        <w:t>одпрограммы</w:t>
      </w:r>
      <w:r>
        <w:rPr>
          <w:b/>
        </w:rPr>
        <w:t xml:space="preserve"> </w:t>
      </w:r>
      <w:r w:rsidR="00252641" w:rsidRPr="00A43537">
        <w:rPr>
          <w:b/>
        </w:rPr>
        <w:t xml:space="preserve">«Профилактика безнадзорности и </w:t>
      </w:r>
    </w:p>
    <w:p w:rsidR="007F553A" w:rsidRDefault="00252641" w:rsidP="00252641">
      <w:pPr>
        <w:jc w:val="center"/>
        <w:rPr>
          <w:b/>
        </w:rPr>
      </w:pPr>
      <w:r w:rsidRPr="00A43537">
        <w:rPr>
          <w:b/>
        </w:rPr>
        <w:t xml:space="preserve">правонарушений среди несовершеннолетних  </w:t>
      </w:r>
    </w:p>
    <w:p w:rsidR="00252641" w:rsidRDefault="00252641" w:rsidP="00252641">
      <w:pPr>
        <w:jc w:val="center"/>
        <w:rPr>
          <w:b/>
        </w:rPr>
      </w:pPr>
      <w:r w:rsidRPr="00A43537">
        <w:rPr>
          <w:b/>
        </w:rPr>
        <w:t xml:space="preserve">в муниципальном районе «Хилокский район»  </w:t>
      </w:r>
    </w:p>
    <w:p w:rsidR="006F6C7A" w:rsidRPr="006C0398" w:rsidRDefault="006F6C7A" w:rsidP="00252641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3"/>
        <w:gridCol w:w="6939"/>
      </w:tblGrid>
      <w:tr w:rsidR="00252641" w:rsidRPr="006C0398" w:rsidTr="006C7E65">
        <w:tc>
          <w:tcPr>
            <w:tcW w:w="2523" w:type="dxa"/>
          </w:tcPr>
          <w:p w:rsidR="00252641" w:rsidRPr="006C0398" w:rsidRDefault="00252641" w:rsidP="000712BB">
            <w:pPr>
              <w:ind w:firstLine="0"/>
            </w:pPr>
            <w:r w:rsidRPr="006C0398">
              <w:t xml:space="preserve">Наименование </w:t>
            </w:r>
            <w:r>
              <w:t>под</w:t>
            </w:r>
            <w:r w:rsidRPr="006C0398">
              <w:t>программы</w:t>
            </w:r>
          </w:p>
        </w:tc>
        <w:tc>
          <w:tcPr>
            <w:tcW w:w="6939" w:type="dxa"/>
          </w:tcPr>
          <w:p w:rsidR="00252641" w:rsidRDefault="00252641" w:rsidP="00E93FA6">
            <w:r w:rsidRPr="00E01DAB">
              <w:t>«Профилактика безнадзорности и правонарушений среди несовершеннолетних  в муниципальном районе «Хилокский район»</w:t>
            </w:r>
            <w:r w:rsidR="00E93FA6">
              <w:t>.</w:t>
            </w:r>
          </w:p>
          <w:p w:rsidR="00E93FA6" w:rsidRPr="006C0398" w:rsidRDefault="00E93FA6" w:rsidP="00E93FA6"/>
        </w:tc>
      </w:tr>
      <w:tr w:rsidR="00252641" w:rsidRPr="006C0398" w:rsidTr="006C7E65">
        <w:tc>
          <w:tcPr>
            <w:tcW w:w="2523" w:type="dxa"/>
          </w:tcPr>
          <w:p w:rsidR="00252641" w:rsidRPr="006C0398" w:rsidRDefault="0091264E" w:rsidP="0091264E">
            <w:pPr>
              <w:ind w:firstLine="0"/>
            </w:pPr>
            <w:r>
              <w:t>Разработчик</w:t>
            </w:r>
            <w:r w:rsidR="00A4796E">
              <w:t xml:space="preserve"> </w:t>
            </w:r>
            <w:r>
              <w:t>подпрограммы</w:t>
            </w:r>
          </w:p>
        </w:tc>
        <w:tc>
          <w:tcPr>
            <w:tcW w:w="6939" w:type="dxa"/>
          </w:tcPr>
          <w:p w:rsidR="0091264E" w:rsidRDefault="004C4C3B" w:rsidP="0091264E">
            <w:pPr>
              <w:ind w:right="-5"/>
            </w:pPr>
            <w:r>
              <w:t xml:space="preserve">МУ </w:t>
            </w:r>
            <w:r w:rsidR="00252641" w:rsidRPr="006C0398">
              <w:t>Администрация муниципального района «Хилокский район»,</w:t>
            </w:r>
          </w:p>
          <w:p w:rsidR="0091264E" w:rsidRPr="006C0398" w:rsidRDefault="0091264E" w:rsidP="0091264E">
            <w:pPr>
              <w:ind w:right="-5"/>
            </w:pPr>
          </w:p>
        </w:tc>
      </w:tr>
      <w:tr w:rsidR="0091264E" w:rsidRPr="006C0398" w:rsidTr="006C7E65">
        <w:tc>
          <w:tcPr>
            <w:tcW w:w="2523" w:type="dxa"/>
          </w:tcPr>
          <w:p w:rsidR="0091264E" w:rsidRPr="006C0398" w:rsidRDefault="0091264E" w:rsidP="00E93FA6">
            <w:pPr>
              <w:ind w:firstLine="0"/>
            </w:pPr>
            <w:r>
              <w:t>И</w:t>
            </w:r>
            <w:r w:rsidRPr="006C0398">
              <w:t xml:space="preserve">сполнители </w:t>
            </w:r>
            <w:r>
              <w:t>под</w:t>
            </w:r>
            <w:r w:rsidRPr="006C0398">
              <w:t>программы</w:t>
            </w:r>
          </w:p>
        </w:tc>
        <w:tc>
          <w:tcPr>
            <w:tcW w:w="6939" w:type="dxa"/>
          </w:tcPr>
          <w:p w:rsidR="0091264E" w:rsidRDefault="0091264E" w:rsidP="0091264E">
            <w:pPr>
              <w:ind w:right="-5"/>
            </w:pPr>
            <w:r>
              <w:t>К</w:t>
            </w:r>
            <w:r w:rsidRPr="006C0398">
              <w:t>о</w:t>
            </w:r>
            <w:r w:rsidR="00E07363">
              <w:t>нсультант</w:t>
            </w:r>
            <w:r w:rsidRPr="006C0398">
              <w:t xml:space="preserve"> по делам несовершеннолетних и защите их прав администрации муниципального района «Хилокский район»</w:t>
            </w:r>
          </w:p>
          <w:p w:rsidR="0091264E" w:rsidRPr="006C0398" w:rsidRDefault="0091264E" w:rsidP="00E93FA6">
            <w:pPr>
              <w:ind w:right="-5"/>
            </w:pPr>
          </w:p>
        </w:tc>
      </w:tr>
      <w:tr w:rsidR="00252641" w:rsidRPr="006C0398" w:rsidTr="006C7E65">
        <w:tc>
          <w:tcPr>
            <w:tcW w:w="2523" w:type="dxa"/>
          </w:tcPr>
          <w:p w:rsidR="0010495E" w:rsidRDefault="00252641" w:rsidP="00E93FA6">
            <w:pPr>
              <w:ind w:firstLine="34"/>
            </w:pPr>
            <w:r w:rsidRPr="006C0398">
              <w:t xml:space="preserve">Цели и задачи </w:t>
            </w:r>
          </w:p>
          <w:p w:rsidR="00252641" w:rsidRPr="006C0398" w:rsidRDefault="00252641" w:rsidP="00E93FA6">
            <w:pPr>
              <w:ind w:firstLine="34"/>
            </w:pPr>
            <w:r>
              <w:t>под</w:t>
            </w:r>
            <w:r w:rsidRPr="006C0398">
              <w:t>программы</w:t>
            </w:r>
          </w:p>
        </w:tc>
        <w:tc>
          <w:tcPr>
            <w:tcW w:w="6939" w:type="dxa"/>
          </w:tcPr>
          <w:p w:rsidR="00252641" w:rsidRPr="006C0398" w:rsidRDefault="00252641" w:rsidP="00E93FA6">
            <w:pPr>
              <w:snapToGrid w:val="0"/>
            </w:pPr>
            <w:r w:rsidRPr="006C0398">
              <w:t xml:space="preserve">Цель:  повышение эффективности действующей системы профилактики безнадзорности и правонарушений  несовершеннолетних, направленной на сокращение числа  правонарушений, асоциальных (антиобщественных) деяний несовершеннолетних, на  снижение уровня безнадзорности; повышение качества профилактической работы с несовершеннолетними. </w:t>
            </w:r>
          </w:p>
          <w:p w:rsidR="0049035E" w:rsidRDefault="00252641" w:rsidP="00891E13">
            <w:r w:rsidRPr="006C0398">
              <w:t xml:space="preserve">Задачи: </w:t>
            </w:r>
          </w:p>
          <w:p w:rsidR="00252641" w:rsidRPr="006C0398" w:rsidRDefault="00891E13" w:rsidP="0049035E">
            <w:pPr>
              <w:ind w:firstLine="0"/>
            </w:pPr>
            <w:r>
              <w:t>-</w:t>
            </w:r>
            <w:r w:rsidR="00D21CBF">
              <w:t>совершенствование</w:t>
            </w:r>
            <w:r w:rsidR="00A4796E">
              <w:t xml:space="preserve"> </w:t>
            </w:r>
            <w:r w:rsidR="00252641" w:rsidRPr="006C0398">
              <w:t>систем</w:t>
            </w:r>
            <w:r w:rsidR="00D21CBF">
              <w:t>ы</w:t>
            </w:r>
            <w:r w:rsidR="00A4796E">
              <w:t xml:space="preserve"> </w:t>
            </w:r>
            <w:r w:rsidR="00252641" w:rsidRPr="006C0398">
              <w:t>профилактической</w:t>
            </w:r>
            <w:r w:rsidR="00A4796E">
              <w:t xml:space="preserve"> </w:t>
            </w:r>
            <w:r w:rsidR="00252641" w:rsidRPr="006C0398">
              <w:t>работы по предупреждению семейного</w:t>
            </w:r>
            <w:r w:rsidR="00A4796E">
              <w:t xml:space="preserve"> </w:t>
            </w:r>
            <w:r w:rsidR="00252641" w:rsidRPr="006C0398">
              <w:t>неблагополучия, социального сиротства, детской безнадзорности и усилению роли семьи в  социализации и воспитании детей;</w:t>
            </w:r>
          </w:p>
          <w:p w:rsidR="00252641" w:rsidRPr="006C0398" w:rsidRDefault="00D21CBF" w:rsidP="00E93FA6">
            <w:pPr>
              <w:ind w:firstLine="0"/>
            </w:pPr>
            <w:r>
              <w:t>- выявление</w:t>
            </w:r>
            <w:r w:rsidR="00252641" w:rsidRPr="006C0398">
              <w:t xml:space="preserve">  причин и условий, способствующих </w:t>
            </w:r>
          </w:p>
          <w:p w:rsidR="00252641" w:rsidRPr="006C0398" w:rsidRDefault="00252641" w:rsidP="00E93FA6">
            <w:pPr>
              <w:ind w:firstLine="0"/>
            </w:pPr>
            <w:r w:rsidRPr="006C0398">
              <w:t>безнадзорности и совершению правонарушений</w:t>
            </w:r>
            <w:r w:rsidR="00A4796E">
              <w:t xml:space="preserve"> </w:t>
            </w:r>
            <w:r w:rsidRPr="006C0398">
              <w:t>несовершеннолетними;</w:t>
            </w:r>
          </w:p>
          <w:p w:rsidR="00252641" w:rsidRPr="006C0398" w:rsidRDefault="00252641" w:rsidP="00E93FA6">
            <w:pPr>
              <w:ind w:firstLine="0"/>
            </w:pPr>
            <w:r w:rsidRPr="006C0398">
              <w:t xml:space="preserve">- формирование законопослушного поведения   </w:t>
            </w:r>
          </w:p>
          <w:p w:rsidR="00252641" w:rsidRPr="006C0398" w:rsidRDefault="00252641" w:rsidP="00E93FA6">
            <w:pPr>
              <w:ind w:firstLine="0"/>
            </w:pPr>
            <w:r>
              <w:t>н</w:t>
            </w:r>
            <w:r w:rsidRPr="006C0398">
              <w:t>есовершеннолетних</w:t>
            </w:r>
            <w:r>
              <w:t>;</w:t>
            </w:r>
          </w:p>
          <w:p w:rsidR="00252641" w:rsidRPr="006C0398" w:rsidRDefault="00C27644" w:rsidP="00E93FA6">
            <w:pPr>
              <w:ind w:firstLine="0"/>
            </w:pPr>
            <w:r>
              <w:t>- осуществление</w:t>
            </w:r>
            <w:r w:rsidR="00252641" w:rsidRPr="006C0398">
              <w:t xml:space="preserve">  мер по профилактике табакокурения, наркомании,  детского алкоголизма и потребления</w:t>
            </w:r>
            <w:r w:rsidR="00A4796E">
              <w:t xml:space="preserve"> </w:t>
            </w:r>
            <w:r w:rsidR="00252641" w:rsidRPr="006C0398">
              <w:t>психоактивных веществ, (далее ПАВ)</w:t>
            </w:r>
            <w:r w:rsidR="00A4796E">
              <w:t xml:space="preserve"> </w:t>
            </w:r>
            <w:r w:rsidR="00252641" w:rsidRPr="006C0398">
              <w:t>несовершеннолетними, вымогательства среди</w:t>
            </w:r>
            <w:r w:rsidR="00A4796E">
              <w:t xml:space="preserve"> </w:t>
            </w:r>
            <w:r w:rsidR="00252641" w:rsidRPr="006C0398">
              <w:t xml:space="preserve">несовершеннолетних; </w:t>
            </w:r>
          </w:p>
          <w:p w:rsidR="00252641" w:rsidRPr="006C0398" w:rsidRDefault="00252641" w:rsidP="00E93FA6">
            <w:pPr>
              <w:ind w:firstLine="0"/>
            </w:pPr>
            <w:r w:rsidRPr="006C0398">
              <w:t>- профилактика насилия и жестокого обращения в  отношении несовершеннолетних;</w:t>
            </w:r>
          </w:p>
          <w:p w:rsidR="00A70143" w:rsidRDefault="00012FB3" w:rsidP="00012FB3">
            <w:pPr>
              <w:ind w:firstLine="0"/>
            </w:pPr>
            <w:r>
              <w:lastRenderedPageBreak/>
              <w:t xml:space="preserve">- содействие </w:t>
            </w:r>
            <w:r w:rsidR="00252641" w:rsidRPr="006C0398">
              <w:t xml:space="preserve">трудовой </w:t>
            </w:r>
            <w:r w:rsidR="00252641">
              <w:t>з</w:t>
            </w:r>
            <w:r w:rsidR="00252641" w:rsidRPr="006C0398">
              <w:t>анятости, отдыху и оздоровлению</w:t>
            </w:r>
            <w:r w:rsidR="00A4796E">
              <w:t xml:space="preserve"> </w:t>
            </w:r>
            <w:r w:rsidR="00252641" w:rsidRPr="006C0398">
              <w:t>несовершеннолетних</w:t>
            </w:r>
            <w:r w:rsidR="0010495E">
              <w:t>.</w:t>
            </w:r>
          </w:p>
          <w:p w:rsidR="0010495E" w:rsidRDefault="0010495E" w:rsidP="00012FB3">
            <w:pPr>
              <w:ind w:firstLine="0"/>
            </w:pPr>
          </w:p>
          <w:p w:rsidR="00252641" w:rsidRPr="006C0398" w:rsidRDefault="00252641" w:rsidP="00012FB3">
            <w:pPr>
              <w:ind w:firstLine="0"/>
            </w:pPr>
          </w:p>
        </w:tc>
      </w:tr>
      <w:tr w:rsidR="00252641" w:rsidRPr="006C0398" w:rsidTr="006C7E65">
        <w:tc>
          <w:tcPr>
            <w:tcW w:w="2523" w:type="dxa"/>
          </w:tcPr>
          <w:p w:rsidR="00252641" w:rsidRDefault="00252641" w:rsidP="00A16F84">
            <w:pPr>
              <w:ind w:firstLine="34"/>
              <w:jc w:val="left"/>
            </w:pPr>
            <w:r w:rsidRPr="006C0398">
              <w:lastRenderedPageBreak/>
              <w:t>Сроки</w:t>
            </w:r>
            <w:r w:rsidR="00A70143">
              <w:t xml:space="preserve"> и этапы</w:t>
            </w:r>
            <w:r w:rsidRPr="006C0398">
              <w:t xml:space="preserve"> реализации </w:t>
            </w:r>
            <w:r w:rsidR="00A70143">
              <w:t>под</w:t>
            </w:r>
            <w:r w:rsidRPr="006C0398">
              <w:t>программы</w:t>
            </w:r>
          </w:p>
          <w:p w:rsidR="00A70143" w:rsidRPr="006C0398" w:rsidRDefault="00A70143" w:rsidP="00E93FA6"/>
        </w:tc>
        <w:tc>
          <w:tcPr>
            <w:tcW w:w="6939" w:type="dxa"/>
          </w:tcPr>
          <w:p w:rsidR="00252641" w:rsidRPr="006C0398" w:rsidRDefault="00252641" w:rsidP="00E93FA6">
            <w:r w:rsidRPr="006C0398">
              <w:t>201</w:t>
            </w:r>
            <w:r w:rsidR="008B2E5C">
              <w:t>8 – 2022</w:t>
            </w:r>
            <w:r w:rsidRPr="006C0398">
              <w:t xml:space="preserve"> годы.</w:t>
            </w:r>
            <w:r w:rsidR="00A70143">
              <w:t xml:space="preserve"> В один этап.</w:t>
            </w:r>
          </w:p>
        </w:tc>
      </w:tr>
      <w:tr w:rsidR="00252641" w:rsidRPr="006C0398" w:rsidTr="006C7E65">
        <w:tc>
          <w:tcPr>
            <w:tcW w:w="2523" w:type="dxa"/>
          </w:tcPr>
          <w:p w:rsidR="00252641" w:rsidRPr="006C0398" w:rsidRDefault="00CF3B5D" w:rsidP="007A598E">
            <w:pPr>
              <w:ind w:firstLine="34"/>
            </w:pPr>
            <w:r>
              <w:t>Ожидаемые</w:t>
            </w:r>
            <w:r w:rsidR="00252641" w:rsidRPr="006C0398">
              <w:t xml:space="preserve"> результат</w:t>
            </w:r>
            <w:r>
              <w:t>ы</w:t>
            </w:r>
          </w:p>
        </w:tc>
        <w:tc>
          <w:tcPr>
            <w:tcW w:w="6939" w:type="dxa"/>
          </w:tcPr>
          <w:p w:rsidR="00252641" w:rsidRPr="006801C6" w:rsidRDefault="00252641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C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предусмотренных </w:t>
            </w:r>
            <w:r w:rsidR="009D7D7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801C6">
              <w:rPr>
                <w:rFonts w:ascii="Times New Roman" w:hAnsi="Times New Roman" w:cs="Times New Roman"/>
                <w:sz w:val="28"/>
                <w:szCs w:val="28"/>
              </w:rPr>
              <w:t>программой, позволит:</w:t>
            </w:r>
          </w:p>
          <w:p w:rsidR="00252641" w:rsidRPr="006801C6" w:rsidRDefault="00252641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C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защиту прав и законных интересов детей и подростков;   </w:t>
            </w:r>
          </w:p>
          <w:p w:rsidR="00252641" w:rsidRPr="006801C6" w:rsidRDefault="00252641" w:rsidP="00E93FA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1C6">
              <w:rPr>
                <w:rFonts w:ascii="Times New Roman" w:hAnsi="Times New Roman" w:cs="Times New Roman"/>
                <w:sz w:val="28"/>
                <w:szCs w:val="28"/>
              </w:rPr>
              <w:t>- улучшить работу по профилактике безнадзорности и правонарушений несовершеннолетних;</w:t>
            </w:r>
          </w:p>
          <w:p w:rsidR="00252641" w:rsidRPr="006801C6" w:rsidRDefault="00252641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C6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преступлений, совершаемых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1C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несовершеннолетними, и  количество безнадзорных;  </w:t>
            </w:r>
          </w:p>
          <w:p w:rsidR="00252641" w:rsidRPr="006801C6" w:rsidRDefault="00252641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C6">
              <w:rPr>
                <w:rFonts w:ascii="Times New Roman" w:hAnsi="Times New Roman" w:cs="Times New Roman"/>
                <w:sz w:val="28"/>
                <w:szCs w:val="28"/>
              </w:rPr>
              <w:t>- повысить активность и ответственность семьи в воспитании детей.</w:t>
            </w:r>
          </w:p>
          <w:p w:rsidR="00252641" w:rsidRPr="006C0398" w:rsidRDefault="00252641" w:rsidP="00E93FA6"/>
        </w:tc>
      </w:tr>
      <w:tr w:rsidR="00252641" w:rsidRPr="006C0398" w:rsidTr="006C7E65">
        <w:tc>
          <w:tcPr>
            <w:tcW w:w="2523" w:type="dxa"/>
          </w:tcPr>
          <w:p w:rsidR="00252641" w:rsidRPr="006C0398" w:rsidRDefault="00252641" w:rsidP="00A16F84">
            <w:pPr>
              <w:ind w:firstLine="34"/>
            </w:pPr>
            <w:r>
              <w:t>Основные индикаторы подпрограммы</w:t>
            </w:r>
          </w:p>
        </w:tc>
        <w:tc>
          <w:tcPr>
            <w:tcW w:w="6939" w:type="dxa"/>
          </w:tcPr>
          <w:p w:rsidR="00252641" w:rsidRDefault="00252641" w:rsidP="00E93FA6">
            <w:pPr>
              <w:pStyle w:val="a6"/>
              <w:numPr>
                <w:ilvl w:val="0"/>
                <w:numId w:val="12"/>
              </w:numPr>
            </w:pPr>
            <w:r>
              <w:t xml:space="preserve">Число преступлений, совершенных несовершеннолетними.   </w:t>
            </w:r>
          </w:p>
          <w:p w:rsidR="00252641" w:rsidRDefault="00A4796E" w:rsidP="00E93FA6">
            <w:pPr>
              <w:pStyle w:val="a6"/>
              <w:numPr>
                <w:ilvl w:val="0"/>
                <w:numId w:val="12"/>
              </w:numPr>
            </w:pPr>
            <w:r>
              <w:t>К</w:t>
            </w:r>
            <w:r w:rsidR="00252641">
              <w:t>оличество</w:t>
            </w:r>
            <w:r w:rsidR="00252641" w:rsidRPr="001A4BD0">
              <w:t xml:space="preserve"> безнадзорных</w:t>
            </w:r>
            <w:r>
              <w:t xml:space="preserve"> н</w:t>
            </w:r>
            <w:r w:rsidR="00252641">
              <w:t xml:space="preserve">есовершеннолетних </w:t>
            </w:r>
          </w:p>
          <w:p w:rsidR="00252641" w:rsidRPr="006C0398" w:rsidRDefault="00252641" w:rsidP="00E93FA6">
            <w:pPr>
              <w:pStyle w:val="a6"/>
              <w:numPr>
                <w:ilvl w:val="0"/>
                <w:numId w:val="12"/>
              </w:numPr>
            </w:pPr>
            <w:r>
              <w:t>Количество несовершеннолетних трудоустроенных через центр занятости населения</w:t>
            </w:r>
          </w:p>
        </w:tc>
      </w:tr>
    </w:tbl>
    <w:p w:rsidR="00252641" w:rsidRPr="006801C6" w:rsidRDefault="00252641" w:rsidP="00252641"/>
    <w:p w:rsidR="00FA2819" w:rsidRDefault="00FA2819" w:rsidP="00252641">
      <w:pPr>
        <w:jc w:val="center"/>
        <w:rPr>
          <w:b/>
        </w:rPr>
      </w:pPr>
    </w:p>
    <w:p w:rsidR="00FA2819" w:rsidRDefault="00FA2819" w:rsidP="00252641">
      <w:pPr>
        <w:jc w:val="center"/>
        <w:rPr>
          <w:b/>
        </w:rPr>
      </w:pPr>
    </w:p>
    <w:p w:rsidR="00FA2819" w:rsidRDefault="00FA2819" w:rsidP="00252641">
      <w:pPr>
        <w:jc w:val="center"/>
        <w:rPr>
          <w:b/>
        </w:rPr>
      </w:pPr>
    </w:p>
    <w:p w:rsidR="00FA2819" w:rsidRDefault="00FA2819" w:rsidP="00252641">
      <w:pPr>
        <w:jc w:val="center"/>
        <w:rPr>
          <w:b/>
        </w:rPr>
      </w:pPr>
    </w:p>
    <w:p w:rsidR="00FA2819" w:rsidRDefault="00FA281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7A0279" w:rsidRDefault="007A0279" w:rsidP="00252641">
      <w:pPr>
        <w:jc w:val="center"/>
        <w:rPr>
          <w:b/>
        </w:rPr>
      </w:pPr>
    </w:p>
    <w:p w:rsidR="00FA2819" w:rsidRDefault="00FA2819" w:rsidP="00252641">
      <w:pPr>
        <w:jc w:val="center"/>
        <w:rPr>
          <w:b/>
        </w:rPr>
      </w:pPr>
    </w:p>
    <w:p w:rsidR="00BB359D" w:rsidRDefault="00BB359D" w:rsidP="00BB359D">
      <w:pPr>
        <w:ind w:left="709" w:firstLine="0"/>
        <w:jc w:val="center"/>
      </w:pPr>
    </w:p>
    <w:p w:rsidR="00BB359D" w:rsidRDefault="00BB359D" w:rsidP="00BB359D">
      <w:pPr>
        <w:ind w:left="709" w:firstLine="0"/>
        <w:jc w:val="center"/>
      </w:pPr>
    </w:p>
    <w:p w:rsidR="00BB359D" w:rsidRDefault="00BB359D" w:rsidP="00BB359D">
      <w:pPr>
        <w:ind w:left="709" w:firstLine="0"/>
        <w:jc w:val="center"/>
      </w:pPr>
    </w:p>
    <w:p w:rsidR="00BB359D" w:rsidRPr="00BB359D" w:rsidRDefault="00BB359D" w:rsidP="00BB359D">
      <w:pPr>
        <w:jc w:val="center"/>
      </w:pPr>
    </w:p>
    <w:p w:rsidR="00BB359D" w:rsidRDefault="00BB359D" w:rsidP="00BB359D">
      <w:pPr>
        <w:jc w:val="center"/>
      </w:pPr>
    </w:p>
    <w:p w:rsidR="00BB359D" w:rsidRPr="00BB359D" w:rsidRDefault="00BB359D" w:rsidP="00BB359D">
      <w:pPr>
        <w:jc w:val="center"/>
      </w:pPr>
    </w:p>
    <w:p w:rsidR="00252641" w:rsidRPr="006C0398" w:rsidRDefault="00252641" w:rsidP="00252641">
      <w:pPr>
        <w:pStyle w:val="a6"/>
        <w:numPr>
          <w:ilvl w:val="0"/>
          <w:numId w:val="15"/>
        </w:numPr>
        <w:jc w:val="center"/>
      </w:pPr>
      <w:r w:rsidRPr="006C4C62">
        <w:rPr>
          <w:b/>
        </w:rPr>
        <w:t>Содержание проблемы и обоснование необходимости ее решения программными методами</w:t>
      </w:r>
    </w:p>
    <w:p w:rsidR="00252641" w:rsidRPr="006C0398" w:rsidRDefault="00252641" w:rsidP="00252641">
      <w:pPr>
        <w:ind w:firstLine="708"/>
      </w:pPr>
      <w:r w:rsidRPr="006C0398">
        <w:t>На территории Хилокского района сложилась система работы по профилактике безнадзорности, правонарушений, организации отдыха и занятости детей, которая включает комплекс мер, направленных на выявление причин и условий, способствующих правонарушениям и осуществлению индивидуально-профилактической работы с несовершеннолетними и семьями, находящимися в социально опасном положении. Деятельность осуществляется в соответствии с Конституция Российской Федерации, Конвенция ООН «О правах ребенка»,</w:t>
      </w:r>
    </w:p>
    <w:p w:rsidR="00252641" w:rsidRPr="006C0398" w:rsidRDefault="00252641" w:rsidP="00252641">
      <w:r w:rsidRPr="006C0398">
        <w:t>Федеральным законом от 26.06.1999 г. №-120 «Об основах системы профилактики, безнадзорности и правонарушений несовершеннолетних», на основании законодательства Российской Федерации и законодательства Забайкальского края.</w:t>
      </w:r>
    </w:p>
    <w:p w:rsidR="00252641" w:rsidRPr="006C0398" w:rsidRDefault="00252641" w:rsidP="00252641">
      <w:pPr>
        <w:ind w:firstLine="708"/>
      </w:pPr>
      <w:r w:rsidRPr="006C0398">
        <w:t xml:space="preserve">За последние годы  завершено формирование системы профилактики детского и семейного неблагополучия, безнадзорности и правонарушений, включающей  комплекс государственных учреждений и общественных организаций района, которые реализуют новые формы и методы профилактической работы с несовершеннолетними. </w:t>
      </w:r>
    </w:p>
    <w:p w:rsidR="00252641" w:rsidRPr="006C0398" w:rsidRDefault="00252641" w:rsidP="00252641">
      <w:pPr>
        <w:ind w:firstLine="708"/>
      </w:pPr>
      <w:r w:rsidRPr="006C0398">
        <w:t>В то же время, несмотря на положительную динамику, негативные социальные факторы по-прежнему остаются основными причинами формирования социально – девиантного поведения подростков. Низкий  уровень и качество жизни семей, безработица родителей, невыполнение родителями обязанностей по воспитанию детей, вовлечение подростков в преступную деятельность со стороны взрослых лиц, а также самовольные уходы  несовершеннолетних  из учреждений, семей, бродяжничество, основные негативные процессы, которые обуславливают преступность несовершеннолетних.</w:t>
      </w:r>
    </w:p>
    <w:p w:rsidR="00252641" w:rsidRPr="006C0398" w:rsidRDefault="00252641" w:rsidP="00252641">
      <w:r w:rsidRPr="006C0398">
        <w:t xml:space="preserve">    По Хилокскому району числится молодежи с 0 до 18 лет на январь </w:t>
      </w:r>
      <w:r w:rsidR="00A4796E">
        <w:rPr>
          <w:color w:val="auto"/>
        </w:rPr>
        <w:t>201</w:t>
      </w:r>
      <w:r w:rsidR="00FF6128">
        <w:rPr>
          <w:color w:val="auto"/>
        </w:rPr>
        <w:t xml:space="preserve">6 </w:t>
      </w:r>
      <w:r w:rsidRPr="00A4796E">
        <w:rPr>
          <w:color w:val="auto"/>
        </w:rPr>
        <w:t xml:space="preserve"> года</w:t>
      </w:r>
      <w:r w:rsidRPr="006C0398">
        <w:t xml:space="preserve"> </w:t>
      </w:r>
      <w:r>
        <w:t>–</w:t>
      </w:r>
      <w:r w:rsidRPr="006C0398">
        <w:t xml:space="preserve"> 7</w:t>
      </w:r>
      <w:r>
        <w:t xml:space="preserve">393 </w:t>
      </w:r>
      <w:r w:rsidRPr="006C0398">
        <w:t xml:space="preserve">человек.   На территории Хилокского района расположено </w:t>
      </w:r>
      <w:r>
        <w:t>23 школы, в которых обучается 4413</w:t>
      </w:r>
      <w:r w:rsidR="008B2E5C">
        <w:t xml:space="preserve"> учащихся (</w:t>
      </w:r>
      <w:r w:rsidRPr="006C0398">
        <w:t xml:space="preserve">с учетом </w:t>
      </w:r>
      <w:r>
        <w:t>ХЖУ</w:t>
      </w:r>
      <w:r w:rsidRPr="006C0398">
        <w:t xml:space="preserve"> -3).  Школьники обучаются в 8 средних, 4 основных, 8 мало ком</w:t>
      </w:r>
      <w:r>
        <w:t>плектных и в 2 начальных школах.</w:t>
      </w:r>
      <w:r w:rsidRPr="006C0398">
        <w:t xml:space="preserve"> Кроме образовательных учреждений в районе имеется  </w:t>
      </w:r>
      <w:r>
        <w:t>Центр  «Созвездие»</w:t>
      </w:r>
      <w:r w:rsidRPr="006C0398">
        <w:t xml:space="preserve">, в котором  проживает - </w:t>
      </w:r>
      <w:r w:rsidR="00FF6128" w:rsidRPr="00FF6128">
        <w:rPr>
          <w:color w:val="auto"/>
        </w:rPr>
        <w:t>26</w:t>
      </w:r>
      <w:r w:rsidRPr="00FF6128">
        <w:rPr>
          <w:color w:val="auto"/>
        </w:rPr>
        <w:t xml:space="preserve"> </w:t>
      </w:r>
      <w:r w:rsidRPr="006C0398">
        <w:t xml:space="preserve">детей,   социально – реабилитационный центр для несовершеннолетних «Искра» с.Бада, Детская юношеская спортивная школа, спортивный клуб «Витязь» г.Хилок, Центр детского творчества, детская художественная школа, детская музыкальная школа,  10 дошкольных учреждений, </w:t>
      </w:r>
      <w:r>
        <w:t>Хилокское железнодорожное училище.</w:t>
      </w:r>
    </w:p>
    <w:p w:rsidR="00252641" w:rsidRPr="006C0398" w:rsidRDefault="00252641" w:rsidP="00252641">
      <w:pPr>
        <w:ind w:firstLine="708"/>
      </w:pPr>
      <w:r w:rsidRPr="006C0398">
        <w:lastRenderedPageBreak/>
        <w:t xml:space="preserve">  На </w:t>
      </w:r>
      <w:r w:rsidRPr="00FF6128">
        <w:rPr>
          <w:color w:val="auto"/>
        </w:rPr>
        <w:t>01.06.2016г</w:t>
      </w:r>
      <w:r>
        <w:t>. н</w:t>
      </w:r>
      <w:r w:rsidRPr="006C0398">
        <w:t>а учете в КДН и ЗП состояло</w:t>
      </w:r>
      <w:r>
        <w:t xml:space="preserve"> 65</w:t>
      </w:r>
      <w:r w:rsidRPr="006C0398">
        <w:t xml:space="preserve"> несовершеннолетних (АППГ -</w:t>
      </w:r>
      <w:r>
        <w:t>45</w:t>
      </w:r>
      <w:r w:rsidRPr="006C0398">
        <w:t xml:space="preserve">). За </w:t>
      </w:r>
      <w:r>
        <w:t xml:space="preserve">шесть </w:t>
      </w:r>
      <w:r w:rsidRPr="006C0398">
        <w:t xml:space="preserve"> месяцев 201</w:t>
      </w:r>
      <w:r>
        <w:t>6</w:t>
      </w:r>
      <w:r w:rsidRPr="006C0398">
        <w:t xml:space="preserve"> года количество преступлений составило</w:t>
      </w:r>
      <w:r>
        <w:t xml:space="preserve"> 61(АППГ -35).</w:t>
      </w:r>
      <w:r w:rsidRPr="006C0398">
        <w:t xml:space="preserve">  В районе наблюдается </w:t>
      </w:r>
      <w:r>
        <w:t xml:space="preserve">высокий </w:t>
      </w:r>
      <w:r w:rsidRPr="006C0398">
        <w:t>рост подростковой преступности.</w:t>
      </w:r>
    </w:p>
    <w:p w:rsidR="00252641" w:rsidRPr="006C0398" w:rsidRDefault="00252641" w:rsidP="00252641">
      <w:pPr>
        <w:ind w:firstLine="708"/>
      </w:pPr>
      <w:r w:rsidRPr="006C0398">
        <w:t xml:space="preserve">В целях повышения эффективности  профилактических мероприятий, проводимых как с ребенком, так и с родителями,  разрабатываются  и внедряются  в практику новые технологии по работе с семьей и детьми, находящимися в трудной жизненной ситуации и социально опасном положении, которые получают  соответствующее социальное  сопровождение. </w:t>
      </w:r>
    </w:p>
    <w:p w:rsidR="00252641" w:rsidRPr="006C0398" w:rsidRDefault="00252641" w:rsidP="00252641">
      <w:pPr>
        <w:ind w:firstLine="708"/>
      </w:pPr>
      <w:r w:rsidRPr="006C0398">
        <w:t xml:space="preserve">Несмотря на принимаемые  службами системы профилактики меры по устранению причин и условий, способствующих преодолению семейного неблагополучия  и безнадзорности детей, эти проблемы остаются острыми.      Хотя в течение трех лет и наблюдается снижение количества родителей лишенных родительских прав, но зато увеличивается число родителей, привлеченных к административной ответственности в связи с ненадлежащим исполнением  родительских обязанностей. Можно утверждать, что основной причиной асоциального поведения несовершеннолетних является психоэмоциональное, физическое насилие над ними и пренебрежение их успехами, нуждами со стороны родных, близких. Дети берут пример с родителей, родственников. Складывается определенный образ жизни, где насилие, алкоголизм, безответственность, </w:t>
      </w:r>
      <w:r>
        <w:t>не желание работать</w:t>
      </w:r>
      <w:r w:rsidRPr="006C0398">
        <w:t xml:space="preserve"> становятся нормой поведения, передающейся от одного поколения к другому.</w:t>
      </w:r>
    </w:p>
    <w:p w:rsidR="00252641" w:rsidRPr="006C0398" w:rsidRDefault="00252641" w:rsidP="00252641">
      <w:pPr>
        <w:ind w:firstLine="708"/>
      </w:pPr>
      <w:r>
        <w:t>Необходимость  прекращения роста</w:t>
      </w:r>
      <w:r w:rsidRPr="006C0398">
        <w:t xml:space="preserve"> подростковой  преступности приводит к выводу о  повышении качества и эффективности  районной системы профилактики безнадзорности и правонарушений несовершеннолетних. Профилактическое направление наиболее значимое в предупреждении преступлений подростков, которые в силу своего возраста  более восприимчивы к мерам профилактики и являются  главной заботой общества.</w:t>
      </w:r>
    </w:p>
    <w:p w:rsidR="00252641" w:rsidRDefault="00252641" w:rsidP="00252641">
      <w:pPr>
        <w:ind w:firstLine="708"/>
      </w:pPr>
      <w:r w:rsidRPr="006C0398">
        <w:t xml:space="preserve"> Накопленный опыт профилактики безнадзорности и правонарушений</w:t>
      </w:r>
      <w:r w:rsidR="00460308">
        <w:t xml:space="preserve"> </w:t>
      </w:r>
      <w:r w:rsidRPr="006C0398">
        <w:t xml:space="preserve">несовершеннолетних подтверждает целесообразность продолжения работы в рамках реализации программных мероприятий районного значения. </w:t>
      </w:r>
    </w:p>
    <w:p w:rsidR="00483BB5" w:rsidRDefault="00483BB5" w:rsidP="00252641">
      <w:pPr>
        <w:ind w:firstLine="708"/>
      </w:pPr>
    </w:p>
    <w:p w:rsidR="00252641" w:rsidRPr="00483BB5" w:rsidRDefault="00483BB5" w:rsidP="00483BB5">
      <w:pPr>
        <w:pStyle w:val="a6"/>
        <w:numPr>
          <w:ilvl w:val="0"/>
          <w:numId w:val="15"/>
        </w:numPr>
        <w:jc w:val="center"/>
        <w:rPr>
          <w:b/>
        </w:rPr>
      </w:pPr>
      <w:r w:rsidRPr="00483BB5">
        <w:rPr>
          <w:b/>
        </w:rPr>
        <w:t>Цели и задачи подпрограммы</w:t>
      </w:r>
    </w:p>
    <w:p w:rsidR="00252641" w:rsidRPr="006C0398" w:rsidRDefault="00252641" w:rsidP="00252641">
      <w:pPr>
        <w:snapToGrid w:val="0"/>
      </w:pPr>
      <w:r w:rsidRPr="006C0398">
        <w:rPr>
          <w:b/>
        </w:rPr>
        <w:t>Цель</w:t>
      </w:r>
      <w:r w:rsidRPr="006C0398">
        <w:t xml:space="preserve">: повышение эффективности действующей системы профилактики безнадзорности и правонарушений  несовершеннолетних, направленной на сокращение числа  правонарушений, асоциальных (антиобщественных) деяний несовершеннолетних, на  снижение уровня безнадзорности; повышение качества профилактической работы с несовершеннолетними. </w:t>
      </w:r>
    </w:p>
    <w:p w:rsidR="00252641" w:rsidRDefault="00252641" w:rsidP="00252641"/>
    <w:p w:rsidR="00252641" w:rsidRPr="006C0398" w:rsidRDefault="00252641" w:rsidP="00252641">
      <w:pPr>
        <w:rPr>
          <w:b/>
        </w:rPr>
      </w:pPr>
      <w:r w:rsidRPr="006C0398">
        <w:rPr>
          <w:b/>
        </w:rPr>
        <w:t>Задачи:</w:t>
      </w:r>
    </w:p>
    <w:p w:rsidR="00252641" w:rsidRPr="006C0398" w:rsidRDefault="00252641" w:rsidP="00252641">
      <w:r w:rsidRPr="006C0398">
        <w:lastRenderedPageBreak/>
        <w:t>- совершенствовать систему профилактической     работы по предупреждению семейного неблагополучия, социального сиротства, детской безнадзорности и усилению роли семьи в  социализации и воспитании детей;</w:t>
      </w:r>
    </w:p>
    <w:p w:rsidR="00252641" w:rsidRPr="006C0398" w:rsidRDefault="00252641" w:rsidP="00252641">
      <w:r w:rsidRPr="006C0398">
        <w:t>- выявлять  причин и условий, способствующих безнадзорности и совершению правонарушений несовершеннолетними;</w:t>
      </w:r>
    </w:p>
    <w:p w:rsidR="00252641" w:rsidRPr="006C0398" w:rsidRDefault="00252641" w:rsidP="00252641">
      <w:r w:rsidRPr="006C0398">
        <w:t>- проводить  мероприятия, направленные на снижение безнадзорности несовершеннолетних, сокращение числа совершаемых ими противоправных действий, формирование законопослушного поведения   несовершеннолетних, воспитание здорового образа жизни;</w:t>
      </w:r>
    </w:p>
    <w:p w:rsidR="00252641" w:rsidRPr="006C0398" w:rsidRDefault="00252641" w:rsidP="00252641">
      <w:r w:rsidRPr="006C0398">
        <w:t xml:space="preserve">- осуществлять  меры по профилактике табакокурения, наркомании,  детского алкоголизма и потребления  психоактивных веществ, (далее ПАВ) несовершеннолетними, вымогательства среди   несовершеннолетних; </w:t>
      </w:r>
    </w:p>
    <w:p w:rsidR="00252641" w:rsidRPr="006C0398" w:rsidRDefault="00252641" w:rsidP="00252641">
      <w:r w:rsidRPr="006C0398">
        <w:t>- профилактика насилия и жестокого обращения в отношении несовершеннолетних;</w:t>
      </w:r>
    </w:p>
    <w:p w:rsidR="00252641" w:rsidRPr="006801C6" w:rsidRDefault="00252641" w:rsidP="00252641">
      <w:r w:rsidRPr="006C0398">
        <w:t>- содействовать      трудовой  занятости, отдыху и оздоровлению  несовершеннолетних</w:t>
      </w:r>
      <w:r>
        <w:t>.</w:t>
      </w:r>
    </w:p>
    <w:p w:rsidR="00252641" w:rsidRDefault="00252641" w:rsidP="00252641">
      <w:pPr>
        <w:jc w:val="center"/>
        <w:rPr>
          <w:b/>
        </w:rPr>
      </w:pPr>
    </w:p>
    <w:p w:rsidR="00252641" w:rsidRPr="008E1609" w:rsidRDefault="00252641" w:rsidP="00252641">
      <w:pPr>
        <w:pStyle w:val="a6"/>
        <w:numPr>
          <w:ilvl w:val="0"/>
          <w:numId w:val="15"/>
        </w:numPr>
        <w:jc w:val="center"/>
        <w:rPr>
          <w:b/>
        </w:rPr>
      </w:pPr>
      <w:r w:rsidRPr="008C5473">
        <w:rPr>
          <w:b/>
        </w:rPr>
        <w:t>Ожидаемый результат</w:t>
      </w:r>
    </w:p>
    <w:p w:rsidR="00252641" w:rsidRPr="00C76E56" w:rsidRDefault="00C76E56" w:rsidP="00C76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641" w:rsidRPr="00C76E56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</w:t>
      </w:r>
      <w:r w:rsidR="007B3EF9">
        <w:rPr>
          <w:rFonts w:ascii="Times New Roman" w:hAnsi="Times New Roman" w:cs="Times New Roman"/>
          <w:sz w:val="28"/>
          <w:szCs w:val="28"/>
        </w:rPr>
        <w:t>под</w:t>
      </w:r>
      <w:r w:rsidR="00252641" w:rsidRPr="00C76E56">
        <w:rPr>
          <w:rFonts w:ascii="Times New Roman" w:hAnsi="Times New Roman" w:cs="Times New Roman"/>
          <w:sz w:val="28"/>
          <w:szCs w:val="28"/>
        </w:rPr>
        <w:t xml:space="preserve">программой, позволит:  </w:t>
      </w:r>
    </w:p>
    <w:p w:rsidR="00252641" w:rsidRPr="00C76E56" w:rsidRDefault="008E1609" w:rsidP="00C76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641" w:rsidRPr="00C76E56">
        <w:rPr>
          <w:rFonts w:ascii="Times New Roman" w:hAnsi="Times New Roman" w:cs="Times New Roman"/>
          <w:sz w:val="28"/>
          <w:szCs w:val="28"/>
        </w:rPr>
        <w:t>-  улучшить работу по профилактике безнадзорности и правонарушений несовершеннолетних;</w:t>
      </w:r>
    </w:p>
    <w:p w:rsidR="00252641" w:rsidRPr="006C0398" w:rsidRDefault="00252641" w:rsidP="00252641">
      <w:r w:rsidRPr="006C0398">
        <w:t xml:space="preserve">- уменьшить общее число преступлений, совершаемых      несовершеннолетними, и количество безнадзорных несовершеннолетних;  </w:t>
      </w:r>
    </w:p>
    <w:p w:rsidR="00252641" w:rsidRPr="006C0398" w:rsidRDefault="00252641" w:rsidP="00252641">
      <w:r w:rsidRPr="006C0398">
        <w:t>-  обеспечить защиту прав и законных интересов детей и подростков;</w:t>
      </w:r>
    </w:p>
    <w:p w:rsidR="00252641" w:rsidRDefault="00252641" w:rsidP="00252641">
      <w:r w:rsidRPr="006C0398">
        <w:t>-  повысить активность и ответственность семьи в воспитании детей</w:t>
      </w:r>
      <w:r>
        <w:t>;</w:t>
      </w:r>
    </w:p>
    <w:p w:rsidR="00252641" w:rsidRDefault="00252641" w:rsidP="00252641">
      <w:r>
        <w:t>- снизить уровень раннего семейного неблагополучия;</w:t>
      </w:r>
    </w:p>
    <w:p w:rsidR="00252641" w:rsidRDefault="00460308" w:rsidP="00252641">
      <w:r>
        <w:t>- увеличить занятость несовер</w:t>
      </w:r>
      <w:r w:rsidR="00252641">
        <w:t>шеннолетних</w:t>
      </w:r>
      <w:r w:rsidR="008C5473">
        <w:t>.</w:t>
      </w:r>
    </w:p>
    <w:p w:rsidR="008C5473" w:rsidRPr="006C0398" w:rsidRDefault="008C5473" w:rsidP="00252641"/>
    <w:p w:rsidR="00252641" w:rsidRPr="008C5473" w:rsidRDefault="008C5473" w:rsidP="008C5473">
      <w:pPr>
        <w:pStyle w:val="a6"/>
        <w:numPr>
          <w:ilvl w:val="0"/>
          <w:numId w:val="15"/>
        </w:numPr>
        <w:jc w:val="center"/>
        <w:rPr>
          <w:b/>
        </w:rPr>
      </w:pPr>
      <w:r>
        <w:rPr>
          <w:b/>
        </w:rPr>
        <w:t xml:space="preserve">Сроки и этапы реализации </w:t>
      </w:r>
      <w:r w:rsidR="006A0D6C">
        <w:rPr>
          <w:b/>
        </w:rPr>
        <w:t>под</w:t>
      </w:r>
      <w:r>
        <w:rPr>
          <w:b/>
        </w:rPr>
        <w:t>п</w:t>
      </w:r>
      <w:r w:rsidR="00252641" w:rsidRPr="008C5473">
        <w:rPr>
          <w:b/>
        </w:rPr>
        <w:t>рограммы</w:t>
      </w:r>
    </w:p>
    <w:p w:rsidR="00252641" w:rsidRPr="006C0398" w:rsidRDefault="00252641" w:rsidP="00252641">
      <w:r w:rsidRPr="006C0398">
        <w:t xml:space="preserve">            П</w:t>
      </w:r>
      <w:r w:rsidR="006A0D6C">
        <w:t>одп</w:t>
      </w:r>
      <w:r w:rsidRPr="006C0398">
        <w:t>рограмма реализуется в 201</w:t>
      </w:r>
      <w:r w:rsidR="008B2E5C">
        <w:t>8-2022</w:t>
      </w:r>
      <w:r w:rsidRPr="006C0398">
        <w:t xml:space="preserve"> годы в один этап.</w:t>
      </w:r>
    </w:p>
    <w:p w:rsidR="00252641" w:rsidRDefault="00252641" w:rsidP="00252641">
      <w:pPr>
        <w:ind w:firstLine="0"/>
        <w:rPr>
          <w:b/>
        </w:rPr>
      </w:pPr>
    </w:p>
    <w:p w:rsidR="00252641" w:rsidRPr="008C5473" w:rsidRDefault="00252641" w:rsidP="008C5473">
      <w:pPr>
        <w:pStyle w:val="a6"/>
        <w:numPr>
          <w:ilvl w:val="0"/>
          <w:numId w:val="15"/>
        </w:numPr>
        <w:jc w:val="center"/>
        <w:rPr>
          <w:b/>
        </w:rPr>
      </w:pPr>
      <w:r w:rsidRPr="008C5473">
        <w:rPr>
          <w:b/>
        </w:rPr>
        <w:t xml:space="preserve">Механизм реализации </w:t>
      </w:r>
      <w:r w:rsidR="006A0D6C">
        <w:rPr>
          <w:b/>
        </w:rPr>
        <w:t>под</w:t>
      </w:r>
      <w:r w:rsidRPr="008C5473">
        <w:rPr>
          <w:b/>
        </w:rPr>
        <w:t>программы</w:t>
      </w:r>
    </w:p>
    <w:p w:rsidR="00252641" w:rsidRPr="006C0398" w:rsidRDefault="006A0D6C" w:rsidP="00252641">
      <w:pPr>
        <w:ind w:firstLine="426"/>
      </w:pPr>
      <w:r>
        <w:t>Исполнитель</w:t>
      </w:r>
      <w:r w:rsidR="00460308">
        <w:t xml:space="preserve"> </w:t>
      </w:r>
      <w:r>
        <w:t>под</w:t>
      </w:r>
      <w:r w:rsidR="00252641" w:rsidRPr="006C0398">
        <w:t xml:space="preserve">программы ежегодно в установленном порядке направляет в комитет по финансам администрации муниципального района «Хилокский район» бюджетные заявки на выделение ассигнований из районного бюджета для финансирования  мероприятий, предусмотренных </w:t>
      </w:r>
      <w:r w:rsidR="00973CCE">
        <w:t>под</w:t>
      </w:r>
      <w:r w:rsidR="00252641" w:rsidRPr="006C0398">
        <w:t>программой.</w:t>
      </w:r>
    </w:p>
    <w:p w:rsidR="00252641" w:rsidRPr="006C0398" w:rsidRDefault="00E3334C" w:rsidP="00252641">
      <w:r>
        <w:t>Исполнитель</w:t>
      </w:r>
      <w:r w:rsidR="00460308">
        <w:t xml:space="preserve"> </w:t>
      </w:r>
      <w:r>
        <w:t>под</w:t>
      </w:r>
      <w:r w:rsidR="00252641" w:rsidRPr="006C0398">
        <w:t xml:space="preserve">программы, принимая во внимание финансовые средства, выделяемые на реализацию </w:t>
      </w:r>
      <w:r w:rsidR="00580028">
        <w:t>под</w:t>
      </w:r>
      <w:r w:rsidR="00252641" w:rsidRPr="006C0398">
        <w:t xml:space="preserve">программы из различных источников, и предварительные результаты выполнения мероприятий </w:t>
      </w:r>
      <w:r w:rsidR="00580028">
        <w:t>под</w:t>
      </w:r>
      <w:r w:rsidR="00252641" w:rsidRPr="006C0398">
        <w:t>программы, уточняет указанные мероприятия, промежуточные сроки их реализации и объемы финансирования.</w:t>
      </w:r>
    </w:p>
    <w:p w:rsidR="00252641" w:rsidRDefault="00252641" w:rsidP="00580028">
      <w:pPr>
        <w:rPr>
          <w:b/>
        </w:rPr>
      </w:pPr>
    </w:p>
    <w:p w:rsidR="00252641" w:rsidRPr="00FD57D7" w:rsidRDefault="00483BB5" w:rsidP="00FD57D7">
      <w:pPr>
        <w:pStyle w:val="a6"/>
        <w:numPr>
          <w:ilvl w:val="0"/>
          <w:numId w:val="15"/>
        </w:numPr>
        <w:jc w:val="center"/>
        <w:rPr>
          <w:b/>
        </w:rPr>
      </w:pPr>
      <w:r>
        <w:rPr>
          <w:b/>
        </w:rPr>
        <w:lastRenderedPageBreak/>
        <w:t>Ресурсное обеспечение подп</w:t>
      </w:r>
      <w:r w:rsidR="00252641" w:rsidRPr="00FD57D7">
        <w:rPr>
          <w:b/>
        </w:rPr>
        <w:t>рограммы</w:t>
      </w:r>
    </w:p>
    <w:p w:rsidR="00252641" w:rsidRPr="006C0398" w:rsidRDefault="00116255" w:rsidP="00252641">
      <w:r>
        <w:t>Представлено в приложении к муниципальной программе.</w:t>
      </w:r>
    </w:p>
    <w:p w:rsidR="00252641" w:rsidRDefault="00252641" w:rsidP="00252641">
      <w:pPr>
        <w:shd w:val="clear" w:color="auto" w:fill="FFFFFF"/>
        <w:ind w:firstLine="0"/>
      </w:pPr>
    </w:p>
    <w:p w:rsidR="008B2E5C" w:rsidRPr="00460308" w:rsidRDefault="008B2E5C" w:rsidP="00460308">
      <w:pPr>
        <w:ind w:firstLine="0"/>
        <w:rPr>
          <w:b/>
        </w:rPr>
      </w:pPr>
    </w:p>
    <w:p w:rsidR="00252641" w:rsidRPr="00710AE1" w:rsidRDefault="00252641" w:rsidP="00710AE1">
      <w:pPr>
        <w:pStyle w:val="a6"/>
        <w:numPr>
          <w:ilvl w:val="0"/>
          <w:numId w:val="15"/>
        </w:numPr>
        <w:jc w:val="center"/>
        <w:rPr>
          <w:b/>
        </w:rPr>
      </w:pPr>
      <w:r w:rsidRPr="00710AE1">
        <w:rPr>
          <w:b/>
        </w:rPr>
        <w:t>Оценка эффективности   реализации подпрограммы</w:t>
      </w:r>
    </w:p>
    <w:p w:rsidR="00252641" w:rsidRDefault="00252641" w:rsidP="002526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73"/>
        <w:gridCol w:w="1080"/>
        <w:gridCol w:w="1202"/>
        <w:gridCol w:w="1324"/>
        <w:gridCol w:w="1254"/>
        <w:gridCol w:w="1254"/>
      </w:tblGrid>
      <w:tr w:rsidR="00BA16CA" w:rsidRPr="00BF501F" w:rsidTr="00BA16CA">
        <w:tc>
          <w:tcPr>
            <w:tcW w:w="484" w:type="dxa"/>
          </w:tcPr>
          <w:p w:rsidR="00BA16CA" w:rsidRPr="00BF501F" w:rsidRDefault="00BA16CA" w:rsidP="00E93FA6">
            <w:r w:rsidRPr="00BF501F">
              <w:t>№</w:t>
            </w:r>
          </w:p>
        </w:tc>
        <w:tc>
          <w:tcPr>
            <w:tcW w:w="2973" w:type="dxa"/>
          </w:tcPr>
          <w:p w:rsidR="00BA16CA" w:rsidRPr="00E15E0A" w:rsidRDefault="00BA16CA" w:rsidP="00E93FA6">
            <w:pPr>
              <w:ind w:firstLine="0"/>
              <w:rPr>
                <w:sz w:val="26"/>
                <w:szCs w:val="26"/>
              </w:rPr>
            </w:pPr>
            <w:r w:rsidRPr="00E15E0A">
              <w:rPr>
                <w:sz w:val="26"/>
                <w:szCs w:val="26"/>
              </w:rPr>
              <w:t>Индикаторы</w:t>
            </w:r>
          </w:p>
        </w:tc>
        <w:tc>
          <w:tcPr>
            <w:tcW w:w="1080" w:type="dxa"/>
          </w:tcPr>
          <w:p w:rsidR="00BA16CA" w:rsidRPr="007C40E2" w:rsidRDefault="00BA16CA" w:rsidP="00E93FA6">
            <w:pPr>
              <w:ind w:firstLine="0"/>
              <w:rPr>
                <w:sz w:val="26"/>
                <w:szCs w:val="26"/>
              </w:rPr>
            </w:pPr>
            <w:r w:rsidRPr="007C40E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02" w:type="dxa"/>
          </w:tcPr>
          <w:p w:rsidR="00BA16CA" w:rsidRPr="007C40E2" w:rsidRDefault="00BA16CA" w:rsidP="00E93FA6">
            <w:pPr>
              <w:ind w:firstLine="0"/>
              <w:rPr>
                <w:sz w:val="26"/>
                <w:szCs w:val="26"/>
              </w:rPr>
            </w:pPr>
            <w:r w:rsidRPr="007C40E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324" w:type="dxa"/>
          </w:tcPr>
          <w:p w:rsidR="00BA16CA" w:rsidRPr="007C40E2" w:rsidRDefault="00BA16CA" w:rsidP="00E93FA6">
            <w:pPr>
              <w:ind w:firstLine="0"/>
              <w:rPr>
                <w:sz w:val="26"/>
                <w:szCs w:val="26"/>
              </w:rPr>
            </w:pPr>
            <w:r w:rsidRPr="007C40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54" w:type="dxa"/>
          </w:tcPr>
          <w:p w:rsidR="00BA16CA" w:rsidRPr="007C40E2" w:rsidRDefault="00BA16CA" w:rsidP="00E93FA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254" w:type="dxa"/>
          </w:tcPr>
          <w:p w:rsidR="00BA16CA" w:rsidRPr="007C40E2" w:rsidRDefault="00BA16CA" w:rsidP="00E93FA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BA16CA" w:rsidRPr="00BF501F" w:rsidTr="00BA16CA">
        <w:tc>
          <w:tcPr>
            <w:tcW w:w="484" w:type="dxa"/>
          </w:tcPr>
          <w:p w:rsidR="00BA16CA" w:rsidRPr="00BF501F" w:rsidRDefault="00BA16CA" w:rsidP="00E93FA6">
            <w:r w:rsidRPr="00BF501F">
              <w:t>2</w:t>
            </w:r>
          </w:p>
        </w:tc>
        <w:tc>
          <w:tcPr>
            <w:tcW w:w="2973" w:type="dxa"/>
          </w:tcPr>
          <w:p w:rsidR="00BA16CA" w:rsidRPr="00E15E0A" w:rsidRDefault="00BA16CA" w:rsidP="00E93FA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правонарушений несовершеннолетних</w:t>
            </w:r>
          </w:p>
        </w:tc>
        <w:tc>
          <w:tcPr>
            <w:tcW w:w="1080" w:type="dxa"/>
          </w:tcPr>
          <w:p w:rsidR="00BA16CA" w:rsidRPr="00BF501F" w:rsidRDefault="00BA16CA" w:rsidP="00E93FA6">
            <w:pPr>
              <w:ind w:firstLine="0"/>
            </w:pPr>
            <w:r>
              <w:t xml:space="preserve"> 60</w:t>
            </w:r>
          </w:p>
        </w:tc>
        <w:tc>
          <w:tcPr>
            <w:tcW w:w="1202" w:type="dxa"/>
          </w:tcPr>
          <w:p w:rsidR="00BA16CA" w:rsidRPr="00BF501F" w:rsidRDefault="00BA16CA" w:rsidP="00E93FA6">
            <w:pPr>
              <w:ind w:firstLine="0"/>
            </w:pPr>
            <w:r>
              <w:t>55</w:t>
            </w:r>
          </w:p>
        </w:tc>
        <w:tc>
          <w:tcPr>
            <w:tcW w:w="1324" w:type="dxa"/>
          </w:tcPr>
          <w:p w:rsidR="00BA16CA" w:rsidRPr="00BF501F" w:rsidRDefault="00BA16CA" w:rsidP="00E93FA6">
            <w:pPr>
              <w:ind w:firstLine="0"/>
            </w:pPr>
            <w:r>
              <w:t>50</w:t>
            </w:r>
          </w:p>
        </w:tc>
        <w:tc>
          <w:tcPr>
            <w:tcW w:w="1254" w:type="dxa"/>
          </w:tcPr>
          <w:p w:rsidR="00BA16CA" w:rsidRDefault="00460308" w:rsidP="00E93FA6">
            <w:pPr>
              <w:ind w:firstLine="0"/>
            </w:pPr>
            <w:r>
              <w:t>45</w:t>
            </w:r>
          </w:p>
        </w:tc>
        <w:tc>
          <w:tcPr>
            <w:tcW w:w="1254" w:type="dxa"/>
          </w:tcPr>
          <w:p w:rsidR="00BA16CA" w:rsidRDefault="00460308" w:rsidP="00E93FA6">
            <w:pPr>
              <w:ind w:firstLine="0"/>
            </w:pPr>
            <w:r>
              <w:t>40</w:t>
            </w:r>
          </w:p>
        </w:tc>
      </w:tr>
      <w:tr w:rsidR="00BA16CA" w:rsidRPr="00BF501F" w:rsidTr="00BA16CA">
        <w:tc>
          <w:tcPr>
            <w:tcW w:w="484" w:type="dxa"/>
          </w:tcPr>
          <w:p w:rsidR="00BA16CA" w:rsidRPr="00BF501F" w:rsidRDefault="00BA16CA" w:rsidP="00E93FA6">
            <w:r>
              <w:t>К</w:t>
            </w:r>
          </w:p>
        </w:tc>
        <w:tc>
          <w:tcPr>
            <w:tcW w:w="2973" w:type="dxa"/>
          </w:tcPr>
          <w:p w:rsidR="00BA16CA" w:rsidRDefault="00BA16CA" w:rsidP="00E93FA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безнадзорных несовершеннолетних</w:t>
            </w:r>
          </w:p>
        </w:tc>
        <w:tc>
          <w:tcPr>
            <w:tcW w:w="1080" w:type="dxa"/>
          </w:tcPr>
          <w:p w:rsidR="00BA16CA" w:rsidRDefault="00BA16CA" w:rsidP="00E93FA6">
            <w:pPr>
              <w:ind w:firstLine="0"/>
            </w:pPr>
            <w:r>
              <w:t>30</w:t>
            </w:r>
          </w:p>
        </w:tc>
        <w:tc>
          <w:tcPr>
            <w:tcW w:w="1202" w:type="dxa"/>
          </w:tcPr>
          <w:p w:rsidR="00BA16CA" w:rsidRDefault="00BA16CA" w:rsidP="00E93FA6">
            <w:pPr>
              <w:ind w:firstLine="0"/>
            </w:pPr>
            <w:r>
              <w:t>28</w:t>
            </w:r>
          </w:p>
        </w:tc>
        <w:tc>
          <w:tcPr>
            <w:tcW w:w="1324" w:type="dxa"/>
          </w:tcPr>
          <w:p w:rsidR="00BA16CA" w:rsidRDefault="00BA16CA" w:rsidP="00E93FA6">
            <w:pPr>
              <w:ind w:firstLine="0"/>
            </w:pPr>
            <w:r>
              <w:t>26</w:t>
            </w:r>
          </w:p>
        </w:tc>
        <w:tc>
          <w:tcPr>
            <w:tcW w:w="1254" w:type="dxa"/>
          </w:tcPr>
          <w:p w:rsidR="00BA16CA" w:rsidRDefault="00460308" w:rsidP="00E93FA6">
            <w:pPr>
              <w:ind w:firstLine="0"/>
            </w:pPr>
            <w:r>
              <w:t>25</w:t>
            </w:r>
          </w:p>
        </w:tc>
        <w:tc>
          <w:tcPr>
            <w:tcW w:w="1254" w:type="dxa"/>
          </w:tcPr>
          <w:p w:rsidR="00BA16CA" w:rsidRDefault="00460308" w:rsidP="00E93FA6">
            <w:pPr>
              <w:ind w:firstLine="0"/>
            </w:pPr>
            <w:r>
              <w:t>23</w:t>
            </w:r>
          </w:p>
        </w:tc>
      </w:tr>
      <w:tr w:rsidR="00BA16CA" w:rsidRPr="00BF501F" w:rsidTr="00BA16CA">
        <w:tc>
          <w:tcPr>
            <w:tcW w:w="484" w:type="dxa"/>
          </w:tcPr>
          <w:p w:rsidR="00BA16CA" w:rsidRDefault="00BA16CA" w:rsidP="00E93FA6"/>
        </w:tc>
        <w:tc>
          <w:tcPr>
            <w:tcW w:w="2973" w:type="dxa"/>
          </w:tcPr>
          <w:p w:rsidR="00BA16CA" w:rsidRDefault="00BA16CA" w:rsidP="00E93FA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несовершеннолетних, устроенных через центр занятости</w:t>
            </w:r>
          </w:p>
        </w:tc>
        <w:tc>
          <w:tcPr>
            <w:tcW w:w="1080" w:type="dxa"/>
          </w:tcPr>
          <w:p w:rsidR="00BA16CA" w:rsidRDefault="00BA16CA" w:rsidP="00E93FA6">
            <w:pPr>
              <w:ind w:firstLine="0"/>
            </w:pPr>
            <w:r>
              <w:t>112</w:t>
            </w:r>
          </w:p>
        </w:tc>
        <w:tc>
          <w:tcPr>
            <w:tcW w:w="1202" w:type="dxa"/>
          </w:tcPr>
          <w:p w:rsidR="00BA16CA" w:rsidRDefault="00BA16CA" w:rsidP="00E93FA6">
            <w:pPr>
              <w:ind w:firstLine="0"/>
            </w:pPr>
            <w:r>
              <w:t>120</w:t>
            </w:r>
          </w:p>
        </w:tc>
        <w:tc>
          <w:tcPr>
            <w:tcW w:w="1324" w:type="dxa"/>
          </w:tcPr>
          <w:p w:rsidR="00BA16CA" w:rsidRDefault="00BA16CA" w:rsidP="00E93FA6">
            <w:pPr>
              <w:ind w:firstLine="0"/>
            </w:pPr>
            <w:r>
              <w:t>125</w:t>
            </w:r>
          </w:p>
        </w:tc>
        <w:tc>
          <w:tcPr>
            <w:tcW w:w="1254" w:type="dxa"/>
          </w:tcPr>
          <w:p w:rsidR="00BA16CA" w:rsidRDefault="00460308" w:rsidP="00E93FA6">
            <w:pPr>
              <w:ind w:firstLine="0"/>
            </w:pPr>
            <w:r>
              <w:t>125</w:t>
            </w:r>
          </w:p>
        </w:tc>
        <w:tc>
          <w:tcPr>
            <w:tcW w:w="1254" w:type="dxa"/>
          </w:tcPr>
          <w:p w:rsidR="00BA16CA" w:rsidRDefault="00460308" w:rsidP="00E93FA6">
            <w:pPr>
              <w:ind w:firstLine="0"/>
            </w:pPr>
            <w:r>
              <w:t>125</w:t>
            </w:r>
          </w:p>
        </w:tc>
      </w:tr>
    </w:tbl>
    <w:p w:rsidR="00252641" w:rsidRDefault="0025264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710AE1" w:rsidRDefault="00710AE1" w:rsidP="00252641"/>
    <w:p w:rsidR="005D2967" w:rsidRDefault="005D2967" w:rsidP="00252641"/>
    <w:p w:rsidR="005D2967" w:rsidRDefault="005D2967" w:rsidP="00252641"/>
    <w:p w:rsidR="005D2967" w:rsidRDefault="005D2967" w:rsidP="00252641"/>
    <w:p w:rsidR="00710AE1" w:rsidRDefault="00710AE1" w:rsidP="00252641"/>
    <w:p w:rsidR="00710AE1" w:rsidRDefault="00710AE1" w:rsidP="00252641"/>
    <w:p w:rsidR="00631061" w:rsidRDefault="00631061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5E3" w:rsidRDefault="005F55E3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5E3" w:rsidRDefault="005F55E3" w:rsidP="0005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C3C" w:rsidRPr="002C7848" w:rsidRDefault="00013C3C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4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13C3C" w:rsidRDefault="00013C3C" w:rsidP="00710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   «Доступная среда</w:t>
      </w:r>
      <w:r w:rsidRPr="002C7848">
        <w:rPr>
          <w:rFonts w:ascii="Times New Roman" w:hAnsi="Times New Roman" w:cs="Times New Roman"/>
          <w:b/>
          <w:sz w:val="28"/>
          <w:szCs w:val="28"/>
        </w:rPr>
        <w:t>»</w:t>
      </w:r>
    </w:p>
    <w:p w:rsidR="00303E27" w:rsidRPr="002C7848" w:rsidRDefault="00303E2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84"/>
        <w:gridCol w:w="5843"/>
      </w:tblGrid>
      <w:tr w:rsidR="00013C3C" w:rsidRPr="002C7848" w:rsidTr="00457E29">
        <w:tc>
          <w:tcPr>
            <w:tcW w:w="1901" w:type="pct"/>
            <w:shd w:val="clear" w:color="auto" w:fill="auto"/>
          </w:tcPr>
          <w:p w:rsidR="00013C3C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2C7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A874B9" w:rsidRPr="002C7848" w:rsidRDefault="00A874B9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9" w:type="pct"/>
            <w:shd w:val="clear" w:color="auto" w:fill="auto"/>
          </w:tcPr>
          <w:p w:rsidR="00013C3C" w:rsidRPr="002C7848" w:rsidRDefault="00A874B9" w:rsidP="00A874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Доступная среда</w:t>
            </w:r>
          </w:p>
          <w:p w:rsidR="00013C3C" w:rsidRPr="002C7848" w:rsidRDefault="00013C3C" w:rsidP="00A43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3C" w:rsidRPr="002C7848" w:rsidTr="00457E29">
        <w:tc>
          <w:tcPr>
            <w:tcW w:w="1901" w:type="pct"/>
            <w:shd w:val="clear" w:color="auto" w:fill="auto"/>
          </w:tcPr>
          <w:p w:rsidR="006F77B8" w:rsidRDefault="006F77B8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1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азработчик </w:t>
            </w:r>
          </w:p>
          <w:p w:rsidR="00013C3C" w:rsidRDefault="00227146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01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099" w:type="pct"/>
            <w:shd w:val="clear" w:color="auto" w:fill="auto"/>
          </w:tcPr>
          <w:p w:rsidR="00013C3C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по социальным вопросам, </w:t>
            </w:r>
            <w:r w:rsidR="005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 культуры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молодежной политики , отдел социальной защиты населения</w:t>
            </w:r>
          </w:p>
          <w:p w:rsidR="00A874B9" w:rsidRDefault="00A874B9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C3C" w:rsidRPr="002C7848" w:rsidTr="00457E29">
        <w:tc>
          <w:tcPr>
            <w:tcW w:w="1901" w:type="pct"/>
            <w:shd w:val="clear" w:color="auto" w:fill="auto"/>
          </w:tcPr>
          <w:p w:rsidR="00013C3C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99" w:type="pct"/>
            <w:shd w:val="clear" w:color="auto" w:fill="auto"/>
          </w:tcPr>
          <w:p w:rsidR="00013C3C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A874B9" w:rsidRDefault="00A874B9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4B9" w:rsidRPr="002C7848" w:rsidTr="00457E29">
        <w:tc>
          <w:tcPr>
            <w:tcW w:w="1901" w:type="pct"/>
            <w:shd w:val="clear" w:color="auto" w:fill="auto"/>
          </w:tcPr>
          <w:p w:rsidR="00A874B9" w:rsidRDefault="00951DAA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оисполнители подпрограммы</w:t>
            </w:r>
          </w:p>
        </w:tc>
        <w:tc>
          <w:tcPr>
            <w:tcW w:w="3099" w:type="pct"/>
            <w:shd w:val="clear" w:color="auto" w:fill="auto"/>
          </w:tcPr>
          <w:p w:rsidR="00A874B9" w:rsidRDefault="005F55E3" w:rsidP="00A874B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 культуры и</w:t>
            </w:r>
            <w:r w:rsidR="00A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молодежной политики, отдел социальной защиты населения</w:t>
            </w:r>
          </w:p>
          <w:p w:rsidR="00A874B9" w:rsidRDefault="00A874B9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C3C" w:rsidRPr="002C7848" w:rsidTr="00457E29">
        <w:tc>
          <w:tcPr>
            <w:tcW w:w="1901" w:type="pct"/>
            <w:shd w:val="clear" w:color="auto" w:fill="auto"/>
          </w:tcPr>
          <w:p w:rsidR="00013C3C" w:rsidRPr="002C7848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3099" w:type="pct"/>
            <w:shd w:val="clear" w:color="auto" w:fill="auto"/>
          </w:tcPr>
          <w:p w:rsidR="00013C3C" w:rsidRPr="00B72A63" w:rsidRDefault="00013C3C" w:rsidP="00A435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2A63">
              <w:rPr>
                <w:rFonts w:ascii="Times New Roman" w:hAnsi="Times New Roman" w:cs="Arial"/>
                <w:sz w:val="28"/>
                <w:szCs w:val="28"/>
              </w:rPr>
              <w:t>Обеспечение доступа инвалидов и маломобильных групп населения к объектам и услугам в приоритетных сферах жизнедеятельности</w:t>
            </w:r>
          </w:p>
          <w:p w:rsidR="00013C3C" w:rsidRPr="002531D3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3C" w:rsidRPr="002C7848" w:rsidTr="00457E29">
        <w:tc>
          <w:tcPr>
            <w:tcW w:w="1901" w:type="pct"/>
            <w:shd w:val="clear" w:color="auto" w:fill="auto"/>
          </w:tcPr>
          <w:p w:rsidR="00013C3C" w:rsidRPr="002C7848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099" w:type="pct"/>
            <w:shd w:val="clear" w:color="auto" w:fill="auto"/>
          </w:tcPr>
          <w:p w:rsidR="00013C3C" w:rsidRPr="0020579A" w:rsidRDefault="00013C3C" w:rsidP="00A43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</w:t>
            </w:r>
            <w:r w:rsidRPr="0020579A">
              <w:rPr>
                <w:rFonts w:ascii="Times New Roman" w:hAnsi="Times New Roman" w:cs="Times New Roman"/>
                <w:sz w:val="28"/>
                <w:szCs w:val="28"/>
              </w:rPr>
              <w:t>специальными</w:t>
            </w:r>
          </w:p>
          <w:p w:rsidR="00013C3C" w:rsidRPr="0020579A" w:rsidRDefault="00013C3C" w:rsidP="00A43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9A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приспособлениями   объектов    социальной</w:t>
            </w:r>
            <w:r w:rsidR="00460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9A">
              <w:rPr>
                <w:rFonts w:ascii="Times New Roman" w:hAnsi="Times New Roman" w:cs="Times New Roman"/>
                <w:sz w:val="28"/>
                <w:szCs w:val="28"/>
              </w:rPr>
              <w:t>инфраструктуры   с    целью   обеспечения</w:t>
            </w:r>
          </w:p>
          <w:p w:rsidR="00013C3C" w:rsidRPr="0020579A" w:rsidRDefault="00013C3C" w:rsidP="00A43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9A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и других МГН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C3C" w:rsidRPr="0020579A" w:rsidRDefault="00013C3C" w:rsidP="00A43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20579A">
              <w:rPr>
                <w:rFonts w:ascii="Times New Roman" w:hAnsi="Times New Roman" w:cs="Times New Roman"/>
                <w:sz w:val="28"/>
                <w:szCs w:val="28"/>
              </w:rPr>
              <w:t>беспечение   доступности  для  инвалидов</w:t>
            </w:r>
          </w:p>
          <w:p w:rsidR="00013C3C" w:rsidRPr="0020579A" w:rsidRDefault="00013C3C" w:rsidP="00A43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9A">
              <w:rPr>
                <w:rFonts w:ascii="Times New Roman" w:hAnsi="Times New Roman" w:cs="Times New Roman"/>
                <w:sz w:val="28"/>
                <w:szCs w:val="28"/>
              </w:rPr>
              <w:t>средств   информации   и   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C3C" w:rsidRPr="0020579A" w:rsidRDefault="00013C3C" w:rsidP="00A43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20579A">
              <w:rPr>
                <w:rFonts w:ascii="Times New Roman" w:hAnsi="Times New Roman" w:cs="Times New Roman"/>
                <w:sz w:val="28"/>
                <w:szCs w:val="28"/>
              </w:rPr>
              <w:t>овышение  информированности  населения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проблемах инвалидов.</w:t>
            </w:r>
          </w:p>
          <w:p w:rsidR="00013C3C" w:rsidRPr="0020579A" w:rsidRDefault="00013C3C" w:rsidP="00A4353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Pr="0020579A">
              <w:rPr>
                <w:rFonts w:ascii="Times New Roman" w:hAnsi="Times New Roman" w:cs="Times New Roman"/>
                <w:sz w:val="28"/>
                <w:szCs w:val="28"/>
              </w:rPr>
              <w:t>реодоление социальной разобщённости в обществе и формирование позитивного отношения к проблемам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C3C" w:rsidRPr="002C7848" w:rsidRDefault="00013C3C" w:rsidP="00C62E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C3C" w:rsidRPr="002C7848" w:rsidTr="00457E29">
        <w:tc>
          <w:tcPr>
            <w:tcW w:w="1901" w:type="pct"/>
            <w:shd w:val="clear" w:color="auto" w:fill="auto"/>
          </w:tcPr>
          <w:p w:rsidR="00C62EC7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="00C62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этапы</w:t>
            </w:r>
            <w:r w:rsidRPr="002C7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</w:t>
            </w:r>
            <w:r w:rsidR="00C62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013C3C" w:rsidRPr="002C7848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9" w:type="pct"/>
            <w:shd w:val="clear" w:color="auto" w:fill="auto"/>
          </w:tcPr>
          <w:p w:rsidR="00013C3C" w:rsidRPr="002C7848" w:rsidRDefault="00BE3C4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A1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8-2022</w:t>
            </w:r>
            <w:r w:rsidR="00013C3C" w:rsidRPr="002C7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01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15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один этап.</w:t>
            </w:r>
          </w:p>
          <w:p w:rsidR="00013C3C" w:rsidRPr="002C7848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C3C" w:rsidRPr="002C7848" w:rsidTr="00457E29">
        <w:tc>
          <w:tcPr>
            <w:tcW w:w="1901" w:type="pct"/>
            <w:shd w:val="clear" w:color="auto" w:fill="auto"/>
          </w:tcPr>
          <w:p w:rsidR="00013C3C" w:rsidRPr="002C7848" w:rsidRDefault="00013C3C" w:rsidP="00A4353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(индикаторы) </w:t>
            </w:r>
            <w:r w:rsidR="00FF3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099" w:type="pct"/>
            <w:shd w:val="clear" w:color="auto" w:fill="auto"/>
          </w:tcPr>
          <w:p w:rsidR="00A874B9" w:rsidRDefault="00013C3C" w:rsidP="00403DEA">
            <w:pPr>
              <w:pStyle w:val="a3"/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517D9E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инвалидов и других МГН приоритетных объектов </w:t>
            </w:r>
            <w:r w:rsidRPr="00517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социальной, транспортной, инженерной инфраструктуры</w:t>
            </w:r>
            <w:r w:rsidR="00F14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C3C" w:rsidRPr="00BE3C4C" w:rsidRDefault="00013C3C" w:rsidP="00A874B9">
            <w:pPr>
              <w:pStyle w:val="a3"/>
              <w:ind w:left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3C" w:rsidRPr="00755AE0" w:rsidTr="00457E29">
        <w:tc>
          <w:tcPr>
            <w:tcW w:w="1901" w:type="pct"/>
            <w:shd w:val="clear" w:color="auto" w:fill="auto"/>
          </w:tcPr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3099" w:type="pct"/>
            <w:shd w:val="clear" w:color="auto" w:fill="auto"/>
          </w:tcPr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В  результате   выполнения    мероприятий</w:t>
            </w:r>
          </w:p>
          <w:p w:rsidR="00013C3C" w:rsidRPr="00755AE0" w:rsidRDefault="00FF3614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13C3C" w:rsidRPr="00755AE0">
              <w:rPr>
                <w:rFonts w:ascii="Times New Roman" w:hAnsi="Times New Roman" w:cs="Times New Roman"/>
                <w:sz w:val="28"/>
                <w:szCs w:val="28"/>
              </w:rPr>
              <w:t>программы ожидается:</w:t>
            </w:r>
          </w:p>
          <w:p w:rsidR="00013C3C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увеличение    количества   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социально  значимых  объектов  социальной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инфраструктуры для инвалидов и других МГН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2)  увеличение      количества     инвалидов и              других МГН,</w:t>
            </w:r>
            <w:r w:rsidR="00460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460308">
              <w:rPr>
                <w:rFonts w:ascii="Times New Roman" w:hAnsi="Times New Roman" w:cs="Times New Roman"/>
                <w:sz w:val="28"/>
                <w:szCs w:val="28"/>
              </w:rPr>
              <w:t xml:space="preserve"> доступ  к средствам информации 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коммуникации;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 xml:space="preserve">3) обеспечение межведомственного      взаимодействия и координации работ </w:t>
            </w:r>
            <w:r w:rsidR="00587441">
              <w:rPr>
                <w:rFonts w:ascii="Times New Roman" w:hAnsi="Times New Roman" w:cs="Times New Roman"/>
                <w:sz w:val="28"/>
                <w:szCs w:val="28"/>
              </w:rPr>
              <w:t>при  выполнении мероприятий    подп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рограммы;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доступности и качест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ва реабилитационных услуг для инвалидов;</w:t>
            </w:r>
          </w:p>
          <w:p w:rsidR="00013C3C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увеличение доли инвалидов,</w:t>
            </w:r>
          </w:p>
          <w:p w:rsidR="00013C3C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трудоустроенных на специальные рабочие места; 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увеличение ко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личества инвалидов, включившихся в   активный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занятия спортом;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5AE0">
              <w:rPr>
                <w:rFonts w:ascii="Times New Roman" w:hAnsi="Times New Roman" w:cs="Times New Roman"/>
                <w:sz w:val="28"/>
                <w:szCs w:val="28"/>
              </w:rPr>
              <w:t>) преодоление социальной разобщённости  в обществе в отношении инвалидов.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3C" w:rsidRPr="00755AE0" w:rsidTr="00457E29">
        <w:tc>
          <w:tcPr>
            <w:tcW w:w="1901" w:type="pct"/>
            <w:shd w:val="clear" w:color="auto" w:fill="auto"/>
          </w:tcPr>
          <w:p w:rsidR="00013C3C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Исполнители мероприятий</w:t>
            </w:r>
          </w:p>
        </w:tc>
        <w:tc>
          <w:tcPr>
            <w:tcW w:w="3099" w:type="pct"/>
            <w:shd w:val="clear" w:color="auto" w:fill="auto"/>
          </w:tcPr>
          <w:p w:rsidR="00013C3C" w:rsidRPr="00377868" w:rsidRDefault="00013C3C" w:rsidP="00013C3C">
            <w:pPr>
              <w:numPr>
                <w:ilvl w:val="0"/>
                <w:numId w:val="2"/>
              </w:numPr>
            </w:pPr>
            <w:r w:rsidRPr="00377868">
              <w:t>Комитет образования муниципального района «Хилокский район»;</w:t>
            </w:r>
          </w:p>
          <w:p w:rsidR="00013C3C" w:rsidRPr="00377868" w:rsidRDefault="002531D3" w:rsidP="00013C3C">
            <w:pPr>
              <w:numPr>
                <w:ilvl w:val="0"/>
                <w:numId w:val="2"/>
              </w:numPr>
            </w:pPr>
            <w:r>
              <w:t>Управление культуры и</w:t>
            </w:r>
            <w:r w:rsidR="00013C3C" w:rsidRPr="00377868">
              <w:t xml:space="preserve"> молодежной политики  муниципального района «Хилокский район»;</w:t>
            </w:r>
          </w:p>
          <w:p w:rsidR="00013C3C" w:rsidRPr="0006750E" w:rsidRDefault="00013C3C" w:rsidP="00013C3C">
            <w:pPr>
              <w:numPr>
                <w:ilvl w:val="0"/>
                <w:numId w:val="2"/>
              </w:numPr>
            </w:pPr>
            <w:r w:rsidRPr="00377868">
              <w:t>ГУЗ</w:t>
            </w:r>
            <w:r w:rsidR="00460308">
              <w:t xml:space="preserve"> </w:t>
            </w:r>
            <w:r w:rsidRPr="00377868">
              <w:t>«Центральная районная больница»</w:t>
            </w:r>
          </w:p>
          <w:p w:rsidR="00013C3C" w:rsidRPr="00377868" w:rsidRDefault="00013C3C" w:rsidP="00013C3C">
            <w:pPr>
              <w:numPr>
                <w:ilvl w:val="0"/>
                <w:numId w:val="2"/>
              </w:numPr>
            </w:pPr>
            <w:r w:rsidRPr="00377868">
              <w:t xml:space="preserve">Хилокское отделение </w:t>
            </w:r>
            <w:r w:rsidR="002531D3">
              <w:t xml:space="preserve">Министерства </w:t>
            </w:r>
            <w:r w:rsidRPr="00377868">
              <w:t>социальной защиты населения Забайкальского края.</w:t>
            </w:r>
          </w:p>
          <w:p w:rsidR="00013C3C" w:rsidRDefault="00013C3C" w:rsidP="00013C3C">
            <w:pPr>
              <w:numPr>
                <w:ilvl w:val="0"/>
                <w:numId w:val="2"/>
              </w:numPr>
            </w:pPr>
            <w:r w:rsidRPr="00377868">
              <w:t>Центр занятости населения</w:t>
            </w:r>
          </w:p>
          <w:p w:rsidR="00013C3C" w:rsidRPr="00755AE0" w:rsidRDefault="00013C3C" w:rsidP="00A43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городских и сельских поселений</w:t>
            </w:r>
          </w:p>
        </w:tc>
      </w:tr>
    </w:tbl>
    <w:p w:rsidR="00013C3C" w:rsidRPr="0044255B" w:rsidRDefault="00013C3C" w:rsidP="00013C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C3C" w:rsidRDefault="00013C3C" w:rsidP="00013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67" w:rsidRDefault="005D296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7" w:rsidRDefault="005D296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7" w:rsidRDefault="005D296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7" w:rsidRDefault="005D296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7" w:rsidRDefault="005D296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7" w:rsidRDefault="005D296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7" w:rsidRDefault="005D296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7" w:rsidRDefault="005D2967" w:rsidP="005F5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161" w:rsidRDefault="00300161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3C" w:rsidRPr="00755AE0" w:rsidRDefault="00013C3C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E0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5D2967">
        <w:rPr>
          <w:rFonts w:ascii="Times New Roman" w:hAnsi="Times New Roman" w:cs="Times New Roman"/>
          <w:b/>
          <w:sz w:val="28"/>
          <w:szCs w:val="28"/>
        </w:rPr>
        <w:t>С</w:t>
      </w:r>
      <w:r w:rsidR="005D2967" w:rsidRPr="00755AE0">
        <w:rPr>
          <w:rFonts w:ascii="Times New Roman" w:hAnsi="Times New Roman" w:cs="Times New Roman"/>
          <w:b/>
          <w:sz w:val="28"/>
          <w:szCs w:val="28"/>
        </w:rPr>
        <w:t>одержание проблемы и обоснование необходимости</w:t>
      </w:r>
    </w:p>
    <w:p w:rsidR="00013C3C" w:rsidRPr="00755AE0" w:rsidRDefault="005D2967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E0">
        <w:rPr>
          <w:rFonts w:ascii="Times New Roman" w:hAnsi="Times New Roman" w:cs="Times New Roman"/>
          <w:b/>
          <w:sz w:val="28"/>
          <w:szCs w:val="28"/>
        </w:rPr>
        <w:t>ее решения программным</w:t>
      </w:r>
      <w:r w:rsidR="009D426F">
        <w:rPr>
          <w:rFonts w:ascii="Times New Roman" w:hAnsi="Times New Roman" w:cs="Times New Roman"/>
          <w:b/>
          <w:sz w:val="28"/>
          <w:szCs w:val="28"/>
        </w:rPr>
        <w:t>и метода</w:t>
      </w:r>
      <w:r w:rsidRPr="00755AE0">
        <w:rPr>
          <w:rFonts w:ascii="Times New Roman" w:hAnsi="Times New Roman" w:cs="Times New Roman"/>
          <w:b/>
          <w:sz w:val="28"/>
          <w:szCs w:val="28"/>
        </w:rPr>
        <w:t>м</w:t>
      </w:r>
      <w:r w:rsidR="009D426F">
        <w:rPr>
          <w:rFonts w:ascii="Times New Roman" w:hAnsi="Times New Roman" w:cs="Times New Roman"/>
          <w:b/>
          <w:sz w:val="28"/>
          <w:szCs w:val="28"/>
        </w:rPr>
        <w:t>и</w:t>
      </w:r>
    </w:p>
    <w:p w:rsidR="00013C3C" w:rsidRPr="00755AE0" w:rsidRDefault="00013C3C" w:rsidP="00013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На территории Хилокского района  проживает 2663 инвалида.  В том числе: инвалидов 1 группы – 341 человек, инвалидов 2 группы – 1366 человек, инвалидов 3 группы – 847 человек, детей-инвалидов – 135 человек, инвалидов ВОВ – 12 человек, работающих инвалидов – 692 человека, недееспособных – 26 человек, пожилых одиноко проживающих инвалидов – 192 человека, одиноких – 20 человек. Ос</w:t>
      </w:r>
      <w:r>
        <w:rPr>
          <w:rFonts w:ascii="Times New Roman" w:hAnsi="Times New Roman" w:cs="Times New Roman"/>
          <w:sz w:val="28"/>
          <w:szCs w:val="28"/>
        </w:rPr>
        <w:t>обую группу составляют инвалиды, передвигающиеся на креслах колясках</w:t>
      </w:r>
      <w:r w:rsidRPr="00755AE0">
        <w:rPr>
          <w:rFonts w:ascii="Times New Roman" w:hAnsi="Times New Roman" w:cs="Times New Roman"/>
          <w:sz w:val="28"/>
          <w:szCs w:val="28"/>
        </w:rPr>
        <w:t>, испытывающие трудности в передвижении. Многие из них практически изолированы в своих квартирах из-за отсутствия в подъездах домов специальных пологих спусков (пандусов).  Доля инвалидов в общей численности населения района  составляет 8,4 %.</w:t>
      </w:r>
    </w:p>
    <w:p w:rsidR="00013C3C" w:rsidRPr="00755AE0" w:rsidRDefault="00013C3C" w:rsidP="00013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 обеспечение жизнедеятельности инвалидов с целью восстановления их социального статуса и достижения материальной независимости. В рамках социальной поддержки инвалидов в Хилокском районе работает: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1. Служба участковых специалистов по социальной работе. Служба осуществляет: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- мониторинг социальной и демографической ситуации, уровня социально – экономического благополучия граждан на территории обслуживания; 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- выявление семей, граждан пожилого возраста и инвалидов, находящихся в трудной жизненной ситуации; 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- привлечение специалистов разных ведомств к решению проблем клиента; 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- оказание помощи гражданам, проживающим в данной территориальной зоне, сборе документов на предоставлении услуг и других видов социальной помощи и прием документов на социальные выплаты;        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AE0">
        <w:rPr>
          <w:rFonts w:ascii="Times New Roman" w:hAnsi="Times New Roman" w:cs="Times New Roman"/>
          <w:sz w:val="28"/>
          <w:szCs w:val="28"/>
        </w:rPr>
        <w:t xml:space="preserve">организация консультативной деятельности и полное, всестороннее информирование граждан  по вопросам предоставления социальных услуг;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Pr="00755AE0">
        <w:rPr>
          <w:rFonts w:ascii="Times New Roman" w:hAnsi="Times New Roman" w:cs="Times New Roman"/>
          <w:sz w:val="28"/>
          <w:szCs w:val="28"/>
        </w:rPr>
        <w:t xml:space="preserve">выявление и дифференцированный учет граждан, нуждающихся в социальной поддержке, определению необходимых им форм помощи, периодичности (постоянно, временно, на разовой основе) ее предоставления.  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  2. Служба социального обслуживание на дому, как одна из важнейших форм социальной защиты граждан пожилого возраста и инвалидов, которая дает возможность проживать в привычных для них условиях, получая при этом комплекс социальных услуг с учетом их возможностей. Социальное обслуживание включает в себя  предоставление социально - бытовых, </w:t>
      </w:r>
      <w:r w:rsidRPr="00755AE0">
        <w:rPr>
          <w:rFonts w:ascii="Times New Roman" w:hAnsi="Times New Roman" w:cs="Times New Roman"/>
          <w:sz w:val="28"/>
          <w:szCs w:val="28"/>
        </w:rPr>
        <w:lastRenderedPageBreak/>
        <w:t>социально – медицинских, социально – правовых, социально – психологических услуг.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3. </w:t>
      </w:r>
      <w:r w:rsidRPr="00755AE0">
        <w:rPr>
          <w:rFonts w:ascii="Times New Roman" w:hAnsi="Times New Roman" w:cs="Times New Roman"/>
          <w:bCs/>
          <w:sz w:val="28"/>
          <w:szCs w:val="28"/>
        </w:rPr>
        <w:t>Служба сопровождения инвалидов. Служба работает на основе принципа единого социального окна, когда специалист – куратор по рекомендациям ИПР инвалида содействует инвалиду в получении социальных гарантий, предусмотренных государством.  Важным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нципом организации деятельности </w:t>
      </w:r>
      <w:r w:rsidRPr="00755AE0">
        <w:rPr>
          <w:rFonts w:ascii="Times New Roman" w:hAnsi="Times New Roman" w:cs="Times New Roman"/>
          <w:bCs/>
          <w:sz w:val="28"/>
          <w:szCs w:val="28"/>
        </w:rPr>
        <w:t xml:space="preserve"> является принцип межведомственной взаимосвязи учреждений социальной защиты, здравоохранения, образования и культуры, административных органов и  правопорядка.        </w:t>
      </w:r>
    </w:p>
    <w:p w:rsidR="00013C3C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           У специалиста – куратора Службы сопровождения инвалидов можно получить помощь  в решении следующих проблем:                                                                                 -   Консультацию о порядке и правилах предоставления услуг инвалидам в соответствии с нормативно-правовой базой.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Pr="00755AE0">
        <w:rPr>
          <w:rFonts w:ascii="Times New Roman" w:hAnsi="Times New Roman" w:cs="Times New Roman"/>
          <w:sz w:val="28"/>
          <w:szCs w:val="28"/>
        </w:rPr>
        <w:t>Содействие в обеспечении инвалида соответствующими реабилитационными услугами в учреждениях социальной защиты, образования, здравоохранения, физической культур</w:t>
      </w:r>
      <w:r>
        <w:rPr>
          <w:rFonts w:ascii="Times New Roman" w:hAnsi="Times New Roman" w:cs="Times New Roman"/>
          <w:sz w:val="28"/>
          <w:szCs w:val="28"/>
        </w:rPr>
        <w:t>ы и спорта и других учреждениях.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-  Содействие в прохождении профориентации и по</w:t>
      </w:r>
      <w:r>
        <w:rPr>
          <w:rFonts w:ascii="Times New Roman" w:hAnsi="Times New Roman" w:cs="Times New Roman"/>
          <w:sz w:val="28"/>
          <w:szCs w:val="28"/>
        </w:rPr>
        <w:t>мощь в трудоустройстве клиента,</w:t>
      </w:r>
      <w:r>
        <w:rPr>
          <w:rFonts w:ascii="Times New Roman" w:hAnsi="Times New Roman" w:cs="Times New Roman"/>
          <w:sz w:val="28"/>
          <w:szCs w:val="28"/>
        </w:rPr>
        <w:tab/>
        <w:t>согласно</w:t>
      </w:r>
      <w:r>
        <w:rPr>
          <w:rFonts w:ascii="Times New Roman" w:hAnsi="Times New Roman" w:cs="Times New Roman"/>
          <w:sz w:val="28"/>
          <w:szCs w:val="28"/>
        </w:rPr>
        <w:tab/>
        <w:t>рекомендаций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755AE0">
        <w:rPr>
          <w:rFonts w:ascii="Times New Roman" w:hAnsi="Times New Roman" w:cs="Times New Roman"/>
          <w:sz w:val="28"/>
          <w:szCs w:val="28"/>
        </w:rPr>
        <w:t>ИПР.                                                                        -  Помощь в разрешении проблем по получению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реабилитационного</w:t>
      </w:r>
      <w:r>
        <w:rPr>
          <w:rFonts w:ascii="Times New Roman" w:hAnsi="Times New Roman" w:cs="Times New Roman"/>
          <w:sz w:val="28"/>
          <w:szCs w:val="28"/>
        </w:rPr>
        <w:tab/>
      </w:r>
      <w:r w:rsidRPr="00755AE0">
        <w:rPr>
          <w:rFonts w:ascii="Times New Roman" w:hAnsi="Times New Roman" w:cs="Times New Roman"/>
          <w:sz w:val="28"/>
          <w:szCs w:val="28"/>
        </w:rPr>
        <w:t>оборудования.                                                                               -  Помощь в организации услуг на дому инва</w:t>
      </w:r>
      <w:r>
        <w:rPr>
          <w:rFonts w:ascii="Times New Roman" w:hAnsi="Times New Roman" w:cs="Times New Roman"/>
          <w:sz w:val="28"/>
          <w:szCs w:val="28"/>
        </w:rPr>
        <w:t>лидам, утратившим способность к</w:t>
      </w:r>
      <w:r>
        <w:rPr>
          <w:rFonts w:ascii="Times New Roman" w:hAnsi="Times New Roman" w:cs="Times New Roman"/>
          <w:sz w:val="28"/>
          <w:szCs w:val="28"/>
        </w:rPr>
        <w:tab/>
      </w:r>
      <w:r w:rsidRPr="00755AE0">
        <w:rPr>
          <w:rFonts w:ascii="Times New Roman" w:hAnsi="Times New Roman" w:cs="Times New Roman"/>
          <w:sz w:val="28"/>
          <w:szCs w:val="28"/>
        </w:rPr>
        <w:t>передвижению.                                                                                                              -  Посредничество по предупреждению проб</w:t>
      </w:r>
      <w:r>
        <w:rPr>
          <w:rFonts w:ascii="Times New Roman" w:hAnsi="Times New Roman" w:cs="Times New Roman"/>
          <w:sz w:val="28"/>
          <w:szCs w:val="28"/>
        </w:rPr>
        <w:t>лем установления инвалидности и</w:t>
      </w:r>
      <w:r>
        <w:rPr>
          <w:rFonts w:ascii="Times New Roman" w:hAnsi="Times New Roman" w:cs="Times New Roman"/>
          <w:sz w:val="28"/>
          <w:szCs w:val="28"/>
        </w:rPr>
        <w:tab/>
      </w:r>
      <w:r w:rsidRPr="00755AE0">
        <w:rPr>
          <w:rFonts w:ascii="Times New Roman" w:hAnsi="Times New Roman" w:cs="Times New Roman"/>
          <w:sz w:val="28"/>
          <w:szCs w:val="28"/>
        </w:rPr>
        <w:t>переосвидетельствования.                                                                                          -  Содействие родителям, имеющим детей-инвалидов в определении ребёнка в образовательное учреждение или в обучении на дому по специальным программам.                                                                                                                     -  Контроль качества услуг и сроков исполнения реабилитационных мероприятий, назначенных в ИПР ФГУ «Главное бюро МСЭ» по Забайкальскому краю.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AE0">
        <w:rPr>
          <w:rFonts w:ascii="Times New Roman" w:hAnsi="Times New Roman" w:cs="Times New Roman"/>
          <w:sz w:val="28"/>
          <w:szCs w:val="28"/>
        </w:rPr>
        <w:t>В настоящее время в качестве важнейшего элемента всего комплекса реабилитационных мероприятий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013C3C" w:rsidRPr="00755AE0" w:rsidRDefault="00013C3C" w:rsidP="00013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013C3C" w:rsidRPr="00755AE0" w:rsidRDefault="00013C3C" w:rsidP="00013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</w:t>
      </w:r>
      <w:r w:rsidRPr="00755AE0">
        <w:rPr>
          <w:rFonts w:ascii="Times New Roman" w:hAnsi="Times New Roman" w:cs="Times New Roman"/>
          <w:sz w:val="28"/>
          <w:szCs w:val="28"/>
        </w:rPr>
        <w:lastRenderedPageBreak/>
        <w:t>административные здания. Лишь к небольшому количеству объектов социальной инфраструктуры инвалиды имеют беспрепятственный доступ. Большинство социально значимых объектов из-за отсутствия элементарных приспособлений (пандусы, звуковые и световые указатели) недоступны для инвалидов.</w:t>
      </w:r>
    </w:p>
    <w:p w:rsidR="00013C3C" w:rsidRPr="00755AE0" w:rsidRDefault="00013C3C" w:rsidP="00013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В районе проводится ряд мероприятий по созданию условий беспрепятственного доступа инвалидов к объектам социальной, транспортной, инженерной инфраструктуры, но они носят не системный характер, выполняются  медленно и не совсем  качественно.</w:t>
      </w:r>
    </w:p>
    <w:p w:rsidR="00013C3C" w:rsidRPr="00755AE0" w:rsidRDefault="00BA16CA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2012-2017</w:t>
      </w:r>
      <w:r w:rsidR="00013C3C">
        <w:rPr>
          <w:rFonts w:ascii="Times New Roman" w:hAnsi="Times New Roman" w:cs="Times New Roman"/>
          <w:sz w:val="28"/>
          <w:szCs w:val="28"/>
        </w:rPr>
        <w:t>гг в районе проводилась работа по организации доступности объектов социальной инфраструктуры для инвалидов и МГН: часть зданий оборудованы пандусами, перилами- поручнями, кнопками вызова.  Вместе с тем п</w:t>
      </w:r>
      <w:r w:rsidR="00013C3C" w:rsidRPr="00755AE0">
        <w:rPr>
          <w:rFonts w:ascii="Times New Roman" w:hAnsi="Times New Roman" w:cs="Times New Roman"/>
          <w:sz w:val="28"/>
          <w:szCs w:val="28"/>
        </w:rPr>
        <w:t>ешеходные дороги на пути к обследованным зданиям находятся в неудовлетворительном состоянии.  Устройства, регулирующие движение пешеходов через транспортные коммуникации, не оснащены звуковыми сигналами и приспособлениями, обеспечивающими доступность их использования инвалидами.</w:t>
      </w:r>
      <w:r w:rsidR="00460308">
        <w:rPr>
          <w:rFonts w:ascii="Times New Roman" w:hAnsi="Times New Roman" w:cs="Times New Roman"/>
          <w:sz w:val="28"/>
          <w:szCs w:val="28"/>
        </w:rPr>
        <w:t xml:space="preserve"> </w:t>
      </w:r>
      <w:r w:rsidR="00013C3C" w:rsidRPr="00755AE0">
        <w:rPr>
          <w:rFonts w:ascii="Times New Roman" w:hAnsi="Times New Roman" w:cs="Times New Roman"/>
          <w:sz w:val="28"/>
          <w:szCs w:val="28"/>
        </w:rPr>
        <w:t xml:space="preserve">Не соблюдаются владельцами автостоянок требования </w:t>
      </w:r>
      <w:hyperlink r:id="rId8" w:history="1">
        <w:r w:rsidR="00013C3C" w:rsidRPr="00755AE0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="00013C3C" w:rsidRPr="00755AE0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Российской Федерации" о выделении на каждой стоянке мест для бесплатной парковки спецавто</w:t>
      </w:r>
      <w:r w:rsidR="00013C3C">
        <w:rPr>
          <w:rFonts w:ascii="Times New Roman" w:hAnsi="Times New Roman" w:cs="Times New Roman"/>
          <w:sz w:val="28"/>
          <w:szCs w:val="28"/>
        </w:rPr>
        <w:t xml:space="preserve">средств инвалидов. Оборудованных </w:t>
      </w:r>
      <w:r w:rsidR="00013C3C" w:rsidRPr="00755AE0">
        <w:rPr>
          <w:rFonts w:ascii="Times New Roman" w:hAnsi="Times New Roman" w:cs="Times New Roman"/>
          <w:sz w:val="28"/>
          <w:szCs w:val="28"/>
        </w:rPr>
        <w:t xml:space="preserve"> стоян</w:t>
      </w:r>
      <w:r w:rsidR="00013C3C">
        <w:rPr>
          <w:rFonts w:ascii="Times New Roman" w:hAnsi="Times New Roman" w:cs="Times New Roman"/>
          <w:sz w:val="28"/>
          <w:szCs w:val="28"/>
        </w:rPr>
        <w:t>ок</w:t>
      </w:r>
      <w:r w:rsidR="00013C3C" w:rsidRPr="00755AE0">
        <w:rPr>
          <w:rFonts w:ascii="Times New Roman" w:hAnsi="Times New Roman" w:cs="Times New Roman"/>
          <w:sz w:val="28"/>
          <w:szCs w:val="28"/>
        </w:rPr>
        <w:t xml:space="preserve"> (парков</w:t>
      </w:r>
      <w:r w:rsidR="00013C3C">
        <w:rPr>
          <w:rFonts w:ascii="Times New Roman" w:hAnsi="Times New Roman" w:cs="Times New Roman"/>
          <w:sz w:val="28"/>
          <w:szCs w:val="28"/>
        </w:rPr>
        <w:t>ок</w:t>
      </w:r>
      <w:r w:rsidR="00013C3C" w:rsidRPr="00755AE0">
        <w:rPr>
          <w:rFonts w:ascii="Times New Roman" w:hAnsi="Times New Roman" w:cs="Times New Roman"/>
          <w:sz w:val="28"/>
          <w:szCs w:val="28"/>
        </w:rPr>
        <w:t xml:space="preserve">) для спецавтотранспорта для инвалидов </w:t>
      </w:r>
      <w:r w:rsidR="00013C3C">
        <w:rPr>
          <w:rFonts w:ascii="Times New Roman" w:hAnsi="Times New Roman" w:cs="Times New Roman"/>
          <w:sz w:val="28"/>
          <w:szCs w:val="28"/>
        </w:rPr>
        <w:t>нет.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В районе нет своего теле и радио вещания, районная газета незначительно публикует материал по проблемам жизнеобеспечения инвалидов, что ограничивает получение информации и не позволяет инвалидам принимать активное участие в социальных и других общественных процессах.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Все это является барьером для интеграции инвалидов и других МГН граждан в общество.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AE0">
        <w:rPr>
          <w:rFonts w:ascii="Times New Roman" w:hAnsi="Times New Roman" w:cs="Times New Roman"/>
          <w:sz w:val="28"/>
          <w:szCs w:val="28"/>
        </w:rPr>
        <w:t>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AE0">
        <w:rPr>
          <w:rFonts w:ascii="Times New Roman" w:hAnsi="Times New Roman" w:cs="Times New Roman"/>
          <w:sz w:val="28"/>
          <w:szCs w:val="28"/>
        </w:rPr>
        <w:t>негативное отношение к инвалидам в массовом сознании, социальная разобщенность инвалидов, что в свою очередь предопределяет необходимость проведения соответствующих разъяснительных, образовательно-информационных кампаний;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AE0">
        <w:rPr>
          <w:rFonts w:ascii="Times New Roman" w:hAnsi="Times New Roman" w:cs="Times New Roman"/>
          <w:sz w:val="28"/>
          <w:szCs w:val="28"/>
        </w:rPr>
        <w:t>дискомфорт, ограничения жизнедеятельности иных маломобильных групп населения.</w:t>
      </w:r>
    </w:p>
    <w:p w:rsidR="00013C3C" w:rsidRPr="00755AE0" w:rsidRDefault="00013C3C" w:rsidP="00013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>Создание безбарьерной среды для инвалидов как одной из самых социально уязвимых категорий населения вх</w:t>
      </w:r>
      <w:r>
        <w:rPr>
          <w:rFonts w:ascii="Times New Roman" w:hAnsi="Times New Roman" w:cs="Times New Roman"/>
          <w:sz w:val="28"/>
          <w:szCs w:val="28"/>
        </w:rPr>
        <w:t xml:space="preserve">одит в число приоритетных задач </w:t>
      </w:r>
      <w:r w:rsidRPr="00755AE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района.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lastRenderedPageBreak/>
        <w:t>Для реализации поставленных задач на уровне района необходим комплексный подход. При использовании программного метода решение данной проблемы будет максимально результативным.</w:t>
      </w:r>
    </w:p>
    <w:p w:rsidR="00013C3C" w:rsidRPr="00755AE0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AE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703A">
        <w:rPr>
          <w:rFonts w:ascii="Times New Roman" w:hAnsi="Times New Roman" w:cs="Times New Roman"/>
          <w:sz w:val="28"/>
          <w:szCs w:val="28"/>
        </w:rPr>
        <w:t>под</w:t>
      </w:r>
      <w:r w:rsidRPr="00755AE0">
        <w:rPr>
          <w:rFonts w:ascii="Times New Roman" w:hAnsi="Times New Roman" w:cs="Times New Roman"/>
          <w:sz w:val="28"/>
          <w:szCs w:val="28"/>
        </w:rPr>
        <w:t>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</w:t>
      </w:r>
    </w:p>
    <w:p w:rsidR="00CD02F1" w:rsidRDefault="00CD02F1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F1" w:rsidRDefault="00CD02F1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3C" w:rsidRPr="00A44332" w:rsidRDefault="00013C3C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32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CD02F1">
        <w:rPr>
          <w:rFonts w:ascii="Times New Roman" w:hAnsi="Times New Roman" w:cs="Times New Roman"/>
          <w:b/>
          <w:sz w:val="28"/>
          <w:szCs w:val="28"/>
        </w:rPr>
        <w:t>Ц</w:t>
      </w:r>
      <w:r w:rsidR="00CD02F1" w:rsidRPr="00A44332">
        <w:rPr>
          <w:rFonts w:ascii="Times New Roman" w:hAnsi="Times New Roman" w:cs="Times New Roman"/>
          <w:b/>
          <w:sz w:val="28"/>
          <w:szCs w:val="28"/>
        </w:rPr>
        <w:t xml:space="preserve">ель, задачи, сроки и этапы реализации </w:t>
      </w:r>
      <w:r w:rsidR="00CD02F1">
        <w:rPr>
          <w:rFonts w:ascii="Times New Roman" w:hAnsi="Times New Roman" w:cs="Times New Roman"/>
          <w:b/>
          <w:sz w:val="28"/>
          <w:szCs w:val="28"/>
        </w:rPr>
        <w:t>под</w:t>
      </w:r>
      <w:r w:rsidR="00CD02F1" w:rsidRPr="00A4433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13C3C" w:rsidRPr="00A44332" w:rsidRDefault="00013C3C" w:rsidP="00013C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44332">
        <w:rPr>
          <w:rFonts w:ascii="Times New Roman" w:hAnsi="Times New Roman" w:cs="Times New Roman"/>
          <w:sz w:val="28"/>
          <w:szCs w:val="28"/>
        </w:rPr>
        <w:t>Цель:</w:t>
      </w:r>
      <w:r w:rsidRPr="00B72A63">
        <w:rPr>
          <w:rFonts w:ascii="Times New Roman" w:hAnsi="Times New Roman" w:cs="Arial"/>
          <w:sz w:val="28"/>
          <w:szCs w:val="28"/>
        </w:rPr>
        <w:t xml:space="preserve"> Обеспечение доступа инвалидов и маломобильных групп населения к объектам и услугам в приоритетных сферах жизнедеятельности</w:t>
      </w:r>
    </w:p>
    <w:p w:rsidR="00013C3C" w:rsidRPr="00A44332" w:rsidRDefault="00013C3C" w:rsidP="00013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332">
        <w:rPr>
          <w:rFonts w:ascii="Times New Roman" w:hAnsi="Times New Roman" w:cs="Times New Roman"/>
          <w:sz w:val="28"/>
          <w:szCs w:val="28"/>
        </w:rPr>
        <w:t>Задачи:</w:t>
      </w:r>
    </w:p>
    <w:p w:rsidR="00013C3C" w:rsidRPr="00A11A3E" w:rsidRDefault="00013C3C" w:rsidP="00013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 </w:t>
      </w:r>
      <w:r w:rsidRPr="00A44332">
        <w:rPr>
          <w:rFonts w:ascii="Times New Roman" w:hAnsi="Times New Roman" w:cs="Times New Roman"/>
          <w:sz w:val="28"/>
          <w:szCs w:val="28"/>
        </w:rPr>
        <w:t xml:space="preserve"> 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приспособлениями   объектов </w:t>
      </w:r>
      <w:r w:rsidRPr="00A44332">
        <w:rPr>
          <w:rFonts w:ascii="Times New Roman" w:hAnsi="Times New Roman" w:cs="Times New Roman"/>
          <w:sz w:val="28"/>
          <w:szCs w:val="28"/>
        </w:rPr>
        <w:t>социальной</w:t>
      </w:r>
      <w:r w:rsidR="00460308">
        <w:rPr>
          <w:rFonts w:ascii="Times New Roman" w:hAnsi="Times New Roman" w:cs="Times New Roman"/>
          <w:sz w:val="28"/>
          <w:szCs w:val="28"/>
        </w:rPr>
        <w:t xml:space="preserve"> </w:t>
      </w:r>
      <w:r w:rsidRPr="00A44332">
        <w:rPr>
          <w:rFonts w:ascii="Times New Roman" w:hAnsi="Times New Roman" w:cs="Times New Roman"/>
          <w:sz w:val="28"/>
          <w:szCs w:val="28"/>
        </w:rPr>
        <w:t>инфраструктуры   с    целью   обеспечения</w:t>
      </w:r>
      <w:r w:rsidR="00460308">
        <w:rPr>
          <w:rFonts w:ascii="Times New Roman" w:hAnsi="Times New Roman" w:cs="Times New Roman"/>
          <w:sz w:val="28"/>
          <w:szCs w:val="28"/>
        </w:rPr>
        <w:t xml:space="preserve"> </w:t>
      </w:r>
      <w:r w:rsidRPr="00A44332">
        <w:rPr>
          <w:rFonts w:ascii="Times New Roman" w:hAnsi="Times New Roman" w:cs="Times New Roman"/>
          <w:sz w:val="28"/>
          <w:szCs w:val="28"/>
        </w:rPr>
        <w:t>доступности для инвалидов и других МГН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3C" w:rsidRDefault="00013C3C" w:rsidP="00013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4332">
        <w:rPr>
          <w:rFonts w:ascii="Times New Roman" w:hAnsi="Times New Roman" w:cs="Times New Roman"/>
          <w:sz w:val="28"/>
          <w:szCs w:val="28"/>
        </w:rPr>
        <w:t>беспечение   доступности  для  инвалидов</w:t>
      </w:r>
      <w:r w:rsidR="00460308">
        <w:rPr>
          <w:rFonts w:ascii="Times New Roman" w:hAnsi="Times New Roman" w:cs="Times New Roman"/>
          <w:sz w:val="28"/>
          <w:szCs w:val="28"/>
        </w:rPr>
        <w:t xml:space="preserve"> </w:t>
      </w:r>
      <w:r w:rsidRPr="00A44332">
        <w:rPr>
          <w:rFonts w:ascii="Times New Roman" w:hAnsi="Times New Roman" w:cs="Times New Roman"/>
          <w:sz w:val="28"/>
          <w:szCs w:val="28"/>
        </w:rPr>
        <w:t>средств   информации   и   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3C" w:rsidRPr="00B72A63" w:rsidRDefault="00013C3C" w:rsidP="00013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332">
        <w:rPr>
          <w:rFonts w:ascii="Times New Roman" w:hAnsi="Times New Roman" w:cs="Times New Roman"/>
          <w:sz w:val="28"/>
          <w:szCs w:val="28"/>
        </w:rPr>
        <w:t xml:space="preserve">овышение  информированности  населения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72A63">
        <w:rPr>
          <w:rFonts w:ascii="Times New Roman" w:hAnsi="Times New Roman" w:cs="Times New Roman"/>
          <w:sz w:val="28"/>
          <w:szCs w:val="28"/>
        </w:rPr>
        <w:t xml:space="preserve"> проблемах инвалидов; </w:t>
      </w:r>
    </w:p>
    <w:p w:rsidR="00013C3C" w:rsidRDefault="00013C3C" w:rsidP="00013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332">
        <w:rPr>
          <w:rFonts w:ascii="Times New Roman" w:hAnsi="Times New Roman" w:cs="Times New Roman"/>
          <w:sz w:val="28"/>
          <w:szCs w:val="28"/>
        </w:rPr>
        <w:t>реодоление социальной разобщённости в обществе и формирование позитивного отношения к проблемам инвалидов.</w:t>
      </w:r>
    </w:p>
    <w:p w:rsidR="00CD02F1" w:rsidRDefault="00CD02F1" w:rsidP="00CD0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C3C" w:rsidRDefault="009F703A" w:rsidP="00013C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BA16CA">
        <w:rPr>
          <w:rFonts w:ascii="Times New Roman" w:hAnsi="Times New Roman" w:cs="Times New Roman"/>
          <w:sz w:val="28"/>
          <w:szCs w:val="28"/>
        </w:rPr>
        <w:t>к реализации  подпрограммы: 2018-2022</w:t>
      </w:r>
      <w:r>
        <w:rPr>
          <w:rFonts w:ascii="Times New Roman" w:hAnsi="Times New Roman" w:cs="Times New Roman"/>
          <w:sz w:val="28"/>
          <w:szCs w:val="28"/>
        </w:rPr>
        <w:t xml:space="preserve"> годы. Подп</w:t>
      </w:r>
      <w:r w:rsidR="00013C3C" w:rsidRPr="00A44332">
        <w:rPr>
          <w:rFonts w:ascii="Times New Roman" w:hAnsi="Times New Roman" w:cs="Times New Roman"/>
          <w:sz w:val="28"/>
          <w:szCs w:val="28"/>
        </w:rPr>
        <w:t>рограмма реализуется в один этап.</w:t>
      </w:r>
    </w:p>
    <w:p w:rsidR="00013C3C" w:rsidRPr="00A44332" w:rsidRDefault="00013C3C" w:rsidP="00013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7E8" w:rsidRDefault="00A357E8" w:rsidP="00A357E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3C3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9F703A">
        <w:rPr>
          <w:rFonts w:ascii="Times New Roman" w:hAnsi="Times New Roman" w:cs="Times New Roman"/>
          <w:b/>
          <w:sz w:val="28"/>
          <w:szCs w:val="28"/>
        </w:rPr>
        <w:t>под</w:t>
      </w:r>
      <w:r w:rsidR="00013C3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357E8" w:rsidRPr="00A357E8" w:rsidRDefault="00A357E8" w:rsidP="00A35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57E8">
        <w:rPr>
          <w:rFonts w:ascii="Times New Roman" w:hAnsi="Times New Roman" w:cs="Times New Roman"/>
          <w:sz w:val="28"/>
          <w:szCs w:val="28"/>
        </w:rPr>
        <w:t>Представлен в приложении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7E8" w:rsidRDefault="00A357E8" w:rsidP="00A357E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57E8" w:rsidRDefault="00013C3C" w:rsidP="00A357E8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E8">
        <w:rPr>
          <w:rFonts w:ascii="Times New Roman" w:hAnsi="Times New Roman" w:cs="Times New Roman"/>
          <w:b/>
          <w:sz w:val="28"/>
          <w:szCs w:val="28"/>
        </w:rPr>
        <w:t xml:space="preserve">4.  Ресурсное обеспечение </w:t>
      </w:r>
      <w:r w:rsidR="009F703A" w:rsidRPr="00A357E8">
        <w:rPr>
          <w:rFonts w:ascii="Times New Roman" w:hAnsi="Times New Roman" w:cs="Times New Roman"/>
          <w:b/>
          <w:sz w:val="28"/>
          <w:szCs w:val="28"/>
        </w:rPr>
        <w:t>под</w:t>
      </w:r>
      <w:r w:rsidRPr="00A357E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357E8" w:rsidRPr="00A357E8" w:rsidRDefault="00A357E8" w:rsidP="00A35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E8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57E8">
        <w:rPr>
          <w:rFonts w:ascii="Times New Roman" w:hAnsi="Times New Roman" w:cs="Times New Roman"/>
          <w:sz w:val="28"/>
          <w:szCs w:val="28"/>
        </w:rPr>
        <w:t xml:space="preserve"> в приложении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3C" w:rsidRPr="001E4CEF" w:rsidRDefault="00013C3C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3C" w:rsidRDefault="00013C3C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1E4CE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9F703A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13C3C" w:rsidRPr="001E4CEF" w:rsidRDefault="00013C3C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3C" w:rsidRPr="00377868" w:rsidRDefault="00013C3C" w:rsidP="00013C3C">
      <w:pPr>
        <w:pBdr>
          <w:bar w:val="single" w:sz="4" w:color="auto"/>
        </w:pBdr>
        <w:ind w:firstLine="360"/>
      </w:pPr>
      <w:r w:rsidRPr="00377868">
        <w:t xml:space="preserve">Реализация </w:t>
      </w:r>
      <w:r w:rsidR="009F703A">
        <w:t>под</w:t>
      </w:r>
      <w:r w:rsidRPr="00377868">
        <w:t>программы осуществляется на основе планов мероприятий</w:t>
      </w:r>
      <w:r>
        <w:t xml:space="preserve">, </w:t>
      </w:r>
      <w:r w:rsidRPr="00377868">
        <w:t xml:space="preserve"> предоставленных исполнителями программных мероприятий. Финансирование мероприятий </w:t>
      </w:r>
      <w:r w:rsidR="009F703A">
        <w:t>под</w:t>
      </w:r>
      <w:r w:rsidRPr="00377868">
        <w:t xml:space="preserve">программы  из бюджета района осуществляется заказчиком </w:t>
      </w:r>
      <w:r w:rsidR="009F703A">
        <w:t>под</w:t>
      </w:r>
      <w:r w:rsidRPr="00377868">
        <w:t>программы в объемах утвержденного финансирования на текущий год.</w:t>
      </w:r>
    </w:p>
    <w:p w:rsidR="00013C3C" w:rsidRPr="00377868" w:rsidRDefault="00013C3C" w:rsidP="00013C3C">
      <w:pPr>
        <w:pBdr>
          <w:bar w:val="single" w:sz="4" w:color="auto"/>
        </w:pBdr>
        <w:ind w:firstLine="360"/>
      </w:pPr>
      <w:r>
        <w:t>Ответственный исполнитель</w:t>
      </w:r>
      <w:r w:rsidR="00460308">
        <w:t xml:space="preserve"> </w:t>
      </w:r>
      <w:r w:rsidR="009F703A">
        <w:t>под</w:t>
      </w:r>
      <w:r w:rsidRPr="00377868">
        <w:t xml:space="preserve">программы с учетом выделяемых на реализацию </w:t>
      </w:r>
      <w:r w:rsidR="009F703A">
        <w:t>под</w:t>
      </w:r>
      <w:r w:rsidRPr="00377868">
        <w:t xml:space="preserve">программы финансовых средств ежегодно уточняет целевые показатели и затраты по программным мероприятиям, механизм реализации </w:t>
      </w:r>
      <w:r w:rsidR="009F703A">
        <w:t>под</w:t>
      </w:r>
      <w:r w:rsidRPr="00377868">
        <w:t xml:space="preserve">программы, состав исполнителей и при необходимости вносит изменения в </w:t>
      </w:r>
      <w:r w:rsidR="009F703A">
        <w:t>под</w:t>
      </w:r>
      <w:r w:rsidRPr="00377868">
        <w:t xml:space="preserve">программу,  в установленном порядке предоставляет отчеты о ходе </w:t>
      </w:r>
      <w:r w:rsidRPr="00377868">
        <w:lastRenderedPageBreak/>
        <w:t xml:space="preserve">реализации </w:t>
      </w:r>
      <w:r w:rsidR="009F703A">
        <w:t>под</w:t>
      </w:r>
      <w:r w:rsidRPr="00377868">
        <w:t>программы и эффективности использования выделяемых финансовых средств.</w:t>
      </w:r>
    </w:p>
    <w:p w:rsidR="00013C3C" w:rsidRPr="00A44332" w:rsidRDefault="00013C3C" w:rsidP="00013C3C">
      <w:pPr>
        <w:pBdr>
          <w:bar w:val="single" w:sz="4" w:color="auto"/>
        </w:pBdr>
        <w:ind w:firstLine="360"/>
      </w:pPr>
      <w:r w:rsidRPr="00377868">
        <w:t xml:space="preserve">Контроль за ходом реализации </w:t>
      </w:r>
      <w:r w:rsidR="009F703A">
        <w:t>под</w:t>
      </w:r>
      <w:r w:rsidRPr="00377868">
        <w:t>программы осуществляет заместитель Главы администрации муниципального района «Хилокский</w:t>
      </w:r>
      <w:r>
        <w:t xml:space="preserve"> район» по социальным вопросам. </w:t>
      </w:r>
    </w:p>
    <w:p w:rsidR="00013C3C" w:rsidRDefault="00013C3C" w:rsidP="00013C3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332">
        <w:rPr>
          <w:rFonts w:ascii="Times New Roman" w:hAnsi="Times New Roman" w:cs="Times New Roman"/>
          <w:sz w:val="28"/>
          <w:szCs w:val="28"/>
        </w:rPr>
        <w:t>Текущее управление р</w:t>
      </w:r>
      <w:r>
        <w:rPr>
          <w:rFonts w:ascii="Times New Roman" w:hAnsi="Times New Roman" w:cs="Times New Roman"/>
          <w:sz w:val="28"/>
          <w:szCs w:val="28"/>
        </w:rPr>
        <w:t xml:space="preserve">еализацией </w:t>
      </w:r>
      <w:r w:rsidR="009F703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осуществляе</w:t>
      </w:r>
      <w:r w:rsidRPr="00A4433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ответственный исполнитель </w:t>
      </w:r>
      <w:r w:rsidR="009F703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8F16F6" w:rsidRDefault="008F16F6" w:rsidP="00013C3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16F6" w:rsidRDefault="008F16F6" w:rsidP="00013C3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16F6" w:rsidRPr="00A44332" w:rsidRDefault="008F16F6" w:rsidP="00013C3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3C3C" w:rsidRPr="00A44332" w:rsidRDefault="00013C3C" w:rsidP="00013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C3C" w:rsidRDefault="00013C3C" w:rsidP="00013C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1E4CE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реализации </w:t>
      </w:r>
      <w:r w:rsidR="009F703A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"/>
        <w:gridCol w:w="2962"/>
        <w:gridCol w:w="1144"/>
        <w:gridCol w:w="1227"/>
        <w:gridCol w:w="1495"/>
        <w:gridCol w:w="1227"/>
        <w:gridCol w:w="1017"/>
      </w:tblGrid>
      <w:tr w:rsidR="00BA16CA" w:rsidTr="00BA16CA">
        <w:tc>
          <w:tcPr>
            <w:tcW w:w="499" w:type="dxa"/>
          </w:tcPr>
          <w:p w:rsidR="00BA16CA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3" w:type="dxa"/>
          </w:tcPr>
          <w:p w:rsidR="00BA16CA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1144" w:type="dxa"/>
          </w:tcPr>
          <w:p w:rsidR="00BA16CA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32" w:type="dxa"/>
          </w:tcPr>
          <w:p w:rsidR="00BA16CA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16" w:type="dxa"/>
          </w:tcPr>
          <w:p w:rsidR="00BA16CA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32" w:type="dxa"/>
          </w:tcPr>
          <w:p w:rsidR="00BA16CA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25" w:type="dxa"/>
          </w:tcPr>
          <w:p w:rsidR="00BA16CA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BA16CA" w:rsidTr="00BA16CA">
        <w:tc>
          <w:tcPr>
            <w:tcW w:w="499" w:type="dxa"/>
          </w:tcPr>
          <w:p w:rsidR="00BA16CA" w:rsidRPr="004520F1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BA16CA" w:rsidRPr="004520F1" w:rsidRDefault="00BA16CA" w:rsidP="00A43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520F1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доступных для инвалидов и других МГН приоритетных объектов социальной, транспортной, инженерной инфраструктуры </w:t>
            </w:r>
          </w:p>
        </w:tc>
        <w:tc>
          <w:tcPr>
            <w:tcW w:w="1144" w:type="dxa"/>
          </w:tcPr>
          <w:p w:rsidR="00BA16CA" w:rsidRPr="004520F1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объектов</w:t>
            </w:r>
          </w:p>
        </w:tc>
        <w:tc>
          <w:tcPr>
            <w:tcW w:w="1232" w:type="dxa"/>
          </w:tcPr>
          <w:p w:rsidR="00BA16CA" w:rsidRPr="004520F1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объектов</w:t>
            </w:r>
          </w:p>
        </w:tc>
        <w:tc>
          <w:tcPr>
            <w:tcW w:w="1516" w:type="dxa"/>
          </w:tcPr>
          <w:p w:rsidR="00BA16CA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BA16CA" w:rsidRPr="004520F1" w:rsidRDefault="00BA16CA" w:rsidP="00A43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2" w:type="dxa"/>
          </w:tcPr>
          <w:p w:rsidR="00BA16CA" w:rsidRPr="004520F1" w:rsidRDefault="00BA16CA" w:rsidP="00BE3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объектов</w:t>
            </w:r>
          </w:p>
        </w:tc>
        <w:tc>
          <w:tcPr>
            <w:tcW w:w="925" w:type="dxa"/>
          </w:tcPr>
          <w:p w:rsidR="00BA16CA" w:rsidRDefault="00460308" w:rsidP="00BE3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60308" w:rsidRDefault="00460308" w:rsidP="00BE3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</w:tbl>
    <w:p w:rsidR="00013C3C" w:rsidRDefault="00013C3C" w:rsidP="00013C3C">
      <w:pPr>
        <w:autoSpaceDE w:val="0"/>
        <w:autoSpaceDN w:val="0"/>
        <w:adjustRightInd w:val="0"/>
        <w:jc w:val="right"/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3B6B7F" w:rsidRDefault="003B6B7F" w:rsidP="005F55E3">
      <w:pPr>
        <w:ind w:firstLine="0"/>
        <w:rPr>
          <w:b/>
        </w:rPr>
      </w:pPr>
    </w:p>
    <w:p w:rsidR="003B6B7F" w:rsidRDefault="003B6B7F" w:rsidP="006C7E65">
      <w:pPr>
        <w:jc w:val="center"/>
        <w:rPr>
          <w:b/>
        </w:rPr>
      </w:pPr>
    </w:p>
    <w:p w:rsidR="006C7E65" w:rsidRPr="00377868" w:rsidRDefault="006C7E65" w:rsidP="006C7E65">
      <w:pPr>
        <w:jc w:val="center"/>
        <w:rPr>
          <w:b/>
        </w:rPr>
      </w:pPr>
      <w:r w:rsidRPr="00377868">
        <w:rPr>
          <w:b/>
        </w:rPr>
        <w:t>Паспорт</w:t>
      </w:r>
      <w:r>
        <w:rPr>
          <w:b/>
        </w:rPr>
        <w:t xml:space="preserve">  подпрограммы </w:t>
      </w:r>
    </w:p>
    <w:p w:rsidR="003B6B7F" w:rsidRDefault="006C7E65" w:rsidP="006C7E65">
      <w:pPr>
        <w:jc w:val="center"/>
        <w:rPr>
          <w:b/>
        </w:rPr>
      </w:pPr>
      <w:r>
        <w:rPr>
          <w:b/>
        </w:rPr>
        <w:t>«</w:t>
      </w:r>
      <w:r w:rsidRPr="00377868">
        <w:rPr>
          <w:b/>
        </w:rPr>
        <w:t>Предупреждение и борьба с алкоголизмом и наркоманией</w:t>
      </w:r>
      <w:r>
        <w:rPr>
          <w:b/>
        </w:rPr>
        <w:t>, профилактика преступлений и иных пра</w:t>
      </w:r>
      <w:r w:rsidR="003B6B7F">
        <w:rPr>
          <w:b/>
        </w:rPr>
        <w:t xml:space="preserve">вонарушений  </w:t>
      </w:r>
    </w:p>
    <w:p w:rsidR="006C7E65" w:rsidRDefault="003B6B7F" w:rsidP="006C7E65">
      <w:pPr>
        <w:jc w:val="center"/>
        <w:rPr>
          <w:b/>
        </w:rPr>
      </w:pPr>
      <w:r>
        <w:rPr>
          <w:b/>
        </w:rPr>
        <w:t>в Хилокском районе»</w:t>
      </w:r>
    </w:p>
    <w:p w:rsidR="0041630B" w:rsidRPr="00377868" w:rsidRDefault="0041630B" w:rsidP="006C7E65">
      <w:pPr>
        <w:jc w:val="center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6C7E65" w:rsidRPr="00377868" w:rsidTr="00517396">
        <w:tc>
          <w:tcPr>
            <w:tcW w:w="1212" w:type="pct"/>
            <w:shd w:val="clear" w:color="auto" w:fill="auto"/>
          </w:tcPr>
          <w:p w:rsidR="006C7E65" w:rsidRPr="00377868" w:rsidRDefault="006C7E65" w:rsidP="0041630B">
            <w:pPr>
              <w:ind w:firstLine="0"/>
            </w:pPr>
            <w:r w:rsidRPr="00377868">
              <w:t xml:space="preserve">Наименование </w:t>
            </w:r>
            <w:r w:rsidR="0041630B">
              <w:t>под</w:t>
            </w:r>
            <w:r w:rsidRPr="00377868">
              <w:t>программы</w:t>
            </w:r>
          </w:p>
        </w:tc>
        <w:tc>
          <w:tcPr>
            <w:tcW w:w="3788" w:type="pct"/>
            <w:shd w:val="clear" w:color="auto" w:fill="auto"/>
          </w:tcPr>
          <w:p w:rsidR="006C7E65" w:rsidRDefault="006C7E65" w:rsidP="0041630B">
            <w:r w:rsidRPr="00377868">
              <w:t xml:space="preserve">«Предупреждение и борьба с </w:t>
            </w:r>
            <w:r>
              <w:t>алкоголизмом и наркоманией, профилактика преступлений и иных правонарушений в Хилокском районе»</w:t>
            </w:r>
          </w:p>
          <w:p w:rsidR="0041630B" w:rsidRPr="00377868" w:rsidRDefault="0041630B" w:rsidP="0041630B"/>
        </w:tc>
      </w:tr>
      <w:tr w:rsidR="006C7E65" w:rsidRPr="00377868" w:rsidTr="00517396">
        <w:tc>
          <w:tcPr>
            <w:tcW w:w="1212" w:type="pct"/>
            <w:shd w:val="clear" w:color="auto" w:fill="auto"/>
          </w:tcPr>
          <w:p w:rsidR="006C7E65" w:rsidRDefault="006C7E65" w:rsidP="0041630B">
            <w:pPr>
              <w:ind w:firstLine="0"/>
            </w:pPr>
            <w:r>
              <w:t>Основные разработчики подпрограммы</w:t>
            </w:r>
          </w:p>
          <w:p w:rsidR="0041630B" w:rsidRDefault="0041630B" w:rsidP="0041630B">
            <w:pPr>
              <w:ind w:firstLine="0"/>
            </w:pPr>
          </w:p>
        </w:tc>
        <w:tc>
          <w:tcPr>
            <w:tcW w:w="3788" w:type="pct"/>
            <w:shd w:val="clear" w:color="auto" w:fill="auto"/>
          </w:tcPr>
          <w:p w:rsidR="006C7E65" w:rsidRDefault="006C7E65" w:rsidP="005F55E3">
            <w:r>
              <w:t xml:space="preserve">Заместитель Главы администрации по социальным вопросам, </w:t>
            </w:r>
            <w:r w:rsidR="005F55E3">
              <w:t xml:space="preserve">управление </w:t>
            </w:r>
            <w:r>
              <w:t xml:space="preserve"> культуры </w:t>
            </w:r>
            <w:r w:rsidR="005F55E3">
              <w:t xml:space="preserve"> и молодежной политики </w:t>
            </w:r>
            <w:r>
              <w:t xml:space="preserve">администрации м/р «Хилокский район» </w:t>
            </w:r>
          </w:p>
        </w:tc>
      </w:tr>
      <w:tr w:rsidR="006C7E65" w:rsidRPr="00377868" w:rsidTr="00517396">
        <w:tc>
          <w:tcPr>
            <w:tcW w:w="1212" w:type="pct"/>
            <w:shd w:val="clear" w:color="auto" w:fill="auto"/>
          </w:tcPr>
          <w:p w:rsidR="006C7E65" w:rsidRDefault="006C7E65" w:rsidP="0041630B">
            <w:pPr>
              <w:ind w:firstLine="0"/>
            </w:pPr>
            <w:r>
              <w:t>Ответственный исполнитель  подпрограммы</w:t>
            </w:r>
          </w:p>
          <w:p w:rsidR="0041630B" w:rsidRDefault="0041630B" w:rsidP="0041630B">
            <w:pPr>
              <w:ind w:firstLine="0"/>
            </w:pPr>
          </w:p>
        </w:tc>
        <w:tc>
          <w:tcPr>
            <w:tcW w:w="3788" w:type="pct"/>
            <w:shd w:val="clear" w:color="auto" w:fill="auto"/>
          </w:tcPr>
          <w:p w:rsidR="006C7E65" w:rsidRDefault="006C7E65" w:rsidP="00E93FA6">
            <w:r>
              <w:t>Заместитель Главы администрации по социальным вопросам</w:t>
            </w:r>
          </w:p>
        </w:tc>
      </w:tr>
      <w:tr w:rsidR="006C7E65" w:rsidRPr="00377868" w:rsidTr="00517396">
        <w:tc>
          <w:tcPr>
            <w:tcW w:w="1212" w:type="pct"/>
            <w:shd w:val="clear" w:color="auto" w:fill="auto"/>
          </w:tcPr>
          <w:p w:rsidR="006C7E65" w:rsidRPr="00377868" w:rsidRDefault="006C7E65" w:rsidP="0041630B">
            <w:pPr>
              <w:ind w:firstLine="0"/>
              <w:jc w:val="left"/>
            </w:pPr>
            <w:r w:rsidRPr="00377868">
              <w:t xml:space="preserve">Цель </w:t>
            </w:r>
          </w:p>
        </w:tc>
        <w:tc>
          <w:tcPr>
            <w:tcW w:w="3788" w:type="pct"/>
            <w:shd w:val="clear" w:color="auto" w:fill="auto"/>
          </w:tcPr>
          <w:p w:rsidR="006C7E65" w:rsidRDefault="006C7E65" w:rsidP="00E93FA6">
            <w:r w:rsidRPr="00377868">
              <w:t xml:space="preserve"> Профилактика злоупотребления и зависимости от алкоголя, наркотических и психоактивных веществ, приостановление роста негативных последствий от их применения (ВИЧ-инфекции,   причинение вреда здоровью, совершение противоправных действий), а также формирование потребности у населения в здоровом образе жизни.</w:t>
            </w:r>
          </w:p>
          <w:p w:rsidR="00DB66EA" w:rsidRPr="00377868" w:rsidRDefault="00DB66EA" w:rsidP="00E93FA6"/>
        </w:tc>
      </w:tr>
      <w:tr w:rsidR="006C7E65" w:rsidRPr="00377868" w:rsidTr="00517396">
        <w:tc>
          <w:tcPr>
            <w:tcW w:w="1212" w:type="pct"/>
            <w:shd w:val="clear" w:color="auto" w:fill="auto"/>
          </w:tcPr>
          <w:p w:rsidR="006C7E65" w:rsidRPr="00377868" w:rsidRDefault="006C7E65" w:rsidP="0041630B">
            <w:pPr>
              <w:ind w:firstLine="0"/>
              <w:jc w:val="left"/>
            </w:pPr>
            <w:r w:rsidRPr="00377868">
              <w:t>Задачи</w:t>
            </w:r>
          </w:p>
        </w:tc>
        <w:tc>
          <w:tcPr>
            <w:tcW w:w="3788" w:type="pct"/>
            <w:shd w:val="clear" w:color="auto" w:fill="auto"/>
          </w:tcPr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1</w:t>
            </w: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 xml:space="preserve">.Усилить пропаганду здорового образа жизни. </w:t>
            </w:r>
          </w:p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 xml:space="preserve">2.Снизить интерес к психоактивным веществам среди молодежи путем вовлечения ее в  занятия  физической культурой, спортом,  участия в различных досуговых и культурно- оздоровительных мероприятиях. </w:t>
            </w:r>
          </w:p>
          <w:p w:rsidR="006C7E65" w:rsidRDefault="006C7E65" w:rsidP="00E93FA6">
            <w:pPr>
              <w:pStyle w:val="a3"/>
              <w:jc w:val="both"/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>3.Пресечение незаконного оборота наркотических веществ и установление жесткого контроля за реализацией качественной алкогольной продукции</w:t>
            </w:r>
            <w:r w:rsidRPr="00377868">
              <w:t xml:space="preserve">. </w:t>
            </w:r>
          </w:p>
          <w:p w:rsidR="006C7E65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>низить количество правонарушений и преступлений среди населения района, особенно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и проведение профилактических мероприятий</w:t>
            </w:r>
          </w:p>
          <w:p w:rsidR="00086363" w:rsidRPr="00377868" w:rsidRDefault="00086363" w:rsidP="00E93FA6">
            <w:pPr>
              <w:pStyle w:val="a3"/>
              <w:jc w:val="both"/>
            </w:pPr>
          </w:p>
        </w:tc>
      </w:tr>
      <w:tr w:rsidR="006C7E65" w:rsidRPr="00377868" w:rsidTr="00517396">
        <w:tc>
          <w:tcPr>
            <w:tcW w:w="1212" w:type="pct"/>
            <w:shd w:val="clear" w:color="auto" w:fill="auto"/>
          </w:tcPr>
          <w:p w:rsidR="006C7E65" w:rsidRPr="00377868" w:rsidRDefault="006C7E65" w:rsidP="0041630B">
            <w:pPr>
              <w:ind w:firstLine="0"/>
            </w:pPr>
            <w:r w:rsidRPr="00377868">
              <w:lastRenderedPageBreak/>
              <w:t>Сроки</w:t>
            </w:r>
            <w:r w:rsidR="00086363">
              <w:t xml:space="preserve"> и этапы</w:t>
            </w:r>
            <w:r w:rsidRPr="00377868">
              <w:t xml:space="preserve"> реализации</w:t>
            </w:r>
          </w:p>
        </w:tc>
        <w:tc>
          <w:tcPr>
            <w:tcW w:w="3788" w:type="pct"/>
            <w:shd w:val="clear" w:color="auto" w:fill="auto"/>
          </w:tcPr>
          <w:p w:rsidR="006C7E65" w:rsidRDefault="006C7E65" w:rsidP="00086363">
            <w:pPr>
              <w:ind w:firstLine="0"/>
              <w:jc w:val="center"/>
            </w:pPr>
            <w:r w:rsidRPr="00377868">
              <w:t>201</w:t>
            </w:r>
            <w:r w:rsidR="00BA16CA">
              <w:t>8 -2022</w:t>
            </w:r>
            <w:r w:rsidRPr="00377868">
              <w:t xml:space="preserve"> годы</w:t>
            </w:r>
            <w:r w:rsidR="00086363">
              <w:t>. В один этап.</w:t>
            </w:r>
          </w:p>
          <w:p w:rsidR="00086363" w:rsidRPr="00377868" w:rsidRDefault="00086363" w:rsidP="00086363">
            <w:pPr>
              <w:ind w:firstLine="0"/>
              <w:jc w:val="center"/>
            </w:pPr>
          </w:p>
          <w:p w:rsidR="006C7E65" w:rsidRPr="00377868" w:rsidRDefault="006C7E65" w:rsidP="00E93FA6">
            <w:pPr>
              <w:jc w:val="center"/>
            </w:pPr>
          </w:p>
        </w:tc>
      </w:tr>
      <w:tr w:rsidR="006C7E65" w:rsidRPr="00377868" w:rsidTr="00517396">
        <w:tc>
          <w:tcPr>
            <w:tcW w:w="1212" w:type="pct"/>
            <w:shd w:val="clear" w:color="auto" w:fill="auto"/>
          </w:tcPr>
          <w:p w:rsidR="006C7E65" w:rsidRDefault="006C7E65" w:rsidP="0041630B">
            <w:pPr>
              <w:ind w:firstLine="0"/>
            </w:pPr>
            <w:r w:rsidRPr="00377868">
              <w:t>Ожидаемые результаты</w:t>
            </w:r>
          </w:p>
          <w:p w:rsidR="00086363" w:rsidRPr="00377868" w:rsidRDefault="00086363" w:rsidP="0041630B">
            <w:pPr>
              <w:ind w:firstLine="0"/>
            </w:pPr>
            <w:r>
              <w:t>реализации подпрограммы</w:t>
            </w:r>
          </w:p>
        </w:tc>
        <w:tc>
          <w:tcPr>
            <w:tcW w:w="3788" w:type="pct"/>
            <w:shd w:val="clear" w:color="auto" w:fill="auto"/>
          </w:tcPr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предусмотренных подпрограммой, позволит:</w:t>
            </w:r>
          </w:p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 информированность населения о вреде суррогатной алкогольной продукции с уменьшением смертности от отравления алкоголем; </w:t>
            </w:r>
          </w:p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>Отвлечь 15% подростков от употребления алкоголя и наркотических веществ;</w:t>
            </w:r>
          </w:p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>Увеличить до 50% занятость населения  в культурно-массовых мероприятиях и занятиях спортом;</w:t>
            </w:r>
          </w:p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выявлять ВИЧ-инфицированных, максимально продлить жизнь таким больным и снизить риск заражения новорожденных; </w:t>
            </w:r>
          </w:p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>Уменьшить заболеваемость хроническим алкоголизмом и наркоманией на  5%.</w:t>
            </w:r>
          </w:p>
          <w:p w:rsidR="006C7E65" w:rsidRPr="00AD5D02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общее число  правонарушений совершаемых на почве пьянства и в наркотическом  состоянии на 1%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 том числе</w:t>
            </w: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ДТП на 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E65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</w:t>
            </w:r>
            <w:r w:rsidRPr="00AD5D0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ведущего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E65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количество правонарушений и преступлений среди населения</w:t>
            </w:r>
          </w:p>
          <w:p w:rsidR="00517396" w:rsidRPr="00377868" w:rsidRDefault="00517396" w:rsidP="00E93FA6">
            <w:pPr>
              <w:pStyle w:val="a3"/>
              <w:jc w:val="both"/>
            </w:pPr>
          </w:p>
        </w:tc>
      </w:tr>
      <w:tr w:rsidR="006C7E65" w:rsidRPr="00377868" w:rsidTr="00517396">
        <w:tc>
          <w:tcPr>
            <w:tcW w:w="1212" w:type="pct"/>
            <w:shd w:val="clear" w:color="auto" w:fill="auto"/>
          </w:tcPr>
          <w:p w:rsidR="006C7E65" w:rsidRPr="00377868" w:rsidRDefault="006C7E65" w:rsidP="00517396">
            <w:pPr>
              <w:ind w:firstLine="0"/>
            </w:pPr>
            <w:r>
              <w:t xml:space="preserve">Основные </w:t>
            </w:r>
            <w:r w:rsidR="00517396">
              <w:t>показатели</w:t>
            </w:r>
            <w:r>
              <w:t xml:space="preserve"> подпрограммы</w:t>
            </w:r>
          </w:p>
        </w:tc>
        <w:tc>
          <w:tcPr>
            <w:tcW w:w="3788" w:type="pct"/>
            <w:shd w:val="clear" w:color="auto" w:fill="auto"/>
          </w:tcPr>
          <w:p w:rsidR="006C7E65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Количество лиц, стоящих на учете в ГУЗ «Хилокская ЦРБ», употребляющих алкоголь и наркотические вещества;</w:t>
            </w:r>
          </w:p>
          <w:p w:rsidR="006C7E65" w:rsidRDefault="006C7E65" w:rsidP="00E93FA6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Количество</w:t>
            </w:r>
            <w:r w:rsidR="005173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преступлений и правонарушений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совершенных населением  в текущем году</w:t>
            </w:r>
            <w:r w:rsidR="0051739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517396" w:rsidRPr="000F6381" w:rsidRDefault="00517396" w:rsidP="00E93FA6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6C7E65" w:rsidRPr="00377868" w:rsidTr="00517396">
        <w:tc>
          <w:tcPr>
            <w:tcW w:w="1212" w:type="pct"/>
            <w:shd w:val="clear" w:color="auto" w:fill="auto"/>
          </w:tcPr>
          <w:p w:rsidR="006C7E65" w:rsidRPr="00377868" w:rsidRDefault="006C7E65" w:rsidP="00517396">
            <w:pPr>
              <w:ind w:firstLine="0"/>
            </w:pPr>
            <w:r w:rsidRPr="00377868">
              <w:t xml:space="preserve">Исполнители мероприятий </w:t>
            </w:r>
            <w:r w:rsidR="00517396">
              <w:t>под</w:t>
            </w:r>
            <w:r w:rsidRPr="00377868">
              <w:t>программы</w:t>
            </w:r>
          </w:p>
        </w:tc>
        <w:tc>
          <w:tcPr>
            <w:tcW w:w="3788" w:type="pct"/>
            <w:shd w:val="clear" w:color="auto" w:fill="auto"/>
          </w:tcPr>
          <w:p w:rsidR="006C7E65" w:rsidRPr="00377868" w:rsidRDefault="006C7E65" w:rsidP="00E93FA6">
            <w:pPr>
              <w:numPr>
                <w:ilvl w:val="0"/>
                <w:numId w:val="2"/>
              </w:numPr>
            </w:pPr>
            <w:r w:rsidRPr="00377868">
              <w:t>Комитет образования муниципального района «Хилокский район»;</w:t>
            </w:r>
          </w:p>
          <w:p w:rsidR="006C7E65" w:rsidRPr="00377868" w:rsidRDefault="006C7E65" w:rsidP="00E93FA6">
            <w:pPr>
              <w:numPr>
                <w:ilvl w:val="0"/>
                <w:numId w:val="2"/>
              </w:numPr>
            </w:pPr>
            <w:r>
              <w:t xml:space="preserve"> Управление культуры и</w:t>
            </w:r>
            <w:r w:rsidRPr="00377868">
              <w:t xml:space="preserve"> молодежной политики  муниципального района «Хилокский район»;</w:t>
            </w:r>
          </w:p>
          <w:p w:rsidR="006C7E65" w:rsidRPr="00377868" w:rsidRDefault="006C7E65" w:rsidP="00E93FA6">
            <w:pPr>
              <w:numPr>
                <w:ilvl w:val="0"/>
                <w:numId w:val="2"/>
              </w:numPr>
            </w:pPr>
            <w:r w:rsidRPr="00377868">
              <w:t>ГУЗ«Центральная районная больница»</w:t>
            </w:r>
          </w:p>
          <w:p w:rsidR="006C7E65" w:rsidRPr="00377868" w:rsidRDefault="006C7E65" w:rsidP="00E93FA6">
            <w:pPr>
              <w:numPr>
                <w:ilvl w:val="0"/>
                <w:numId w:val="2"/>
              </w:numPr>
            </w:pPr>
            <w:r w:rsidRPr="00377868">
              <w:t xml:space="preserve"> Комиссия по делам несовершеннолетних;</w:t>
            </w:r>
          </w:p>
          <w:p w:rsidR="006C7E65" w:rsidRPr="00377868" w:rsidRDefault="006C7E65" w:rsidP="00E93FA6">
            <w:pPr>
              <w:numPr>
                <w:ilvl w:val="0"/>
                <w:numId w:val="2"/>
              </w:numPr>
            </w:pPr>
            <w:r w:rsidRPr="00377868">
              <w:t>Отдел сельского хозяйства муниципального района «Хилокский район»;</w:t>
            </w:r>
          </w:p>
          <w:p w:rsidR="006C7E65" w:rsidRPr="00377868" w:rsidRDefault="006C7E65" w:rsidP="00E93FA6">
            <w:pPr>
              <w:numPr>
                <w:ilvl w:val="0"/>
                <w:numId w:val="2"/>
              </w:numPr>
            </w:pPr>
            <w:r w:rsidRPr="00377868">
              <w:t xml:space="preserve"> ОМВД по Хилокскому району;</w:t>
            </w:r>
          </w:p>
          <w:p w:rsidR="006C7E65" w:rsidRPr="00377868" w:rsidRDefault="006C7E65" w:rsidP="00E93FA6">
            <w:pPr>
              <w:numPr>
                <w:ilvl w:val="0"/>
                <w:numId w:val="2"/>
              </w:numPr>
            </w:pPr>
            <w:r w:rsidRPr="00377868">
              <w:t xml:space="preserve">Хилокское отделение </w:t>
            </w:r>
            <w:r>
              <w:t xml:space="preserve">Министерства </w:t>
            </w:r>
            <w:r w:rsidRPr="00377868">
              <w:t>социальной защиты населения Забайкальского края.</w:t>
            </w:r>
          </w:p>
          <w:p w:rsidR="006C7E65" w:rsidRDefault="006C7E65" w:rsidP="00E93FA6">
            <w:pPr>
              <w:numPr>
                <w:ilvl w:val="0"/>
                <w:numId w:val="2"/>
              </w:numPr>
            </w:pPr>
            <w:r w:rsidRPr="00377868">
              <w:t>Центр занятости населения</w:t>
            </w:r>
          </w:p>
          <w:p w:rsidR="006C7E65" w:rsidRPr="00377868" w:rsidRDefault="006C7E65" w:rsidP="00E93FA6">
            <w:pPr>
              <w:numPr>
                <w:ilvl w:val="0"/>
                <w:numId w:val="2"/>
              </w:numPr>
            </w:pPr>
            <w:r>
              <w:t>Администрации городских и сельских поселений</w:t>
            </w:r>
          </w:p>
        </w:tc>
      </w:tr>
    </w:tbl>
    <w:p w:rsidR="006C7E65" w:rsidRDefault="006C7E65" w:rsidP="006C7E65">
      <w:pPr>
        <w:jc w:val="center"/>
        <w:rPr>
          <w:b/>
        </w:rPr>
      </w:pPr>
    </w:p>
    <w:p w:rsidR="006A149F" w:rsidRDefault="006A149F" w:rsidP="006C7E65">
      <w:pPr>
        <w:jc w:val="center"/>
        <w:rPr>
          <w:b/>
        </w:rPr>
      </w:pPr>
    </w:p>
    <w:p w:rsidR="006A149F" w:rsidRDefault="006A149F" w:rsidP="006C7E65">
      <w:pPr>
        <w:jc w:val="center"/>
        <w:rPr>
          <w:b/>
        </w:rPr>
      </w:pPr>
    </w:p>
    <w:p w:rsidR="006A149F" w:rsidRDefault="006A149F" w:rsidP="006C7E65">
      <w:pPr>
        <w:jc w:val="center"/>
        <w:rPr>
          <w:b/>
        </w:rPr>
      </w:pPr>
    </w:p>
    <w:p w:rsidR="006A149F" w:rsidRDefault="006A149F" w:rsidP="006C7E65">
      <w:pPr>
        <w:jc w:val="center"/>
        <w:rPr>
          <w:b/>
        </w:rPr>
      </w:pPr>
    </w:p>
    <w:p w:rsidR="006A149F" w:rsidRDefault="006A149F" w:rsidP="006C7E65">
      <w:pPr>
        <w:jc w:val="center"/>
        <w:rPr>
          <w:b/>
        </w:rPr>
      </w:pPr>
    </w:p>
    <w:p w:rsidR="006A149F" w:rsidRDefault="006A149F" w:rsidP="006C7E65">
      <w:pPr>
        <w:jc w:val="center"/>
        <w:rPr>
          <w:b/>
        </w:rPr>
      </w:pPr>
    </w:p>
    <w:p w:rsidR="006A149F" w:rsidRDefault="006A149F" w:rsidP="006C7E65">
      <w:pPr>
        <w:jc w:val="center"/>
        <w:rPr>
          <w:b/>
        </w:rPr>
      </w:pPr>
    </w:p>
    <w:p w:rsidR="006A149F" w:rsidRPr="004B40CD" w:rsidRDefault="006A149F" w:rsidP="006C7E65">
      <w:pPr>
        <w:jc w:val="center"/>
        <w:rPr>
          <w:b/>
        </w:rPr>
      </w:pPr>
    </w:p>
    <w:p w:rsidR="006C7E65" w:rsidRPr="00377868" w:rsidRDefault="006C7E65" w:rsidP="006C7E65">
      <w:pPr>
        <w:numPr>
          <w:ilvl w:val="0"/>
          <w:numId w:val="7"/>
        </w:numPr>
        <w:jc w:val="center"/>
        <w:rPr>
          <w:b/>
        </w:rPr>
      </w:pPr>
      <w:r w:rsidRPr="00377868">
        <w:rPr>
          <w:b/>
        </w:rPr>
        <w:t>Содержание проблемы и обоснование необходимости ее решения программными методами.</w:t>
      </w:r>
    </w:p>
    <w:p w:rsidR="006C7E65" w:rsidRPr="0091455E" w:rsidRDefault="006A149F" w:rsidP="006C7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E65" w:rsidRPr="00377868">
        <w:rPr>
          <w:rFonts w:ascii="Times New Roman" w:hAnsi="Times New Roman" w:cs="Times New Roman"/>
          <w:sz w:val="28"/>
          <w:szCs w:val="28"/>
        </w:rPr>
        <w:t xml:space="preserve">Наркомания и алкоголизм быстрыми темпами распространяются в молодежной среде. Растет число преступлений, совершенных в состоянии алкогольного и наркотического опьянения. В Хилокском районе </w:t>
      </w:r>
      <w:r w:rsidR="006C7E65" w:rsidRPr="00855039">
        <w:rPr>
          <w:rFonts w:ascii="Times New Roman" w:hAnsi="Times New Roman" w:cs="Times New Roman"/>
          <w:sz w:val="28"/>
          <w:szCs w:val="28"/>
        </w:rPr>
        <w:t>в</w:t>
      </w:r>
      <w:r w:rsidR="00460308">
        <w:rPr>
          <w:rFonts w:ascii="Times New Roman" w:hAnsi="Times New Roman" w:cs="Times New Roman"/>
          <w:sz w:val="28"/>
          <w:szCs w:val="28"/>
        </w:rPr>
        <w:t xml:space="preserve"> </w:t>
      </w:r>
      <w:r w:rsidR="006C7E65" w:rsidRPr="0091455E">
        <w:rPr>
          <w:rFonts w:ascii="Times New Roman" w:hAnsi="Times New Roman" w:cs="Times New Roman"/>
          <w:sz w:val="28"/>
          <w:szCs w:val="28"/>
        </w:rPr>
        <w:t>201</w:t>
      </w:r>
      <w:r w:rsidR="0091455E" w:rsidRPr="0091455E">
        <w:rPr>
          <w:rFonts w:ascii="Times New Roman" w:hAnsi="Times New Roman" w:cs="Times New Roman"/>
          <w:sz w:val="28"/>
          <w:szCs w:val="28"/>
        </w:rPr>
        <w:t>6</w:t>
      </w:r>
      <w:r w:rsidR="006C7E65" w:rsidRPr="0091455E">
        <w:rPr>
          <w:rFonts w:ascii="Times New Roman" w:hAnsi="Times New Roman" w:cs="Times New Roman"/>
          <w:sz w:val="28"/>
          <w:szCs w:val="28"/>
        </w:rPr>
        <w:t xml:space="preserve">году  совершено несовершеннолетними </w:t>
      </w:r>
      <w:r w:rsidR="0091455E" w:rsidRPr="0091455E">
        <w:rPr>
          <w:rFonts w:ascii="Times New Roman" w:hAnsi="Times New Roman" w:cs="Times New Roman"/>
          <w:sz w:val="28"/>
          <w:szCs w:val="28"/>
        </w:rPr>
        <w:t xml:space="preserve"> </w:t>
      </w:r>
      <w:r w:rsidR="006C7E65" w:rsidRPr="0091455E">
        <w:rPr>
          <w:rFonts w:ascii="Times New Roman" w:hAnsi="Times New Roman" w:cs="Times New Roman"/>
          <w:sz w:val="28"/>
          <w:szCs w:val="28"/>
        </w:rPr>
        <w:t xml:space="preserve"> </w:t>
      </w:r>
      <w:r w:rsidR="0091455E" w:rsidRPr="0091455E">
        <w:rPr>
          <w:rFonts w:ascii="Times New Roman" w:hAnsi="Times New Roman" w:cs="Times New Roman"/>
          <w:sz w:val="28"/>
          <w:szCs w:val="28"/>
        </w:rPr>
        <w:t xml:space="preserve"> 65 правонарушений.</w:t>
      </w:r>
    </w:p>
    <w:p w:rsidR="006C7E65" w:rsidRDefault="006C7E65" w:rsidP="006C7E65">
      <w:r w:rsidRPr="00377868">
        <w:t>Показатель заболеваемости хроническим алкоголизмом по Забайкальскому  краю очень высок, превышает средний показатель по России, особенно у женщин – на 100 тысяч  населения – 32,6</w:t>
      </w:r>
      <w:r>
        <w:t>тыс</w:t>
      </w:r>
      <w:r w:rsidRPr="00377868">
        <w:t xml:space="preserve">.  </w:t>
      </w:r>
    </w:p>
    <w:p w:rsidR="006C7E65" w:rsidRPr="00D63F5C" w:rsidRDefault="006C7E65" w:rsidP="006C7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868">
        <w:rPr>
          <w:rFonts w:ascii="Times New Roman" w:hAnsi="Times New Roman" w:cs="Times New Roman"/>
          <w:sz w:val="28"/>
          <w:szCs w:val="28"/>
        </w:rPr>
        <w:t xml:space="preserve">Заболеваемость наркоманией в целом по Забайкальскому краю возрастает, но необходимо отметить, что регистрируется только примерно десятый потребитель наркотических средств. Лица, страдающие наркоманией, обращаются за помощью только в исключительных случаях.  </w:t>
      </w:r>
      <w:r w:rsidRPr="00BF47FC">
        <w:rPr>
          <w:rFonts w:ascii="Times New Roman" w:hAnsi="Times New Roman" w:cs="Times New Roman"/>
          <w:sz w:val="28"/>
          <w:szCs w:val="28"/>
        </w:rPr>
        <w:t xml:space="preserve">Количество лиц состоящих на учете </w:t>
      </w:r>
      <w:r>
        <w:rPr>
          <w:rFonts w:ascii="Times New Roman" w:hAnsi="Times New Roman" w:cs="Times New Roman"/>
          <w:sz w:val="28"/>
          <w:szCs w:val="28"/>
        </w:rPr>
        <w:t xml:space="preserve">в ГУЗ «Хилокская центральная больница» </w:t>
      </w:r>
      <w:r w:rsidRPr="0012293D">
        <w:rPr>
          <w:rFonts w:ascii="Times New Roman" w:hAnsi="Times New Roman" w:cs="Times New Roman"/>
          <w:sz w:val="28"/>
          <w:szCs w:val="28"/>
        </w:rPr>
        <w:t>244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93D">
        <w:rPr>
          <w:rFonts w:ascii="Times New Roman" w:hAnsi="Times New Roman" w:cs="Times New Roman"/>
          <w:sz w:val="28"/>
          <w:szCs w:val="28"/>
        </w:rPr>
        <w:t xml:space="preserve">: взрослые – 218 человек, подростки – 26 человек. Из них с алкогольной зависимостью – 174 человека, с наркологической зависимостью – 44 человека. Подростков с алкогольной зависимостью – 18 человек, с наркотической зависимостью – 8 человек. </w:t>
      </w:r>
      <w:r w:rsidR="0091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65" w:rsidRPr="006A149F" w:rsidRDefault="006C7E65" w:rsidP="006A1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868">
        <w:rPr>
          <w:rFonts w:ascii="Times New Roman" w:hAnsi="Times New Roman" w:cs="Times New Roman"/>
          <w:sz w:val="28"/>
          <w:szCs w:val="28"/>
        </w:rPr>
        <w:t xml:space="preserve">В рамках выполнения ранее принятой программы </w:t>
      </w:r>
      <w:r w:rsidRPr="00B1583A">
        <w:rPr>
          <w:rFonts w:ascii="Times New Roman" w:hAnsi="Times New Roman" w:cs="Times New Roman"/>
          <w:sz w:val="28"/>
          <w:szCs w:val="28"/>
        </w:rPr>
        <w:t xml:space="preserve">«Предупреждение и борьба с </w:t>
      </w:r>
      <w:r w:rsidR="00BA16CA">
        <w:rPr>
          <w:rFonts w:ascii="Times New Roman" w:hAnsi="Times New Roman" w:cs="Times New Roman"/>
          <w:sz w:val="28"/>
          <w:szCs w:val="28"/>
        </w:rPr>
        <w:t>алкоголизмом и наркоманией» 2014-2016</w:t>
      </w:r>
      <w:r w:rsidRPr="00B1583A">
        <w:rPr>
          <w:rFonts w:ascii="Times New Roman" w:hAnsi="Times New Roman" w:cs="Times New Roman"/>
          <w:sz w:val="28"/>
          <w:szCs w:val="28"/>
        </w:rPr>
        <w:t>годы</w:t>
      </w:r>
      <w:r w:rsidRPr="00377868">
        <w:rPr>
          <w:rFonts w:ascii="Times New Roman" w:hAnsi="Times New Roman" w:cs="Times New Roman"/>
          <w:sz w:val="28"/>
          <w:szCs w:val="28"/>
        </w:rPr>
        <w:t>,  проводилась информационно-профилактическая работа, акции «Классный час», «Родительский урок», месячники правовых знаний,   различные мероприятия, направленные на пропаганду  здорового образа  жизни и др.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1455E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>г п</w:t>
      </w:r>
      <w:r w:rsidRPr="00AC5232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1455E">
        <w:rPr>
          <w:rFonts w:ascii="Times New Roman" w:hAnsi="Times New Roman" w:cs="Times New Roman"/>
          <w:sz w:val="28"/>
          <w:szCs w:val="28"/>
        </w:rPr>
        <w:t>130</w:t>
      </w:r>
      <w:r w:rsidRPr="00AC52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232">
        <w:rPr>
          <w:rFonts w:ascii="Times New Roman" w:hAnsi="Times New Roman" w:cs="Times New Roman"/>
          <w:sz w:val="28"/>
          <w:szCs w:val="28"/>
        </w:rPr>
        <w:t>, направленных на профилактику наркомании (антинаркотические акции, лекции, беседы, конференц</w:t>
      </w:r>
      <w:r>
        <w:rPr>
          <w:rFonts w:ascii="Times New Roman" w:hAnsi="Times New Roman" w:cs="Times New Roman"/>
          <w:sz w:val="28"/>
          <w:szCs w:val="28"/>
        </w:rPr>
        <w:t>ии), на которых присутствовало 3983</w:t>
      </w:r>
      <w:r w:rsidRPr="00AC523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5232">
        <w:rPr>
          <w:rFonts w:ascii="Times New Roman" w:hAnsi="Times New Roman" w:cs="Times New Roman"/>
          <w:sz w:val="28"/>
          <w:szCs w:val="28"/>
        </w:rPr>
        <w:t>.</w:t>
      </w:r>
      <w:r w:rsidR="0091455E">
        <w:rPr>
          <w:rFonts w:ascii="Times New Roman" w:hAnsi="Times New Roman" w:cs="Times New Roman"/>
          <w:sz w:val="28"/>
          <w:szCs w:val="28"/>
        </w:rPr>
        <w:t xml:space="preserve"> </w:t>
      </w:r>
      <w:r w:rsidRPr="00B4033E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BF3D85">
        <w:rPr>
          <w:rFonts w:ascii="Times New Roman" w:hAnsi="Times New Roman" w:cs="Times New Roman"/>
          <w:bCs/>
          <w:sz w:val="28"/>
          <w:szCs w:val="28"/>
        </w:rPr>
        <w:t xml:space="preserve"> правоохранительных операций</w:t>
      </w:r>
      <w:r w:rsidRPr="00B4033E">
        <w:rPr>
          <w:rFonts w:ascii="Times New Roman" w:hAnsi="Times New Roman" w:cs="Times New Roman"/>
          <w:bCs/>
          <w:sz w:val="28"/>
          <w:szCs w:val="28"/>
        </w:rPr>
        <w:t xml:space="preserve"> (рейдов, проверок), направленных на выявление (пресечение) фактов незаконного оборота наркотиков.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B4033E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B4033E">
        <w:rPr>
          <w:rFonts w:ascii="Times New Roman" w:hAnsi="Times New Roman" w:cs="Times New Roman"/>
          <w:bCs/>
          <w:sz w:val="28"/>
          <w:szCs w:val="28"/>
        </w:rPr>
        <w:t xml:space="preserve"> торговых точек реализующих алкогольную и табачную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продукции на территории района, составлено 8 административных протоколов по ст. 14.16 КоАП РФ, 7 протоколов ст. 14.16 КоАП РФ  ч. 2.1.</w:t>
      </w:r>
      <w:r w:rsidR="0091455E">
        <w:rPr>
          <w:rFonts w:ascii="Times New Roman" w:hAnsi="Times New Roman" w:cs="Times New Roman"/>
          <w:sz w:val="28"/>
          <w:szCs w:val="28"/>
        </w:rPr>
        <w:t>Осуществлено 3 информационно-пропагандистских мероприятий</w:t>
      </w:r>
      <w:r w:rsidRPr="0080014F">
        <w:rPr>
          <w:rFonts w:ascii="Times New Roman" w:hAnsi="Times New Roman" w:cs="Times New Roman"/>
          <w:sz w:val="28"/>
          <w:szCs w:val="28"/>
        </w:rPr>
        <w:t xml:space="preserve"> </w:t>
      </w:r>
      <w:r w:rsidR="0091455E">
        <w:rPr>
          <w:rFonts w:ascii="Times New Roman" w:hAnsi="Times New Roman" w:cs="Times New Roman"/>
          <w:sz w:val="28"/>
          <w:szCs w:val="28"/>
        </w:rPr>
        <w:t xml:space="preserve"> </w:t>
      </w:r>
      <w:r w:rsidRPr="0080014F">
        <w:rPr>
          <w:rFonts w:ascii="Times New Roman" w:hAnsi="Times New Roman" w:cs="Times New Roman"/>
          <w:sz w:val="28"/>
          <w:szCs w:val="28"/>
        </w:rPr>
        <w:t>антинаркотической</w:t>
      </w:r>
      <w:r w:rsidR="0091455E">
        <w:rPr>
          <w:rFonts w:ascii="Times New Roman" w:hAnsi="Times New Roman" w:cs="Times New Roman"/>
          <w:sz w:val="28"/>
          <w:szCs w:val="28"/>
        </w:rPr>
        <w:t xml:space="preserve"> </w:t>
      </w:r>
      <w:r w:rsidRPr="0080014F">
        <w:rPr>
          <w:rFonts w:ascii="Times New Roman" w:hAnsi="Times New Roman" w:cs="Times New Roman"/>
          <w:sz w:val="28"/>
          <w:szCs w:val="28"/>
        </w:rPr>
        <w:t xml:space="preserve"> направленности: </w:t>
      </w:r>
      <w:r w:rsidR="0091455E">
        <w:rPr>
          <w:rFonts w:ascii="Times New Roman" w:hAnsi="Times New Roman" w:cs="Times New Roman"/>
          <w:sz w:val="28"/>
          <w:szCs w:val="28"/>
        </w:rPr>
        <w:t xml:space="preserve"> статья в районной газете «рабочая трибуна»</w:t>
      </w:r>
    </w:p>
    <w:p w:rsidR="006C7E65" w:rsidRDefault="006C7E65" w:rsidP="006C7E65">
      <w:pPr>
        <w:ind w:firstLine="360"/>
      </w:pPr>
      <w:r w:rsidRPr="00377868">
        <w:t xml:space="preserve">Несмотря на проводимый комплекс мер, ситуация складывающаяся со злоупотреблением алкоголем, наркотическими веществами и их незаконным оборотом на территории Хилокского района остается сложной. </w:t>
      </w:r>
      <w:r w:rsidRPr="00377868">
        <w:lastRenderedPageBreak/>
        <w:t>Недостаточное финансирование и взаимодействие всех заинтересованных ведомств, слабая материально-техническая база, отсутствие врача-нарколога не позволяют изменить ситуацию в лучшую сторону. В решении данной проблемы требуется участие и взаимодействие различных органов государственной власти, органов местного самоуправления и общественных организаций.</w:t>
      </w:r>
    </w:p>
    <w:p w:rsidR="006C7E65" w:rsidRPr="00D63F5C" w:rsidRDefault="006C7E65" w:rsidP="006C7E65">
      <w:pPr>
        <w:ind w:firstLine="360"/>
      </w:pPr>
    </w:p>
    <w:p w:rsidR="006C7E65" w:rsidRPr="00377868" w:rsidRDefault="006C7E65" w:rsidP="006C7E65">
      <w:pPr>
        <w:numPr>
          <w:ilvl w:val="0"/>
          <w:numId w:val="7"/>
        </w:numPr>
        <w:jc w:val="center"/>
        <w:rPr>
          <w:b/>
        </w:rPr>
      </w:pPr>
      <w:r w:rsidRPr="00377868">
        <w:rPr>
          <w:b/>
        </w:rPr>
        <w:t xml:space="preserve">Основные цели, задачи и сроки реализации </w:t>
      </w:r>
      <w:r>
        <w:rPr>
          <w:b/>
        </w:rPr>
        <w:t>под</w:t>
      </w:r>
      <w:r w:rsidRPr="00377868">
        <w:rPr>
          <w:b/>
        </w:rPr>
        <w:t>программы.</w:t>
      </w:r>
    </w:p>
    <w:p w:rsidR="006C7E65" w:rsidRPr="00377868" w:rsidRDefault="006C7E65" w:rsidP="006C7E65">
      <w:pPr>
        <w:ind w:firstLine="360"/>
      </w:pPr>
      <w:r w:rsidRPr="00377868">
        <w:t xml:space="preserve">Исходя из анализа причин распространения наркомании и алкоголизации в районе, важнейшими целями и задачами разрабатываемой </w:t>
      </w:r>
      <w:r>
        <w:t>под</w:t>
      </w:r>
      <w:r w:rsidRPr="00377868">
        <w:t>программы необходимо считать следующее:</w:t>
      </w:r>
    </w:p>
    <w:p w:rsidR="006C7E65" w:rsidRPr="00377868" w:rsidRDefault="006C7E65" w:rsidP="006C7E65">
      <w:pPr>
        <w:ind w:firstLine="360"/>
      </w:pPr>
      <w:r w:rsidRPr="00377868">
        <w:rPr>
          <w:b/>
        </w:rPr>
        <w:t>Цель:</w:t>
      </w:r>
      <w:r w:rsidRPr="00377868">
        <w:t xml:space="preserve"> профилактика злоупотребления и зависимости от алкоголя, наркотических и психоактивных веществ, приостановление роста негативных последствий от их применения (ВИЧ-инфекции,   причинение вреда здоровью, совершение противоправных действий), а также формирование потребности у населения в здоровом образе жизни.</w:t>
      </w:r>
    </w:p>
    <w:p w:rsidR="006A149F" w:rsidRDefault="006C7E65" w:rsidP="006C7E65">
      <w:pPr>
        <w:spacing w:before="100" w:beforeAutospacing="1" w:after="100" w:afterAutospacing="1"/>
      </w:pPr>
      <w:r w:rsidRPr="00377868">
        <w:rPr>
          <w:b/>
        </w:rPr>
        <w:t>Задачи:</w:t>
      </w:r>
      <w:r w:rsidRPr="00377868">
        <w:t xml:space="preserve"> 1.Максимально  использовать полномочия местного самоуправления в сфере профилактики и пресечения алкоголизма, наркотоксикомании, снижение заболеваний, передающихся половым путем, ВИЧ-инфекции и противоправных действий.</w:t>
      </w:r>
    </w:p>
    <w:p w:rsidR="006C7E65" w:rsidRPr="00377868" w:rsidRDefault="006C7E65" w:rsidP="006C7E65">
      <w:pPr>
        <w:spacing w:before="100" w:beforeAutospacing="1" w:after="100" w:afterAutospacing="1"/>
      </w:pPr>
      <w:r w:rsidRPr="00377868">
        <w:t xml:space="preserve">2.Усилить пропаганду здорового образа жизни. </w:t>
      </w:r>
    </w:p>
    <w:p w:rsidR="006C7E65" w:rsidRPr="00377868" w:rsidRDefault="006C7E65" w:rsidP="006C7E65">
      <w:pPr>
        <w:spacing w:before="100" w:beforeAutospacing="1" w:after="100" w:afterAutospacing="1"/>
      </w:pPr>
      <w:r w:rsidRPr="00377868">
        <w:t xml:space="preserve">3.Снизить интерес к психоактивным веществам среди молодежи путем вовлечения ее в  занятия  физической культурой, спортом,  участия в различных досуговых и культурно- оздоровительных мероприятиях. </w:t>
      </w:r>
    </w:p>
    <w:p w:rsidR="006C7E65" w:rsidRDefault="006C7E65" w:rsidP="006C7E65">
      <w:r w:rsidRPr="00377868">
        <w:t>4.Пресечение незаконного оборота наркотических веществ и установление жесткого контроля за реализацией качественной алкогольной продукции.</w:t>
      </w:r>
    </w:p>
    <w:p w:rsidR="006C7E65" w:rsidRPr="00713696" w:rsidRDefault="006C7E65" w:rsidP="006C7E65"/>
    <w:p w:rsidR="006C7E65" w:rsidRPr="00377868" w:rsidRDefault="006C7E65" w:rsidP="006C7E65">
      <w:pPr>
        <w:pBdr>
          <w:bar w:val="single" w:sz="4" w:color="auto"/>
        </w:pBdr>
        <w:ind w:left="360"/>
        <w:jc w:val="center"/>
        <w:rPr>
          <w:b/>
        </w:rPr>
      </w:pPr>
      <w:r>
        <w:rPr>
          <w:b/>
        </w:rPr>
        <w:t>3.</w:t>
      </w:r>
      <w:r w:rsidRPr="00377868">
        <w:rPr>
          <w:b/>
        </w:rPr>
        <w:t xml:space="preserve">Ресурсное обеспечение </w:t>
      </w:r>
      <w:r>
        <w:rPr>
          <w:b/>
        </w:rPr>
        <w:t>под</w:t>
      </w:r>
      <w:r w:rsidRPr="00377868">
        <w:rPr>
          <w:b/>
        </w:rPr>
        <w:t>программы.</w:t>
      </w:r>
    </w:p>
    <w:p w:rsidR="006C7E65" w:rsidRDefault="006A149F" w:rsidP="006C7E65">
      <w:pPr>
        <w:pBdr>
          <w:bar w:val="single" w:sz="4" w:color="auto"/>
        </w:pBdr>
      </w:pPr>
      <w:r>
        <w:t>Представлено в приложении к муниципальной программе.</w:t>
      </w:r>
    </w:p>
    <w:p w:rsidR="006A149F" w:rsidRPr="00E77979" w:rsidRDefault="006A149F" w:rsidP="006C7E65">
      <w:pPr>
        <w:pBdr>
          <w:bar w:val="single" w:sz="4" w:color="auto"/>
        </w:pBdr>
      </w:pPr>
    </w:p>
    <w:p w:rsidR="006C7E65" w:rsidRPr="00377868" w:rsidRDefault="006C7E65" w:rsidP="006C7E65">
      <w:pPr>
        <w:pBdr>
          <w:bar w:val="single" w:sz="4" w:color="auto"/>
        </w:pBdr>
        <w:ind w:left="360"/>
        <w:jc w:val="center"/>
        <w:rPr>
          <w:b/>
        </w:rPr>
      </w:pPr>
      <w:r>
        <w:rPr>
          <w:b/>
        </w:rPr>
        <w:t>5.</w:t>
      </w:r>
      <w:r w:rsidRPr="00377868">
        <w:rPr>
          <w:b/>
        </w:rPr>
        <w:t xml:space="preserve">Механизм реализации </w:t>
      </w:r>
      <w:r>
        <w:rPr>
          <w:b/>
        </w:rPr>
        <w:t>под</w:t>
      </w:r>
      <w:r w:rsidRPr="00377868">
        <w:rPr>
          <w:b/>
        </w:rPr>
        <w:t>программы.</w:t>
      </w:r>
    </w:p>
    <w:p w:rsidR="006C7E65" w:rsidRPr="00377868" w:rsidRDefault="006C7E65" w:rsidP="006C7E65">
      <w:pPr>
        <w:pBdr>
          <w:bar w:val="single" w:sz="4" w:color="auto"/>
        </w:pBdr>
        <w:ind w:firstLine="360"/>
      </w:pPr>
      <w:r w:rsidRPr="00377868">
        <w:t xml:space="preserve">Реализация </w:t>
      </w:r>
      <w:r>
        <w:t>под</w:t>
      </w:r>
      <w:r w:rsidRPr="00377868">
        <w:t xml:space="preserve">программы осуществляется на основе планов мероприятий предоставленных исполнителями программных мероприятий. Финансирование мероприятий </w:t>
      </w:r>
      <w:r>
        <w:t>под</w:t>
      </w:r>
      <w:r w:rsidRPr="00377868">
        <w:t xml:space="preserve">программы  из бюджета района осуществляется заказчиком </w:t>
      </w:r>
      <w:r>
        <w:t>под</w:t>
      </w:r>
      <w:r w:rsidRPr="00377868">
        <w:t>программы в объемах утвержденного финансирования на текущий год.</w:t>
      </w:r>
    </w:p>
    <w:p w:rsidR="006C7E65" w:rsidRPr="00377868" w:rsidRDefault="006C7E65" w:rsidP="006C7E65">
      <w:pPr>
        <w:pBdr>
          <w:bar w:val="single" w:sz="4" w:color="auto"/>
        </w:pBdr>
        <w:ind w:firstLine="360"/>
      </w:pPr>
      <w:r w:rsidRPr="00377868">
        <w:t xml:space="preserve">Заказчик </w:t>
      </w:r>
      <w:r>
        <w:t>под</w:t>
      </w:r>
      <w:r w:rsidRPr="00377868">
        <w:t xml:space="preserve">программы с учетом выделяемых на реализацию </w:t>
      </w:r>
      <w:r>
        <w:t>под</w:t>
      </w:r>
      <w:r w:rsidRPr="00377868">
        <w:t xml:space="preserve">программы финансовых средств ежегодно уточняет целевые показатели и затраты по программным мероприятиям, механизм реализации </w:t>
      </w:r>
      <w:r>
        <w:t>под</w:t>
      </w:r>
      <w:r w:rsidRPr="00377868">
        <w:t xml:space="preserve">программы, состав исполнителей и при необходимости вносит изменения </w:t>
      </w:r>
      <w:r w:rsidRPr="00377868">
        <w:lastRenderedPageBreak/>
        <w:t xml:space="preserve">в </w:t>
      </w:r>
      <w:r>
        <w:t>под</w:t>
      </w:r>
      <w:r w:rsidRPr="00377868">
        <w:t xml:space="preserve">программу,  в установленном порядке предоставляет отчеты о ходе реализации </w:t>
      </w:r>
      <w:r>
        <w:t>под</w:t>
      </w:r>
      <w:r w:rsidRPr="00377868">
        <w:t>программы и эффективности использования выделяемых финансовых средств.</w:t>
      </w:r>
    </w:p>
    <w:p w:rsidR="006C7E65" w:rsidRDefault="006C7E65" w:rsidP="006C7E65">
      <w:pPr>
        <w:pBdr>
          <w:bar w:val="single" w:sz="4" w:color="auto"/>
        </w:pBdr>
        <w:ind w:firstLine="360"/>
      </w:pPr>
      <w:r w:rsidRPr="00377868">
        <w:t xml:space="preserve">Контроль за ходом реализации </w:t>
      </w:r>
      <w:r>
        <w:t>под</w:t>
      </w:r>
      <w:r w:rsidRPr="00377868">
        <w:t>программы осуществляет заместитель Главы администрации муниципального района «Хилокский район» по социальным вопросам, отдел экономики, промышленности.</w:t>
      </w:r>
    </w:p>
    <w:p w:rsidR="006A149F" w:rsidRDefault="006A149F" w:rsidP="006C7E65">
      <w:pPr>
        <w:pBdr>
          <w:bar w:val="single" w:sz="4" w:color="auto"/>
        </w:pBdr>
        <w:ind w:firstLine="360"/>
      </w:pPr>
    </w:p>
    <w:p w:rsidR="006C7E65" w:rsidRDefault="006C7E65" w:rsidP="006C7E65">
      <w:pPr>
        <w:pBdr>
          <w:bar w:val="single" w:sz="4" w:color="auto"/>
        </w:pBdr>
        <w:ind w:firstLine="360"/>
        <w:jc w:val="center"/>
        <w:rPr>
          <w:b/>
        </w:rPr>
      </w:pPr>
      <w:r>
        <w:rPr>
          <w:b/>
        </w:rPr>
        <w:t>6. Оценка эффективности реализации подпрограммы.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2189"/>
        <w:gridCol w:w="1393"/>
        <w:gridCol w:w="1429"/>
        <w:gridCol w:w="1429"/>
        <w:gridCol w:w="1429"/>
        <w:gridCol w:w="1199"/>
      </w:tblGrid>
      <w:tr w:rsidR="00BA16CA" w:rsidTr="00BA16CA">
        <w:tc>
          <w:tcPr>
            <w:tcW w:w="503" w:type="dxa"/>
          </w:tcPr>
          <w:p w:rsidR="00BA16CA" w:rsidRDefault="00BA16CA" w:rsidP="00E93FA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9" w:type="dxa"/>
          </w:tcPr>
          <w:p w:rsidR="00BA16CA" w:rsidRDefault="00BA16CA" w:rsidP="00E93FA6">
            <w:pPr>
              <w:ind w:firstLine="0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  <w:tc>
          <w:tcPr>
            <w:tcW w:w="1393" w:type="dxa"/>
          </w:tcPr>
          <w:p w:rsidR="00BA16CA" w:rsidRDefault="00BA16CA" w:rsidP="00BA16CA">
            <w:pPr>
              <w:ind w:firstLine="0"/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429" w:type="dxa"/>
          </w:tcPr>
          <w:p w:rsidR="00BA16CA" w:rsidRDefault="00BA16CA" w:rsidP="00BA16CA">
            <w:pPr>
              <w:ind w:firstLine="0"/>
              <w:rPr>
                <w:b/>
              </w:rPr>
            </w:pPr>
            <w:r>
              <w:rPr>
                <w:b/>
              </w:rPr>
              <w:t>2019г</w:t>
            </w:r>
          </w:p>
        </w:tc>
        <w:tc>
          <w:tcPr>
            <w:tcW w:w="1429" w:type="dxa"/>
          </w:tcPr>
          <w:p w:rsidR="00BA16CA" w:rsidRDefault="00BA16CA" w:rsidP="00BA16CA">
            <w:pPr>
              <w:ind w:firstLine="0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429" w:type="dxa"/>
          </w:tcPr>
          <w:p w:rsidR="00BA16CA" w:rsidRDefault="00BA16CA" w:rsidP="00BA16CA">
            <w:pPr>
              <w:ind w:firstLine="0"/>
              <w:rPr>
                <w:b/>
              </w:rPr>
            </w:pPr>
            <w:r>
              <w:rPr>
                <w:b/>
              </w:rPr>
              <w:t>2021г</w:t>
            </w:r>
          </w:p>
        </w:tc>
        <w:tc>
          <w:tcPr>
            <w:tcW w:w="1199" w:type="dxa"/>
          </w:tcPr>
          <w:p w:rsidR="00BA16CA" w:rsidRDefault="00BA16CA" w:rsidP="00BA16CA">
            <w:pPr>
              <w:ind w:firstLine="0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BA16CA" w:rsidTr="00BA16CA">
        <w:tc>
          <w:tcPr>
            <w:tcW w:w="503" w:type="dxa"/>
          </w:tcPr>
          <w:p w:rsidR="00BA16CA" w:rsidRPr="005D0161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BA16CA" w:rsidRPr="000F6381" w:rsidRDefault="00BA16CA" w:rsidP="00E93FA6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количество лиц</w:t>
            </w:r>
            <w:r w:rsidRPr="000F63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стоящих на учете в ГУЗ «Хилокская ЦРБ», употребляющих алкоголь и наркотические вещества;</w:t>
            </w:r>
          </w:p>
          <w:p w:rsidR="00BA16CA" w:rsidRPr="000F6381" w:rsidRDefault="00BA16CA" w:rsidP="00E93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A16CA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9" w:type="dxa"/>
          </w:tcPr>
          <w:p w:rsidR="00BA16CA" w:rsidRPr="005D0161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</w:tcPr>
          <w:p w:rsidR="00BA16CA" w:rsidRPr="005D0161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29" w:type="dxa"/>
          </w:tcPr>
          <w:p w:rsidR="00BA16CA" w:rsidRPr="005D0161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99" w:type="dxa"/>
          </w:tcPr>
          <w:p w:rsidR="00BA16CA" w:rsidRDefault="00E6202E" w:rsidP="00E620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BA16CA" w:rsidTr="00BA16CA">
        <w:tc>
          <w:tcPr>
            <w:tcW w:w="503" w:type="dxa"/>
          </w:tcPr>
          <w:p w:rsidR="00BA16CA" w:rsidRDefault="00BA16CA" w:rsidP="00E93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BA16CA" w:rsidRDefault="00BA16CA" w:rsidP="00E93FA6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преступлений и правонарушений совершенных в текущем году</w:t>
            </w:r>
          </w:p>
        </w:tc>
        <w:tc>
          <w:tcPr>
            <w:tcW w:w="1393" w:type="dxa"/>
          </w:tcPr>
          <w:p w:rsidR="00BA16CA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429" w:type="dxa"/>
          </w:tcPr>
          <w:p w:rsidR="00BA16CA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429" w:type="dxa"/>
          </w:tcPr>
          <w:p w:rsidR="00BA16CA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29" w:type="dxa"/>
          </w:tcPr>
          <w:p w:rsidR="00BA16CA" w:rsidRDefault="00BA16CA" w:rsidP="00E9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199" w:type="dxa"/>
          </w:tcPr>
          <w:p w:rsidR="00BA16CA" w:rsidRDefault="00E6202E" w:rsidP="00E620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6C7E65" w:rsidRDefault="006C7E65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A149F" w:rsidRDefault="006A149F" w:rsidP="00013C3C">
      <w:pPr>
        <w:autoSpaceDE w:val="0"/>
        <w:autoSpaceDN w:val="0"/>
        <w:adjustRightInd w:val="0"/>
        <w:jc w:val="right"/>
      </w:pPr>
    </w:p>
    <w:p w:rsidR="006C7E65" w:rsidRPr="001E4CEF" w:rsidRDefault="006C7E65" w:rsidP="00013C3C">
      <w:pPr>
        <w:autoSpaceDE w:val="0"/>
        <w:autoSpaceDN w:val="0"/>
        <w:adjustRightInd w:val="0"/>
        <w:jc w:val="right"/>
      </w:pPr>
    </w:p>
    <w:p w:rsidR="0091455E" w:rsidRDefault="0091455E" w:rsidP="00BC11FC">
      <w:pPr>
        <w:ind w:firstLine="0"/>
        <w:jc w:val="center"/>
        <w:rPr>
          <w:b/>
        </w:rPr>
      </w:pPr>
    </w:p>
    <w:p w:rsidR="0091455E" w:rsidRDefault="0091455E" w:rsidP="00BC11FC">
      <w:pPr>
        <w:ind w:firstLine="0"/>
        <w:jc w:val="center"/>
        <w:rPr>
          <w:b/>
        </w:rPr>
      </w:pPr>
    </w:p>
    <w:p w:rsidR="0091455E" w:rsidRDefault="0091455E" w:rsidP="00BC11FC">
      <w:pPr>
        <w:ind w:firstLine="0"/>
        <w:jc w:val="center"/>
        <w:rPr>
          <w:b/>
        </w:rPr>
      </w:pPr>
    </w:p>
    <w:p w:rsidR="0091455E" w:rsidRDefault="0091455E" w:rsidP="00BC11FC">
      <w:pPr>
        <w:ind w:firstLine="0"/>
        <w:jc w:val="center"/>
        <w:rPr>
          <w:b/>
        </w:rPr>
      </w:pPr>
    </w:p>
    <w:p w:rsidR="0091455E" w:rsidRDefault="0091455E" w:rsidP="00BC11FC">
      <w:pPr>
        <w:ind w:firstLine="0"/>
        <w:jc w:val="center"/>
        <w:rPr>
          <w:b/>
        </w:rPr>
      </w:pPr>
    </w:p>
    <w:p w:rsidR="0091455E" w:rsidRDefault="0091455E" w:rsidP="00BC11FC">
      <w:pPr>
        <w:ind w:firstLine="0"/>
        <w:jc w:val="center"/>
        <w:rPr>
          <w:b/>
        </w:rPr>
      </w:pPr>
    </w:p>
    <w:p w:rsidR="0091455E" w:rsidRDefault="0091455E" w:rsidP="00BC11FC">
      <w:pPr>
        <w:ind w:firstLine="0"/>
        <w:jc w:val="center"/>
        <w:rPr>
          <w:b/>
        </w:rPr>
      </w:pPr>
    </w:p>
    <w:p w:rsidR="006A149F" w:rsidRDefault="00FF3614" w:rsidP="00BC11FC">
      <w:pPr>
        <w:ind w:firstLine="0"/>
        <w:jc w:val="center"/>
        <w:rPr>
          <w:b/>
        </w:rPr>
      </w:pPr>
      <w:r w:rsidRPr="007C40E2">
        <w:rPr>
          <w:b/>
        </w:rPr>
        <w:t>Паспорт</w:t>
      </w:r>
    </w:p>
    <w:p w:rsidR="00FF3614" w:rsidRDefault="00FF3614" w:rsidP="00BC11FC">
      <w:pPr>
        <w:jc w:val="center"/>
        <w:rPr>
          <w:b/>
        </w:rPr>
      </w:pPr>
      <w:r w:rsidRPr="007C40E2">
        <w:rPr>
          <w:b/>
        </w:rPr>
        <w:t>подпрограммы «Формирование установок толерантного сознания и профилактика экстремизма в Хилокском районе</w:t>
      </w:r>
    </w:p>
    <w:p w:rsidR="006A149F" w:rsidRDefault="006A149F" w:rsidP="00FF3614"/>
    <w:tbl>
      <w:tblPr>
        <w:tblW w:w="9469" w:type="dxa"/>
        <w:tblInd w:w="-5" w:type="dxa"/>
        <w:tblLook w:val="0000" w:firstRow="0" w:lastRow="0" w:firstColumn="0" w:lastColumn="0" w:noHBand="0" w:noVBand="0"/>
      </w:tblPr>
      <w:tblGrid>
        <w:gridCol w:w="2240"/>
        <w:gridCol w:w="7229"/>
      </w:tblGrid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t xml:space="preserve">Наименование </w:t>
            </w:r>
          </w:p>
          <w:p w:rsidR="00BC11FC" w:rsidRDefault="00BC11FC" w:rsidP="00BC11FC">
            <w:pPr>
              <w:ind w:firstLine="5"/>
            </w:pPr>
            <w:r>
              <w:t>подпрограммы</w:t>
            </w:r>
          </w:p>
        </w:tc>
        <w:tc>
          <w:tcPr>
            <w:tcW w:w="7229" w:type="dxa"/>
          </w:tcPr>
          <w:p w:rsidR="00BC11FC" w:rsidRDefault="00BC11FC" w:rsidP="00BC11FC">
            <w:pPr>
              <w:jc w:val="left"/>
            </w:pPr>
            <w:r>
              <w:t xml:space="preserve">Формирование установок толерантного сознания и профилактика экстремизма в Хилокском районе </w:t>
            </w:r>
          </w:p>
          <w:p w:rsidR="00BC11FC" w:rsidRDefault="00BC11FC" w:rsidP="00BC11FC">
            <w:pPr>
              <w:jc w:val="left"/>
            </w:pPr>
          </w:p>
        </w:tc>
      </w:tr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t>Разработчики подпрограммы</w:t>
            </w:r>
          </w:p>
          <w:p w:rsidR="00BC11FC" w:rsidRDefault="00BC11FC" w:rsidP="00BC11FC">
            <w:pPr>
              <w:ind w:firstLine="5"/>
            </w:pPr>
          </w:p>
        </w:tc>
        <w:tc>
          <w:tcPr>
            <w:tcW w:w="7229" w:type="dxa"/>
          </w:tcPr>
          <w:p w:rsidR="00BC11FC" w:rsidRDefault="005F55E3" w:rsidP="00BC11FC">
            <w:pPr>
              <w:jc w:val="left"/>
            </w:pPr>
            <w:r>
              <w:t xml:space="preserve">Управление  культуры и </w:t>
            </w:r>
            <w:r w:rsidR="00BC11FC">
              <w:t>молодежной п</w:t>
            </w:r>
            <w:r>
              <w:t xml:space="preserve">олитики </w:t>
            </w:r>
          </w:p>
          <w:p w:rsidR="00BC11FC" w:rsidRDefault="00BC11FC" w:rsidP="00BC11FC">
            <w:pPr>
              <w:jc w:val="left"/>
            </w:pPr>
          </w:p>
        </w:tc>
      </w:tr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t>Ответственный исполнитель подпрограммы</w:t>
            </w:r>
          </w:p>
          <w:p w:rsidR="00BC11FC" w:rsidRDefault="00BC11FC" w:rsidP="00BC11FC">
            <w:pPr>
              <w:ind w:firstLine="5"/>
            </w:pPr>
          </w:p>
        </w:tc>
        <w:tc>
          <w:tcPr>
            <w:tcW w:w="7229" w:type="dxa"/>
          </w:tcPr>
          <w:p w:rsidR="00BC11FC" w:rsidRDefault="00BC11FC" w:rsidP="00BC11FC">
            <w:pPr>
              <w:jc w:val="left"/>
            </w:pPr>
            <w:r>
              <w:t xml:space="preserve">Заместитель Главы администрации по социальным вопросам </w:t>
            </w:r>
          </w:p>
        </w:tc>
      </w:tr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t>Цель подпрограммы</w:t>
            </w:r>
          </w:p>
        </w:tc>
        <w:tc>
          <w:tcPr>
            <w:tcW w:w="7229" w:type="dxa"/>
          </w:tcPr>
          <w:p w:rsidR="00BC11FC" w:rsidRDefault="00BC11FC" w:rsidP="00BC11FC">
            <w:pPr>
              <w:jc w:val="left"/>
            </w:pPr>
            <w:r>
              <w:t>Формирование и внедрение в социальную практику норм толерантного взаимодействия, определяющих устойчивость поведения отдельных личностей и социальных групп в различных ситуациях  социальной напряженности, как основы  гражданского согласия в демократическом сообществе.</w:t>
            </w:r>
          </w:p>
          <w:p w:rsidR="0005154C" w:rsidRDefault="0005154C" w:rsidP="00BC11FC">
            <w:pPr>
              <w:jc w:val="left"/>
            </w:pPr>
          </w:p>
        </w:tc>
      </w:tr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t>Задачи подпрограммы</w:t>
            </w:r>
          </w:p>
        </w:tc>
        <w:tc>
          <w:tcPr>
            <w:tcW w:w="7229" w:type="dxa"/>
          </w:tcPr>
          <w:p w:rsidR="00BC11FC" w:rsidRDefault="00BC11FC" w:rsidP="00BC11FC">
            <w:pPr>
              <w:jc w:val="left"/>
            </w:pPr>
            <w:r>
              <w:t xml:space="preserve"> - выработка и внедрение системных мер по профилактике экстремизма в молодежной среде;</w:t>
            </w:r>
          </w:p>
          <w:p w:rsidR="00BC11FC" w:rsidRDefault="00BC11FC" w:rsidP="00BC11FC">
            <w:pPr>
              <w:jc w:val="left"/>
            </w:pPr>
            <w:r>
              <w:t>- создание позитивных установок по отношению к толерантности в массовом сознании;</w:t>
            </w:r>
          </w:p>
          <w:p w:rsidR="00BC11FC" w:rsidRDefault="00BC11FC" w:rsidP="00BC11FC">
            <w:pPr>
              <w:jc w:val="left"/>
            </w:pPr>
            <w:r>
              <w:t>- воспитание уважения, принятия и понимания многообразия культур, вероисповеданий, способов самовыражения и проявления индивидуальности;</w:t>
            </w:r>
          </w:p>
          <w:p w:rsidR="00BC11FC" w:rsidRDefault="00BC11FC" w:rsidP="00BC11FC">
            <w:pPr>
              <w:jc w:val="left"/>
            </w:pPr>
            <w:r>
              <w:t xml:space="preserve"> - реализация эффективной политики противодействия экстремизму в Хилокском районе,  через налаживание и повышение эффективности межкультурного диалога.</w:t>
            </w:r>
          </w:p>
          <w:p w:rsidR="00BC11FC" w:rsidRDefault="00BC11FC" w:rsidP="00BC11FC">
            <w:pPr>
              <w:jc w:val="left"/>
            </w:pPr>
          </w:p>
        </w:tc>
      </w:tr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t>Сроки и этапы реализации</w:t>
            </w:r>
          </w:p>
          <w:p w:rsidR="00BC11FC" w:rsidRDefault="00BC11FC" w:rsidP="00BC11FC">
            <w:pPr>
              <w:ind w:firstLine="5"/>
            </w:pPr>
          </w:p>
        </w:tc>
        <w:tc>
          <w:tcPr>
            <w:tcW w:w="7229" w:type="dxa"/>
          </w:tcPr>
          <w:p w:rsidR="00BC11FC" w:rsidRDefault="00BA16CA" w:rsidP="00BC11FC">
            <w:pPr>
              <w:jc w:val="left"/>
            </w:pPr>
            <w:r>
              <w:t>2018 -2022</w:t>
            </w:r>
            <w:r w:rsidR="00BC11FC">
              <w:t xml:space="preserve">  годы</w:t>
            </w:r>
          </w:p>
        </w:tc>
      </w:tr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t>Исполнители основных мероприятий</w:t>
            </w:r>
          </w:p>
        </w:tc>
        <w:tc>
          <w:tcPr>
            <w:tcW w:w="7229" w:type="dxa"/>
          </w:tcPr>
          <w:p w:rsidR="00BC11FC" w:rsidRPr="00377868" w:rsidRDefault="00BC11FC" w:rsidP="00BC11FC">
            <w:pPr>
              <w:numPr>
                <w:ilvl w:val="0"/>
                <w:numId w:val="2"/>
              </w:numPr>
              <w:jc w:val="left"/>
            </w:pPr>
            <w:r w:rsidRPr="00377868">
              <w:t>Комитет образования муниципального района «Хилокский район»;</w:t>
            </w:r>
          </w:p>
          <w:p w:rsidR="00BC11FC" w:rsidRPr="005405A8" w:rsidRDefault="00BC11FC" w:rsidP="00BC11FC">
            <w:pPr>
              <w:numPr>
                <w:ilvl w:val="0"/>
                <w:numId w:val="2"/>
              </w:numPr>
              <w:jc w:val="left"/>
            </w:pPr>
            <w:r>
              <w:t xml:space="preserve">Управление  культуры и молодежной политики администрации </w:t>
            </w:r>
            <w:r w:rsidRPr="00377868">
              <w:t>муниципального района «Хилокский район»;</w:t>
            </w:r>
          </w:p>
          <w:p w:rsidR="00BC11FC" w:rsidRPr="005405A8" w:rsidRDefault="00BC11FC" w:rsidP="00BC11FC">
            <w:pPr>
              <w:numPr>
                <w:ilvl w:val="0"/>
                <w:numId w:val="2"/>
              </w:numPr>
              <w:jc w:val="left"/>
            </w:pPr>
            <w:r w:rsidRPr="00377868">
              <w:lastRenderedPageBreak/>
              <w:t xml:space="preserve"> Комиссия по делам несовершеннолетних</w:t>
            </w:r>
            <w:r>
              <w:t xml:space="preserve"> муниципального района «Хилокский район»</w:t>
            </w:r>
            <w:r w:rsidRPr="00377868">
              <w:t>;</w:t>
            </w:r>
          </w:p>
          <w:p w:rsidR="00BC11FC" w:rsidRPr="00377868" w:rsidRDefault="00BC11FC" w:rsidP="00BC11FC">
            <w:pPr>
              <w:numPr>
                <w:ilvl w:val="0"/>
                <w:numId w:val="2"/>
              </w:numPr>
              <w:jc w:val="left"/>
            </w:pPr>
            <w:r w:rsidRPr="00377868">
              <w:t xml:space="preserve"> ОМВД по Хилокскому району;</w:t>
            </w:r>
          </w:p>
          <w:p w:rsidR="00BC11FC" w:rsidRPr="005405A8" w:rsidRDefault="00BC11FC" w:rsidP="00BC11FC">
            <w:pPr>
              <w:numPr>
                <w:ilvl w:val="0"/>
                <w:numId w:val="2"/>
              </w:numPr>
              <w:jc w:val="left"/>
            </w:pPr>
            <w:r w:rsidRPr="00377868">
              <w:t xml:space="preserve">Хилокское отделение </w:t>
            </w:r>
            <w:r>
              <w:t xml:space="preserve">Министерства </w:t>
            </w:r>
            <w:r w:rsidRPr="00377868">
              <w:t>социальной защиты населения Забайкальского края.</w:t>
            </w:r>
          </w:p>
          <w:p w:rsidR="00BC11FC" w:rsidRDefault="00BC11FC" w:rsidP="00BC11FC">
            <w:pPr>
              <w:jc w:val="left"/>
            </w:pPr>
            <w:r>
              <w:t>Администрации городских и сельских поселений</w:t>
            </w:r>
          </w:p>
          <w:p w:rsidR="00BC11FC" w:rsidRDefault="00BC11FC" w:rsidP="00BC11FC">
            <w:pPr>
              <w:ind w:left="360"/>
              <w:jc w:val="left"/>
            </w:pPr>
          </w:p>
        </w:tc>
      </w:tr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lastRenderedPageBreak/>
              <w:t>Ожидаемые конечные результаты</w:t>
            </w:r>
          </w:p>
        </w:tc>
        <w:tc>
          <w:tcPr>
            <w:tcW w:w="7229" w:type="dxa"/>
          </w:tcPr>
          <w:p w:rsidR="00BC11FC" w:rsidRDefault="00BC11FC" w:rsidP="00BC11FC">
            <w:pPr>
              <w:jc w:val="left"/>
            </w:pPr>
            <w:r>
              <w:t xml:space="preserve"> Реализация мероприятий подпрограммы позволит:</w:t>
            </w:r>
          </w:p>
          <w:p w:rsidR="00BC11FC" w:rsidRDefault="00BC11FC" w:rsidP="00BC11FC">
            <w:pPr>
              <w:jc w:val="left"/>
            </w:pPr>
            <w:r>
              <w:t>- внедрить в социальную практику нормы</w:t>
            </w:r>
          </w:p>
          <w:p w:rsidR="00BC11FC" w:rsidRDefault="00BC11FC" w:rsidP="00BC11FC">
            <w:pPr>
              <w:jc w:val="left"/>
            </w:pPr>
            <w:r>
              <w:t xml:space="preserve"> толерантного поведения;</w:t>
            </w:r>
          </w:p>
          <w:p w:rsidR="00BC11FC" w:rsidRDefault="00BC11FC" w:rsidP="00BC11FC">
            <w:pPr>
              <w:jc w:val="left"/>
            </w:pPr>
            <w:r>
              <w:t>- эффективно противодействовать проявлениям</w:t>
            </w:r>
          </w:p>
          <w:p w:rsidR="00BC11FC" w:rsidRDefault="00BC11FC" w:rsidP="00BC11FC">
            <w:pPr>
              <w:jc w:val="left"/>
            </w:pPr>
            <w:r>
              <w:t xml:space="preserve"> экстремизма в обществе;</w:t>
            </w:r>
          </w:p>
          <w:p w:rsidR="00BC11FC" w:rsidRDefault="00BC11FC" w:rsidP="00BC11FC">
            <w:pPr>
              <w:jc w:val="left"/>
            </w:pPr>
            <w:r>
              <w:t>- гибко и опережающе реагировать на изменение социально-политической ситуации в районе;</w:t>
            </w:r>
          </w:p>
          <w:p w:rsidR="00BC11FC" w:rsidRDefault="00BC11FC" w:rsidP="00BC11FC">
            <w:pPr>
              <w:jc w:val="left"/>
            </w:pPr>
            <w:r>
              <w:t>- создать основу для снижения социально напряженности в обществе;</w:t>
            </w:r>
          </w:p>
          <w:p w:rsidR="00BC11FC" w:rsidRDefault="00BC11FC" w:rsidP="00BC11FC">
            <w:pPr>
              <w:jc w:val="left"/>
            </w:pPr>
            <w:r>
              <w:t>- снизить криминализацию подростковой среды и</w:t>
            </w:r>
          </w:p>
          <w:p w:rsidR="00BC11FC" w:rsidRDefault="00BC11FC" w:rsidP="00BC11FC">
            <w:pPr>
              <w:jc w:val="left"/>
            </w:pPr>
            <w:r>
              <w:t>уровень преступности в районе.</w:t>
            </w:r>
          </w:p>
          <w:p w:rsidR="0005154C" w:rsidRDefault="0005154C" w:rsidP="00BC11FC">
            <w:pPr>
              <w:jc w:val="left"/>
            </w:pPr>
          </w:p>
        </w:tc>
      </w:tr>
      <w:tr w:rsidR="00BC11FC" w:rsidTr="00BC11FC">
        <w:tc>
          <w:tcPr>
            <w:tcW w:w="2240" w:type="dxa"/>
          </w:tcPr>
          <w:p w:rsidR="00BC11FC" w:rsidRDefault="00BC11FC" w:rsidP="00BC11FC">
            <w:pPr>
              <w:ind w:firstLine="5"/>
            </w:pPr>
            <w:r>
              <w:t>Основные индикаторы</w:t>
            </w:r>
          </w:p>
        </w:tc>
        <w:tc>
          <w:tcPr>
            <w:tcW w:w="7229" w:type="dxa"/>
          </w:tcPr>
          <w:p w:rsidR="00BC11FC" w:rsidRDefault="00BC11FC" w:rsidP="00BC11FC">
            <w:pPr>
              <w:ind w:firstLine="0"/>
              <w:jc w:val="left"/>
            </w:pPr>
            <w:r>
              <w:t>- доля мероприятий, направленных на воспитание толерантности  среди населения</w:t>
            </w:r>
          </w:p>
        </w:tc>
      </w:tr>
    </w:tbl>
    <w:p w:rsidR="00FF3614" w:rsidRDefault="00FF3614" w:rsidP="00FF3614"/>
    <w:p w:rsidR="00FF3614" w:rsidRDefault="00FF3614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Default="0005154C" w:rsidP="00FF3614"/>
    <w:p w:rsidR="0005154C" w:rsidRPr="00DA6B5F" w:rsidRDefault="0005154C" w:rsidP="005F55E3">
      <w:pPr>
        <w:ind w:firstLine="0"/>
      </w:pPr>
    </w:p>
    <w:p w:rsidR="00FF3614" w:rsidRPr="005405A8" w:rsidRDefault="00FF3614" w:rsidP="00FF3614">
      <w:pPr>
        <w:jc w:val="center"/>
        <w:rPr>
          <w:b/>
        </w:rPr>
      </w:pPr>
      <w:r w:rsidRPr="005405A8">
        <w:rPr>
          <w:b/>
        </w:rPr>
        <w:t>1. Содержание проблемы и необходимость ее решения</w:t>
      </w:r>
    </w:p>
    <w:p w:rsidR="00FF3614" w:rsidRPr="005405A8" w:rsidRDefault="00FF3614" w:rsidP="00FF3614">
      <w:pPr>
        <w:jc w:val="center"/>
        <w:rPr>
          <w:b/>
        </w:rPr>
      </w:pPr>
      <w:r w:rsidRPr="005405A8">
        <w:rPr>
          <w:b/>
        </w:rPr>
        <w:t xml:space="preserve">программными </w:t>
      </w:r>
      <w:r w:rsidR="0005154C">
        <w:rPr>
          <w:b/>
        </w:rPr>
        <w:t>методами</w:t>
      </w:r>
    </w:p>
    <w:p w:rsidR="00FF3614" w:rsidRDefault="00FF3614" w:rsidP="00FF3614">
      <w:r>
        <w:t>Становление открытого гражданского общества в России, продолжение демократических реформ должны опираться на широкую общественную поддержку, консолидацию общества. Конструктивное взаимодействие социальных групп, имеющих различные ценностные, религиозные и политические ориентиры, может быть достигнуто на основе выработки норм толерантного поведения и навыков цивилизованного межкультурного взаимодействия.</w:t>
      </w:r>
    </w:p>
    <w:p w:rsidR="00FF3614" w:rsidRDefault="00FF3614" w:rsidP="00FF3614">
      <w:r>
        <w:t>Формирование установок толерантного сознания (сознание, которое отвергает решение возникающих социальных конфликтов насильственным образом, исходит из признания незыблемости человеческих прав и свобод) и поведения, веротерпимости и миролюбия, профилактика различных видов экстремизма (приверженность к крайним радикальным формам в поведении и способах решения политических и иных вопросов) и противодействие им имеют для многонациональной и поликонфессиональной России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 Эти явления в крайних формах находят выражение в терроризме.</w:t>
      </w:r>
    </w:p>
    <w:p w:rsidR="00FF3614" w:rsidRDefault="00FF3614" w:rsidP="00FF3614">
      <w:r>
        <w:t>Религиозная и этническая нетерпимость, нарушения прав человека, коррупция, преступность и насилие, а также невежество, апатия и безответственность - все это представляет реальную угрозу демократическому правлению, законности и подчеркивает необходимость обеспечения развития политических и социально-экономических процессов в русле взаимопонимания, взаимоуважения и культурного диалога.</w:t>
      </w:r>
    </w:p>
    <w:p w:rsidR="00FF3614" w:rsidRDefault="00FF3614" w:rsidP="00FF3614">
      <w:r>
        <w:t>Поэтому четко организованное гражданское просвещение и воспитание населения, основанное на принципах толерантности, общественное осуждение экстремистских форм поведения различных социальных групп, профилактика и предупреждение экстремизма как негативного фактора воздействия на общество являются важной государственной задачей, способствующей развитию демократического государства, преодолению кризисных процессов в развитии России, ее возрождению на основе духовности, приобщению к содружеству других государств.</w:t>
      </w:r>
    </w:p>
    <w:p w:rsidR="00FF3614" w:rsidRDefault="00FF3614" w:rsidP="00FF3614">
      <w:r>
        <w:t xml:space="preserve">Согласно определению, данному в "Декларации принципов толерантности" (подписана 16 ноября 1995 года в Париже 185 государствами - членами ЮНЕСКО, включая и Россию), толерантность - означает уважение, принятие и понимание богатого многообразия культур нашего мира, иных форм самовыражения и способов проявлений человеческой индивидуальности. Терпимость, толерантность в этом аспекте означают </w:t>
      </w:r>
      <w:r>
        <w:lastRenderedPageBreak/>
        <w:t>отказ от догматизма, признание многообразия мира, что одновременно требует высокого знания своей собственной культуры и истории, духовных и нравственных жизненных основ и подразумевает толерантное отношение к иным культурам, с которыми необходимо выстраивать конструктивный диалог.</w:t>
      </w:r>
    </w:p>
    <w:p w:rsidR="00FF3614" w:rsidRDefault="00FF3614" w:rsidP="00FF3614">
      <w:r>
        <w:t>В более широком смысле толерантность подразумевает терпимое отношение не только к иным национальностям, расам, цвету кожи, полу, религии, политическим или иным мнениям, но и возрасту, физическому развитию, социальному происхождению, собственности и прочее. Таким образом, толерантность выступает как механизм межличностного, межгруппового и межгосударственного общения, который отвергает силовые формы разрешения возникающих противоречий.</w:t>
      </w:r>
    </w:p>
    <w:p w:rsidR="00FF3614" w:rsidRDefault="00FF3614" w:rsidP="00FF3614">
      <w:r>
        <w:t>В полной мере проблема формирования установок толерантного сознания и поведения, профилактика проявлений экстремизма относится и к Хилокскому району.</w:t>
      </w:r>
    </w:p>
    <w:p w:rsidR="00FF3614" w:rsidRDefault="00FF3614" w:rsidP="00FF3614">
      <w:r>
        <w:t>Вследствие социально-экономической ситуации, сложившейся в стране, наблюдается постоянный приток мигрантов в район, вынужденных переселенцев и беженцев, которые прибыли в основном из других регионов России, стран Балтии и СНГ: Таджикистана, Украины, Казахстана, Азербайджана, Киргизии и т.д. Следствием этого становится формирование отдельных национальных общин, в которых идут процессы социокультурной адаптации. Характер протекания этих процессов, а также их конечный результат имеют непосредственное отношение к политической и социальной стабильности в регионе. На бытовом уровне, на уровне межличностного и межгруппового общения поведение, лежащее вне традиционных ценностей коренного населения, приводит к общественному недовольству и провоцирует конфликты.</w:t>
      </w:r>
    </w:p>
    <w:p w:rsidR="00FF3614" w:rsidRDefault="00FF3614" w:rsidP="00FF3614">
      <w:r>
        <w:t>Также неразрешенными остаются в районе и проблемы взаимодействия отдельных социальных групп, которые не находят должного понимания в обществе. К таким проблемам можно отнести социальную адаптацию инвалидов</w:t>
      </w:r>
      <w:r>
        <w:rPr>
          <w:b/>
        </w:rPr>
        <w:t xml:space="preserve">,  </w:t>
      </w:r>
      <w:r>
        <w:t>безработных, детей-сирот и детей, оставшихся без попечения родителей  и другие.</w:t>
      </w:r>
    </w:p>
    <w:p w:rsidR="00FF3614" w:rsidRDefault="00FF3614" w:rsidP="00FF3614">
      <w:r>
        <w:t>Анализ сложившейся ситуации свидетельствует о необходимости:</w:t>
      </w:r>
    </w:p>
    <w:p w:rsidR="00FF3614" w:rsidRDefault="00FF3614" w:rsidP="00FF3614">
      <w:r>
        <w:t xml:space="preserve">- взаимодействия органов государственной власти, органов местного самоуправления со средствами массовой информации, общественными объединениями и движениями, оказания им поддержки, прежде всего, в переориентации с противодействия деструктивным процессам в форме контрпропаганды на активную работу по опережению и предупреждению кризисов; </w:t>
      </w:r>
    </w:p>
    <w:p w:rsidR="00FF3614" w:rsidRDefault="00FF3614" w:rsidP="00FF3614">
      <w:r>
        <w:t>- разработки действенных мер и механизмов противодействия экстремизму;</w:t>
      </w:r>
    </w:p>
    <w:p w:rsidR="00FF3614" w:rsidRDefault="00FF3614" w:rsidP="00FF3614">
      <w:r>
        <w:t xml:space="preserve">- использования в полной мере возможностей системы образования района при решении задач формирования установок толерантного поведения </w:t>
      </w:r>
      <w:r>
        <w:lastRenderedPageBreak/>
        <w:t>у молодежи, профилактики экстремизма, уменьшения риска социальных взрывов.</w:t>
      </w:r>
    </w:p>
    <w:p w:rsidR="00FF3614" w:rsidRDefault="00FF3614" w:rsidP="00FF3614">
      <w:r>
        <w:t>Разработка и реализация системы государственных мер по формированию толерантности и профилактике экстремизма в Хилокском районе является комплексной задачей, требующей скоординированных усилий органов государственной власти, институтов гражданского общества, общественности.</w:t>
      </w:r>
    </w:p>
    <w:p w:rsidR="00FF3614" w:rsidRDefault="00FF3614" w:rsidP="00FF3614">
      <w:r>
        <w:t xml:space="preserve">Комплексный характер этой задачи обусловил необходимость создания муниципальной   </w:t>
      </w:r>
      <w:r w:rsidR="00E15E0A">
        <w:t>под</w:t>
      </w:r>
      <w:r>
        <w:t>программы "Формирование установок толерантного сознания и профилактика экстремизма в Хилокском районе на 20</w:t>
      </w:r>
      <w:r w:rsidR="0091455E">
        <w:t>18</w:t>
      </w:r>
      <w:r>
        <w:t>-20</w:t>
      </w:r>
      <w:r w:rsidR="0091455E">
        <w:t>22</w:t>
      </w:r>
      <w:r>
        <w:t xml:space="preserve"> годы".</w:t>
      </w:r>
    </w:p>
    <w:p w:rsidR="00FF3614" w:rsidRDefault="00E15E0A" w:rsidP="00FF3614">
      <w:r>
        <w:t>Подп</w:t>
      </w:r>
      <w:r w:rsidR="00FF3614">
        <w:t>рограмма позволит обеспечить внедрение в социальную практику норм толерантного поведения, возможность эффективного противодействия проявлениям экстремизма в обществе, гибкого опережающего реагирования на изменения социально-политической ситуации в регионе и создаст основу для снижения социальной напряженности. П</w:t>
      </w:r>
      <w:r>
        <w:t>одп</w:t>
      </w:r>
      <w:r w:rsidR="00FF3614">
        <w:t>рограмма предполагает широкое участие в ее реализации общественных объединений и организаций, действующих на территории Хилокского района и разделяющих принципы гражданского общества.</w:t>
      </w:r>
    </w:p>
    <w:p w:rsidR="00E15E0A" w:rsidRPr="007C40E2" w:rsidRDefault="00E15E0A" w:rsidP="007C40E2"/>
    <w:p w:rsidR="00FF3614" w:rsidRPr="005405A8" w:rsidRDefault="00FF3614" w:rsidP="00FF3614">
      <w:pPr>
        <w:jc w:val="center"/>
        <w:rPr>
          <w:b/>
        </w:rPr>
      </w:pPr>
      <w:r>
        <w:rPr>
          <w:b/>
        </w:rPr>
        <w:t xml:space="preserve"> 2. Цели,</w:t>
      </w:r>
      <w:r w:rsidRPr="005405A8">
        <w:rPr>
          <w:b/>
        </w:rPr>
        <w:t xml:space="preserve"> задачи</w:t>
      </w:r>
      <w:r>
        <w:rPr>
          <w:b/>
        </w:rPr>
        <w:t xml:space="preserve">, сроки и этапы реализации </w:t>
      </w:r>
      <w:r w:rsidR="00E15E0A">
        <w:rPr>
          <w:b/>
        </w:rPr>
        <w:t>под</w:t>
      </w:r>
      <w:r>
        <w:rPr>
          <w:b/>
        </w:rPr>
        <w:t>программы</w:t>
      </w:r>
    </w:p>
    <w:p w:rsidR="00FF3614" w:rsidRDefault="00FF3614" w:rsidP="00FF3614">
      <w:r>
        <w:t xml:space="preserve"> Целью </w:t>
      </w:r>
      <w:r w:rsidR="00E15E0A">
        <w:t>под</w:t>
      </w:r>
      <w:r>
        <w:t>программы является формирование и внедрение в социальную практику норм толерантного взаимодействия, определяющих устойчивость поведения отдельных личностей и социальных групп в различных ситуациях, как основы гражданского согласия в демократическом сообществе.</w:t>
      </w:r>
    </w:p>
    <w:p w:rsidR="00FF3614" w:rsidRDefault="00FF3614" w:rsidP="00FF3614">
      <w:r>
        <w:t>Достижение поставленной цели предполагает решение следующих основных задач:</w:t>
      </w:r>
    </w:p>
    <w:p w:rsidR="00FF3614" w:rsidRDefault="00FF3614" w:rsidP="00FF3614">
      <w:r>
        <w:t>- выработка и внедрение системных мер по профилактике экстремизма в молодежной среде;</w:t>
      </w:r>
    </w:p>
    <w:p w:rsidR="00FF3614" w:rsidRDefault="00FF3614" w:rsidP="00FF3614">
      <w:r>
        <w:t>- создание позитивных установок по отношению к</w:t>
      </w:r>
    </w:p>
    <w:p w:rsidR="00FF3614" w:rsidRDefault="00FF3614" w:rsidP="00FF3614">
      <w:r>
        <w:t xml:space="preserve"> толерантности в массовом сознании;</w:t>
      </w:r>
    </w:p>
    <w:p w:rsidR="00FF3614" w:rsidRDefault="00FF3614" w:rsidP="00FF3614">
      <w:r>
        <w:t>- воспитание уважения, принятия и понимания</w:t>
      </w:r>
    </w:p>
    <w:p w:rsidR="00FF3614" w:rsidRDefault="00FF3614" w:rsidP="00FF3614">
      <w:r>
        <w:t xml:space="preserve"> многообразия культур, вероисповеданий, способов самовыражения и проявления индивидуальности;</w:t>
      </w:r>
    </w:p>
    <w:p w:rsidR="00FF3614" w:rsidRDefault="00FF3614" w:rsidP="00FF3614">
      <w:r>
        <w:t xml:space="preserve"> - реализация эффективной политики противодействия экстремизму в Хилокском районе, в том числе:</w:t>
      </w:r>
    </w:p>
    <w:p w:rsidR="00FF3614" w:rsidRDefault="00FF3614" w:rsidP="00FF3614">
      <w:pPr>
        <w:numPr>
          <w:ilvl w:val="0"/>
          <w:numId w:val="4"/>
        </w:numPr>
        <w:ind w:firstLine="709"/>
      </w:pPr>
      <w:r w:rsidRPr="00D802AA">
        <w:t>разработка эффективных социокультурных технологий распространения норм толерантного поведения и противодействия различным видам экстремизма;</w:t>
      </w:r>
    </w:p>
    <w:p w:rsidR="00FF3614" w:rsidRPr="00D802AA" w:rsidRDefault="00FF3614" w:rsidP="00FF3614">
      <w:pPr>
        <w:numPr>
          <w:ilvl w:val="0"/>
          <w:numId w:val="4"/>
        </w:numPr>
        <w:ind w:firstLine="709"/>
      </w:pPr>
      <w:r w:rsidRPr="00D802AA">
        <w:t>разработка системы учебных программ воспитания для  всех ступеней и форм образования;</w:t>
      </w:r>
    </w:p>
    <w:p w:rsidR="00FF3614" w:rsidRPr="00D802AA" w:rsidRDefault="00FF3614" w:rsidP="00FF3614">
      <w:pPr>
        <w:numPr>
          <w:ilvl w:val="0"/>
          <w:numId w:val="4"/>
        </w:numPr>
        <w:ind w:firstLine="709"/>
      </w:pPr>
      <w:r w:rsidRPr="00D802AA">
        <w:t>реализация комплекса мер по налаживанию и повышению эффективности межкультурного диалога.</w:t>
      </w:r>
    </w:p>
    <w:p w:rsidR="00FF3614" w:rsidRDefault="00FF3614" w:rsidP="00FF3614">
      <w:r>
        <w:lastRenderedPageBreak/>
        <w:t>П</w:t>
      </w:r>
      <w:r w:rsidR="00E15E0A">
        <w:t>одп</w:t>
      </w:r>
      <w:r>
        <w:t>рограммой определена последовательность решения комплекса поставленных задач.</w:t>
      </w:r>
    </w:p>
    <w:p w:rsidR="00FF3614" w:rsidRDefault="00FF3614" w:rsidP="00FF3614">
      <w:r>
        <w:t xml:space="preserve">Сроки реализации </w:t>
      </w:r>
      <w:r w:rsidR="00BA16CA">
        <w:t>подпрограммы – 2018-2022</w:t>
      </w:r>
      <w:r>
        <w:t>гг. П</w:t>
      </w:r>
      <w:r w:rsidR="00E15E0A">
        <w:t>одп</w:t>
      </w:r>
      <w:r>
        <w:t>рограмма будет реализовываться в один этап.</w:t>
      </w:r>
    </w:p>
    <w:p w:rsidR="00FF3614" w:rsidRDefault="00FF3614" w:rsidP="007C40E2">
      <w:pPr>
        <w:ind w:firstLine="0"/>
        <w:rPr>
          <w:b/>
        </w:rPr>
      </w:pPr>
    </w:p>
    <w:p w:rsidR="00F5128B" w:rsidRDefault="00FF3614" w:rsidP="00FF3614">
      <w:pPr>
        <w:jc w:val="center"/>
        <w:rPr>
          <w:b/>
        </w:rPr>
      </w:pPr>
      <w:r w:rsidRPr="00150081">
        <w:rPr>
          <w:b/>
        </w:rPr>
        <w:t xml:space="preserve">3. </w:t>
      </w:r>
      <w:r>
        <w:rPr>
          <w:b/>
        </w:rPr>
        <w:t xml:space="preserve"> Перечень </w:t>
      </w:r>
      <w:r w:rsidRPr="00150081">
        <w:rPr>
          <w:b/>
        </w:rPr>
        <w:t xml:space="preserve"> мероприятий</w:t>
      </w:r>
      <w:r w:rsidR="0091455E">
        <w:rPr>
          <w:b/>
        </w:rPr>
        <w:t xml:space="preserve"> </w:t>
      </w:r>
      <w:r w:rsidR="00E15E0A">
        <w:rPr>
          <w:b/>
        </w:rPr>
        <w:t>под</w:t>
      </w:r>
      <w:r>
        <w:rPr>
          <w:b/>
        </w:rPr>
        <w:t>программы</w:t>
      </w:r>
    </w:p>
    <w:p w:rsidR="00F5128B" w:rsidRDefault="00F5128B" w:rsidP="00F5128B">
      <w:pPr>
        <w:jc w:val="left"/>
      </w:pPr>
      <w:r w:rsidRPr="00F5128B">
        <w:t>Представлен в приложении к муниципальной программе.</w:t>
      </w:r>
    </w:p>
    <w:p w:rsidR="00F5128B" w:rsidRPr="00F5128B" w:rsidRDefault="00F5128B" w:rsidP="00F5128B">
      <w:pPr>
        <w:jc w:val="left"/>
      </w:pPr>
    </w:p>
    <w:p w:rsidR="00FF3614" w:rsidRDefault="00FF3614" w:rsidP="00FF3614">
      <w:pPr>
        <w:jc w:val="center"/>
        <w:rPr>
          <w:b/>
        </w:rPr>
      </w:pPr>
      <w:r>
        <w:rPr>
          <w:b/>
        </w:rPr>
        <w:t xml:space="preserve">4. Ресурсное обеспечение </w:t>
      </w:r>
      <w:r w:rsidR="00E15E0A">
        <w:rPr>
          <w:b/>
        </w:rPr>
        <w:t>под</w:t>
      </w:r>
      <w:r>
        <w:rPr>
          <w:b/>
        </w:rPr>
        <w:t>программы</w:t>
      </w:r>
    </w:p>
    <w:p w:rsidR="00FF3614" w:rsidRPr="00150081" w:rsidRDefault="00F5128B" w:rsidP="00F5128B">
      <w:pPr>
        <w:jc w:val="left"/>
        <w:rPr>
          <w:b/>
        </w:rPr>
      </w:pPr>
      <w:r w:rsidRPr="00F5128B">
        <w:t>Представлен</w:t>
      </w:r>
      <w:r>
        <w:t>о</w:t>
      </w:r>
      <w:r w:rsidRPr="00F5128B">
        <w:t xml:space="preserve"> в приложении к муниципальной программе.</w:t>
      </w:r>
    </w:p>
    <w:p w:rsidR="00924D10" w:rsidRDefault="00924D10" w:rsidP="00FF3614">
      <w:pPr>
        <w:jc w:val="center"/>
        <w:rPr>
          <w:b/>
        </w:rPr>
      </w:pPr>
    </w:p>
    <w:p w:rsidR="00FF3614" w:rsidRPr="00F5128B" w:rsidRDefault="00FF3614" w:rsidP="00F5128B">
      <w:pPr>
        <w:jc w:val="center"/>
        <w:rPr>
          <w:b/>
        </w:rPr>
      </w:pPr>
      <w:r>
        <w:rPr>
          <w:b/>
        </w:rPr>
        <w:t>5</w:t>
      </w:r>
      <w:r w:rsidRPr="00150081">
        <w:rPr>
          <w:b/>
        </w:rPr>
        <w:t xml:space="preserve">. Механизм реализации </w:t>
      </w:r>
      <w:r w:rsidR="00E15E0A">
        <w:rPr>
          <w:b/>
        </w:rPr>
        <w:t>под</w:t>
      </w:r>
      <w:r w:rsidRPr="00150081">
        <w:rPr>
          <w:b/>
        </w:rPr>
        <w:t>программы</w:t>
      </w:r>
    </w:p>
    <w:p w:rsidR="00FF3614" w:rsidRDefault="00FF3614" w:rsidP="00FF3614">
      <w:r>
        <w:t xml:space="preserve">Организацию подготовки и проведения мероприятий данной </w:t>
      </w:r>
      <w:r w:rsidR="00E15E0A">
        <w:t>под</w:t>
      </w:r>
      <w:r>
        <w:t xml:space="preserve">программы, ежегодное уточнение финансовых показателей выполнения </w:t>
      </w:r>
      <w:r w:rsidR="00E15E0A">
        <w:t>под</w:t>
      </w:r>
      <w:r>
        <w:t xml:space="preserve">программы, подготовку в установленные сроки предложений в проект районного бюджета по финансированию </w:t>
      </w:r>
      <w:r w:rsidR="00E15E0A">
        <w:t>под</w:t>
      </w:r>
      <w:r>
        <w:t xml:space="preserve">программы на предстоящий год осуществляет ответственный исполнитель </w:t>
      </w:r>
      <w:r w:rsidR="00E15E0A">
        <w:t>под</w:t>
      </w:r>
      <w:r>
        <w:t xml:space="preserve">программы.    </w:t>
      </w:r>
    </w:p>
    <w:p w:rsidR="00FF3614" w:rsidRPr="00377868" w:rsidRDefault="00FF3614" w:rsidP="00FF3614">
      <w:pPr>
        <w:pBdr>
          <w:bar w:val="single" w:sz="4" w:color="auto"/>
        </w:pBdr>
        <w:ind w:firstLine="360"/>
      </w:pPr>
      <w:r>
        <w:t xml:space="preserve"> Ответственный исполнитель </w:t>
      </w:r>
      <w:r w:rsidR="00E15E0A">
        <w:t>под</w:t>
      </w:r>
      <w:r w:rsidRPr="00377868">
        <w:t xml:space="preserve">программы с учетом выделяемых на реализацию </w:t>
      </w:r>
      <w:r w:rsidR="00E15E0A">
        <w:t>под</w:t>
      </w:r>
      <w:r w:rsidRPr="00377868">
        <w:t xml:space="preserve">программы финансовых средств ежегодно уточняет целевые показатели и затраты по программным мероприятиям, механизм реализации </w:t>
      </w:r>
      <w:r w:rsidR="00E15E0A">
        <w:t>под</w:t>
      </w:r>
      <w:r w:rsidRPr="00377868">
        <w:t xml:space="preserve">программы, состав исполнителей и при необходимости вносит изменения в </w:t>
      </w:r>
      <w:r w:rsidR="00E15E0A">
        <w:t>под</w:t>
      </w:r>
      <w:r w:rsidRPr="00377868">
        <w:t xml:space="preserve">программу,  в установленном порядке предоставляет отчеты о ходе реализации </w:t>
      </w:r>
      <w:r w:rsidR="00E15E0A">
        <w:t>под</w:t>
      </w:r>
      <w:r w:rsidRPr="00377868">
        <w:t>программы и эффективности использования выделяемых финансовых средств.</w:t>
      </w:r>
    </w:p>
    <w:p w:rsidR="00FF3614" w:rsidRDefault="00FF3614" w:rsidP="00FF3614">
      <w:r w:rsidRPr="00377868">
        <w:t xml:space="preserve">Контроль за ходом реализации </w:t>
      </w:r>
      <w:r w:rsidR="00E15E0A">
        <w:t>под</w:t>
      </w:r>
      <w:r w:rsidRPr="00377868">
        <w:t>программы осуществляет заместитель Главы администрации муниципального района «Хилокский район» по социальным вопросам, отдел экономики, промышленности</w:t>
      </w:r>
    </w:p>
    <w:p w:rsidR="00FF3614" w:rsidRDefault="00FF3614" w:rsidP="00FF3614">
      <w:r>
        <w:t xml:space="preserve">Реализация </w:t>
      </w:r>
      <w:r w:rsidR="00E15E0A">
        <w:t>под</w:t>
      </w:r>
      <w:r>
        <w:t xml:space="preserve">программы предусматривает широкое привлечение общественных организаций и объединений к участию в мероприятиях программы. Реализация </w:t>
      </w:r>
      <w:r w:rsidR="00E15E0A">
        <w:t>под</w:t>
      </w:r>
      <w:r>
        <w:t xml:space="preserve">программы предусматривает регулярное информирование общественности о целях и ходе выполнения </w:t>
      </w:r>
      <w:r w:rsidR="00E15E0A">
        <w:t>под</w:t>
      </w:r>
      <w:r>
        <w:t xml:space="preserve">программы, открытый доступ к материалам и базам данных, подготовленным в рамках </w:t>
      </w:r>
      <w:r w:rsidR="003B0755">
        <w:t>под</w:t>
      </w:r>
      <w:r>
        <w:t>программы.</w:t>
      </w:r>
    </w:p>
    <w:p w:rsidR="00FF3614" w:rsidRDefault="00FF3614" w:rsidP="00FF3614"/>
    <w:p w:rsidR="00FF3614" w:rsidRPr="00150081" w:rsidRDefault="00F5128B" w:rsidP="00FF3614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6</w:t>
      </w:r>
      <w:r w:rsidR="00FF3614" w:rsidRPr="00150081">
        <w:rPr>
          <w:b/>
        </w:rPr>
        <w:t xml:space="preserve">. Оценка эффективности  реализации </w:t>
      </w:r>
      <w:r w:rsidR="00E15E0A">
        <w:rPr>
          <w:b/>
        </w:rPr>
        <w:t>под</w:t>
      </w:r>
      <w:r w:rsidR="00FF3614" w:rsidRPr="00150081">
        <w:rPr>
          <w:b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492"/>
        <w:gridCol w:w="1745"/>
        <w:gridCol w:w="954"/>
        <w:gridCol w:w="1032"/>
        <w:gridCol w:w="1109"/>
        <w:gridCol w:w="877"/>
        <w:gridCol w:w="877"/>
      </w:tblGrid>
      <w:tr w:rsidR="00BA16CA" w:rsidRPr="00BF501F" w:rsidTr="00BA16CA">
        <w:tc>
          <w:tcPr>
            <w:tcW w:w="485" w:type="dxa"/>
          </w:tcPr>
          <w:p w:rsidR="00BA16CA" w:rsidRPr="00BF501F" w:rsidRDefault="00BA16CA" w:rsidP="00A43537">
            <w:r w:rsidRPr="00BF501F">
              <w:t>№</w:t>
            </w:r>
          </w:p>
        </w:tc>
        <w:tc>
          <w:tcPr>
            <w:tcW w:w="2492" w:type="dxa"/>
          </w:tcPr>
          <w:p w:rsidR="00BA16CA" w:rsidRPr="00E15E0A" w:rsidRDefault="00BA16CA" w:rsidP="00E15E0A">
            <w:pPr>
              <w:ind w:firstLine="0"/>
              <w:rPr>
                <w:sz w:val="26"/>
                <w:szCs w:val="26"/>
              </w:rPr>
            </w:pPr>
            <w:r w:rsidRPr="00E15E0A">
              <w:rPr>
                <w:sz w:val="26"/>
                <w:szCs w:val="26"/>
              </w:rPr>
              <w:t>Индикаторы</w:t>
            </w:r>
          </w:p>
        </w:tc>
        <w:tc>
          <w:tcPr>
            <w:tcW w:w="1745" w:type="dxa"/>
          </w:tcPr>
          <w:p w:rsidR="00BA16CA" w:rsidRPr="007C40E2" w:rsidRDefault="00BA16CA" w:rsidP="007C40E2">
            <w:pPr>
              <w:ind w:firstLine="0"/>
              <w:rPr>
                <w:sz w:val="26"/>
                <w:szCs w:val="26"/>
              </w:rPr>
            </w:pPr>
            <w:r w:rsidRPr="007C40E2">
              <w:rPr>
                <w:sz w:val="26"/>
                <w:szCs w:val="26"/>
              </w:rPr>
              <w:t>Достиг</w:t>
            </w:r>
            <w:r>
              <w:rPr>
                <w:sz w:val="26"/>
                <w:szCs w:val="26"/>
              </w:rPr>
              <w:t>нутое значение индикатора в 2017</w:t>
            </w:r>
            <w:r w:rsidRPr="007C40E2">
              <w:rPr>
                <w:sz w:val="26"/>
                <w:szCs w:val="26"/>
              </w:rPr>
              <w:t>г</w:t>
            </w:r>
          </w:p>
        </w:tc>
        <w:tc>
          <w:tcPr>
            <w:tcW w:w="954" w:type="dxa"/>
          </w:tcPr>
          <w:p w:rsidR="00BA16CA" w:rsidRPr="007C40E2" w:rsidRDefault="00BA16CA" w:rsidP="00E1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32" w:type="dxa"/>
          </w:tcPr>
          <w:p w:rsidR="00BA16CA" w:rsidRPr="007C40E2" w:rsidRDefault="00BA16CA" w:rsidP="00E1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09" w:type="dxa"/>
          </w:tcPr>
          <w:p w:rsidR="00BA16CA" w:rsidRPr="007C40E2" w:rsidRDefault="00BA16CA" w:rsidP="00E1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77" w:type="dxa"/>
          </w:tcPr>
          <w:p w:rsidR="00BA16CA" w:rsidRDefault="00BA16CA" w:rsidP="00E1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77" w:type="dxa"/>
          </w:tcPr>
          <w:p w:rsidR="00BA16CA" w:rsidRDefault="00BA16CA" w:rsidP="00E1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BA16CA" w:rsidRPr="00BF501F" w:rsidTr="00BA16CA">
        <w:tc>
          <w:tcPr>
            <w:tcW w:w="485" w:type="dxa"/>
          </w:tcPr>
          <w:p w:rsidR="00BA16CA" w:rsidRPr="00BF501F" w:rsidRDefault="00BA16CA" w:rsidP="00A43537">
            <w:r w:rsidRPr="00BF501F">
              <w:t>2</w:t>
            </w:r>
          </w:p>
        </w:tc>
        <w:tc>
          <w:tcPr>
            <w:tcW w:w="2492" w:type="dxa"/>
          </w:tcPr>
          <w:p w:rsidR="00BA16CA" w:rsidRPr="00E15E0A" w:rsidRDefault="00BA16CA" w:rsidP="00E15E0A">
            <w:pPr>
              <w:ind w:firstLine="0"/>
              <w:rPr>
                <w:sz w:val="26"/>
                <w:szCs w:val="26"/>
              </w:rPr>
            </w:pPr>
            <w:r w:rsidRPr="00E15E0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оля </w:t>
            </w:r>
            <w:r w:rsidRPr="00E15E0A">
              <w:rPr>
                <w:sz w:val="26"/>
                <w:szCs w:val="26"/>
              </w:rPr>
              <w:t>мероприятий, направлен</w:t>
            </w:r>
            <w:r>
              <w:rPr>
                <w:sz w:val="26"/>
                <w:szCs w:val="26"/>
              </w:rPr>
              <w:t xml:space="preserve">ных на воспитание </w:t>
            </w:r>
            <w:r w:rsidRPr="00E15E0A">
              <w:rPr>
                <w:sz w:val="26"/>
                <w:szCs w:val="26"/>
              </w:rPr>
              <w:t xml:space="preserve">толерантности  среди населения, в общей численности </w:t>
            </w:r>
            <w:r w:rsidRPr="00E15E0A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745" w:type="dxa"/>
          </w:tcPr>
          <w:p w:rsidR="00BA16CA" w:rsidRPr="00BF501F" w:rsidRDefault="00BA16CA" w:rsidP="00A43537">
            <w:r>
              <w:lastRenderedPageBreak/>
              <w:t>2,5%</w:t>
            </w:r>
          </w:p>
        </w:tc>
        <w:tc>
          <w:tcPr>
            <w:tcW w:w="954" w:type="dxa"/>
          </w:tcPr>
          <w:p w:rsidR="00BA16CA" w:rsidRPr="00BF501F" w:rsidRDefault="00BA16CA" w:rsidP="00E15E0A">
            <w:pPr>
              <w:ind w:firstLine="0"/>
            </w:pPr>
            <w:r w:rsidRPr="00BF501F">
              <w:t>3%</w:t>
            </w:r>
          </w:p>
        </w:tc>
        <w:tc>
          <w:tcPr>
            <w:tcW w:w="1032" w:type="dxa"/>
          </w:tcPr>
          <w:p w:rsidR="00BA16CA" w:rsidRPr="00BF501F" w:rsidRDefault="00BA16CA" w:rsidP="00E15E0A">
            <w:pPr>
              <w:ind w:firstLine="0"/>
            </w:pPr>
            <w:r w:rsidRPr="00BF501F">
              <w:t>3%</w:t>
            </w:r>
          </w:p>
        </w:tc>
        <w:tc>
          <w:tcPr>
            <w:tcW w:w="1109" w:type="dxa"/>
          </w:tcPr>
          <w:p w:rsidR="00BA16CA" w:rsidRPr="00BF501F" w:rsidRDefault="00BA16CA" w:rsidP="00E15E0A">
            <w:pPr>
              <w:ind w:firstLine="0"/>
            </w:pPr>
            <w:r w:rsidRPr="00BF501F">
              <w:t>3%</w:t>
            </w:r>
          </w:p>
        </w:tc>
        <w:tc>
          <w:tcPr>
            <w:tcW w:w="877" w:type="dxa"/>
          </w:tcPr>
          <w:p w:rsidR="00BA16CA" w:rsidRPr="00BF501F" w:rsidRDefault="00E6202E" w:rsidP="00E15E0A">
            <w:pPr>
              <w:ind w:firstLine="0"/>
            </w:pPr>
            <w:r>
              <w:t>4%</w:t>
            </w:r>
          </w:p>
        </w:tc>
        <w:tc>
          <w:tcPr>
            <w:tcW w:w="877" w:type="dxa"/>
          </w:tcPr>
          <w:p w:rsidR="00BA16CA" w:rsidRPr="00BF501F" w:rsidRDefault="00E6202E" w:rsidP="00E15E0A">
            <w:pPr>
              <w:ind w:firstLine="0"/>
            </w:pPr>
            <w:r>
              <w:t>6%</w:t>
            </w:r>
          </w:p>
        </w:tc>
      </w:tr>
      <w:bookmarkEnd w:id="0"/>
      <w:bookmarkEnd w:id="1"/>
    </w:tbl>
    <w:p w:rsidR="003B3CC5" w:rsidRDefault="003B3CC5" w:rsidP="00BA16CA">
      <w:pPr>
        <w:pStyle w:val="ConsPlusTitle"/>
        <w:widowControl/>
      </w:pPr>
    </w:p>
    <w:p w:rsidR="00AD066F" w:rsidRDefault="00AD066F" w:rsidP="003D1132">
      <w:pPr>
        <w:pStyle w:val="ConsPlusTitle"/>
        <w:widowControl/>
        <w:jc w:val="center"/>
      </w:pPr>
    </w:p>
    <w:p w:rsidR="00AD066F" w:rsidRDefault="00AD066F" w:rsidP="003D1132">
      <w:pPr>
        <w:pStyle w:val="ConsPlusTitle"/>
        <w:widowControl/>
        <w:jc w:val="center"/>
      </w:pPr>
    </w:p>
    <w:p w:rsidR="003D1132" w:rsidRDefault="003D1132" w:rsidP="003D1132">
      <w:pPr>
        <w:pStyle w:val="ConsPlusTitle"/>
        <w:widowControl/>
        <w:jc w:val="center"/>
      </w:pPr>
      <w:r>
        <w:t>Паспорт подпрограммы</w:t>
      </w:r>
    </w:p>
    <w:p w:rsidR="003D1132" w:rsidRDefault="003D1132" w:rsidP="003D1132">
      <w:pPr>
        <w:pStyle w:val="ConsPlusTitle"/>
        <w:widowControl/>
        <w:jc w:val="center"/>
      </w:pPr>
      <w:r>
        <w:t>«Развитие физической культуры и спорта в Хилокском районе»</w:t>
      </w:r>
    </w:p>
    <w:p w:rsidR="003B3CC5" w:rsidRDefault="003B3CC5" w:rsidP="003D1132">
      <w:pPr>
        <w:pStyle w:val="ConsPlusTitle"/>
        <w:widowControl/>
        <w:jc w:val="center"/>
      </w:pPr>
    </w:p>
    <w:tbl>
      <w:tblPr>
        <w:tblStyle w:val="a9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72"/>
      </w:tblGrid>
      <w:tr w:rsidR="003B3CC5" w:rsidTr="009920D8">
        <w:tc>
          <w:tcPr>
            <w:tcW w:w="2093" w:type="dxa"/>
          </w:tcPr>
          <w:p w:rsidR="003B3CC5" w:rsidRPr="003B3CC5" w:rsidRDefault="003B3CC5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</w:t>
            </w:r>
            <w:r w:rsidRPr="003B3CC5">
              <w:rPr>
                <w:b w:val="0"/>
              </w:rPr>
              <w:t>аименование подпрограммы</w:t>
            </w:r>
          </w:p>
        </w:tc>
        <w:tc>
          <w:tcPr>
            <w:tcW w:w="7972" w:type="dxa"/>
          </w:tcPr>
          <w:p w:rsidR="003B3CC5" w:rsidRDefault="003B3CC5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«Развитие физической культуры и спорта в Хилокском районе»</w:t>
            </w:r>
          </w:p>
          <w:p w:rsidR="003B3CC5" w:rsidRPr="003B3CC5" w:rsidRDefault="003B3CC5" w:rsidP="003B3CC5">
            <w:pPr>
              <w:pStyle w:val="ConsPlusTitle"/>
              <w:widowControl/>
              <w:rPr>
                <w:b w:val="0"/>
              </w:rPr>
            </w:pPr>
          </w:p>
        </w:tc>
      </w:tr>
      <w:tr w:rsidR="003B3CC5" w:rsidTr="009920D8">
        <w:tc>
          <w:tcPr>
            <w:tcW w:w="2093" w:type="dxa"/>
          </w:tcPr>
          <w:p w:rsidR="003B3CC5" w:rsidRPr="003B3CC5" w:rsidRDefault="003B3CC5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Ответственный исполнитель подпрограммы</w:t>
            </w:r>
          </w:p>
        </w:tc>
        <w:tc>
          <w:tcPr>
            <w:tcW w:w="7972" w:type="dxa"/>
          </w:tcPr>
          <w:p w:rsidR="003B3CC5" w:rsidRDefault="003B3CC5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Консультант по физической культуре и спорту администрации муниципального района «Хилокский район»</w:t>
            </w:r>
          </w:p>
          <w:p w:rsidR="003B3CC5" w:rsidRPr="003B3CC5" w:rsidRDefault="003B3CC5" w:rsidP="003B3CC5">
            <w:pPr>
              <w:pStyle w:val="ConsPlusTitle"/>
              <w:widowControl/>
              <w:rPr>
                <w:b w:val="0"/>
              </w:rPr>
            </w:pPr>
          </w:p>
        </w:tc>
      </w:tr>
      <w:tr w:rsidR="003B3CC5" w:rsidTr="009920D8">
        <w:tc>
          <w:tcPr>
            <w:tcW w:w="2093" w:type="dxa"/>
          </w:tcPr>
          <w:p w:rsidR="003B3CC5" w:rsidRDefault="00F05D34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Цели </w:t>
            </w:r>
            <w:r w:rsidR="003B3CC5">
              <w:rPr>
                <w:b w:val="0"/>
              </w:rPr>
              <w:t xml:space="preserve"> подпрограммы</w:t>
            </w:r>
          </w:p>
        </w:tc>
        <w:tc>
          <w:tcPr>
            <w:tcW w:w="7972" w:type="dxa"/>
          </w:tcPr>
          <w:p w:rsidR="003B3CC5" w:rsidRPr="003B3CC5" w:rsidRDefault="003B3CC5" w:rsidP="003B3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CC5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 укрепления  здоровья          населения путем  развития  инфраструктуры спорта,                                     популяризации   массового   и   профессионального                                     спорта и  приобщения  различных слоев  общества  к регулярным занятиям физической культурой и спортом.</w:t>
            </w:r>
          </w:p>
          <w:p w:rsidR="003B3CC5" w:rsidRDefault="003B3CC5" w:rsidP="003B3CC5">
            <w:pPr>
              <w:pStyle w:val="ConsPlusTitle"/>
              <w:widowControl/>
              <w:rPr>
                <w:b w:val="0"/>
              </w:rPr>
            </w:pPr>
          </w:p>
        </w:tc>
      </w:tr>
      <w:tr w:rsidR="00461207" w:rsidTr="009920D8">
        <w:tc>
          <w:tcPr>
            <w:tcW w:w="2093" w:type="dxa"/>
          </w:tcPr>
          <w:p w:rsidR="00461207" w:rsidRDefault="00F05D34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Задачи подпрограммы</w:t>
            </w:r>
          </w:p>
        </w:tc>
        <w:tc>
          <w:tcPr>
            <w:tcW w:w="7972" w:type="dxa"/>
          </w:tcPr>
          <w:p w:rsidR="006C13D3" w:rsidRDefault="006C13D3" w:rsidP="006C1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3D3">
              <w:rPr>
                <w:rFonts w:ascii="Times New Roman" w:hAnsi="Times New Roman" w:cs="Times New Roman"/>
                <w:sz w:val="28"/>
                <w:szCs w:val="28"/>
              </w:rPr>
              <w:t>Развитие  массовых   форм  физической  культуры и                                   спорта;</w:t>
            </w:r>
          </w:p>
          <w:p w:rsidR="006C13D3" w:rsidRDefault="006C13D3" w:rsidP="006C1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3D3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осознанной потребности в                                   систематических занятиях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</w:t>
            </w:r>
            <w:r w:rsidRPr="006C13D3">
              <w:rPr>
                <w:rFonts w:ascii="Times New Roman" w:hAnsi="Times New Roman" w:cs="Times New Roman"/>
                <w:sz w:val="28"/>
                <w:szCs w:val="28"/>
              </w:rPr>
              <w:t>ениями;</w:t>
            </w:r>
          </w:p>
          <w:p w:rsidR="006C13D3" w:rsidRPr="006C13D3" w:rsidRDefault="006C13D3" w:rsidP="006C1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</w:t>
            </w:r>
            <w:r w:rsidR="0091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3D3">
              <w:rPr>
                <w:rFonts w:ascii="Times New Roman" w:hAnsi="Times New Roman" w:cs="Times New Roman"/>
                <w:sz w:val="28"/>
                <w:szCs w:val="28"/>
              </w:rPr>
              <w:t>культуры и спорта, улучшения качества физического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населения;</w:t>
            </w:r>
          </w:p>
          <w:p w:rsidR="006C13D3" w:rsidRPr="006C13D3" w:rsidRDefault="006C13D3" w:rsidP="006C1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3D3">
              <w:rPr>
                <w:rFonts w:ascii="Times New Roman" w:hAnsi="Times New Roman" w:cs="Times New Roman"/>
                <w:sz w:val="28"/>
                <w:szCs w:val="28"/>
              </w:rPr>
              <w:t>повышение интереса населения Хилокского района к занятиям   физической культурой и спортом на основе вовлечения максимально возможного числа детей, подростков и молодежи   в  систематические занятия;</w:t>
            </w:r>
          </w:p>
          <w:p w:rsidR="006C13D3" w:rsidRPr="006C13D3" w:rsidRDefault="006C13D3" w:rsidP="006C1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3D3">
              <w:rPr>
                <w:rFonts w:ascii="Times New Roman" w:hAnsi="Times New Roman" w:cs="Times New Roman"/>
                <w:sz w:val="28"/>
                <w:szCs w:val="28"/>
              </w:rPr>
              <w:t>сохранение,  развитие и эффективное использование                             материально-технической базы учреждений физической культуры и спорта Хилокского района.</w:t>
            </w:r>
          </w:p>
          <w:p w:rsidR="00461207" w:rsidRPr="003B3CC5" w:rsidRDefault="00461207" w:rsidP="003B3C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D3" w:rsidTr="009920D8">
        <w:tc>
          <w:tcPr>
            <w:tcW w:w="2093" w:type="dxa"/>
          </w:tcPr>
          <w:p w:rsidR="006C13D3" w:rsidRDefault="00903A4D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показатели подпрограммы</w:t>
            </w:r>
          </w:p>
        </w:tc>
        <w:tc>
          <w:tcPr>
            <w:tcW w:w="7972" w:type="dxa"/>
          </w:tcPr>
          <w:p w:rsidR="00903A4D" w:rsidRPr="00903A4D" w:rsidRDefault="00903A4D" w:rsidP="00903A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4D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занимающегося физической культурой и спортом; обеспеченность спортивными сооружениями – спортивные залы, плоскостные сооружения, плоскостные сооружения с искусственным покрытием.</w:t>
            </w:r>
          </w:p>
          <w:p w:rsidR="006C13D3" w:rsidRPr="006C13D3" w:rsidRDefault="006C13D3" w:rsidP="006C1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4D" w:rsidTr="009920D8">
        <w:tc>
          <w:tcPr>
            <w:tcW w:w="2093" w:type="dxa"/>
          </w:tcPr>
          <w:p w:rsidR="00903A4D" w:rsidRDefault="00903A4D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Сроки и этапы реализации подпрограммы</w:t>
            </w:r>
          </w:p>
          <w:p w:rsidR="00D329DF" w:rsidRDefault="00D329DF" w:rsidP="003B3CC5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7972" w:type="dxa"/>
          </w:tcPr>
          <w:p w:rsidR="00903A4D" w:rsidRPr="00903A4D" w:rsidRDefault="00BA16CA" w:rsidP="00903A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="00903A4D">
              <w:rPr>
                <w:rFonts w:ascii="Times New Roman" w:hAnsi="Times New Roman" w:cs="Times New Roman"/>
                <w:sz w:val="28"/>
                <w:szCs w:val="28"/>
              </w:rPr>
              <w:t xml:space="preserve"> годы. В один этап.</w:t>
            </w:r>
          </w:p>
        </w:tc>
      </w:tr>
      <w:tr w:rsidR="00903A4D" w:rsidTr="009920D8">
        <w:tc>
          <w:tcPr>
            <w:tcW w:w="2093" w:type="dxa"/>
          </w:tcPr>
          <w:p w:rsidR="00903A4D" w:rsidRDefault="00903A4D" w:rsidP="003B3CC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Ожидаемые конечные результаты</w:t>
            </w:r>
          </w:p>
        </w:tc>
        <w:tc>
          <w:tcPr>
            <w:tcW w:w="7972" w:type="dxa"/>
          </w:tcPr>
          <w:p w:rsidR="00B72293" w:rsidRPr="00B72293" w:rsidRDefault="00B72293" w:rsidP="00B72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29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 вес населения, занимающегося физической культурой и спортом, достигнет </w:t>
            </w:r>
            <w:r w:rsidR="00AD066F" w:rsidRPr="00AD06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7229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</w:t>
            </w:r>
            <w:r w:rsidR="00BA16CA">
              <w:rPr>
                <w:rFonts w:ascii="Times New Roman" w:hAnsi="Times New Roman" w:cs="Times New Roman"/>
                <w:sz w:val="28"/>
                <w:szCs w:val="28"/>
              </w:rPr>
              <w:t>от общего числа населения к 2022</w:t>
            </w:r>
            <w:r w:rsidRPr="00B7229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B72293" w:rsidRPr="00B72293" w:rsidRDefault="00B72293" w:rsidP="00B72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детей и подростков, систематически</w:t>
            </w:r>
            <w:r w:rsidR="0091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293">
              <w:rPr>
                <w:rFonts w:ascii="Times New Roman" w:hAnsi="Times New Roman" w:cs="Times New Roman"/>
                <w:sz w:val="28"/>
                <w:szCs w:val="28"/>
              </w:rPr>
              <w:t>занимающихся в  учреждениях</w:t>
            </w:r>
            <w:r w:rsidR="00AD066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B72293">
              <w:rPr>
                <w:rFonts w:ascii="Times New Roman" w:hAnsi="Times New Roman" w:cs="Times New Roman"/>
                <w:sz w:val="28"/>
                <w:szCs w:val="28"/>
              </w:rPr>
              <w:t xml:space="preserve">, увеличится до </w:t>
            </w:r>
            <w:r w:rsidRPr="00AD0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7229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A16CA">
              <w:rPr>
                <w:rFonts w:ascii="Times New Roman" w:hAnsi="Times New Roman" w:cs="Times New Roman"/>
                <w:sz w:val="28"/>
                <w:szCs w:val="28"/>
              </w:rPr>
              <w:t>роцентов к 2022</w:t>
            </w:r>
            <w:r w:rsidRPr="00B7229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903A4D" w:rsidRDefault="00B72293" w:rsidP="00D02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2293">
              <w:rPr>
                <w:rFonts w:ascii="Times New Roman" w:hAnsi="Times New Roman" w:cs="Times New Roman"/>
                <w:sz w:val="28"/>
                <w:szCs w:val="28"/>
              </w:rPr>
              <w:t>повышение обеспеченност</w:t>
            </w:r>
            <w:r w:rsidR="00BA16CA">
              <w:rPr>
                <w:rFonts w:ascii="Times New Roman" w:hAnsi="Times New Roman" w:cs="Times New Roman"/>
                <w:sz w:val="28"/>
                <w:szCs w:val="28"/>
              </w:rPr>
              <w:t>и спортивными сооружениям к 2022</w:t>
            </w:r>
            <w:r w:rsidR="00E620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4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F9E" w:rsidRDefault="008B4F9E" w:rsidP="00D02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граждан, сдавших нормы ГТО.</w:t>
            </w:r>
          </w:p>
        </w:tc>
      </w:tr>
    </w:tbl>
    <w:p w:rsidR="003D1132" w:rsidRPr="003B3CC5" w:rsidRDefault="003D1132" w:rsidP="003B3C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C58" w:rsidRPr="00E56C58" w:rsidRDefault="00C73730" w:rsidP="00E56C58">
      <w:pPr>
        <w:pStyle w:val="a6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E56C58">
        <w:rPr>
          <w:b/>
        </w:rPr>
        <w:t xml:space="preserve">Содержание проблемы и обоснование необходимости </w:t>
      </w:r>
    </w:p>
    <w:p w:rsidR="003D1132" w:rsidRPr="00601AF7" w:rsidRDefault="00C73730" w:rsidP="00601AF7">
      <w:pPr>
        <w:pStyle w:val="a6"/>
        <w:autoSpaceDE w:val="0"/>
        <w:autoSpaceDN w:val="0"/>
        <w:adjustRightInd w:val="0"/>
        <w:ind w:left="1159" w:firstLine="0"/>
        <w:jc w:val="center"/>
        <w:rPr>
          <w:b/>
        </w:rPr>
      </w:pPr>
      <w:r w:rsidRPr="00E56C58">
        <w:rPr>
          <w:b/>
        </w:rPr>
        <w:t>решать ее программными методами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За последние годы в сфере физической культуры и спорта наметились позитивные изменения. Предпринимаются определенные меры в плане привлечения внимания населения к укреплению своего здоровья. Вместе с тем многие проблемы в данной сфере остаются нерешенными. Так, для Забайкальского края актуально: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недостаточное привлечение населения к регулярным занятиям физической культурой и спортом;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недостаточное количество профессиональных кадров в сфере физической культуры и спорта;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утрата традиций физкультурно-спортивной направленности;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низкие темпы развития физкультурно-оздоровительных и спортивных услуг, предоставляемых различным возрастным группам населения;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недостаточная работа по пропаганде занятий физической культурой и спортом;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несовершенная материально-техническая база учреждений физической культуры и спорта.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Решение очерченных проблем потребует действий, скоординированных по срокам, ресурсам и исполнителям. Это возможно в рамках применения программного метода.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Реализация </w:t>
      </w:r>
      <w:r w:rsidR="00AC5300">
        <w:t>под</w:t>
      </w:r>
      <w:r>
        <w:t xml:space="preserve">программы позволит решать указанные проблемы при максимально эффективном использовании бюджетных средств. 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Настоящая подпрограмма соответствует приоритетным направлениям Государственной программы Забайкальского края "Развитие физической культуры и спорта в Забайкальском крае», утвержденной постановлением Правительства Забайкальского края  от 30 июня 2014 года № 381 (в редакции постановления правительства Забайкальского края от 23 июня 2016 года, № 202). Кроме того, цель и задачи </w:t>
      </w:r>
      <w:r w:rsidR="00C71199">
        <w:t>под</w:t>
      </w:r>
      <w:r>
        <w:t>программы, основные направления мероприятий соответствуют приоритетным направлениям социально-экономического развития Хилокского района.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</w:p>
    <w:p w:rsidR="003D1132" w:rsidRPr="00D329DF" w:rsidRDefault="003D1132" w:rsidP="003D1132">
      <w:pPr>
        <w:autoSpaceDE w:val="0"/>
        <w:autoSpaceDN w:val="0"/>
        <w:adjustRightInd w:val="0"/>
        <w:jc w:val="center"/>
        <w:rPr>
          <w:b/>
        </w:rPr>
      </w:pPr>
      <w:r w:rsidRPr="00D329DF">
        <w:rPr>
          <w:b/>
        </w:rPr>
        <w:t xml:space="preserve"> 2. </w:t>
      </w:r>
      <w:r w:rsidR="00D329DF" w:rsidRPr="00D329DF">
        <w:rPr>
          <w:b/>
        </w:rPr>
        <w:t xml:space="preserve">цель, задачи, сроки и этапы реализации </w:t>
      </w:r>
      <w:r w:rsidR="008B1E95">
        <w:rPr>
          <w:b/>
        </w:rPr>
        <w:t>под</w:t>
      </w:r>
      <w:r w:rsidR="00D329DF" w:rsidRPr="00D329DF">
        <w:rPr>
          <w:b/>
        </w:rPr>
        <w:t>программы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Цель </w:t>
      </w:r>
      <w:r w:rsidR="00E07DCE">
        <w:t>под</w:t>
      </w:r>
      <w:r>
        <w:t>программы - создание условий для укрепления здоровья населения путем развития инфраструктуры спорта, популяризации массового и профессионального спорта, повышения конкурентоспособности и приобщения различных слоев общества к регулярным занятиям физической культурой и спортом.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lastRenderedPageBreak/>
        <w:t>Для достижения поставленной цели предусматривается решение следующих задач: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развитие массовых форм физической культуры и спорта;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формирование у населения осознанной потребности в систематических занятиях физическими упражнениями;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создание условий для развития физической культуры и спорта, улучшения качества физического воспитания населения;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снижение криминогенной напряженности в молодежной среде за счет развития детско-юношеского спорта, улучшения организаторской работы по месту жительства;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сохранение, развитие и эффективное использование материально-технической базы учреждений физической культуры и спорта Хилокского района.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Для контроля программных мероприятий определены целевые индикаторы и показатели, характеризующие прямой эффект от реализации </w:t>
      </w:r>
      <w:r w:rsidR="00656021">
        <w:t>под</w:t>
      </w:r>
      <w:r>
        <w:t>программы.</w:t>
      </w:r>
    </w:p>
    <w:p w:rsidR="00064E6C" w:rsidRDefault="00064E6C" w:rsidP="003D1132">
      <w:pPr>
        <w:autoSpaceDE w:val="0"/>
        <w:autoSpaceDN w:val="0"/>
        <w:adjustRightInd w:val="0"/>
        <w:ind w:firstLine="540"/>
      </w:pPr>
    </w:p>
    <w:tbl>
      <w:tblPr>
        <w:tblW w:w="94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991"/>
        <w:gridCol w:w="1134"/>
        <w:gridCol w:w="1276"/>
        <w:gridCol w:w="851"/>
        <w:gridCol w:w="1092"/>
      </w:tblGrid>
      <w:tr w:rsidR="00D6340B" w:rsidTr="00BB359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40B" w:rsidRDefault="00D6340B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40B" w:rsidRDefault="00D6340B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</w:t>
            </w:r>
          </w:p>
        </w:tc>
        <w:tc>
          <w:tcPr>
            <w:tcW w:w="5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40B" w:rsidRDefault="00D6340B">
            <w:pPr>
              <w:spacing w:after="200" w:line="276" w:lineRule="auto"/>
              <w:ind w:firstLine="0"/>
              <w:jc w:val="left"/>
            </w:pPr>
            <w:r>
              <w:t xml:space="preserve">Показатели по годам        </w:t>
            </w:r>
          </w:p>
        </w:tc>
      </w:tr>
      <w:tr w:rsidR="00BA16CA" w:rsidTr="00D6340B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D6340B">
            <w:pPr>
              <w:spacing w:after="200" w:line="276" w:lineRule="auto"/>
              <w:ind w:firstLine="0"/>
              <w:jc w:val="left"/>
            </w:pPr>
            <w: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D6340B">
            <w:pPr>
              <w:spacing w:after="200" w:line="276" w:lineRule="auto"/>
              <w:ind w:firstLine="0"/>
              <w:jc w:val="left"/>
            </w:pPr>
            <w:r>
              <w:t>2022</w:t>
            </w:r>
          </w:p>
        </w:tc>
      </w:tr>
      <w:tr w:rsidR="00BA16CA" w:rsidTr="00D6340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BA16CA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BA16CA">
            <w:pPr>
              <w:spacing w:after="200" w:line="276" w:lineRule="auto"/>
              <w:ind w:firstLine="0"/>
              <w:jc w:val="left"/>
            </w:pPr>
          </w:p>
        </w:tc>
      </w:tr>
      <w:tr w:rsidR="00BA16CA" w:rsidTr="00D6340B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занимающегося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культурой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23,0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25,0</w:t>
            </w:r>
          </w:p>
        </w:tc>
      </w:tr>
      <w:tr w:rsidR="00BA16CA" w:rsidTr="00D6340B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залы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DC03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кв. м на10 тыс.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 нас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0,05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0,06</w:t>
            </w:r>
          </w:p>
        </w:tc>
      </w:tr>
      <w:tr w:rsidR="00BA16CA" w:rsidTr="00D6340B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сооружения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5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кв. м на10 тыс.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 нас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0,22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0,23</w:t>
            </w:r>
          </w:p>
        </w:tc>
      </w:tr>
      <w:tr w:rsidR="00BA16CA" w:rsidTr="00D6340B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футбольные поля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-</w:t>
            </w:r>
          </w:p>
        </w:tc>
      </w:tr>
      <w:tr w:rsidR="00BA16CA" w:rsidTr="00D6340B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 сооружения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искусственным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покрытием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5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кв. м на10 тыс.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 нас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6CA" w:rsidRDefault="00BA16CA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150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Default="00AD066F">
            <w:pPr>
              <w:spacing w:after="200" w:line="276" w:lineRule="auto"/>
              <w:ind w:firstLine="0"/>
              <w:jc w:val="left"/>
            </w:pPr>
            <w:r>
              <w:t>-</w:t>
            </w:r>
          </w:p>
        </w:tc>
      </w:tr>
      <w:tr w:rsidR="008B4F9E" w:rsidTr="00D6340B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F9E" w:rsidRDefault="008B4F9E" w:rsidP="003D1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сдавших нормы ГТО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F9E" w:rsidRDefault="008B4F9E" w:rsidP="005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F9E" w:rsidRDefault="008B4F9E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F9E" w:rsidRDefault="008B4F9E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F9E" w:rsidRDefault="008B4F9E" w:rsidP="003D1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9E" w:rsidRDefault="008B4F9E">
            <w:pPr>
              <w:spacing w:after="200" w:line="276" w:lineRule="auto"/>
              <w:ind w:firstLine="0"/>
              <w:jc w:val="left"/>
            </w:pPr>
            <w:r>
              <w:t>1600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9E" w:rsidRDefault="008B4F9E">
            <w:pPr>
              <w:spacing w:after="200" w:line="276" w:lineRule="auto"/>
              <w:ind w:firstLine="0"/>
              <w:jc w:val="left"/>
            </w:pPr>
            <w:r>
              <w:t>2000</w:t>
            </w:r>
          </w:p>
        </w:tc>
      </w:tr>
    </w:tbl>
    <w:p w:rsidR="003D1132" w:rsidRDefault="003D1132" w:rsidP="003D1132">
      <w:pPr>
        <w:autoSpaceDE w:val="0"/>
        <w:autoSpaceDN w:val="0"/>
        <w:adjustRightInd w:val="0"/>
        <w:ind w:firstLine="540"/>
      </w:pP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lastRenderedPageBreak/>
        <w:t xml:space="preserve">Реализация мероприятий </w:t>
      </w:r>
      <w:r w:rsidR="00716D06">
        <w:t>под</w:t>
      </w:r>
      <w:r>
        <w:t>программы предполагается по следующим направлениям: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пропаганда физической культуры и спорта, здорового образа жизни;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научно-методическое, информационное и кадровое обеспечение;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развитие детско-юношеского спорта;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физкультурно-оздоровительная работа среди взрослого населения;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развитие спорта высших достижений;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развитие материально-технической базы учреждений физической культуры и спорта Хилокского района.</w:t>
      </w:r>
    </w:p>
    <w:p w:rsidR="003D1132" w:rsidRDefault="003D1132" w:rsidP="003D1132">
      <w:pPr>
        <w:autoSpaceDE w:val="0"/>
        <w:autoSpaceDN w:val="0"/>
        <w:adjustRightInd w:val="0"/>
        <w:jc w:val="center"/>
      </w:pPr>
    </w:p>
    <w:p w:rsidR="003D1132" w:rsidRPr="009B7F76" w:rsidRDefault="003D1132" w:rsidP="003D1132">
      <w:pPr>
        <w:autoSpaceDE w:val="0"/>
        <w:autoSpaceDN w:val="0"/>
        <w:adjustRightInd w:val="0"/>
        <w:jc w:val="center"/>
        <w:rPr>
          <w:b/>
        </w:rPr>
      </w:pPr>
      <w:r w:rsidRPr="002A06CC">
        <w:rPr>
          <w:b/>
        </w:rPr>
        <w:t xml:space="preserve">4. </w:t>
      </w:r>
      <w:r w:rsidR="002A06CC">
        <w:rPr>
          <w:b/>
        </w:rPr>
        <w:t>М</w:t>
      </w:r>
      <w:r w:rsidR="002A06CC" w:rsidRPr="002A06CC">
        <w:rPr>
          <w:b/>
        </w:rPr>
        <w:t xml:space="preserve">еханизм реализации </w:t>
      </w:r>
      <w:r w:rsidR="00DB605E">
        <w:rPr>
          <w:b/>
        </w:rPr>
        <w:t>под</w:t>
      </w:r>
      <w:r w:rsidR="002A06CC" w:rsidRPr="002A06CC">
        <w:rPr>
          <w:b/>
        </w:rPr>
        <w:t>программы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Текущее управление реализацией </w:t>
      </w:r>
      <w:r w:rsidR="00DB605E">
        <w:t>под</w:t>
      </w:r>
      <w:r>
        <w:t>программы осуществляет государственный заказчик программы.</w:t>
      </w:r>
    </w:p>
    <w:p w:rsidR="003D1132" w:rsidRDefault="00747E90" w:rsidP="003D1132">
      <w:pPr>
        <w:autoSpaceDE w:val="0"/>
        <w:autoSpaceDN w:val="0"/>
        <w:adjustRightInd w:val="0"/>
        <w:ind w:firstLine="540"/>
      </w:pPr>
      <w:r>
        <w:t>Исполнитель</w:t>
      </w:r>
      <w:r w:rsidR="0091455E">
        <w:t xml:space="preserve"> </w:t>
      </w:r>
      <w:r>
        <w:t>под</w:t>
      </w:r>
      <w:r w:rsidR="003D1132">
        <w:t>программы: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ежегодно подготавливает и представляет в установленном порядке в Комитет по финансам Хилокского района бюджетную заявку на финансирование мероприятий программы на очередной финансовый год и плановый период;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ежегодно подготавливает перечень приоритетных финансируемых мероприятий </w:t>
      </w:r>
      <w:r w:rsidR="00020521">
        <w:t>под</w:t>
      </w:r>
      <w:r>
        <w:t>программы, определяет объемы их финансирования, оценивает возможность достижения значений целевых индикаторов;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осуществляет отбор в установленном законодательством порядке исполнителей работ и услуг, а также поставщиков продукции по мероприятиям </w:t>
      </w:r>
      <w:r w:rsidR="002A1B47">
        <w:t>под</w:t>
      </w:r>
      <w:r>
        <w:t>программы;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несет ответственность за качественную и своевременную реализацию мероприятий </w:t>
      </w:r>
      <w:r w:rsidR="00CD7106">
        <w:t>под</w:t>
      </w:r>
      <w:r>
        <w:t>программы, обеспечивает эффективное использование средств районного бюджета, выделяемых на их реализацию;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осуществляет ведение отчетности о ходе реализации мероприятий </w:t>
      </w:r>
      <w:r w:rsidR="00CD7106">
        <w:t>под</w:t>
      </w:r>
      <w:r>
        <w:t>программы.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Контроль за ходом выполнения мероприятий </w:t>
      </w:r>
      <w:r w:rsidR="00F059A4">
        <w:t>под</w:t>
      </w:r>
      <w:r>
        <w:t>программы осуществляет Глава муниципального района «Хилокский район».</w:t>
      </w:r>
    </w:p>
    <w:p w:rsidR="003D1132" w:rsidRDefault="003D1132" w:rsidP="003D1132">
      <w:pPr>
        <w:autoSpaceDE w:val="0"/>
        <w:autoSpaceDN w:val="0"/>
        <w:adjustRightInd w:val="0"/>
        <w:jc w:val="center"/>
      </w:pPr>
    </w:p>
    <w:p w:rsidR="003D1132" w:rsidRPr="001B39D5" w:rsidRDefault="003D1132" w:rsidP="003D1132">
      <w:pPr>
        <w:autoSpaceDE w:val="0"/>
        <w:autoSpaceDN w:val="0"/>
        <w:adjustRightInd w:val="0"/>
        <w:jc w:val="center"/>
        <w:rPr>
          <w:b/>
        </w:rPr>
      </w:pPr>
      <w:r w:rsidRPr="001B39D5">
        <w:rPr>
          <w:b/>
        </w:rPr>
        <w:t xml:space="preserve">5. </w:t>
      </w:r>
      <w:r w:rsidR="001B39D5">
        <w:rPr>
          <w:b/>
        </w:rPr>
        <w:t>О</w:t>
      </w:r>
      <w:r w:rsidR="001B39D5" w:rsidRPr="001B39D5">
        <w:rPr>
          <w:b/>
        </w:rPr>
        <w:t>ценка социально-экономической и</w:t>
      </w:r>
    </w:p>
    <w:p w:rsidR="003D1132" w:rsidRPr="007F13A4" w:rsidRDefault="001B39D5" w:rsidP="003D1132">
      <w:pPr>
        <w:autoSpaceDE w:val="0"/>
        <w:autoSpaceDN w:val="0"/>
        <w:adjustRightInd w:val="0"/>
        <w:jc w:val="center"/>
        <w:rPr>
          <w:b/>
        </w:rPr>
      </w:pPr>
      <w:r w:rsidRPr="001B39D5">
        <w:rPr>
          <w:b/>
        </w:rPr>
        <w:t xml:space="preserve">экологической эффективности </w:t>
      </w:r>
      <w:r w:rsidR="007F13A4">
        <w:rPr>
          <w:b/>
        </w:rPr>
        <w:t>под</w:t>
      </w:r>
      <w:r w:rsidRPr="001B39D5">
        <w:rPr>
          <w:b/>
        </w:rPr>
        <w:t>программы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 xml:space="preserve">Реализация мероприятий </w:t>
      </w:r>
      <w:r w:rsidR="007F13A4">
        <w:t>под</w:t>
      </w:r>
      <w:r>
        <w:t>программы позволит: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улучшить деятельность организаций физкультурно-спортивной направленности;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повысить физическую подготовленность детей, юношества и молодежи;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улучшить состояние здоровья и физического развития населения;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активизировать спортивную, физкультурно-оздоровительную работу среди населения;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улучшить и эффективно использовать материально-техническую базу учреждений физической культуры и спорта;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уменьшить число правонарушений;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lastRenderedPageBreak/>
        <w:t>сформировать позитивное отношение населения к занятиям физической культурой и спортом.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Удельный вес населения, занимающегося физической культур</w:t>
      </w:r>
      <w:r w:rsidR="00D6340B">
        <w:t xml:space="preserve">ой и спортом, увеличится к 2022 </w:t>
      </w:r>
      <w:r>
        <w:t xml:space="preserve">году до </w:t>
      </w:r>
      <w:r w:rsidR="00AD066F">
        <w:rPr>
          <w:color w:val="auto"/>
        </w:rPr>
        <w:t>25</w:t>
      </w:r>
      <w:r>
        <w:t xml:space="preserve"> процентов от общего числа населения.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Число детей и подростков, систематически занимающихся в  учреждениях</w:t>
      </w:r>
      <w:r w:rsidR="00AD066F">
        <w:t xml:space="preserve"> дополнительного образования</w:t>
      </w:r>
      <w:r>
        <w:t xml:space="preserve">, увеличится до </w:t>
      </w:r>
      <w:r w:rsidRPr="00AD066F">
        <w:rPr>
          <w:color w:val="auto"/>
        </w:rPr>
        <w:t>15</w:t>
      </w:r>
      <w:r>
        <w:t xml:space="preserve"> процентов к </w:t>
      </w:r>
      <w:r w:rsidR="00D6340B">
        <w:t>2022</w:t>
      </w:r>
      <w:r>
        <w:t xml:space="preserve"> году.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>
        <w:t>Обеспеченность спортивными сооружениями в Хилокском районе к 20</w:t>
      </w:r>
      <w:r w:rsidR="00D6340B">
        <w:t>22</w:t>
      </w:r>
      <w:r>
        <w:t>году составит:</w:t>
      </w:r>
    </w:p>
    <w:p w:rsidR="003D1132" w:rsidRPr="00AD066F" w:rsidRDefault="003D1132" w:rsidP="003D1132">
      <w:pPr>
        <w:autoSpaceDE w:val="0"/>
        <w:autoSpaceDN w:val="0"/>
        <w:adjustRightInd w:val="0"/>
        <w:ind w:firstLine="540"/>
        <w:rPr>
          <w:color w:val="auto"/>
        </w:rPr>
      </w:pPr>
      <w:r>
        <w:t>спортивные залы – 0</w:t>
      </w:r>
      <w:r w:rsidRPr="00D6340B">
        <w:rPr>
          <w:color w:val="FF0000"/>
        </w:rPr>
        <w:t>,</w:t>
      </w:r>
      <w:r w:rsidRPr="00AD066F">
        <w:rPr>
          <w:color w:val="auto"/>
        </w:rPr>
        <w:t>06 тыс. кв. м на 10 тыс. человек населения;</w:t>
      </w:r>
    </w:p>
    <w:p w:rsidR="003D1132" w:rsidRPr="00AD066F" w:rsidRDefault="003D1132" w:rsidP="003D1132">
      <w:pPr>
        <w:autoSpaceDE w:val="0"/>
        <w:autoSpaceDN w:val="0"/>
        <w:adjustRightInd w:val="0"/>
        <w:ind w:firstLine="540"/>
        <w:rPr>
          <w:color w:val="auto"/>
        </w:rPr>
      </w:pPr>
      <w:r w:rsidRPr="00AD066F">
        <w:rPr>
          <w:color w:val="auto"/>
        </w:rPr>
        <w:t>плоскостные сооружения – 0,23 тыс. кв. м на 10 тыс. человек населения;</w:t>
      </w:r>
    </w:p>
    <w:p w:rsidR="003D1132" w:rsidRDefault="003D1132" w:rsidP="003D1132">
      <w:pPr>
        <w:autoSpaceDE w:val="0"/>
        <w:autoSpaceDN w:val="0"/>
        <w:adjustRightInd w:val="0"/>
        <w:ind w:firstLine="540"/>
      </w:pPr>
      <w:r w:rsidRPr="00AD066F">
        <w:rPr>
          <w:color w:val="auto"/>
        </w:rPr>
        <w:t>плоскостные сооружен</w:t>
      </w:r>
      <w:r w:rsidR="00AD066F" w:rsidRPr="00AD066F">
        <w:rPr>
          <w:color w:val="auto"/>
        </w:rPr>
        <w:t>ия с искусственным покрытием – 30</w:t>
      </w:r>
      <w:r w:rsidRPr="00AD066F">
        <w:rPr>
          <w:color w:val="auto"/>
        </w:rPr>
        <w:t>0,0</w:t>
      </w:r>
      <w:r>
        <w:t xml:space="preserve"> кв. м. на 10 тыс. человек населения.</w:t>
      </w:r>
    </w:p>
    <w:p w:rsidR="007C40E2" w:rsidRDefault="003D1132" w:rsidP="006717B5">
      <w:pPr>
        <w:autoSpaceDE w:val="0"/>
        <w:autoSpaceDN w:val="0"/>
        <w:adjustRightInd w:val="0"/>
        <w:ind w:firstLine="540"/>
      </w:pPr>
      <w:r>
        <w:t>Реализация программных мероприятий не повлечет отрицательных экологических последствий.</w:t>
      </w:r>
    </w:p>
    <w:p w:rsidR="00DA6E54" w:rsidRDefault="00DA6E54" w:rsidP="006C4E24">
      <w:pPr>
        <w:autoSpaceDE w:val="0"/>
        <w:autoSpaceDN w:val="0"/>
        <w:adjustRightInd w:val="0"/>
        <w:ind w:firstLine="540"/>
        <w:jc w:val="center"/>
      </w:pPr>
    </w:p>
    <w:p w:rsidR="00DA6E54" w:rsidRDefault="00DA6E54" w:rsidP="006C4E24">
      <w:pPr>
        <w:autoSpaceDE w:val="0"/>
        <w:autoSpaceDN w:val="0"/>
        <w:adjustRightInd w:val="0"/>
        <w:ind w:firstLine="540"/>
        <w:jc w:val="center"/>
      </w:pPr>
    </w:p>
    <w:p w:rsidR="00DA6E54" w:rsidRDefault="00DA6E54" w:rsidP="006C4E24">
      <w:pPr>
        <w:autoSpaceDE w:val="0"/>
        <w:autoSpaceDN w:val="0"/>
        <w:adjustRightInd w:val="0"/>
        <w:ind w:firstLine="540"/>
        <w:jc w:val="center"/>
      </w:pPr>
    </w:p>
    <w:p w:rsidR="00DA6E54" w:rsidRDefault="006C4E24" w:rsidP="006C4E24">
      <w:pPr>
        <w:autoSpaceDE w:val="0"/>
        <w:autoSpaceDN w:val="0"/>
        <w:adjustRightInd w:val="0"/>
        <w:ind w:firstLine="540"/>
        <w:jc w:val="center"/>
      </w:pPr>
      <w:r>
        <w:t>_________________________</w:t>
      </w:r>
    </w:p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Pr="00DA6E54" w:rsidRDefault="00DA6E54" w:rsidP="00DA6E54"/>
    <w:p w:rsidR="00DA6E54" w:rsidRDefault="00DA6E54" w:rsidP="00DA6E54"/>
    <w:p w:rsidR="00DA6E54" w:rsidRDefault="00DA6E54" w:rsidP="00DA6E54"/>
    <w:p w:rsidR="006C4E24" w:rsidRDefault="006C4E24" w:rsidP="00DA6E54"/>
    <w:p w:rsidR="00DA6E54" w:rsidRDefault="00DA6E54" w:rsidP="00DA6E54"/>
    <w:p w:rsidR="00DA6E54" w:rsidRDefault="00DA6E54" w:rsidP="00DA6E54"/>
    <w:p w:rsidR="00DA6E54" w:rsidRDefault="00DA6E54" w:rsidP="00DA6E54">
      <w:pPr>
        <w:ind w:firstLine="0"/>
        <w:jc w:val="center"/>
        <w:rPr>
          <w:b/>
          <w:bCs/>
        </w:rPr>
        <w:sectPr w:rsidR="00DA6E54" w:rsidSect="003329DF">
          <w:footerReference w:type="default" r:id="rId9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168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55"/>
        <w:gridCol w:w="2622"/>
        <w:gridCol w:w="876"/>
        <w:gridCol w:w="1120"/>
        <w:gridCol w:w="1117"/>
        <w:gridCol w:w="993"/>
        <w:gridCol w:w="1984"/>
        <w:gridCol w:w="852"/>
        <w:gridCol w:w="870"/>
        <w:gridCol w:w="826"/>
        <w:gridCol w:w="22"/>
        <w:gridCol w:w="792"/>
        <w:gridCol w:w="852"/>
        <w:gridCol w:w="748"/>
        <w:gridCol w:w="709"/>
        <w:gridCol w:w="739"/>
        <w:gridCol w:w="880"/>
        <w:gridCol w:w="71"/>
        <w:gridCol w:w="30"/>
      </w:tblGrid>
      <w:tr w:rsidR="00DA6E54" w:rsidRPr="00DA6E54" w:rsidTr="00DA6E54">
        <w:trPr>
          <w:trHeight w:val="360"/>
        </w:trPr>
        <w:tc>
          <w:tcPr>
            <w:tcW w:w="168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</w:rPr>
            </w:pPr>
            <w:r w:rsidRPr="00DA6E54">
              <w:rPr>
                <w:b/>
                <w:bCs/>
              </w:rPr>
              <w:lastRenderedPageBreak/>
              <w:t xml:space="preserve">Основные мероприятия,   показатели и объемы финансирования муниципальной программы "Социальное развитие  </w:t>
            </w:r>
          </w:p>
        </w:tc>
      </w:tr>
      <w:tr w:rsidR="00DA6E54" w:rsidRPr="00DA6E54" w:rsidTr="00DA6E54">
        <w:trPr>
          <w:trHeight w:val="360"/>
        </w:trPr>
        <w:tc>
          <w:tcPr>
            <w:tcW w:w="168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</w:rPr>
            </w:pPr>
            <w:r w:rsidRPr="00DA6E54">
              <w:rPr>
                <w:b/>
                <w:bCs/>
              </w:rPr>
              <w:t>муниципального района "Хилокский район" на 2018-2022годы"</w:t>
            </w:r>
          </w:p>
        </w:tc>
      </w:tr>
      <w:tr w:rsidR="00DA6E54" w:rsidRPr="00DA6E54" w:rsidTr="00DA6E54">
        <w:trPr>
          <w:gridAfter w:val="2"/>
          <w:wAfter w:w="101" w:type="dxa"/>
          <w:trHeight w:val="6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DA6E5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A6E5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DA6E54" w:rsidRPr="00DA6E54" w:rsidTr="00DA6E54">
        <w:trPr>
          <w:gridAfter w:val="1"/>
          <w:wAfter w:w="30" w:type="dxa"/>
          <w:trHeight w:val="73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Наименование пронграмм, целей, задач, подпрограмм,  мероприятий,основных индикаторов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Коэф-фициент значи-мости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4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Значения по годам реализации</w:t>
            </w:r>
          </w:p>
        </w:tc>
      </w:tr>
      <w:tr w:rsidR="00DA6E54" w:rsidRPr="00DA6E54" w:rsidTr="00DA6E54">
        <w:trPr>
          <w:gridAfter w:val="2"/>
          <w:wAfter w:w="101" w:type="dxa"/>
          <w:trHeight w:val="94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Главный раздел, подраздел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Целевая статья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Итого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гр.18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гр.20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Программа: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2018-2022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Муниципальное учреждение "Администрация" муниципального района "Хилокский район"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69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Социальное развитие муниципального района "Хилокский район" на 2017-2019 годы"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  <w:bookmarkStart w:id="2" w:name="_GoBack"/>
            <w:bookmarkEnd w:id="2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Цель: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09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 Улучшение социальной обстановки в Хилокском районе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4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Стоимость реализации мероприятия  - из них: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28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краевого бюджета, ФБ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833400,00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833400,00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1140000,</w:t>
            </w:r>
            <w:r w:rsidRPr="00DA6E54">
              <w:rPr>
                <w:color w:val="auto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lastRenderedPageBreak/>
              <w:t>1140000,</w:t>
            </w:r>
            <w:r w:rsidRPr="00DA6E54">
              <w:rPr>
                <w:color w:val="auto"/>
                <w:sz w:val="24"/>
                <w:szCs w:val="24"/>
              </w:rPr>
              <w:lastRenderedPageBreak/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lastRenderedPageBreak/>
              <w:t>1140000,</w:t>
            </w:r>
            <w:r w:rsidRPr="00DA6E54">
              <w:rPr>
                <w:color w:val="auto"/>
                <w:sz w:val="24"/>
                <w:szCs w:val="24"/>
              </w:rPr>
              <w:lastRenderedPageBreak/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lastRenderedPageBreak/>
              <w:t>5086000,00</w:t>
            </w:r>
          </w:p>
        </w:tc>
      </w:tr>
      <w:tr w:rsidR="00DA6E54" w:rsidRPr="00DA6E54" w:rsidTr="00DA6E54">
        <w:trPr>
          <w:gridAfter w:val="2"/>
          <w:wAfter w:w="101" w:type="dxa"/>
          <w:trHeight w:val="28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местного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1 662 000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1 949 000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2 196 000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2 456 000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2 715 000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10 978 000</w:t>
            </w:r>
          </w:p>
        </w:tc>
      </w:tr>
      <w:tr w:rsidR="00DA6E54" w:rsidRPr="00DA6E54" w:rsidTr="00DA6E54">
        <w:trPr>
          <w:gridAfter w:val="2"/>
          <w:wAfter w:w="101" w:type="dxa"/>
          <w:trHeight w:val="28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250 000</w:t>
            </w:r>
          </w:p>
        </w:tc>
      </w:tr>
      <w:tr w:rsidR="00DA6E54" w:rsidRPr="00DA6E54" w:rsidTr="00DA6E54">
        <w:trPr>
          <w:gridAfter w:val="2"/>
          <w:wAfter w:w="101" w:type="dxa"/>
          <w:trHeight w:val="28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Общая стоимость 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2 545 400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2 832 400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3 386 000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3 646 000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3 905 000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16 314 800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Подпрограмма :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47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 xml:space="preserve"> Профилактика безнадзорности и правонарушений несоверешннолетних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Администрация м/р "Хилокский район, комиссия по делам несовершеннолетних и защите их прав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05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Повышение эффективности действующей системы профилактики безнадзорности и правонарушений  несовершеннолетних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283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1.  совершенствовать систему профилактической    </w:t>
            </w:r>
            <w:r w:rsidRPr="00DA6E54">
              <w:rPr>
                <w:color w:val="auto"/>
                <w:sz w:val="24"/>
                <w:szCs w:val="24"/>
              </w:rPr>
              <w:br/>
              <w:t>работы по предупреждению семейного неблагополучия, социального сиротства, детской безнадзорности и усилению роли семьи в  социализации и воспитании детей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27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2.  выявлять  причин и условий, способствующих </w:t>
            </w:r>
            <w:r w:rsidRPr="00DA6E54">
              <w:rPr>
                <w:color w:val="auto"/>
                <w:sz w:val="24"/>
                <w:szCs w:val="24"/>
              </w:rPr>
              <w:br/>
              <w:t>безнадзорности и совершению правонарушений несовершеннолетними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75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3.  формировать законопослушного поведения   несовершеннолетних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70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4.  профилактика насилия и жестокого обращения в  отношении несовершеннолетних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7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 xml:space="preserve">5..   содействовать      трудовой занятости, отдыху и оздоровлению </w:t>
            </w:r>
            <w:r w:rsidRPr="00DA6E54">
              <w:rPr>
                <w:sz w:val="24"/>
                <w:szCs w:val="24"/>
              </w:rPr>
              <w:lastRenderedPageBreak/>
              <w:t xml:space="preserve">несовершеннолетних 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Основные индикаторы: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количество безнадзорных несовершеннолетних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21018-2022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132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количество несчовершеннолетних, устроенных через центр занятости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607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Число преступлений, совершенных      несовершеннолетними,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250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 xml:space="preserve"> Мероприятие: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предупреждение правонарушений и преступлений несоверешннолетних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27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Стоимость реализации мероприятия  -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краевого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местного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500 000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250 000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 xml:space="preserve"> Мероприятие: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 организация трудовой занятости несовершеннолетних 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Стоимость реализации мероприятия  -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краевого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местного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130 000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650 000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4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Общая стоимость подпрограммы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280 000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280 000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280 000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280 000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280 000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1 400 000</w:t>
            </w:r>
          </w:p>
        </w:tc>
      </w:tr>
      <w:tr w:rsidR="00DA6E54" w:rsidRPr="00DA6E54" w:rsidTr="00DA6E54">
        <w:trPr>
          <w:gridAfter w:val="2"/>
          <w:wAfter w:w="101" w:type="dxa"/>
          <w:trHeight w:val="40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Подпрограмма 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72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• Комитет </w:t>
            </w:r>
            <w:r w:rsidRPr="00DA6E54">
              <w:rPr>
                <w:color w:val="auto"/>
                <w:sz w:val="24"/>
                <w:szCs w:val="24"/>
              </w:rPr>
              <w:lastRenderedPageBreak/>
              <w:t>образования муниципального района «Хилокский район»;</w:t>
            </w:r>
            <w:r w:rsidRPr="00DA6E54">
              <w:rPr>
                <w:color w:val="auto"/>
                <w:sz w:val="24"/>
                <w:szCs w:val="24"/>
              </w:rPr>
              <w:br/>
              <w:t>• Управление культуры и молодежной политики   муниципального района «Хилокский район»;</w:t>
            </w:r>
            <w:r w:rsidRPr="00DA6E54">
              <w:rPr>
                <w:color w:val="auto"/>
                <w:sz w:val="24"/>
                <w:szCs w:val="24"/>
              </w:rPr>
              <w:br/>
              <w:t>• ГУЗ«Центральная районная больница»</w:t>
            </w:r>
            <w:r w:rsidRPr="00DA6E54">
              <w:rPr>
                <w:color w:val="auto"/>
                <w:sz w:val="24"/>
                <w:szCs w:val="24"/>
              </w:rPr>
              <w:br/>
              <w:t>• Хилокское отделение Министерства социальной защиты населения Забайкальского края.</w:t>
            </w:r>
            <w:r w:rsidRPr="00DA6E54">
              <w:rPr>
                <w:color w:val="auto"/>
                <w:sz w:val="24"/>
                <w:szCs w:val="24"/>
              </w:rPr>
              <w:br/>
              <w:t>• Центр занятости населения</w:t>
            </w:r>
            <w:r w:rsidRPr="00DA6E54">
              <w:rPr>
                <w:color w:val="auto"/>
                <w:sz w:val="24"/>
                <w:szCs w:val="24"/>
              </w:rPr>
              <w:br/>
              <w:t xml:space="preserve">Администрации городских и сельских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460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 xml:space="preserve"> Обеспечение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220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1.  Оборудование  специальными</w:t>
            </w:r>
            <w:r w:rsidRPr="00DA6E54">
              <w:rPr>
                <w:sz w:val="24"/>
                <w:szCs w:val="24"/>
              </w:rPr>
              <w:br/>
              <w:t xml:space="preserve"> приспособлениями   объектов    социальной инфраструктуры   с    целью   обеспечения</w:t>
            </w:r>
            <w:r w:rsidRPr="00DA6E54">
              <w:rPr>
                <w:sz w:val="24"/>
                <w:szCs w:val="24"/>
              </w:rPr>
              <w:br/>
              <w:t xml:space="preserve"> доступности для инвалидов и других МГН.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57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2. Обеспечение   доступности  для  инвалидов</w:t>
            </w:r>
            <w:r w:rsidRPr="00DA6E54">
              <w:rPr>
                <w:sz w:val="24"/>
                <w:szCs w:val="24"/>
              </w:rPr>
              <w:br/>
              <w:t>средств   информации   и    коммуникации.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3. Повышение  информированности  населения о проблемах инвалидов.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54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4.  Преодоление социальной разобщённости в обществе и формирование позитивного отношения к проблемам инвалидов.</w:t>
            </w:r>
            <w:r w:rsidRPr="00DA6E5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Основные индикаторы: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57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Количество  доступных для инвалидов и других МГН приоритетных объектов социальной, транспортной, инженерной инфраструктуры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81</w:t>
            </w:r>
          </w:p>
        </w:tc>
      </w:tr>
      <w:tr w:rsidR="00DA6E54" w:rsidRPr="00DA6E54" w:rsidTr="00DA6E54">
        <w:trPr>
          <w:gridAfter w:val="2"/>
          <w:wAfter w:w="101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Мероприятия: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88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 xml:space="preserve"> повышение уровня доступности и качества приоритетных объектов инфраструктуры для инвалидов и МГН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Стоимость реализации мероприятия  -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краевого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833 400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833 400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1 140 000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1 140 000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1 140 000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5 086 000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местного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280 000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Общая стоимость подпрограммы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883 400,0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883 400,0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1 200 000,0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1 200 000,0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1 200 000,0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5 366 800,0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Подпрограмма :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57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 xml:space="preserve"> Предупреждение и борьба с алкоголизмом и наркоманией, профилактика преступлений и иных правонарушений в Хилокском районе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40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A6E54">
              <w:rPr>
                <w:b/>
                <w:bCs/>
                <w:sz w:val="24"/>
                <w:szCs w:val="24"/>
              </w:rPr>
              <w:t xml:space="preserve">  цель: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89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Профилактика злоупотребления и зависимости от алкоголя, наркотических и психоактивных веществ, формирование потребности у населения в здоровом образе жизни.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1.  Усилить пропаганду здорового образа жизни.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5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2.  Снизить интерес к психоактивным веществам среди молодежи путем вовлечения ее в  занятия  физической культурой, спортом,  участия в различных досуговых и </w:t>
            </w:r>
            <w:r w:rsidRPr="00DA6E54">
              <w:rPr>
                <w:color w:val="auto"/>
                <w:sz w:val="24"/>
                <w:szCs w:val="24"/>
              </w:rPr>
              <w:lastRenderedPageBreak/>
              <w:t xml:space="preserve">культурно- оздоровительных мероприятиях.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57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3. Пресечение незаконного оборота наркотических веществ и установление жесткого контроля за реализацией качественной алкогольной продукции.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78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4.  Снизить количество правонарушений и преступлений среди населения района, особенно молодежи через организацию и проведение профилактических мероприятий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49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5.Ведение просветительской работы среди  населения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Основные индикаторы: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94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количество преступлений и  правонарушений, совершенных в текущем году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         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719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680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3449</w:t>
            </w:r>
          </w:p>
        </w:tc>
      </w:tr>
      <w:tr w:rsidR="00DA6E54" w:rsidRPr="00DA6E54" w:rsidTr="00DA6E54">
        <w:trPr>
          <w:gridAfter w:val="2"/>
          <w:wAfter w:w="101" w:type="dxa"/>
          <w:trHeight w:val="9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количество лиц, стоящих на учете в ГУЗ «Хилокская ЦРБ», употребляющих алкоголь и наркотические вещества;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1 160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Мероприятия: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57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1.3.1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повышение уровня профилактических мероприятий по наркомании, алкоголизму, првонарушениям среди различных категорий населнения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Стоимость реализации мероприятия  -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краевого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местного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134 000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143 000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140 000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704 000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Общая стоимость подпрограммы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134 000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143 000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137 000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140 000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704 000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Подпрограмма 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54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 xml:space="preserve">Формирование установок толерантного сознания и профилактика экстремизма в Хилокском районе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56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Формирование и внедрение в социальную практику норм толерантного взаимодействия, определяющих устойчивость поведения отдельных личностей и социальных групп в различных ситуациях  социальной напряженности, как основы  гражданского согласия в демократическом сообществе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Комитет образования муниципального района «Хилокский район»;</w:t>
            </w: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br/>
              <w:t>• Управление  культуры и молодежной политики администрации муниципального района «Хилокский район»;</w:t>
            </w: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br/>
              <w:t>•  Комиссия по делам несовершеннолетних муниципального района «Хилокский район»;</w:t>
            </w: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br/>
              <w:t>•  ОМВД по Хилокскому району;</w:t>
            </w: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• Хилокское отделение Министерства социальной защиты населения Забайкальского края.</w:t>
            </w: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br/>
              <w:t>Администрации городских и сельских поселений</w:t>
            </w: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94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1. выработка и внедрение системных мер по профилактике экстремизма в молодежной среде;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94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2.  создание позитивных установок по отношению к толерантности в массовом сознании;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57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3.  воспитание уважения, принятия и понимания многообразия культур, вероисповеданий, способов самовыражения и проявления индивидуальности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18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4.  реализация эффективной политики противодействия экстремизму в Хилокском районе,  через налаживание и повышение эффективности межкультурного диалога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Основные индикаторы: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2018-20122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201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доля мероприятий, направленных на воспитание толерантности  среди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Дм=Окм/Км, где Дм - доля мероприятий по воспитанию толерантности, Окм - общее </w:t>
            </w:r>
            <w:r w:rsidRPr="00DA6E54">
              <w:rPr>
                <w:color w:val="auto"/>
                <w:sz w:val="24"/>
                <w:szCs w:val="24"/>
              </w:rPr>
              <w:lastRenderedPageBreak/>
              <w:t>количество воспитательных мероприятий, Км - количество мероприятий по воспитанию толерантности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3,20%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3,50%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3,50%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4,00%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6,00%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1.4.1.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Мероприятие: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1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формирование и внедрение в социальную практику норм толерантного взаимодействия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28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Стоимость реализации мероприятия  -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краевого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местного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134 000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125 000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624 000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Общая стоимость подпрограммы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120 000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134 000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125 000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125 000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624 000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1.5.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Подпрограмма 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8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Развитие физической культуры и спорта в Хлокском районе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Цель: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Комитет образования муниципального района «Хилокский район»;</w:t>
            </w:r>
            <w:r w:rsidRPr="00DA6E54">
              <w:rPr>
                <w:color w:val="auto"/>
                <w:sz w:val="24"/>
                <w:szCs w:val="24"/>
              </w:rPr>
              <w:br/>
              <w:t xml:space="preserve"> </w:t>
            </w:r>
            <w:r w:rsidRPr="00DA6E54">
              <w:rPr>
                <w:color w:val="auto"/>
                <w:sz w:val="24"/>
                <w:szCs w:val="24"/>
              </w:rPr>
              <w:br/>
              <w:t xml:space="preserve">  </w:t>
            </w:r>
            <w:r w:rsidRPr="00DA6E54">
              <w:rPr>
                <w:color w:val="auto"/>
                <w:sz w:val="24"/>
                <w:szCs w:val="24"/>
              </w:rPr>
              <w:br/>
              <w:t>Администрации городских и сельских поселений</w:t>
            </w:r>
            <w:r w:rsidRPr="00DA6E54">
              <w:rPr>
                <w:color w:val="auto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204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создание усовий для укрепления здоровья населения путем развития инфраструктуры спорта, популяризации массового  и профессионального спорта и 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1.Развитие массовых форм физической культуры и спорта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57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2. формирование у населения осознанной потребности в систематических         занятиях      физическими  упражнениями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57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3.  создание    условий   для   развития   физической культуры и спорта, улучшения качества физического воспитания населения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94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4. Повышение интереса населения Хилокского района к занятиям физической культурой и спортом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189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5.сохранение,  развитие и эффективное использование материально-технической      базы      учреждений физической культуры и спорта Хилокского района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6E5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Основные индикаторы: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2018-2022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1. обеспеченность спортивными залами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тыс.кв.м на 10 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2. обеспеченность плоскостными сооружениями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тыс.кв.м на 10 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3.плоскостные сооружения с </w:t>
            </w:r>
            <w:r w:rsidRPr="00DA6E54">
              <w:rPr>
                <w:color w:val="auto"/>
                <w:sz w:val="24"/>
                <w:szCs w:val="24"/>
              </w:rPr>
              <w:lastRenderedPageBreak/>
              <w:t>искусственным покрытием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кв.м на 10 тыс. </w:t>
            </w:r>
            <w:r w:rsidRPr="00DA6E54">
              <w:rPr>
                <w:color w:val="auto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8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4.удельный вес населения активно занимающихся физической культурой и спортом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Уд.в = Кн/Кзс, где Уд.в - удельный вес населения, занимающегося спортом, Кн- общее количество населения района, Кзс- количество населения , активно занимающегося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20,50%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255%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Мероприятия: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32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Создание условий для занятий физической культурой и спортом различных слоев населения, проведение спортивномассовых мероприятий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0,025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132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Реализации мероприятий по внедрению Всероссийского физкультурно-спортивного комплекса «ГТО»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63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Стоимость реализации мероприятия  -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краевого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из местного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1 128 000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1 392 000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1 649 000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1 901 000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2 150 000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8 220 000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sz w:val="24"/>
                <w:szCs w:val="24"/>
              </w:rPr>
            </w:pPr>
            <w:r w:rsidRPr="00DA6E54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DA6E54" w:rsidRPr="00DA6E54" w:rsidTr="00DA6E54">
        <w:trPr>
          <w:gridAfter w:val="2"/>
          <w:wAfter w:w="101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6E5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Общая стоимость подпрограммы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E54" w:rsidRPr="00DA6E54" w:rsidRDefault="00DA6E54" w:rsidP="00DA6E54">
            <w:pPr>
              <w:ind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1 128 000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1 392 000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1 649 000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1 901 000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2 150 000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6E54" w:rsidRPr="00DA6E54" w:rsidRDefault="00DA6E54" w:rsidP="00DA6E54">
            <w:pPr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A6E54">
              <w:rPr>
                <w:b/>
                <w:bCs/>
                <w:color w:val="auto"/>
                <w:sz w:val="24"/>
                <w:szCs w:val="24"/>
              </w:rPr>
              <w:t>8 220 000</w:t>
            </w:r>
          </w:p>
        </w:tc>
      </w:tr>
    </w:tbl>
    <w:p w:rsidR="00DA6E54" w:rsidRPr="00DA6E54" w:rsidRDefault="00DA6E54" w:rsidP="00DA6E54"/>
    <w:sectPr w:rsidR="00DA6E54" w:rsidRPr="00DA6E54" w:rsidSect="00DA6E54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1E" w:rsidRDefault="0067141E" w:rsidP="00A675CB">
      <w:r>
        <w:separator/>
      </w:r>
    </w:p>
  </w:endnote>
  <w:endnote w:type="continuationSeparator" w:id="0">
    <w:p w:rsidR="0067141E" w:rsidRDefault="0067141E" w:rsidP="00A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313"/>
      <w:docPartObj>
        <w:docPartGallery w:val="Page Numbers (Bottom of Page)"/>
        <w:docPartUnique/>
      </w:docPartObj>
    </w:sdtPr>
    <w:sdtEndPr/>
    <w:sdtContent>
      <w:p w:rsidR="008B4F9E" w:rsidRDefault="008B4F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E5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8B4F9E" w:rsidRDefault="008B4F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1E" w:rsidRDefault="0067141E" w:rsidP="00A675CB">
      <w:r>
        <w:separator/>
      </w:r>
    </w:p>
  </w:footnote>
  <w:footnote w:type="continuationSeparator" w:id="0">
    <w:p w:rsidR="0067141E" w:rsidRDefault="0067141E" w:rsidP="00A6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5449"/>
    <w:multiLevelType w:val="hybridMultilevel"/>
    <w:tmpl w:val="F9BE804A"/>
    <w:lvl w:ilvl="0" w:tplc="C6EAAF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A31CB"/>
    <w:multiLevelType w:val="hybridMultilevel"/>
    <w:tmpl w:val="FBF0E0D4"/>
    <w:lvl w:ilvl="0" w:tplc="7A9E5E28">
      <w:start w:val="1"/>
      <w:numFmt w:val="bullet"/>
      <w:lvlText w:val="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416"/>
    <w:multiLevelType w:val="hybridMultilevel"/>
    <w:tmpl w:val="2C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DA712F"/>
    <w:multiLevelType w:val="hybridMultilevel"/>
    <w:tmpl w:val="D5CEF6C6"/>
    <w:lvl w:ilvl="0" w:tplc="0EAC50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5F4A"/>
    <w:multiLevelType w:val="hybridMultilevel"/>
    <w:tmpl w:val="87BE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20D69"/>
    <w:multiLevelType w:val="hybridMultilevel"/>
    <w:tmpl w:val="533E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09E18"/>
    <w:multiLevelType w:val="multilevel"/>
    <w:tmpl w:val="4B209E18"/>
    <w:name w:val="Нумерованный список 2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/>
      </w:rPr>
    </w:lvl>
  </w:abstractNum>
  <w:abstractNum w:abstractNumId="10" w15:restartNumberingAfterBreak="0">
    <w:nsid w:val="4CA51F9C"/>
    <w:multiLevelType w:val="hybridMultilevel"/>
    <w:tmpl w:val="DEACEAF6"/>
    <w:lvl w:ilvl="0" w:tplc="B582DA22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8BD07F8"/>
    <w:multiLevelType w:val="hybridMultilevel"/>
    <w:tmpl w:val="A13C0E4E"/>
    <w:lvl w:ilvl="0" w:tplc="A978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C25212"/>
    <w:multiLevelType w:val="hybridMultilevel"/>
    <w:tmpl w:val="09C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36D3E"/>
    <w:multiLevelType w:val="hybridMultilevel"/>
    <w:tmpl w:val="5D5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635B2"/>
    <w:multiLevelType w:val="hybridMultilevel"/>
    <w:tmpl w:val="CCC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5"/>
  </w:num>
  <w:num w:numId="14">
    <w:abstractNumId w:val="13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A5"/>
    <w:rsid w:val="000002DD"/>
    <w:rsid w:val="00005638"/>
    <w:rsid w:val="0000684A"/>
    <w:rsid w:val="00012FB3"/>
    <w:rsid w:val="00013C3C"/>
    <w:rsid w:val="00020521"/>
    <w:rsid w:val="00031553"/>
    <w:rsid w:val="000354AB"/>
    <w:rsid w:val="0005154C"/>
    <w:rsid w:val="00053B49"/>
    <w:rsid w:val="00053E17"/>
    <w:rsid w:val="00064E6C"/>
    <w:rsid w:val="00070EA9"/>
    <w:rsid w:val="000712BB"/>
    <w:rsid w:val="00073454"/>
    <w:rsid w:val="00086363"/>
    <w:rsid w:val="0008660A"/>
    <w:rsid w:val="00095444"/>
    <w:rsid w:val="000C66EF"/>
    <w:rsid w:val="000E5E60"/>
    <w:rsid w:val="000F1AC9"/>
    <w:rsid w:val="000F6381"/>
    <w:rsid w:val="00101FDE"/>
    <w:rsid w:val="0010495E"/>
    <w:rsid w:val="0011146E"/>
    <w:rsid w:val="00116255"/>
    <w:rsid w:val="00124B4B"/>
    <w:rsid w:val="00155032"/>
    <w:rsid w:val="00160135"/>
    <w:rsid w:val="00172AD2"/>
    <w:rsid w:val="001746CB"/>
    <w:rsid w:val="0018031E"/>
    <w:rsid w:val="00194312"/>
    <w:rsid w:val="00194F3F"/>
    <w:rsid w:val="001B2AC5"/>
    <w:rsid w:val="001B39D5"/>
    <w:rsid w:val="001B52EA"/>
    <w:rsid w:val="001D6CFD"/>
    <w:rsid w:val="001E520A"/>
    <w:rsid w:val="001F6412"/>
    <w:rsid w:val="00210A8D"/>
    <w:rsid w:val="00227146"/>
    <w:rsid w:val="00243F71"/>
    <w:rsid w:val="00252641"/>
    <w:rsid w:val="002531D3"/>
    <w:rsid w:val="00270986"/>
    <w:rsid w:val="00271FEA"/>
    <w:rsid w:val="00280353"/>
    <w:rsid w:val="002A06CC"/>
    <w:rsid w:val="002A1B47"/>
    <w:rsid w:val="002D0E02"/>
    <w:rsid w:val="002D2E3D"/>
    <w:rsid w:val="00300161"/>
    <w:rsid w:val="00303E27"/>
    <w:rsid w:val="00324234"/>
    <w:rsid w:val="003329DF"/>
    <w:rsid w:val="0039758A"/>
    <w:rsid w:val="003B0755"/>
    <w:rsid w:val="003B3CC5"/>
    <w:rsid w:val="003B6B7F"/>
    <w:rsid w:val="003B7903"/>
    <w:rsid w:val="003D1132"/>
    <w:rsid w:val="003E5F1E"/>
    <w:rsid w:val="003F364F"/>
    <w:rsid w:val="00403DEA"/>
    <w:rsid w:val="00414A70"/>
    <w:rsid w:val="0041630B"/>
    <w:rsid w:val="00443AA1"/>
    <w:rsid w:val="00445ED4"/>
    <w:rsid w:val="00457E29"/>
    <w:rsid w:val="00460308"/>
    <w:rsid w:val="00461207"/>
    <w:rsid w:val="00483BB5"/>
    <w:rsid w:val="0049035E"/>
    <w:rsid w:val="004A0E9E"/>
    <w:rsid w:val="004C4C3B"/>
    <w:rsid w:val="004D3F2E"/>
    <w:rsid w:val="00506B2E"/>
    <w:rsid w:val="00511575"/>
    <w:rsid w:val="00517396"/>
    <w:rsid w:val="0052122A"/>
    <w:rsid w:val="005650CD"/>
    <w:rsid w:val="00580028"/>
    <w:rsid w:val="005829A5"/>
    <w:rsid w:val="00587441"/>
    <w:rsid w:val="00590231"/>
    <w:rsid w:val="005A6D9A"/>
    <w:rsid w:val="005B0DB3"/>
    <w:rsid w:val="005C14C3"/>
    <w:rsid w:val="005C58E2"/>
    <w:rsid w:val="005D2967"/>
    <w:rsid w:val="005E14AB"/>
    <w:rsid w:val="005E5B5E"/>
    <w:rsid w:val="005F55E3"/>
    <w:rsid w:val="00601AF7"/>
    <w:rsid w:val="00621B18"/>
    <w:rsid w:val="00631061"/>
    <w:rsid w:val="00656021"/>
    <w:rsid w:val="00661033"/>
    <w:rsid w:val="00661CAF"/>
    <w:rsid w:val="0067141E"/>
    <w:rsid w:val="006717B5"/>
    <w:rsid w:val="00672D15"/>
    <w:rsid w:val="006801C6"/>
    <w:rsid w:val="006820C8"/>
    <w:rsid w:val="00691A38"/>
    <w:rsid w:val="00691B08"/>
    <w:rsid w:val="006A0D6C"/>
    <w:rsid w:val="006A149F"/>
    <w:rsid w:val="006B7155"/>
    <w:rsid w:val="006B7AC4"/>
    <w:rsid w:val="006C13D3"/>
    <w:rsid w:val="006C4C62"/>
    <w:rsid w:val="006C4E24"/>
    <w:rsid w:val="006C7E65"/>
    <w:rsid w:val="006F6C7A"/>
    <w:rsid w:val="006F77B8"/>
    <w:rsid w:val="00710AE1"/>
    <w:rsid w:val="00716D06"/>
    <w:rsid w:val="0072633F"/>
    <w:rsid w:val="007443DE"/>
    <w:rsid w:val="00747E90"/>
    <w:rsid w:val="007510F5"/>
    <w:rsid w:val="007525F5"/>
    <w:rsid w:val="00782D6E"/>
    <w:rsid w:val="007A0279"/>
    <w:rsid w:val="007A598E"/>
    <w:rsid w:val="007B3EF9"/>
    <w:rsid w:val="007C40E2"/>
    <w:rsid w:val="007D23BE"/>
    <w:rsid w:val="007D7D87"/>
    <w:rsid w:val="007E2EA0"/>
    <w:rsid w:val="007E732A"/>
    <w:rsid w:val="007F13A4"/>
    <w:rsid w:val="007F553A"/>
    <w:rsid w:val="00810E72"/>
    <w:rsid w:val="00825476"/>
    <w:rsid w:val="008303C8"/>
    <w:rsid w:val="00865A38"/>
    <w:rsid w:val="00874093"/>
    <w:rsid w:val="00887F79"/>
    <w:rsid w:val="00891E13"/>
    <w:rsid w:val="008B1E95"/>
    <w:rsid w:val="008B2E5C"/>
    <w:rsid w:val="008B4F9E"/>
    <w:rsid w:val="008C5473"/>
    <w:rsid w:val="008C6C7F"/>
    <w:rsid w:val="008E1609"/>
    <w:rsid w:val="008F16F6"/>
    <w:rsid w:val="00903A4D"/>
    <w:rsid w:val="0091264E"/>
    <w:rsid w:val="0091455E"/>
    <w:rsid w:val="009249D6"/>
    <w:rsid w:val="00924D10"/>
    <w:rsid w:val="00932F0C"/>
    <w:rsid w:val="00951DAA"/>
    <w:rsid w:val="00973CCE"/>
    <w:rsid w:val="00986A69"/>
    <w:rsid w:val="009920D8"/>
    <w:rsid w:val="009B7F76"/>
    <w:rsid w:val="009D1752"/>
    <w:rsid w:val="009D426F"/>
    <w:rsid w:val="009D7D78"/>
    <w:rsid w:val="009F48C7"/>
    <w:rsid w:val="009F703A"/>
    <w:rsid w:val="00A02523"/>
    <w:rsid w:val="00A15406"/>
    <w:rsid w:val="00A16F84"/>
    <w:rsid w:val="00A32BB7"/>
    <w:rsid w:val="00A357E8"/>
    <w:rsid w:val="00A43537"/>
    <w:rsid w:val="00A4796E"/>
    <w:rsid w:val="00A675CB"/>
    <w:rsid w:val="00A70143"/>
    <w:rsid w:val="00A874B9"/>
    <w:rsid w:val="00A96447"/>
    <w:rsid w:val="00AC5300"/>
    <w:rsid w:val="00AD066F"/>
    <w:rsid w:val="00AD5D02"/>
    <w:rsid w:val="00AF5C98"/>
    <w:rsid w:val="00B13A8F"/>
    <w:rsid w:val="00B200CB"/>
    <w:rsid w:val="00B24332"/>
    <w:rsid w:val="00B41F0F"/>
    <w:rsid w:val="00B542E3"/>
    <w:rsid w:val="00B72293"/>
    <w:rsid w:val="00B87F7C"/>
    <w:rsid w:val="00BA16CA"/>
    <w:rsid w:val="00BA51BD"/>
    <w:rsid w:val="00BB359D"/>
    <w:rsid w:val="00BC11FC"/>
    <w:rsid w:val="00BC1889"/>
    <w:rsid w:val="00BC6FEB"/>
    <w:rsid w:val="00BE3C4C"/>
    <w:rsid w:val="00C20D3A"/>
    <w:rsid w:val="00C27644"/>
    <w:rsid w:val="00C27798"/>
    <w:rsid w:val="00C27E04"/>
    <w:rsid w:val="00C3180A"/>
    <w:rsid w:val="00C62EC7"/>
    <w:rsid w:val="00C71199"/>
    <w:rsid w:val="00C73730"/>
    <w:rsid w:val="00C76E56"/>
    <w:rsid w:val="00C91AD6"/>
    <w:rsid w:val="00C945DB"/>
    <w:rsid w:val="00C95FAF"/>
    <w:rsid w:val="00CC1397"/>
    <w:rsid w:val="00CC4D4A"/>
    <w:rsid w:val="00CC7CA5"/>
    <w:rsid w:val="00CD02F1"/>
    <w:rsid w:val="00CD1898"/>
    <w:rsid w:val="00CD4BA9"/>
    <w:rsid w:val="00CD7106"/>
    <w:rsid w:val="00CF3B5D"/>
    <w:rsid w:val="00D015C5"/>
    <w:rsid w:val="00D02376"/>
    <w:rsid w:val="00D03CEC"/>
    <w:rsid w:val="00D1239F"/>
    <w:rsid w:val="00D21CBF"/>
    <w:rsid w:val="00D264D1"/>
    <w:rsid w:val="00D329DF"/>
    <w:rsid w:val="00D44D5F"/>
    <w:rsid w:val="00D633FD"/>
    <w:rsid w:val="00D6340B"/>
    <w:rsid w:val="00DA6E54"/>
    <w:rsid w:val="00DB605E"/>
    <w:rsid w:val="00DB66EA"/>
    <w:rsid w:val="00DC0373"/>
    <w:rsid w:val="00DC08B8"/>
    <w:rsid w:val="00DD2DE8"/>
    <w:rsid w:val="00E056C7"/>
    <w:rsid w:val="00E06A1C"/>
    <w:rsid w:val="00E07363"/>
    <w:rsid w:val="00E07DCE"/>
    <w:rsid w:val="00E12ECE"/>
    <w:rsid w:val="00E15C51"/>
    <w:rsid w:val="00E15D82"/>
    <w:rsid w:val="00E15E0A"/>
    <w:rsid w:val="00E16E74"/>
    <w:rsid w:val="00E24A7B"/>
    <w:rsid w:val="00E2702B"/>
    <w:rsid w:val="00E3334C"/>
    <w:rsid w:val="00E34D90"/>
    <w:rsid w:val="00E36215"/>
    <w:rsid w:val="00E41A24"/>
    <w:rsid w:val="00E56C58"/>
    <w:rsid w:val="00E60099"/>
    <w:rsid w:val="00E6202E"/>
    <w:rsid w:val="00E75E46"/>
    <w:rsid w:val="00E813E3"/>
    <w:rsid w:val="00E90E04"/>
    <w:rsid w:val="00E93FA6"/>
    <w:rsid w:val="00EA17A4"/>
    <w:rsid w:val="00EA1C78"/>
    <w:rsid w:val="00EA4B19"/>
    <w:rsid w:val="00F0529C"/>
    <w:rsid w:val="00F059A4"/>
    <w:rsid w:val="00F05D34"/>
    <w:rsid w:val="00F10894"/>
    <w:rsid w:val="00F12780"/>
    <w:rsid w:val="00F14761"/>
    <w:rsid w:val="00F402CC"/>
    <w:rsid w:val="00F475C4"/>
    <w:rsid w:val="00F5128B"/>
    <w:rsid w:val="00F610BC"/>
    <w:rsid w:val="00F615CD"/>
    <w:rsid w:val="00F743B7"/>
    <w:rsid w:val="00F835B0"/>
    <w:rsid w:val="00F97097"/>
    <w:rsid w:val="00FA2819"/>
    <w:rsid w:val="00FA491C"/>
    <w:rsid w:val="00FB0625"/>
    <w:rsid w:val="00FC3C81"/>
    <w:rsid w:val="00FD57D7"/>
    <w:rsid w:val="00FE139B"/>
    <w:rsid w:val="00FF3614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120A"/>
  <w15:docId w15:val="{ED314ABF-2634-4F54-84E7-58395AF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27E04"/>
    <w:pPr>
      <w:tabs>
        <w:tab w:val="center" w:pos="4677"/>
        <w:tab w:val="right" w:pos="9353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27E0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5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013C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C40E2"/>
    <w:pPr>
      <w:ind w:firstLine="0"/>
      <w:jc w:val="center"/>
    </w:pPr>
    <w:rPr>
      <w:color w:val="auto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4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435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35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4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0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0E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DA6E5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6E54"/>
    <w:rPr>
      <w:color w:val="800080"/>
      <w:u w:val="single"/>
    </w:rPr>
  </w:style>
  <w:style w:type="paragraph" w:customStyle="1" w:styleId="msonormal0">
    <w:name w:val="msonormal"/>
    <w:basedOn w:val="a"/>
    <w:rsid w:val="00DA6E54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font5">
    <w:name w:val="font5"/>
    <w:basedOn w:val="a"/>
    <w:rsid w:val="00DA6E54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5">
    <w:name w:val="xl65"/>
    <w:basedOn w:val="a"/>
    <w:rsid w:val="00DA6E54"/>
    <w:pP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6">
    <w:name w:val="xl66"/>
    <w:basedOn w:val="a"/>
    <w:rsid w:val="00DA6E54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7">
    <w:name w:val="xl67"/>
    <w:basedOn w:val="a"/>
    <w:rsid w:val="00DA6E5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8">
    <w:name w:val="xl68"/>
    <w:basedOn w:val="a"/>
    <w:rsid w:val="00DA6E54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9">
    <w:name w:val="xl69"/>
    <w:basedOn w:val="a"/>
    <w:rsid w:val="00DA6E54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0">
    <w:name w:val="xl70"/>
    <w:basedOn w:val="a"/>
    <w:rsid w:val="00DA6E54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DA6E54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72">
    <w:name w:val="xl72"/>
    <w:basedOn w:val="a"/>
    <w:rsid w:val="00DA6E54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73">
    <w:name w:val="xl73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7">
    <w:name w:val="xl77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78">
    <w:name w:val="xl78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79">
    <w:name w:val="xl79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0">
    <w:name w:val="xl80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1">
    <w:name w:val="xl81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2">
    <w:name w:val="xl82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3">
    <w:name w:val="xl83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4">
    <w:name w:val="xl84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5">
    <w:name w:val="xl85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6">
    <w:name w:val="xl86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87">
    <w:name w:val="xl87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0">
    <w:name w:val="xl90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1">
    <w:name w:val="xl91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92">
    <w:name w:val="xl92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DA6E5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5">
    <w:name w:val="xl95"/>
    <w:basedOn w:val="a"/>
    <w:rsid w:val="00DA6E5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6">
    <w:name w:val="xl96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7">
    <w:name w:val="xl97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98">
    <w:name w:val="xl98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0">
    <w:name w:val="xl100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2">
    <w:name w:val="xl102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4">
    <w:name w:val="xl104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5">
    <w:name w:val="xl105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6">
    <w:name w:val="xl106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8">
    <w:name w:val="xl108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9">
    <w:name w:val="xl109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1">
    <w:name w:val="xl111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2">
    <w:name w:val="xl112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3">
    <w:name w:val="xl113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15">
    <w:name w:val="xl115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1">
    <w:name w:val="xl121"/>
    <w:basedOn w:val="a"/>
    <w:rsid w:val="00DA6E54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22">
    <w:name w:val="xl122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4">
    <w:name w:val="xl124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5">
    <w:name w:val="xl125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8">
    <w:name w:val="xl128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30">
    <w:name w:val="xl130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31">
    <w:name w:val="xl131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2">
    <w:name w:val="xl132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4">
    <w:name w:val="xl134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5">
    <w:name w:val="xl135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7">
    <w:name w:val="xl137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9">
    <w:name w:val="xl139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0">
    <w:name w:val="xl140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43">
    <w:name w:val="xl143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44">
    <w:name w:val="xl144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45">
    <w:name w:val="xl145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46">
    <w:name w:val="xl146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DA6E54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51">
    <w:name w:val="xl151"/>
    <w:basedOn w:val="a"/>
    <w:rsid w:val="00DA6E5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52">
    <w:name w:val="xl152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53">
    <w:name w:val="xl153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54">
    <w:name w:val="xl154"/>
    <w:basedOn w:val="a"/>
    <w:rsid w:val="00DA6E54"/>
    <w:pP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56">
    <w:name w:val="xl156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57">
    <w:name w:val="xl157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58">
    <w:name w:val="xl158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60">
    <w:name w:val="xl160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1">
    <w:name w:val="xl161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62">
    <w:name w:val="xl162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63">
    <w:name w:val="xl163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64">
    <w:name w:val="xl164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5">
    <w:name w:val="xl165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66">
    <w:name w:val="xl166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DA6E54"/>
    <w:pP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68">
    <w:name w:val="xl168"/>
    <w:basedOn w:val="a"/>
    <w:rsid w:val="00DA6E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0">
    <w:name w:val="xl170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71">
    <w:name w:val="xl171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2">
    <w:name w:val="xl172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3">
    <w:name w:val="xl173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74">
    <w:name w:val="xl174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75">
    <w:name w:val="xl175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76">
    <w:name w:val="xl176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7">
    <w:name w:val="xl177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79">
    <w:name w:val="xl179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80">
    <w:name w:val="xl180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81">
    <w:name w:val="xl181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82">
    <w:name w:val="xl182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85">
    <w:name w:val="xl185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87">
    <w:name w:val="xl187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89">
    <w:name w:val="xl189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90">
    <w:name w:val="xl190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92">
    <w:name w:val="xl192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93">
    <w:name w:val="xl193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4">
    <w:name w:val="xl194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6">
    <w:name w:val="xl196"/>
    <w:basedOn w:val="a"/>
    <w:rsid w:val="00DA6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97">
    <w:name w:val="xl197"/>
    <w:basedOn w:val="a"/>
    <w:rsid w:val="00DA6E54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98">
    <w:name w:val="xl198"/>
    <w:basedOn w:val="a"/>
    <w:rsid w:val="00DA6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DA6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00">
    <w:name w:val="xl200"/>
    <w:basedOn w:val="a"/>
    <w:rsid w:val="00DA6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021;fld=134;dst=100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0AB9-82D2-4F4D-8E48-3B1CEEAB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58</Pages>
  <Words>11952</Words>
  <Characters>68128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198</cp:revision>
  <cp:lastPrinted>2017-10-16T00:17:00Z</cp:lastPrinted>
  <dcterms:created xsi:type="dcterms:W3CDTF">2016-11-02T01:14:00Z</dcterms:created>
  <dcterms:modified xsi:type="dcterms:W3CDTF">2018-10-10T08:35:00Z</dcterms:modified>
</cp:coreProperties>
</file>