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F71DE" w:rsidRDefault="005F71DE" w:rsidP="005F71DE">
      <w:pPr>
        <w:shd w:val="clear" w:color="auto" w:fill="FFFFFF"/>
        <w:jc w:val="both"/>
        <w:rPr>
          <w:color w:val="000000"/>
          <w:sz w:val="28"/>
          <w:szCs w:val="28"/>
        </w:rPr>
      </w:pPr>
      <w:bookmarkStart w:id="0" w:name="_GoBack"/>
      <w:r>
        <w:rPr>
          <w:noProof/>
        </w:rPr>
        <w:drawing>
          <wp:inline distT="0" distB="0" distL="0" distR="0" wp14:anchorId="402AA02B" wp14:editId="3C1CDE4E">
            <wp:extent cx="6092825" cy="8618220"/>
            <wp:effectExtent l="0" t="0" r="317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92825" cy="86182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p w:rsidR="005F71DE" w:rsidRDefault="005F71DE" w:rsidP="008A03A7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:rsidR="005F71DE" w:rsidRDefault="005F71DE" w:rsidP="008A03A7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:rsidR="005F71DE" w:rsidRDefault="005F71DE" w:rsidP="008A03A7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:rsidR="005F71DE" w:rsidRDefault="005F71DE" w:rsidP="008A03A7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:rsidR="00523C18" w:rsidRPr="0005469B" w:rsidRDefault="00523C18" w:rsidP="005F71DE">
      <w:pPr>
        <w:shd w:val="clear" w:color="auto" w:fill="FFFFFF"/>
        <w:jc w:val="both"/>
        <w:rPr>
          <w:color w:val="000000"/>
          <w:sz w:val="28"/>
          <w:szCs w:val="28"/>
        </w:rPr>
      </w:pPr>
      <w:r w:rsidRPr="0005469B">
        <w:rPr>
          <w:color w:val="000000"/>
          <w:sz w:val="28"/>
          <w:szCs w:val="28"/>
        </w:rPr>
        <w:lastRenderedPageBreak/>
        <w:t>утвержденных</w:t>
      </w:r>
      <w:r w:rsidR="00DD1111" w:rsidRPr="0005469B">
        <w:rPr>
          <w:color w:val="000000"/>
          <w:sz w:val="28"/>
          <w:szCs w:val="28"/>
        </w:rPr>
        <w:t xml:space="preserve"> федеральным законодательством,</w:t>
      </w:r>
      <w:r w:rsidRPr="0005469B">
        <w:rPr>
          <w:color w:val="000000"/>
          <w:sz w:val="28"/>
          <w:szCs w:val="28"/>
        </w:rPr>
        <w:t xml:space="preserve"> законодательно-нормативными актами Забайкальского края</w:t>
      </w:r>
      <w:r w:rsidR="00DD1111" w:rsidRPr="0005469B">
        <w:rPr>
          <w:color w:val="000000"/>
          <w:sz w:val="28"/>
          <w:szCs w:val="28"/>
        </w:rPr>
        <w:t>, нормативно-правовыми актами муниципального района «Хилокский район»</w:t>
      </w:r>
      <w:r w:rsidRPr="0005469B">
        <w:rPr>
          <w:color w:val="000000"/>
          <w:sz w:val="28"/>
          <w:szCs w:val="28"/>
        </w:rPr>
        <w:t>;</w:t>
      </w:r>
      <w:r w:rsidR="00DD1111" w:rsidRPr="0005469B">
        <w:rPr>
          <w:color w:val="000000"/>
          <w:sz w:val="28"/>
          <w:szCs w:val="28"/>
        </w:rPr>
        <w:t xml:space="preserve"> </w:t>
      </w:r>
    </w:p>
    <w:p w:rsidR="000D18D8" w:rsidRPr="0005469B" w:rsidRDefault="00523C18" w:rsidP="008A03A7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05469B">
        <w:rPr>
          <w:color w:val="000000"/>
          <w:sz w:val="28"/>
          <w:szCs w:val="28"/>
        </w:rPr>
        <w:t xml:space="preserve">- </w:t>
      </w:r>
      <w:r w:rsidR="000D18D8" w:rsidRPr="0005469B">
        <w:rPr>
          <w:color w:val="000000"/>
          <w:sz w:val="28"/>
          <w:szCs w:val="28"/>
        </w:rPr>
        <w:t>рекомендаций Российской трехсторонней комиссии по регулированию социально-трудовых отношений</w:t>
      </w:r>
      <w:r w:rsidR="00AD0B1A" w:rsidRPr="0005469B">
        <w:rPr>
          <w:color w:val="000000"/>
          <w:sz w:val="28"/>
          <w:szCs w:val="28"/>
        </w:rPr>
        <w:t>;</w:t>
      </w:r>
    </w:p>
    <w:p w:rsidR="00AD0B1A" w:rsidRPr="0005469B" w:rsidRDefault="00AD0B1A" w:rsidP="008A03A7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05469B">
        <w:rPr>
          <w:color w:val="000000"/>
          <w:sz w:val="28"/>
          <w:szCs w:val="28"/>
        </w:rPr>
        <w:t>- мнения профсоюзной организации;</w:t>
      </w:r>
    </w:p>
    <w:p w:rsidR="00AD0B1A" w:rsidRPr="0005469B" w:rsidRDefault="00AD0B1A" w:rsidP="008A03A7">
      <w:pPr>
        <w:shd w:val="clear" w:color="auto" w:fill="FFFFFF"/>
        <w:ind w:firstLine="720"/>
        <w:jc w:val="both"/>
        <w:rPr>
          <w:sz w:val="28"/>
          <w:szCs w:val="28"/>
        </w:rPr>
      </w:pPr>
      <w:r w:rsidRPr="0005469B">
        <w:rPr>
          <w:color w:val="000000"/>
          <w:sz w:val="28"/>
          <w:szCs w:val="28"/>
        </w:rPr>
        <w:t>- настоящего Положения.</w:t>
      </w:r>
    </w:p>
    <w:p w:rsidR="00532786" w:rsidRPr="0005469B" w:rsidRDefault="00AD0B1A">
      <w:pPr>
        <w:shd w:val="clear" w:color="auto" w:fill="FFFFFF"/>
        <w:spacing w:before="5" w:line="293" w:lineRule="exact"/>
        <w:ind w:left="725"/>
        <w:rPr>
          <w:color w:val="000000"/>
          <w:sz w:val="28"/>
          <w:szCs w:val="28"/>
        </w:rPr>
      </w:pPr>
      <w:r w:rsidRPr="0005469B">
        <w:rPr>
          <w:color w:val="000000"/>
          <w:sz w:val="28"/>
          <w:szCs w:val="28"/>
        </w:rPr>
        <w:t xml:space="preserve">1.2. </w:t>
      </w:r>
      <w:r w:rsidR="00532786" w:rsidRPr="0005469B">
        <w:rPr>
          <w:color w:val="000000"/>
          <w:sz w:val="28"/>
          <w:szCs w:val="28"/>
        </w:rPr>
        <w:t>Положение включает в себя:</w:t>
      </w:r>
    </w:p>
    <w:p w:rsidR="005017E3" w:rsidRPr="0005469B" w:rsidRDefault="005017E3" w:rsidP="00925043">
      <w:pPr>
        <w:shd w:val="clear" w:color="auto" w:fill="FFFFFF"/>
        <w:spacing w:before="5"/>
        <w:ind w:firstLine="709"/>
        <w:jc w:val="both"/>
        <w:rPr>
          <w:sz w:val="28"/>
          <w:szCs w:val="28"/>
        </w:rPr>
      </w:pPr>
      <w:r w:rsidRPr="0005469B">
        <w:rPr>
          <w:color w:val="000000"/>
          <w:sz w:val="28"/>
          <w:szCs w:val="28"/>
        </w:rPr>
        <w:t xml:space="preserve">- рекомендуемые размеры </w:t>
      </w:r>
      <w:r w:rsidR="00523C18" w:rsidRPr="0005469B">
        <w:rPr>
          <w:color w:val="000000"/>
          <w:sz w:val="28"/>
          <w:szCs w:val="28"/>
        </w:rPr>
        <w:t xml:space="preserve">базовых </w:t>
      </w:r>
      <w:r w:rsidRPr="0005469B">
        <w:rPr>
          <w:color w:val="000000"/>
          <w:sz w:val="28"/>
          <w:szCs w:val="28"/>
        </w:rPr>
        <w:t xml:space="preserve">окладов (должностных окладов), ставок заработной платы по профессиональным квалификационным группам </w:t>
      </w:r>
      <w:r w:rsidR="004D39D8" w:rsidRPr="0005469B">
        <w:rPr>
          <w:color w:val="000000"/>
          <w:sz w:val="28"/>
          <w:szCs w:val="28"/>
        </w:rPr>
        <w:t xml:space="preserve">должностей работников культуры, искусства и кинематографии,  </w:t>
      </w:r>
      <w:r w:rsidRPr="0005469B">
        <w:rPr>
          <w:color w:val="000000"/>
          <w:sz w:val="28"/>
          <w:szCs w:val="28"/>
        </w:rPr>
        <w:t>общеотраслевых должностей руководителей, специалистов, служащих, общеотраслевых</w:t>
      </w:r>
      <w:r w:rsidR="00AD0B1A" w:rsidRPr="0005469B">
        <w:rPr>
          <w:color w:val="000000"/>
          <w:sz w:val="28"/>
          <w:szCs w:val="28"/>
        </w:rPr>
        <w:t xml:space="preserve"> и отраслевых</w:t>
      </w:r>
      <w:r w:rsidRPr="0005469B">
        <w:rPr>
          <w:color w:val="000000"/>
          <w:sz w:val="28"/>
          <w:szCs w:val="28"/>
        </w:rPr>
        <w:t xml:space="preserve"> профессий рабочих;</w:t>
      </w:r>
    </w:p>
    <w:p w:rsidR="00532786" w:rsidRPr="0005469B" w:rsidRDefault="005017E3" w:rsidP="00925043">
      <w:pPr>
        <w:shd w:val="clear" w:color="auto" w:fill="FFFFFF"/>
        <w:ind w:left="19" w:firstLine="710"/>
        <w:jc w:val="both"/>
        <w:rPr>
          <w:sz w:val="28"/>
          <w:szCs w:val="28"/>
        </w:rPr>
      </w:pPr>
      <w:r w:rsidRPr="0005469B">
        <w:rPr>
          <w:color w:val="000000"/>
          <w:sz w:val="28"/>
          <w:szCs w:val="28"/>
        </w:rPr>
        <w:t xml:space="preserve">- </w:t>
      </w:r>
      <w:r w:rsidR="00532786" w:rsidRPr="0005469B">
        <w:rPr>
          <w:color w:val="000000"/>
          <w:sz w:val="28"/>
          <w:szCs w:val="28"/>
        </w:rPr>
        <w:t>наименование, условия осуществления и рекомендуемые размеры выплат компенсационного характера в соответствии с перечнем видов выплат компенсационного характера, утвержденным</w:t>
      </w:r>
      <w:r w:rsidR="00523C18" w:rsidRPr="0005469B">
        <w:rPr>
          <w:color w:val="000000"/>
          <w:sz w:val="28"/>
          <w:szCs w:val="28"/>
        </w:rPr>
        <w:t xml:space="preserve"> федеральными и краевыми</w:t>
      </w:r>
      <w:r w:rsidR="003F3256" w:rsidRPr="0005469B">
        <w:rPr>
          <w:color w:val="000000"/>
          <w:sz w:val="28"/>
          <w:szCs w:val="28"/>
        </w:rPr>
        <w:t xml:space="preserve"> законодательными и нормативными </w:t>
      </w:r>
      <w:r w:rsidR="00532786" w:rsidRPr="0005469B">
        <w:rPr>
          <w:color w:val="000000"/>
          <w:sz w:val="28"/>
          <w:szCs w:val="28"/>
        </w:rPr>
        <w:t xml:space="preserve"> </w:t>
      </w:r>
      <w:r w:rsidR="003F3256" w:rsidRPr="0005469B">
        <w:rPr>
          <w:color w:val="000000"/>
          <w:sz w:val="28"/>
          <w:szCs w:val="28"/>
        </w:rPr>
        <w:t xml:space="preserve">актами </w:t>
      </w:r>
      <w:r w:rsidR="00DE298E" w:rsidRPr="0005469B">
        <w:rPr>
          <w:color w:val="000000"/>
          <w:sz w:val="28"/>
          <w:szCs w:val="28"/>
        </w:rPr>
        <w:t>Забайкальского</w:t>
      </w:r>
      <w:r w:rsidR="00532786" w:rsidRPr="0005469B">
        <w:rPr>
          <w:color w:val="000000"/>
          <w:sz w:val="28"/>
          <w:szCs w:val="28"/>
        </w:rPr>
        <w:t xml:space="preserve"> края</w:t>
      </w:r>
      <w:r w:rsidR="00DD1111" w:rsidRPr="0005469B">
        <w:rPr>
          <w:color w:val="000000"/>
          <w:sz w:val="28"/>
          <w:szCs w:val="28"/>
        </w:rPr>
        <w:t>, нормативно-правовыми актами муниципального района «Хилокский  район»</w:t>
      </w:r>
      <w:r w:rsidR="00532786" w:rsidRPr="0005469B">
        <w:rPr>
          <w:color w:val="000000"/>
          <w:sz w:val="28"/>
          <w:szCs w:val="28"/>
        </w:rPr>
        <w:t>;</w:t>
      </w:r>
    </w:p>
    <w:p w:rsidR="00532786" w:rsidRPr="0005469B" w:rsidRDefault="005017E3" w:rsidP="00925043">
      <w:pPr>
        <w:shd w:val="clear" w:color="auto" w:fill="FFFFFF"/>
        <w:ind w:left="10" w:right="10" w:firstLine="710"/>
        <w:jc w:val="both"/>
        <w:rPr>
          <w:sz w:val="28"/>
          <w:szCs w:val="28"/>
        </w:rPr>
      </w:pPr>
      <w:r w:rsidRPr="0005469B">
        <w:rPr>
          <w:color w:val="000000"/>
          <w:sz w:val="28"/>
          <w:szCs w:val="28"/>
        </w:rPr>
        <w:t xml:space="preserve">- </w:t>
      </w:r>
      <w:r w:rsidR="00532786" w:rsidRPr="0005469B">
        <w:rPr>
          <w:color w:val="000000"/>
          <w:sz w:val="28"/>
          <w:szCs w:val="28"/>
        </w:rPr>
        <w:t xml:space="preserve">рекомендуемые размеры </w:t>
      </w:r>
      <w:r w:rsidR="00031133" w:rsidRPr="0005469B">
        <w:rPr>
          <w:color w:val="000000"/>
          <w:sz w:val="28"/>
          <w:szCs w:val="28"/>
        </w:rPr>
        <w:t xml:space="preserve">надбавок, </w:t>
      </w:r>
      <w:r w:rsidR="00532786" w:rsidRPr="0005469B">
        <w:rPr>
          <w:color w:val="000000"/>
          <w:sz w:val="28"/>
          <w:szCs w:val="28"/>
        </w:rPr>
        <w:t>повышающих коэффициентов к окладам</w:t>
      </w:r>
      <w:r w:rsidR="00031133" w:rsidRPr="0005469B">
        <w:rPr>
          <w:color w:val="000000"/>
          <w:sz w:val="28"/>
          <w:szCs w:val="28"/>
        </w:rPr>
        <w:t xml:space="preserve"> (должностным окладам), ставкам заработной платы</w:t>
      </w:r>
      <w:r w:rsidR="00532786" w:rsidRPr="0005469B">
        <w:rPr>
          <w:color w:val="000000"/>
          <w:sz w:val="28"/>
          <w:szCs w:val="28"/>
        </w:rPr>
        <w:t xml:space="preserve"> и иные выплаты стимулирующего характера в соответствии с перечнем видов выплат стимулирующего характера, утвержденных </w:t>
      </w:r>
      <w:r w:rsidR="003F3256" w:rsidRPr="0005469B">
        <w:rPr>
          <w:color w:val="000000"/>
          <w:sz w:val="28"/>
          <w:szCs w:val="28"/>
        </w:rPr>
        <w:t>законодательными и нормативными актами</w:t>
      </w:r>
      <w:r w:rsidR="00532786" w:rsidRPr="0005469B">
        <w:rPr>
          <w:color w:val="000000"/>
          <w:sz w:val="28"/>
          <w:szCs w:val="28"/>
        </w:rPr>
        <w:t xml:space="preserve"> </w:t>
      </w:r>
      <w:r w:rsidR="00594E3A" w:rsidRPr="0005469B">
        <w:rPr>
          <w:color w:val="000000"/>
          <w:sz w:val="28"/>
          <w:szCs w:val="28"/>
        </w:rPr>
        <w:t>Забайкальского</w:t>
      </w:r>
      <w:r w:rsidR="00532786" w:rsidRPr="0005469B">
        <w:rPr>
          <w:color w:val="000000"/>
          <w:sz w:val="28"/>
          <w:szCs w:val="28"/>
        </w:rPr>
        <w:t xml:space="preserve"> края,</w:t>
      </w:r>
      <w:r w:rsidR="00DD1111" w:rsidRPr="0005469B">
        <w:rPr>
          <w:color w:val="000000"/>
          <w:sz w:val="28"/>
          <w:szCs w:val="28"/>
        </w:rPr>
        <w:t xml:space="preserve"> нормативно-правовыми актами муниципального района «Хилокский  район», </w:t>
      </w:r>
      <w:r w:rsidR="00532786" w:rsidRPr="0005469B">
        <w:rPr>
          <w:color w:val="000000"/>
          <w:sz w:val="28"/>
          <w:szCs w:val="28"/>
        </w:rPr>
        <w:t xml:space="preserve"> за счет всех источников финансирования</w:t>
      </w:r>
      <w:r w:rsidR="007D5BF8" w:rsidRPr="0005469B">
        <w:rPr>
          <w:color w:val="000000"/>
          <w:sz w:val="28"/>
          <w:szCs w:val="28"/>
        </w:rPr>
        <w:t>.</w:t>
      </w:r>
      <w:r w:rsidR="00532786" w:rsidRPr="0005469B">
        <w:rPr>
          <w:color w:val="000000"/>
          <w:sz w:val="28"/>
          <w:szCs w:val="28"/>
        </w:rPr>
        <w:t xml:space="preserve"> </w:t>
      </w:r>
    </w:p>
    <w:p w:rsidR="00532786" w:rsidRPr="0005469B" w:rsidRDefault="00523C18" w:rsidP="00925043">
      <w:pPr>
        <w:shd w:val="clear" w:color="auto" w:fill="FFFFFF"/>
        <w:spacing w:before="10"/>
        <w:ind w:right="10" w:firstLine="720"/>
        <w:jc w:val="both"/>
        <w:rPr>
          <w:b/>
          <w:sz w:val="28"/>
          <w:szCs w:val="28"/>
        </w:rPr>
      </w:pPr>
      <w:r w:rsidRPr="0005469B">
        <w:rPr>
          <w:b/>
          <w:color w:val="000000"/>
          <w:sz w:val="28"/>
          <w:szCs w:val="28"/>
        </w:rPr>
        <w:t>У</w:t>
      </w:r>
      <w:r w:rsidR="00532786" w:rsidRPr="0005469B">
        <w:rPr>
          <w:b/>
          <w:color w:val="000000"/>
          <w:sz w:val="28"/>
          <w:szCs w:val="28"/>
        </w:rPr>
        <w:t>словия оплаты труда, в том числе размер оклада (должностного оклада)</w:t>
      </w:r>
      <w:r w:rsidR="00031133" w:rsidRPr="0005469B">
        <w:rPr>
          <w:b/>
          <w:color w:val="000000"/>
          <w:sz w:val="28"/>
          <w:szCs w:val="28"/>
        </w:rPr>
        <w:t xml:space="preserve">, ставки заработной платы </w:t>
      </w:r>
      <w:r w:rsidR="00532786" w:rsidRPr="0005469B">
        <w:rPr>
          <w:b/>
          <w:color w:val="000000"/>
          <w:sz w:val="28"/>
          <w:szCs w:val="28"/>
        </w:rPr>
        <w:t xml:space="preserve">работника, </w:t>
      </w:r>
      <w:r w:rsidR="00031133" w:rsidRPr="0005469B">
        <w:rPr>
          <w:b/>
          <w:color w:val="000000"/>
          <w:sz w:val="28"/>
          <w:szCs w:val="28"/>
        </w:rPr>
        <w:t>надбавки,</w:t>
      </w:r>
      <w:r w:rsidR="00532786" w:rsidRPr="0005469B">
        <w:rPr>
          <w:b/>
          <w:color w:val="000000"/>
          <w:sz w:val="28"/>
          <w:szCs w:val="28"/>
        </w:rPr>
        <w:t xml:space="preserve"> повышающи</w:t>
      </w:r>
      <w:r w:rsidR="00031133" w:rsidRPr="0005469B">
        <w:rPr>
          <w:b/>
          <w:color w:val="000000"/>
          <w:sz w:val="28"/>
          <w:szCs w:val="28"/>
        </w:rPr>
        <w:t>е</w:t>
      </w:r>
      <w:r w:rsidR="00532786" w:rsidRPr="0005469B">
        <w:rPr>
          <w:b/>
          <w:color w:val="000000"/>
          <w:sz w:val="28"/>
          <w:szCs w:val="28"/>
        </w:rPr>
        <w:t xml:space="preserve"> коэффициент</w:t>
      </w:r>
      <w:r w:rsidR="00031133" w:rsidRPr="0005469B">
        <w:rPr>
          <w:b/>
          <w:color w:val="000000"/>
          <w:sz w:val="28"/>
          <w:szCs w:val="28"/>
        </w:rPr>
        <w:t>ы</w:t>
      </w:r>
      <w:r w:rsidR="00532786" w:rsidRPr="0005469B">
        <w:rPr>
          <w:b/>
          <w:color w:val="000000"/>
          <w:sz w:val="28"/>
          <w:szCs w:val="28"/>
        </w:rPr>
        <w:t xml:space="preserve"> к </w:t>
      </w:r>
      <w:r w:rsidR="00031133" w:rsidRPr="0005469B">
        <w:rPr>
          <w:b/>
          <w:color w:val="000000"/>
          <w:sz w:val="28"/>
          <w:szCs w:val="28"/>
        </w:rPr>
        <w:t>ним</w:t>
      </w:r>
      <w:r w:rsidR="00532786" w:rsidRPr="0005469B">
        <w:rPr>
          <w:b/>
          <w:color w:val="000000"/>
          <w:sz w:val="28"/>
          <w:szCs w:val="28"/>
        </w:rPr>
        <w:t xml:space="preserve"> и виды иных выплат стимулирующего характера, а также выплаты компенсационного характера </w:t>
      </w:r>
      <w:r w:rsidR="005017E3" w:rsidRPr="0005469B">
        <w:rPr>
          <w:b/>
          <w:color w:val="000000"/>
          <w:sz w:val="28"/>
          <w:szCs w:val="28"/>
        </w:rPr>
        <w:t>являются обязательными для включения в трудовой договор.</w:t>
      </w:r>
    </w:p>
    <w:p w:rsidR="00532786" w:rsidRPr="0005469B" w:rsidRDefault="00532786" w:rsidP="00925043">
      <w:pPr>
        <w:shd w:val="clear" w:color="auto" w:fill="FFFFFF"/>
        <w:ind w:left="10" w:right="10" w:firstLine="715"/>
        <w:jc w:val="both"/>
        <w:rPr>
          <w:sz w:val="28"/>
          <w:szCs w:val="28"/>
        </w:rPr>
      </w:pPr>
      <w:r w:rsidRPr="0005469B">
        <w:rPr>
          <w:color w:val="000000"/>
          <w:sz w:val="28"/>
          <w:szCs w:val="28"/>
        </w:rPr>
        <w:t>Оплата труда работников, занятых по совместительству, а также на условиях неполного рабочего времени, или неполной рабочей недели, производится пропорционально отработанному времени, в зависимости от выработки, либо на других условиях, определенных трудовым договором в соответствии с нормами трудового права.</w:t>
      </w:r>
    </w:p>
    <w:p w:rsidR="00532786" w:rsidRPr="0005469B" w:rsidRDefault="00532786" w:rsidP="00925043">
      <w:pPr>
        <w:shd w:val="clear" w:color="auto" w:fill="FFFFFF"/>
        <w:ind w:left="10" w:right="19" w:firstLine="845"/>
        <w:jc w:val="both"/>
        <w:rPr>
          <w:color w:val="000000"/>
          <w:sz w:val="28"/>
          <w:szCs w:val="28"/>
        </w:rPr>
      </w:pPr>
      <w:r w:rsidRPr="0005469B">
        <w:rPr>
          <w:color w:val="000000"/>
          <w:sz w:val="28"/>
          <w:szCs w:val="28"/>
        </w:rPr>
        <w:t>Определение размеров заработной платы по основной должности, а также по должности, занимаемой в порядке совместительства, производится раздельно по каждой из должностей.</w:t>
      </w:r>
    </w:p>
    <w:p w:rsidR="00F719BB" w:rsidRPr="0005469B" w:rsidRDefault="00953993" w:rsidP="00F719BB">
      <w:pPr>
        <w:pStyle w:val="a9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469B">
        <w:rPr>
          <w:rFonts w:ascii="Times New Roman" w:hAnsi="Times New Roman"/>
          <w:color w:val="000000"/>
          <w:sz w:val="28"/>
          <w:szCs w:val="28"/>
        </w:rPr>
        <w:t>Фонд оплаты труда</w:t>
      </w:r>
      <w:r w:rsidR="00F719BB" w:rsidRPr="0005469B">
        <w:rPr>
          <w:rFonts w:ascii="Times New Roman" w:hAnsi="Times New Roman"/>
          <w:sz w:val="28"/>
          <w:szCs w:val="28"/>
        </w:rPr>
        <w:t xml:space="preserve"> </w:t>
      </w:r>
      <w:r w:rsidR="00DD1111" w:rsidRPr="0005469B">
        <w:rPr>
          <w:rFonts w:ascii="Times New Roman" w:hAnsi="Times New Roman"/>
          <w:sz w:val="28"/>
          <w:szCs w:val="28"/>
        </w:rPr>
        <w:t>муниципальн</w:t>
      </w:r>
      <w:r w:rsidR="000352F5">
        <w:rPr>
          <w:rFonts w:ascii="Times New Roman" w:hAnsi="Times New Roman"/>
          <w:sz w:val="28"/>
          <w:szCs w:val="28"/>
        </w:rPr>
        <w:t>ого</w:t>
      </w:r>
      <w:r w:rsidR="00F719BB" w:rsidRPr="0005469B">
        <w:rPr>
          <w:rFonts w:ascii="Times New Roman" w:hAnsi="Times New Roman"/>
          <w:sz w:val="28"/>
          <w:szCs w:val="28"/>
        </w:rPr>
        <w:t xml:space="preserve"> учреждени</w:t>
      </w:r>
      <w:r w:rsidR="000352F5">
        <w:rPr>
          <w:rFonts w:ascii="Times New Roman" w:hAnsi="Times New Roman"/>
          <w:sz w:val="28"/>
          <w:szCs w:val="28"/>
        </w:rPr>
        <w:t>я</w:t>
      </w:r>
      <w:r w:rsidR="00F719BB" w:rsidRPr="0005469B">
        <w:rPr>
          <w:rFonts w:ascii="Times New Roman" w:hAnsi="Times New Roman"/>
          <w:sz w:val="28"/>
          <w:szCs w:val="28"/>
        </w:rPr>
        <w:t xml:space="preserve"> </w:t>
      </w:r>
      <w:r w:rsidR="00FF4E49">
        <w:rPr>
          <w:rFonts w:ascii="Times New Roman" w:hAnsi="Times New Roman"/>
          <w:sz w:val="28"/>
          <w:szCs w:val="28"/>
        </w:rPr>
        <w:t xml:space="preserve">формируется </w:t>
      </w:r>
      <w:r w:rsidR="00DD1111" w:rsidRPr="0005469B">
        <w:rPr>
          <w:rFonts w:ascii="Times New Roman" w:hAnsi="Times New Roman"/>
          <w:sz w:val="28"/>
          <w:szCs w:val="28"/>
        </w:rPr>
        <w:t xml:space="preserve">на календарный год в пределах бюджетных ассигнований, утверждённых администрацией муниципального района «Хилокский район» на текущий финансовый год и плановый период, с учетом гарантированного выполнения функций и задач </w:t>
      </w:r>
      <w:r w:rsidR="000352F5">
        <w:rPr>
          <w:rFonts w:ascii="Times New Roman" w:hAnsi="Times New Roman"/>
          <w:sz w:val="28"/>
          <w:szCs w:val="28"/>
        </w:rPr>
        <w:t>учреждения</w:t>
      </w:r>
      <w:r w:rsidR="00DD1111" w:rsidRPr="0005469B">
        <w:rPr>
          <w:rFonts w:ascii="Times New Roman" w:hAnsi="Times New Roman"/>
          <w:sz w:val="28"/>
          <w:szCs w:val="28"/>
        </w:rPr>
        <w:t>.</w:t>
      </w:r>
    </w:p>
    <w:p w:rsidR="005944C4" w:rsidRPr="0005469B" w:rsidRDefault="005944C4" w:rsidP="00F719BB">
      <w:pPr>
        <w:pStyle w:val="a9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05469B">
        <w:rPr>
          <w:rFonts w:ascii="Times New Roman" w:hAnsi="Times New Roman"/>
          <w:b/>
          <w:sz w:val="28"/>
          <w:szCs w:val="28"/>
        </w:rPr>
        <w:t xml:space="preserve">В составе </w:t>
      </w:r>
      <w:proofErr w:type="gramStart"/>
      <w:r w:rsidRPr="0005469B">
        <w:rPr>
          <w:rFonts w:ascii="Times New Roman" w:hAnsi="Times New Roman"/>
          <w:b/>
          <w:sz w:val="28"/>
          <w:szCs w:val="28"/>
        </w:rPr>
        <w:t>фонда оплаты труда работников учреждения</w:t>
      </w:r>
      <w:proofErr w:type="gramEnd"/>
      <w:r w:rsidRPr="0005469B">
        <w:rPr>
          <w:rFonts w:ascii="Times New Roman" w:hAnsi="Times New Roman"/>
          <w:b/>
          <w:sz w:val="28"/>
          <w:szCs w:val="28"/>
        </w:rPr>
        <w:t xml:space="preserve"> формируется базовая и стимулирующая части фонда оплаты труда. </w:t>
      </w:r>
    </w:p>
    <w:p w:rsidR="005944C4" w:rsidRPr="0005469B" w:rsidRDefault="005944C4" w:rsidP="00F719BB">
      <w:pPr>
        <w:pStyle w:val="a9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469B">
        <w:rPr>
          <w:rFonts w:ascii="Times New Roman" w:hAnsi="Times New Roman"/>
          <w:b/>
          <w:sz w:val="28"/>
          <w:szCs w:val="28"/>
        </w:rPr>
        <w:t>Базовая часть фонда оплаты труда</w:t>
      </w:r>
      <w:r w:rsidRPr="0005469B">
        <w:rPr>
          <w:rFonts w:ascii="Times New Roman" w:hAnsi="Times New Roman"/>
          <w:sz w:val="28"/>
          <w:szCs w:val="28"/>
        </w:rPr>
        <w:t xml:space="preserve"> рассчитывается на основании штатного расписания в соответствии с организационной  структурой учреждения </w:t>
      </w:r>
      <w:r w:rsidRPr="0005469B">
        <w:rPr>
          <w:rFonts w:ascii="Times New Roman" w:hAnsi="Times New Roman"/>
          <w:sz w:val="28"/>
          <w:szCs w:val="28"/>
        </w:rPr>
        <w:lastRenderedPageBreak/>
        <w:t xml:space="preserve">и численности работников, необходимой для выполнения </w:t>
      </w:r>
      <w:r w:rsidR="000352F5" w:rsidRPr="000352F5">
        <w:rPr>
          <w:rFonts w:ascii="Times New Roman" w:hAnsi="Times New Roman"/>
          <w:sz w:val="28"/>
          <w:szCs w:val="28"/>
        </w:rPr>
        <w:t xml:space="preserve"> функций и задач </w:t>
      </w:r>
      <w:r w:rsidR="000352F5">
        <w:rPr>
          <w:rFonts w:ascii="Times New Roman" w:hAnsi="Times New Roman"/>
          <w:sz w:val="28"/>
          <w:szCs w:val="28"/>
        </w:rPr>
        <w:t>учреждения</w:t>
      </w:r>
      <w:r w:rsidR="000352F5" w:rsidRPr="000352F5">
        <w:rPr>
          <w:rFonts w:ascii="Times New Roman" w:hAnsi="Times New Roman"/>
          <w:sz w:val="28"/>
          <w:szCs w:val="28"/>
        </w:rPr>
        <w:t xml:space="preserve"> </w:t>
      </w:r>
      <w:r w:rsidRPr="0005469B">
        <w:rPr>
          <w:rFonts w:ascii="Times New Roman" w:hAnsi="Times New Roman"/>
          <w:sz w:val="28"/>
          <w:szCs w:val="28"/>
        </w:rPr>
        <w:t xml:space="preserve">и состоит </w:t>
      </w:r>
      <w:proofErr w:type="gramStart"/>
      <w:r w:rsidRPr="0005469B">
        <w:rPr>
          <w:rFonts w:ascii="Times New Roman" w:hAnsi="Times New Roman"/>
          <w:sz w:val="28"/>
          <w:szCs w:val="28"/>
        </w:rPr>
        <w:t>из</w:t>
      </w:r>
      <w:proofErr w:type="gramEnd"/>
      <w:r w:rsidRPr="0005469B">
        <w:rPr>
          <w:rFonts w:ascii="Times New Roman" w:hAnsi="Times New Roman"/>
          <w:sz w:val="28"/>
          <w:szCs w:val="28"/>
        </w:rPr>
        <w:t>:</w:t>
      </w:r>
    </w:p>
    <w:p w:rsidR="005944C4" w:rsidRPr="0005469B" w:rsidRDefault="005944C4" w:rsidP="00F719BB">
      <w:pPr>
        <w:pStyle w:val="a9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469B">
        <w:rPr>
          <w:rFonts w:ascii="Times New Roman" w:hAnsi="Times New Roman"/>
          <w:sz w:val="28"/>
          <w:szCs w:val="28"/>
        </w:rPr>
        <w:t xml:space="preserve">- </w:t>
      </w:r>
      <w:r w:rsidRPr="0005469B">
        <w:rPr>
          <w:rFonts w:ascii="Times New Roman" w:hAnsi="Times New Roman"/>
          <w:b/>
          <w:sz w:val="28"/>
          <w:szCs w:val="28"/>
        </w:rPr>
        <w:t>фонда основных окладов</w:t>
      </w:r>
      <w:r w:rsidRPr="0005469B">
        <w:rPr>
          <w:rFonts w:ascii="Times New Roman" w:hAnsi="Times New Roman"/>
          <w:sz w:val="28"/>
          <w:szCs w:val="28"/>
        </w:rPr>
        <w:t>, рассчитанного как сумма окладов (должностных) окладов, ставок заработной платы работников по штатному расписанию учреждения;</w:t>
      </w:r>
    </w:p>
    <w:p w:rsidR="005944C4" w:rsidRPr="0005469B" w:rsidRDefault="005944C4" w:rsidP="00F719BB">
      <w:pPr>
        <w:pStyle w:val="a9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469B">
        <w:rPr>
          <w:rFonts w:ascii="Times New Roman" w:hAnsi="Times New Roman"/>
          <w:sz w:val="28"/>
          <w:szCs w:val="28"/>
        </w:rPr>
        <w:t xml:space="preserve">- </w:t>
      </w:r>
      <w:r w:rsidRPr="0005469B">
        <w:rPr>
          <w:rFonts w:ascii="Times New Roman" w:hAnsi="Times New Roman"/>
          <w:b/>
          <w:sz w:val="28"/>
          <w:szCs w:val="28"/>
        </w:rPr>
        <w:t>фонда надбавок и доплат</w:t>
      </w:r>
      <w:r w:rsidRPr="0005469B">
        <w:rPr>
          <w:rFonts w:ascii="Times New Roman" w:hAnsi="Times New Roman"/>
          <w:sz w:val="28"/>
          <w:szCs w:val="28"/>
        </w:rPr>
        <w:t>, который включает в себя компенсационные выплаты, надбавки</w:t>
      </w:r>
      <w:r w:rsidR="0098627A" w:rsidRPr="0005469B">
        <w:rPr>
          <w:rFonts w:ascii="Times New Roman" w:hAnsi="Times New Roman"/>
          <w:sz w:val="28"/>
          <w:szCs w:val="28"/>
        </w:rPr>
        <w:t>,</w:t>
      </w:r>
      <w:r w:rsidRPr="0005469B">
        <w:rPr>
          <w:rFonts w:ascii="Times New Roman" w:hAnsi="Times New Roman"/>
          <w:sz w:val="28"/>
          <w:szCs w:val="28"/>
        </w:rPr>
        <w:t xml:space="preserve"> повышающи</w:t>
      </w:r>
      <w:r w:rsidR="0098627A" w:rsidRPr="0005469B">
        <w:rPr>
          <w:rFonts w:ascii="Times New Roman" w:hAnsi="Times New Roman"/>
          <w:sz w:val="28"/>
          <w:szCs w:val="28"/>
        </w:rPr>
        <w:t>е</w:t>
      </w:r>
      <w:r w:rsidRPr="0005469B">
        <w:rPr>
          <w:rFonts w:ascii="Times New Roman" w:hAnsi="Times New Roman"/>
          <w:sz w:val="28"/>
          <w:szCs w:val="28"/>
        </w:rPr>
        <w:t xml:space="preserve"> коэффициент</w:t>
      </w:r>
      <w:r w:rsidR="0098627A" w:rsidRPr="0005469B">
        <w:rPr>
          <w:rFonts w:ascii="Times New Roman" w:hAnsi="Times New Roman"/>
          <w:sz w:val="28"/>
          <w:szCs w:val="28"/>
        </w:rPr>
        <w:t>ы</w:t>
      </w:r>
      <w:r w:rsidRPr="0005469B">
        <w:rPr>
          <w:rFonts w:ascii="Times New Roman" w:hAnsi="Times New Roman"/>
          <w:sz w:val="28"/>
          <w:szCs w:val="28"/>
        </w:rPr>
        <w:t xml:space="preserve"> и выплаты</w:t>
      </w:r>
      <w:r w:rsidR="00AF6050" w:rsidRPr="0005469B">
        <w:rPr>
          <w:rFonts w:ascii="Times New Roman" w:hAnsi="Times New Roman"/>
          <w:sz w:val="28"/>
          <w:szCs w:val="28"/>
        </w:rPr>
        <w:t xml:space="preserve"> к окладам</w:t>
      </w:r>
      <w:r w:rsidR="0098627A" w:rsidRPr="0005469B">
        <w:rPr>
          <w:rFonts w:ascii="Times New Roman" w:hAnsi="Times New Roman"/>
          <w:sz w:val="28"/>
          <w:szCs w:val="28"/>
        </w:rPr>
        <w:t xml:space="preserve"> (должностным окладам), ставкам заработной платы</w:t>
      </w:r>
      <w:r w:rsidR="00AF6050" w:rsidRPr="0005469B">
        <w:rPr>
          <w:rFonts w:ascii="Times New Roman" w:hAnsi="Times New Roman"/>
          <w:sz w:val="28"/>
          <w:szCs w:val="28"/>
        </w:rPr>
        <w:t xml:space="preserve"> в </w:t>
      </w:r>
      <w:proofErr w:type="spellStart"/>
      <w:r w:rsidR="00AF6050" w:rsidRPr="0005469B">
        <w:rPr>
          <w:rFonts w:ascii="Times New Roman" w:hAnsi="Times New Roman"/>
          <w:sz w:val="28"/>
          <w:szCs w:val="28"/>
        </w:rPr>
        <w:t>т.ч</w:t>
      </w:r>
      <w:proofErr w:type="spellEnd"/>
      <w:r w:rsidR="00AF6050" w:rsidRPr="0005469B">
        <w:rPr>
          <w:rFonts w:ascii="Times New Roman" w:hAnsi="Times New Roman"/>
          <w:sz w:val="28"/>
          <w:szCs w:val="28"/>
        </w:rPr>
        <w:t>.:</w:t>
      </w:r>
    </w:p>
    <w:p w:rsidR="004C5DB3" w:rsidRPr="0005469B" w:rsidRDefault="004C5DB3" w:rsidP="00F719BB">
      <w:pPr>
        <w:pStyle w:val="a9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469B">
        <w:rPr>
          <w:rFonts w:ascii="Times New Roman" w:hAnsi="Times New Roman"/>
          <w:sz w:val="28"/>
          <w:szCs w:val="28"/>
        </w:rPr>
        <w:t>- районный коэффициент;</w:t>
      </w:r>
    </w:p>
    <w:p w:rsidR="004C5DB3" w:rsidRPr="0005469B" w:rsidRDefault="004C5DB3" w:rsidP="00F719BB">
      <w:pPr>
        <w:pStyle w:val="a9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469B">
        <w:rPr>
          <w:rFonts w:ascii="Times New Roman" w:hAnsi="Times New Roman"/>
          <w:sz w:val="28"/>
          <w:szCs w:val="28"/>
        </w:rPr>
        <w:t xml:space="preserve">- </w:t>
      </w:r>
      <w:r w:rsidR="00595F77" w:rsidRPr="0005469B">
        <w:rPr>
          <w:rFonts w:ascii="Times New Roman" w:hAnsi="Times New Roman"/>
          <w:sz w:val="28"/>
          <w:szCs w:val="28"/>
        </w:rPr>
        <w:t>процентная надбавка</w:t>
      </w:r>
      <w:r w:rsidRPr="0005469B">
        <w:rPr>
          <w:rFonts w:ascii="Times New Roman" w:hAnsi="Times New Roman"/>
          <w:sz w:val="28"/>
          <w:szCs w:val="28"/>
        </w:rPr>
        <w:t>.</w:t>
      </w:r>
    </w:p>
    <w:p w:rsidR="00AF6050" w:rsidRPr="0005469B" w:rsidRDefault="008368C8" w:rsidP="00F719BB">
      <w:pPr>
        <w:pStyle w:val="a9"/>
        <w:ind w:left="0" w:firstLine="709"/>
        <w:jc w:val="both"/>
        <w:rPr>
          <w:rFonts w:ascii="Times New Roman" w:hAnsi="Times New Roman"/>
          <w:b/>
          <w:sz w:val="28"/>
          <w:szCs w:val="28"/>
        </w:rPr>
      </w:pPr>
      <w:r w:rsidRPr="0005469B">
        <w:rPr>
          <w:rFonts w:ascii="Times New Roman" w:hAnsi="Times New Roman"/>
          <w:b/>
          <w:sz w:val="28"/>
          <w:szCs w:val="28"/>
        </w:rPr>
        <w:t xml:space="preserve">Стимулирующая часть фонда оплаты труда работников </w:t>
      </w:r>
      <w:r w:rsidR="00B72130" w:rsidRPr="0005469B">
        <w:rPr>
          <w:rFonts w:ascii="Times New Roman" w:hAnsi="Times New Roman"/>
          <w:b/>
          <w:sz w:val="28"/>
          <w:szCs w:val="28"/>
        </w:rPr>
        <w:t xml:space="preserve">может </w:t>
      </w:r>
      <w:r w:rsidRPr="0005469B">
        <w:rPr>
          <w:rFonts w:ascii="Times New Roman" w:hAnsi="Times New Roman"/>
          <w:b/>
          <w:sz w:val="28"/>
          <w:szCs w:val="28"/>
        </w:rPr>
        <w:t>распределят</w:t>
      </w:r>
      <w:r w:rsidR="00B72130" w:rsidRPr="0005469B">
        <w:rPr>
          <w:rFonts w:ascii="Times New Roman" w:hAnsi="Times New Roman"/>
          <w:b/>
          <w:sz w:val="28"/>
          <w:szCs w:val="28"/>
        </w:rPr>
        <w:t>ь</w:t>
      </w:r>
      <w:r w:rsidRPr="0005469B">
        <w:rPr>
          <w:rFonts w:ascii="Times New Roman" w:hAnsi="Times New Roman"/>
          <w:b/>
          <w:sz w:val="28"/>
          <w:szCs w:val="28"/>
        </w:rPr>
        <w:t>ся на выплату следующих надбавок:</w:t>
      </w:r>
    </w:p>
    <w:p w:rsidR="004C5DB3" w:rsidRPr="0005469B" w:rsidRDefault="004C5DB3" w:rsidP="00F719BB">
      <w:pPr>
        <w:pStyle w:val="a9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469B">
        <w:rPr>
          <w:rFonts w:ascii="Times New Roman" w:hAnsi="Times New Roman"/>
          <w:sz w:val="28"/>
          <w:szCs w:val="28"/>
        </w:rPr>
        <w:t>- надбавки за особые условия работы;</w:t>
      </w:r>
    </w:p>
    <w:p w:rsidR="004C5DB3" w:rsidRPr="0005469B" w:rsidRDefault="004C5DB3" w:rsidP="004C5DB3">
      <w:pPr>
        <w:pStyle w:val="a9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469B">
        <w:rPr>
          <w:rFonts w:ascii="Times New Roman" w:hAnsi="Times New Roman"/>
          <w:sz w:val="28"/>
          <w:szCs w:val="28"/>
        </w:rPr>
        <w:t>- надбавки за выслугу лет;</w:t>
      </w:r>
    </w:p>
    <w:p w:rsidR="00595F77" w:rsidRPr="0005469B" w:rsidRDefault="00595F77" w:rsidP="00595F77">
      <w:pPr>
        <w:pStyle w:val="a9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469B">
        <w:rPr>
          <w:rFonts w:ascii="Times New Roman" w:hAnsi="Times New Roman"/>
          <w:sz w:val="28"/>
          <w:szCs w:val="28"/>
        </w:rPr>
        <w:t>- надбавки за наличие почетного звания;</w:t>
      </w:r>
    </w:p>
    <w:p w:rsidR="00595F77" w:rsidRPr="0005469B" w:rsidRDefault="00595F77" w:rsidP="00595F77">
      <w:pPr>
        <w:pStyle w:val="a9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469B">
        <w:rPr>
          <w:rFonts w:ascii="Times New Roman" w:hAnsi="Times New Roman"/>
          <w:sz w:val="28"/>
          <w:szCs w:val="28"/>
        </w:rPr>
        <w:t>- надбавка молодым специалистам;</w:t>
      </w:r>
    </w:p>
    <w:p w:rsidR="00595F77" w:rsidRPr="0005469B" w:rsidRDefault="00595F77" w:rsidP="00595F77">
      <w:pPr>
        <w:pStyle w:val="a9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469B">
        <w:rPr>
          <w:rFonts w:ascii="Times New Roman" w:hAnsi="Times New Roman"/>
          <w:sz w:val="28"/>
          <w:szCs w:val="28"/>
        </w:rPr>
        <w:t>- надбавка за классность водителям;</w:t>
      </w:r>
    </w:p>
    <w:p w:rsidR="008368C8" w:rsidRPr="0005469B" w:rsidRDefault="008368C8" w:rsidP="00F719BB">
      <w:pPr>
        <w:pStyle w:val="a9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469B">
        <w:rPr>
          <w:rFonts w:ascii="Times New Roman" w:hAnsi="Times New Roman"/>
          <w:sz w:val="28"/>
          <w:szCs w:val="28"/>
        </w:rPr>
        <w:t>- премиальные выплаты.</w:t>
      </w:r>
    </w:p>
    <w:p w:rsidR="008368C8" w:rsidRPr="006F0ABF" w:rsidRDefault="008368C8" w:rsidP="00F719BB">
      <w:pPr>
        <w:pStyle w:val="a9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6F0ABF">
        <w:rPr>
          <w:rFonts w:ascii="Times New Roman" w:hAnsi="Times New Roman"/>
          <w:sz w:val="28"/>
          <w:szCs w:val="28"/>
        </w:rPr>
        <w:t xml:space="preserve">Стимулирующая часть фонда оплаты труда должна составлять не менее </w:t>
      </w:r>
      <w:r w:rsidR="00595F77" w:rsidRPr="006F0ABF">
        <w:rPr>
          <w:rFonts w:ascii="Times New Roman" w:hAnsi="Times New Roman"/>
          <w:sz w:val="28"/>
          <w:szCs w:val="28"/>
        </w:rPr>
        <w:t>1</w:t>
      </w:r>
      <w:r w:rsidR="00523C18" w:rsidRPr="006F0ABF">
        <w:rPr>
          <w:rFonts w:ascii="Times New Roman" w:hAnsi="Times New Roman"/>
          <w:sz w:val="28"/>
          <w:szCs w:val="28"/>
        </w:rPr>
        <w:t>0</w:t>
      </w:r>
      <w:r w:rsidRPr="006F0ABF">
        <w:rPr>
          <w:rFonts w:ascii="Times New Roman" w:hAnsi="Times New Roman"/>
          <w:sz w:val="28"/>
          <w:szCs w:val="28"/>
        </w:rPr>
        <w:t xml:space="preserve"> % фонда оплаты труда.</w:t>
      </w:r>
    </w:p>
    <w:p w:rsidR="00953993" w:rsidRPr="0005469B" w:rsidRDefault="00953993" w:rsidP="005017E3">
      <w:pPr>
        <w:widowControl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05469B">
        <w:rPr>
          <w:color w:val="000000"/>
          <w:sz w:val="28"/>
          <w:szCs w:val="28"/>
        </w:rPr>
        <w:t>Руководитель учреждения формирует и утверждает штатное расписание в пределах фонда оплаты труда. Штатн</w:t>
      </w:r>
      <w:r w:rsidR="000352F5">
        <w:rPr>
          <w:color w:val="000000"/>
          <w:sz w:val="28"/>
          <w:szCs w:val="28"/>
        </w:rPr>
        <w:t>ое</w:t>
      </w:r>
      <w:r w:rsidRPr="0005469B">
        <w:rPr>
          <w:color w:val="000000"/>
          <w:sz w:val="28"/>
          <w:szCs w:val="28"/>
        </w:rPr>
        <w:t xml:space="preserve"> расписани</w:t>
      </w:r>
      <w:r w:rsidR="000352F5">
        <w:rPr>
          <w:color w:val="000000"/>
          <w:sz w:val="28"/>
          <w:szCs w:val="28"/>
        </w:rPr>
        <w:t>е</w:t>
      </w:r>
      <w:r w:rsidRPr="0005469B">
        <w:rPr>
          <w:color w:val="000000"/>
          <w:sz w:val="28"/>
          <w:szCs w:val="28"/>
        </w:rPr>
        <w:t xml:space="preserve"> включа</w:t>
      </w:r>
      <w:r w:rsidR="000352F5">
        <w:rPr>
          <w:color w:val="000000"/>
          <w:sz w:val="28"/>
          <w:szCs w:val="28"/>
        </w:rPr>
        <w:t>е</w:t>
      </w:r>
      <w:r w:rsidRPr="0005469B">
        <w:rPr>
          <w:color w:val="000000"/>
          <w:sz w:val="28"/>
          <w:szCs w:val="28"/>
        </w:rPr>
        <w:t xml:space="preserve">т в себя все должности работников и профессии рабочих данного учреждения. Численный состав работников учреждения должен быть достаточным для гарантированного выполнения его функций, задач, объёмных и финансовых показателей, установленных </w:t>
      </w:r>
      <w:r w:rsidR="000352F5">
        <w:rPr>
          <w:color w:val="000000"/>
          <w:sz w:val="28"/>
          <w:szCs w:val="28"/>
        </w:rPr>
        <w:t>администрацией муниципального района «Хилокский район»</w:t>
      </w:r>
      <w:r w:rsidRPr="0005469B">
        <w:rPr>
          <w:color w:val="000000"/>
          <w:sz w:val="28"/>
          <w:szCs w:val="28"/>
        </w:rPr>
        <w:t>.</w:t>
      </w:r>
    </w:p>
    <w:p w:rsidR="008368C8" w:rsidRPr="0005469B" w:rsidRDefault="008368C8" w:rsidP="005017E3">
      <w:pPr>
        <w:widowControl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05469B">
        <w:rPr>
          <w:color w:val="000000"/>
          <w:sz w:val="28"/>
          <w:szCs w:val="28"/>
        </w:rPr>
        <w:t>В случае изменения структуры учреждения или численности работников в течение года в штатное расписание вносятся необходимые изменения в установленном порядке.</w:t>
      </w:r>
    </w:p>
    <w:p w:rsidR="005017E3" w:rsidRPr="0005469B" w:rsidRDefault="005017E3" w:rsidP="005017E3">
      <w:pPr>
        <w:widowControl/>
        <w:shd w:val="clear" w:color="auto" w:fill="FFFFFF"/>
        <w:ind w:firstLine="720"/>
        <w:jc w:val="both"/>
        <w:rPr>
          <w:b/>
          <w:sz w:val="28"/>
          <w:szCs w:val="28"/>
        </w:rPr>
      </w:pPr>
      <w:r w:rsidRPr="0005469B">
        <w:rPr>
          <w:b/>
          <w:color w:val="000000"/>
          <w:sz w:val="28"/>
          <w:szCs w:val="28"/>
        </w:rPr>
        <w:t>Размеры окладов (должностных окладов), ставок заработной платы являются обязательством работодателя перед работником и не могут быть пересмотрены в одностороннем порядке.</w:t>
      </w:r>
    </w:p>
    <w:p w:rsidR="00953993" w:rsidRPr="0005469B" w:rsidRDefault="00953993" w:rsidP="005017E3">
      <w:pPr>
        <w:widowControl/>
        <w:shd w:val="clear" w:color="auto" w:fill="FFFFFF"/>
        <w:ind w:firstLine="720"/>
        <w:jc w:val="both"/>
        <w:rPr>
          <w:b/>
          <w:color w:val="000000"/>
          <w:sz w:val="28"/>
          <w:szCs w:val="28"/>
        </w:rPr>
      </w:pPr>
      <w:r w:rsidRPr="0005469B">
        <w:rPr>
          <w:b/>
          <w:color w:val="000000"/>
          <w:sz w:val="28"/>
          <w:szCs w:val="28"/>
        </w:rPr>
        <w:t xml:space="preserve">Порядок, размеры, виды и условия оплаты труда конкретизируются и закрепляются учреждением в Коллективном договоре и Положении об оплате и стимулировании труда работников учреждения по согласованию с </w:t>
      </w:r>
      <w:r w:rsidR="005017E3" w:rsidRPr="0005469B">
        <w:rPr>
          <w:b/>
          <w:color w:val="000000"/>
          <w:sz w:val="28"/>
          <w:szCs w:val="28"/>
        </w:rPr>
        <w:t>первичной профсоюзной организацией учреждени</w:t>
      </w:r>
      <w:r w:rsidR="00C13D5F" w:rsidRPr="0005469B">
        <w:rPr>
          <w:b/>
          <w:color w:val="000000"/>
          <w:sz w:val="28"/>
          <w:szCs w:val="28"/>
        </w:rPr>
        <w:t>я</w:t>
      </w:r>
      <w:r w:rsidRPr="0005469B">
        <w:rPr>
          <w:b/>
          <w:color w:val="000000"/>
          <w:sz w:val="28"/>
          <w:szCs w:val="28"/>
        </w:rPr>
        <w:t>.</w:t>
      </w:r>
    </w:p>
    <w:p w:rsidR="009A0050" w:rsidRPr="0005469B" w:rsidRDefault="00B63087" w:rsidP="00B63087">
      <w:pPr>
        <w:ind w:firstLine="708"/>
        <w:jc w:val="both"/>
        <w:rPr>
          <w:sz w:val="28"/>
          <w:szCs w:val="28"/>
        </w:rPr>
      </w:pPr>
      <w:proofErr w:type="gramStart"/>
      <w:r w:rsidRPr="0005469B">
        <w:rPr>
          <w:b/>
          <w:sz w:val="28"/>
          <w:szCs w:val="28"/>
        </w:rPr>
        <w:t>Заработная плата работников</w:t>
      </w:r>
      <w:r w:rsidRPr="0005469B">
        <w:rPr>
          <w:sz w:val="28"/>
          <w:szCs w:val="28"/>
        </w:rPr>
        <w:t xml:space="preserve"> </w:t>
      </w:r>
      <w:r w:rsidR="00595F77" w:rsidRPr="0005469B">
        <w:rPr>
          <w:sz w:val="28"/>
          <w:szCs w:val="28"/>
        </w:rPr>
        <w:t>муниципальн</w:t>
      </w:r>
      <w:r w:rsidR="000352F5">
        <w:rPr>
          <w:sz w:val="28"/>
          <w:szCs w:val="28"/>
        </w:rPr>
        <w:t>ого</w:t>
      </w:r>
      <w:r w:rsidR="00595F77" w:rsidRPr="0005469B">
        <w:rPr>
          <w:sz w:val="28"/>
          <w:szCs w:val="28"/>
        </w:rPr>
        <w:t xml:space="preserve"> </w:t>
      </w:r>
      <w:r w:rsidR="009A0050" w:rsidRPr="0005469B">
        <w:rPr>
          <w:sz w:val="28"/>
          <w:szCs w:val="28"/>
        </w:rPr>
        <w:t>учреждени</w:t>
      </w:r>
      <w:r w:rsidR="000352F5">
        <w:rPr>
          <w:sz w:val="28"/>
          <w:szCs w:val="28"/>
        </w:rPr>
        <w:t>я</w:t>
      </w:r>
      <w:r w:rsidR="009A0050" w:rsidRPr="0005469B">
        <w:rPr>
          <w:sz w:val="28"/>
          <w:szCs w:val="28"/>
        </w:rPr>
        <w:t xml:space="preserve">, устанавливаемая </w:t>
      </w:r>
      <w:r w:rsidR="00E719F9" w:rsidRPr="00253BAD">
        <w:rPr>
          <w:color w:val="000000"/>
          <w:sz w:val="28"/>
          <w:szCs w:val="28"/>
        </w:rPr>
        <w:t>Решени</w:t>
      </w:r>
      <w:r w:rsidR="00E719F9">
        <w:rPr>
          <w:color w:val="000000"/>
          <w:sz w:val="28"/>
          <w:szCs w:val="28"/>
        </w:rPr>
        <w:t xml:space="preserve">ем </w:t>
      </w:r>
      <w:r w:rsidR="00E719F9" w:rsidRPr="00253BAD">
        <w:rPr>
          <w:color w:val="000000"/>
          <w:sz w:val="28"/>
          <w:szCs w:val="28"/>
        </w:rPr>
        <w:t xml:space="preserve"> Совета муниципального района «Хилокский район» от 26 июня 2014 года №16.93 «Об утверждении порядка оплаты труда работников муниципальных учреждений, финансируемых из бюджета муниципального района «Хилокский район»</w:t>
      </w:r>
      <w:r w:rsidR="009A0050" w:rsidRPr="0005469B">
        <w:rPr>
          <w:sz w:val="28"/>
          <w:szCs w:val="28"/>
        </w:rPr>
        <w:t xml:space="preserve">   и настоящим Положением </w:t>
      </w:r>
      <w:r w:rsidR="009A0050" w:rsidRPr="0005469B">
        <w:rPr>
          <w:b/>
          <w:sz w:val="28"/>
          <w:szCs w:val="28"/>
        </w:rPr>
        <w:t>не может быть меньше, при условии сохранения работниками объема должностных обязанностей и выполнении ими работ</w:t>
      </w:r>
      <w:r w:rsidR="00AD31AA" w:rsidRPr="0005469B">
        <w:rPr>
          <w:b/>
          <w:sz w:val="28"/>
          <w:szCs w:val="28"/>
        </w:rPr>
        <w:t>ы той же квалификации</w:t>
      </w:r>
      <w:r w:rsidR="009A0050" w:rsidRPr="0005469B">
        <w:rPr>
          <w:b/>
          <w:sz w:val="28"/>
          <w:szCs w:val="28"/>
        </w:rPr>
        <w:t>.</w:t>
      </w:r>
      <w:proofErr w:type="gramEnd"/>
      <w:r w:rsidR="009A0050" w:rsidRPr="0005469B">
        <w:rPr>
          <w:sz w:val="28"/>
          <w:szCs w:val="28"/>
        </w:rPr>
        <w:t xml:space="preserve"> При этом учитываются требования Федерального закона, устанавливающего минимальный </w:t>
      </w:r>
      <w:proofErr w:type="gramStart"/>
      <w:r w:rsidR="009A0050" w:rsidRPr="0005469B">
        <w:rPr>
          <w:sz w:val="28"/>
          <w:szCs w:val="28"/>
        </w:rPr>
        <w:t>размер оплаты труда</w:t>
      </w:r>
      <w:proofErr w:type="gramEnd"/>
      <w:r w:rsidR="009A0050" w:rsidRPr="0005469B">
        <w:rPr>
          <w:sz w:val="28"/>
          <w:szCs w:val="28"/>
        </w:rPr>
        <w:t xml:space="preserve"> и регионального соглашения о размере минимальной заработной </w:t>
      </w:r>
      <w:r w:rsidR="009A0050" w:rsidRPr="0005469B">
        <w:rPr>
          <w:sz w:val="28"/>
          <w:szCs w:val="28"/>
        </w:rPr>
        <w:lastRenderedPageBreak/>
        <w:t>платы в</w:t>
      </w:r>
      <w:r w:rsidR="00B53F03" w:rsidRPr="0005469B">
        <w:rPr>
          <w:sz w:val="28"/>
          <w:szCs w:val="28"/>
        </w:rPr>
        <w:t xml:space="preserve"> Забайкальском крае.</w:t>
      </w:r>
    </w:p>
    <w:p w:rsidR="00B63087" w:rsidRPr="0005469B" w:rsidRDefault="00B63087" w:rsidP="00B63087">
      <w:pPr>
        <w:ind w:firstLine="708"/>
        <w:jc w:val="both"/>
        <w:rPr>
          <w:sz w:val="28"/>
          <w:szCs w:val="28"/>
        </w:rPr>
      </w:pPr>
      <w:r w:rsidRPr="0005469B">
        <w:rPr>
          <w:sz w:val="28"/>
          <w:szCs w:val="28"/>
        </w:rPr>
        <w:t xml:space="preserve">Определение размеров окладов (должностных окладов), ставок заработной платы работников, размеров и условий </w:t>
      </w:r>
      <w:proofErr w:type="gramStart"/>
      <w:r w:rsidR="00E719F9" w:rsidRPr="0005469B">
        <w:rPr>
          <w:sz w:val="28"/>
          <w:szCs w:val="28"/>
        </w:rPr>
        <w:t>осуществления</w:t>
      </w:r>
      <w:proofErr w:type="gramEnd"/>
      <w:r w:rsidRPr="0005469B">
        <w:rPr>
          <w:sz w:val="28"/>
          <w:szCs w:val="28"/>
        </w:rPr>
        <w:t xml:space="preserve"> компенсационных и стимулирующих выплат </w:t>
      </w:r>
      <w:r w:rsidR="00F83FAB" w:rsidRPr="0005469B">
        <w:rPr>
          <w:sz w:val="28"/>
          <w:szCs w:val="28"/>
        </w:rPr>
        <w:t>производится</w:t>
      </w:r>
      <w:r w:rsidRPr="0005469B">
        <w:rPr>
          <w:sz w:val="28"/>
          <w:szCs w:val="28"/>
        </w:rPr>
        <w:t xml:space="preserve"> в пределах утвержденного фонда оплаты труда за счет всех источников финансирования.</w:t>
      </w:r>
    </w:p>
    <w:p w:rsidR="00711169" w:rsidRPr="0005469B" w:rsidRDefault="00711169" w:rsidP="00953993">
      <w:pPr>
        <w:widowControl/>
        <w:shd w:val="clear" w:color="auto" w:fill="FFFFFF"/>
        <w:ind w:firstLine="720"/>
        <w:rPr>
          <w:sz w:val="28"/>
          <w:szCs w:val="28"/>
        </w:rPr>
      </w:pPr>
    </w:p>
    <w:p w:rsidR="00953993" w:rsidRPr="0005469B" w:rsidRDefault="00A517E3" w:rsidP="00B63087">
      <w:pPr>
        <w:widowControl/>
        <w:shd w:val="clear" w:color="auto" w:fill="FFFFFF"/>
        <w:ind w:firstLine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en-US"/>
        </w:rPr>
        <w:t>II</w:t>
      </w:r>
      <w:r w:rsidR="00953993" w:rsidRPr="0005469B">
        <w:rPr>
          <w:b/>
          <w:bCs/>
          <w:color w:val="000000"/>
          <w:sz w:val="28"/>
          <w:szCs w:val="28"/>
        </w:rPr>
        <w:t xml:space="preserve">. </w:t>
      </w:r>
      <w:r w:rsidR="00B63087" w:rsidRPr="0005469B">
        <w:rPr>
          <w:b/>
          <w:bCs/>
          <w:color w:val="000000"/>
          <w:sz w:val="28"/>
          <w:szCs w:val="28"/>
        </w:rPr>
        <w:t>Установление окладов (должностных окладов), ставок заработной платы.</w:t>
      </w:r>
    </w:p>
    <w:p w:rsidR="00E63E7E" w:rsidRPr="0005469B" w:rsidRDefault="00E63E7E" w:rsidP="00953993">
      <w:pPr>
        <w:widowControl/>
        <w:shd w:val="clear" w:color="auto" w:fill="FFFFFF"/>
        <w:ind w:firstLine="720"/>
        <w:jc w:val="center"/>
        <w:rPr>
          <w:sz w:val="28"/>
          <w:szCs w:val="28"/>
        </w:rPr>
      </w:pPr>
    </w:p>
    <w:p w:rsidR="00953993" w:rsidRPr="0005469B" w:rsidRDefault="00B63087" w:rsidP="005017E3">
      <w:pPr>
        <w:widowControl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05469B">
        <w:rPr>
          <w:color w:val="000000"/>
          <w:sz w:val="28"/>
          <w:szCs w:val="28"/>
        </w:rPr>
        <w:t>2.</w:t>
      </w:r>
      <w:r w:rsidR="00871B1C" w:rsidRPr="0005469B">
        <w:rPr>
          <w:color w:val="000000"/>
          <w:sz w:val="28"/>
          <w:szCs w:val="28"/>
        </w:rPr>
        <w:t xml:space="preserve">1. </w:t>
      </w:r>
      <w:proofErr w:type="gramStart"/>
      <w:r w:rsidR="00AD31AA" w:rsidRPr="0005469B">
        <w:rPr>
          <w:color w:val="000000"/>
          <w:sz w:val="28"/>
          <w:szCs w:val="28"/>
        </w:rPr>
        <w:t>Р</w:t>
      </w:r>
      <w:r w:rsidRPr="0005469B">
        <w:rPr>
          <w:color w:val="000000"/>
          <w:sz w:val="28"/>
          <w:szCs w:val="28"/>
        </w:rPr>
        <w:t>азмеры окладов</w:t>
      </w:r>
      <w:r w:rsidR="00AD31AA" w:rsidRPr="0005469B">
        <w:rPr>
          <w:color w:val="000000"/>
          <w:sz w:val="28"/>
          <w:szCs w:val="28"/>
        </w:rPr>
        <w:t xml:space="preserve"> (должностных окладов)</w:t>
      </w:r>
      <w:r w:rsidR="00953993" w:rsidRPr="0005469B">
        <w:rPr>
          <w:color w:val="000000"/>
          <w:sz w:val="28"/>
          <w:szCs w:val="28"/>
        </w:rPr>
        <w:t xml:space="preserve"> работников </w:t>
      </w:r>
      <w:r w:rsidR="00C935CD" w:rsidRPr="0005469B">
        <w:rPr>
          <w:color w:val="000000"/>
          <w:sz w:val="28"/>
          <w:szCs w:val="28"/>
        </w:rPr>
        <w:t>муниципальн</w:t>
      </w:r>
      <w:r w:rsidR="000352F5">
        <w:rPr>
          <w:color w:val="000000"/>
          <w:sz w:val="28"/>
          <w:szCs w:val="28"/>
        </w:rPr>
        <w:t>ого</w:t>
      </w:r>
      <w:r w:rsidR="00953993" w:rsidRPr="0005469B">
        <w:rPr>
          <w:color w:val="000000"/>
          <w:sz w:val="28"/>
          <w:szCs w:val="28"/>
        </w:rPr>
        <w:t xml:space="preserve"> учреждени</w:t>
      </w:r>
      <w:r w:rsidR="000352F5">
        <w:rPr>
          <w:color w:val="000000"/>
          <w:sz w:val="28"/>
          <w:szCs w:val="28"/>
        </w:rPr>
        <w:t>я</w:t>
      </w:r>
      <w:r w:rsidR="00953993" w:rsidRPr="0005469B">
        <w:rPr>
          <w:color w:val="000000"/>
          <w:sz w:val="28"/>
          <w:szCs w:val="28"/>
        </w:rPr>
        <w:t xml:space="preserve"> культуры</w:t>
      </w:r>
      <w:r w:rsidR="00C935CD" w:rsidRPr="0005469B">
        <w:rPr>
          <w:color w:val="000000"/>
          <w:sz w:val="28"/>
          <w:szCs w:val="28"/>
        </w:rPr>
        <w:t xml:space="preserve"> </w:t>
      </w:r>
      <w:r w:rsidR="00953993" w:rsidRPr="0005469B">
        <w:rPr>
          <w:color w:val="000000"/>
          <w:sz w:val="28"/>
          <w:szCs w:val="28"/>
        </w:rPr>
        <w:t xml:space="preserve">устанавливаются </w:t>
      </w:r>
      <w:r w:rsidR="00104D5C" w:rsidRPr="0005469B">
        <w:rPr>
          <w:color w:val="000000"/>
          <w:sz w:val="28"/>
          <w:szCs w:val="28"/>
        </w:rPr>
        <w:t xml:space="preserve">на основе отнесения занимаемых ими должностей к профессионально-квалификационным группам (далее ПКГ), утвержденными приказами </w:t>
      </w:r>
      <w:proofErr w:type="spellStart"/>
      <w:r w:rsidR="00104D5C" w:rsidRPr="0005469B">
        <w:rPr>
          <w:color w:val="000000"/>
          <w:sz w:val="28"/>
          <w:szCs w:val="28"/>
        </w:rPr>
        <w:t>Минздравсоцразвития</w:t>
      </w:r>
      <w:proofErr w:type="spellEnd"/>
      <w:r w:rsidR="00104D5C" w:rsidRPr="0005469B">
        <w:rPr>
          <w:color w:val="000000"/>
          <w:sz w:val="28"/>
          <w:szCs w:val="28"/>
        </w:rPr>
        <w:t xml:space="preserve"> РФ: № 570 от 31.08.2007г., № 121н от 14.03.2008г., № 342 от 31.07.2008г., № </w:t>
      </w:r>
      <w:r w:rsidR="001F3E34" w:rsidRPr="0005469B">
        <w:rPr>
          <w:color w:val="000000"/>
          <w:sz w:val="28"/>
          <w:szCs w:val="28"/>
        </w:rPr>
        <w:t xml:space="preserve">247н от 29.05.2008г., № 248н от 29.05.2008г., № 390н от 08.08.2008г., № 339н от 17.07.2008г., </w:t>
      </w:r>
      <w:r w:rsidR="0094701D" w:rsidRPr="0005469B">
        <w:rPr>
          <w:color w:val="000000"/>
          <w:sz w:val="28"/>
          <w:szCs w:val="28"/>
        </w:rPr>
        <w:t>№ 216н от 05.05.2008г., № 305н от 03.07</w:t>
      </w:r>
      <w:r w:rsidR="002365DC">
        <w:rPr>
          <w:color w:val="000000"/>
          <w:sz w:val="28"/>
          <w:szCs w:val="28"/>
        </w:rPr>
        <w:t>.2008г</w:t>
      </w:r>
      <w:proofErr w:type="gramEnd"/>
      <w:r w:rsidR="002365DC">
        <w:rPr>
          <w:color w:val="000000"/>
          <w:sz w:val="28"/>
          <w:szCs w:val="28"/>
        </w:rPr>
        <w:t>., № 251н от 30.03.2011г.</w:t>
      </w:r>
    </w:p>
    <w:p w:rsidR="0054313D" w:rsidRPr="0005469B" w:rsidRDefault="0054313D" w:rsidP="0054313D">
      <w:pPr>
        <w:ind w:firstLine="709"/>
        <w:jc w:val="both"/>
        <w:rPr>
          <w:sz w:val="28"/>
          <w:szCs w:val="28"/>
        </w:rPr>
      </w:pPr>
      <w:proofErr w:type="gramStart"/>
      <w:r w:rsidRPr="0005469B">
        <w:rPr>
          <w:sz w:val="28"/>
          <w:szCs w:val="28"/>
        </w:rPr>
        <w:t xml:space="preserve">Лица, не имеющие специальной подготовки или стажа работы, установленных в требованиях </w:t>
      </w:r>
      <w:r w:rsidR="003C696C" w:rsidRPr="0005469B">
        <w:rPr>
          <w:sz w:val="28"/>
          <w:szCs w:val="28"/>
        </w:rPr>
        <w:t>к</w:t>
      </w:r>
      <w:r w:rsidRPr="0005469B">
        <w:rPr>
          <w:sz w:val="28"/>
          <w:szCs w:val="28"/>
        </w:rPr>
        <w:t xml:space="preserve"> квалификации, но обладающие достаточным практическим опытом и выполняющие качественно и в полном объеме возложенные на них должностные обязанности по рекомендации аттестационной комиссии могут быть назначены на соответствующие должности так же, как и </w:t>
      </w:r>
      <w:r w:rsidR="002365DC" w:rsidRPr="0005469B">
        <w:rPr>
          <w:sz w:val="28"/>
          <w:szCs w:val="28"/>
        </w:rPr>
        <w:t>лица,</w:t>
      </w:r>
      <w:r w:rsidRPr="0005469B">
        <w:rPr>
          <w:sz w:val="28"/>
          <w:szCs w:val="28"/>
        </w:rPr>
        <w:t xml:space="preserve"> имеющие специальную подготовку и стаж работы.</w:t>
      </w:r>
      <w:proofErr w:type="gramEnd"/>
    </w:p>
    <w:p w:rsidR="007E6FE3" w:rsidRPr="0005469B" w:rsidRDefault="00C935CD" w:rsidP="00E5078A">
      <w:pPr>
        <w:pStyle w:val="a9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469B">
        <w:rPr>
          <w:rFonts w:ascii="Times New Roman" w:hAnsi="Times New Roman"/>
          <w:sz w:val="28"/>
          <w:szCs w:val="28"/>
        </w:rPr>
        <w:t>Муниципальн</w:t>
      </w:r>
      <w:r w:rsidR="000352F5">
        <w:rPr>
          <w:rFonts w:ascii="Times New Roman" w:hAnsi="Times New Roman"/>
          <w:sz w:val="28"/>
          <w:szCs w:val="28"/>
        </w:rPr>
        <w:t>ое</w:t>
      </w:r>
      <w:r w:rsidR="007E6FE3" w:rsidRPr="0005469B">
        <w:rPr>
          <w:rFonts w:ascii="Times New Roman" w:hAnsi="Times New Roman"/>
          <w:sz w:val="28"/>
          <w:szCs w:val="28"/>
        </w:rPr>
        <w:t xml:space="preserve"> учреждени</w:t>
      </w:r>
      <w:r w:rsidR="000352F5">
        <w:rPr>
          <w:rFonts w:ascii="Times New Roman" w:hAnsi="Times New Roman"/>
          <w:sz w:val="28"/>
          <w:szCs w:val="28"/>
        </w:rPr>
        <w:t xml:space="preserve">е </w:t>
      </w:r>
      <w:r w:rsidR="007E6FE3" w:rsidRPr="0005469B">
        <w:rPr>
          <w:rFonts w:ascii="Times New Roman" w:hAnsi="Times New Roman"/>
          <w:sz w:val="28"/>
          <w:szCs w:val="28"/>
        </w:rPr>
        <w:t xml:space="preserve">вправе устанавливать в пределах фонда оплаты труда оклады (должностные оклады), </w:t>
      </w:r>
      <w:r w:rsidR="00F82FA8" w:rsidRPr="0005469B">
        <w:rPr>
          <w:rFonts w:ascii="Times New Roman" w:hAnsi="Times New Roman"/>
          <w:sz w:val="28"/>
          <w:szCs w:val="28"/>
        </w:rPr>
        <w:t xml:space="preserve">ставки заработной платы </w:t>
      </w:r>
      <w:r w:rsidR="007E6FE3" w:rsidRPr="0005469B">
        <w:rPr>
          <w:rFonts w:ascii="Times New Roman" w:hAnsi="Times New Roman"/>
          <w:sz w:val="28"/>
          <w:szCs w:val="28"/>
        </w:rPr>
        <w:t>в повышенном размере с учетом объема и специфики работы.</w:t>
      </w:r>
    </w:p>
    <w:p w:rsidR="007E6FE3" w:rsidRPr="0005469B" w:rsidRDefault="007E6FE3" w:rsidP="007E6FE3">
      <w:pPr>
        <w:pStyle w:val="a9"/>
        <w:ind w:left="0" w:firstLine="709"/>
        <w:jc w:val="both"/>
        <w:rPr>
          <w:rFonts w:ascii="Times New Roman" w:hAnsi="Times New Roman"/>
          <w:sz w:val="28"/>
          <w:szCs w:val="28"/>
        </w:rPr>
      </w:pPr>
      <w:proofErr w:type="gramStart"/>
      <w:r w:rsidRPr="0005469B">
        <w:rPr>
          <w:rFonts w:ascii="Times New Roman" w:hAnsi="Times New Roman"/>
          <w:sz w:val="28"/>
          <w:szCs w:val="28"/>
        </w:rPr>
        <w:t>Размеры окладов (должностных окладов) устанавливаются с учетом обеспечения и</w:t>
      </w:r>
      <w:r w:rsidR="00B62FA8" w:rsidRPr="0005469B">
        <w:rPr>
          <w:rFonts w:ascii="Times New Roman" w:hAnsi="Times New Roman"/>
          <w:sz w:val="28"/>
          <w:szCs w:val="28"/>
        </w:rPr>
        <w:t>х</w:t>
      </w:r>
      <w:r w:rsidRPr="0005469B">
        <w:rPr>
          <w:rFonts w:ascii="Times New Roman" w:hAnsi="Times New Roman"/>
          <w:sz w:val="28"/>
          <w:szCs w:val="28"/>
        </w:rPr>
        <w:t xml:space="preserve"> дифференциации в зависимости от требований к профессиональной  подготовке и уровню квалификации, сложности выполняемых работ, либо на основе профессионально-квалификационных групп </w:t>
      </w:r>
      <w:r w:rsidRPr="0005469B">
        <w:rPr>
          <w:rFonts w:ascii="Times New Roman" w:hAnsi="Times New Roman"/>
          <w:b/>
          <w:sz w:val="28"/>
          <w:szCs w:val="28"/>
        </w:rPr>
        <w:t>с обязательным  применением внутри</w:t>
      </w:r>
      <w:r w:rsidR="00F82FA8" w:rsidRPr="0005469B">
        <w:rPr>
          <w:rFonts w:ascii="Times New Roman" w:hAnsi="Times New Roman"/>
          <w:b/>
          <w:sz w:val="28"/>
          <w:szCs w:val="28"/>
        </w:rPr>
        <w:t xml:space="preserve"> </w:t>
      </w:r>
      <w:r w:rsidRPr="0005469B">
        <w:rPr>
          <w:rFonts w:ascii="Times New Roman" w:hAnsi="Times New Roman"/>
          <w:b/>
          <w:sz w:val="28"/>
          <w:szCs w:val="28"/>
        </w:rPr>
        <w:t xml:space="preserve">должностного категорирования </w:t>
      </w:r>
      <w:r w:rsidR="00B105F9" w:rsidRPr="0005469B">
        <w:rPr>
          <w:rFonts w:ascii="Times New Roman" w:hAnsi="Times New Roman"/>
          <w:b/>
          <w:sz w:val="28"/>
          <w:szCs w:val="28"/>
        </w:rPr>
        <w:t>и,</w:t>
      </w:r>
      <w:r w:rsidRPr="0005469B">
        <w:rPr>
          <w:rFonts w:ascii="Times New Roman" w:hAnsi="Times New Roman"/>
          <w:b/>
          <w:sz w:val="28"/>
          <w:szCs w:val="28"/>
        </w:rPr>
        <w:t xml:space="preserve"> не допуская снижения </w:t>
      </w:r>
      <w:proofErr w:type="spellStart"/>
      <w:r w:rsidR="00F82FA8" w:rsidRPr="0005469B">
        <w:rPr>
          <w:rFonts w:ascii="Times New Roman" w:hAnsi="Times New Roman"/>
          <w:b/>
          <w:sz w:val="28"/>
          <w:szCs w:val="28"/>
        </w:rPr>
        <w:t>междолжностн</w:t>
      </w:r>
      <w:r w:rsidR="00366FEE" w:rsidRPr="0005469B">
        <w:rPr>
          <w:rFonts w:ascii="Times New Roman" w:hAnsi="Times New Roman"/>
          <w:b/>
          <w:sz w:val="28"/>
          <w:szCs w:val="28"/>
        </w:rPr>
        <w:t>ой</w:t>
      </w:r>
      <w:proofErr w:type="spellEnd"/>
      <w:r w:rsidR="00F82FA8" w:rsidRPr="0005469B">
        <w:rPr>
          <w:rFonts w:ascii="Times New Roman" w:hAnsi="Times New Roman"/>
          <w:b/>
          <w:sz w:val="28"/>
          <w:szCs w:val="28"/>
        </w:rPr>
        <w:t xml:space="preserve"> </w:t>
      </w:r>
      <w:r w:rsidR="00AD31AA" w:rsidRPr="0005469B">
        <w:rPr>
          <w:rFonts w:ascii="Times New Roman" w:hAnsi="Times New Roman"/>
          <w:b/>
          <w:sz w:val="28"/>
          <w:szCs w:val="28"/>
        </w:rPr>
        <w:t>(</w:t>
      </w:r>
      <w:proofErr w:type="spellStart"/>
      <w:r w:rsidR="00AD31AA" w:rsidRPr="0005469B">
        <w:rPr>
          <w:rFonts w:ascii="Times New Roman" w:hAnsi="Times New Roman"/>
          <w:b/>
          <w:sz w:val="28"/>
          <w:szCs w:val="28"/>
        </w:rPr>
        <w:t>межпрофессиональн</w:t>
      </w:r>
      <w:r w:rsidR="00366FEE" w:rsidRPr="0005469B">
        <w:rPr>
          <w:rFonts w:ascii="Times New Roman" w:hAnsi="Times New Roman"/>
          <w:b/>
          <w:sz w:val="28"/>
          <w:szCs w:val="28"/>
        </w:rPr>
        <w:t>ой</w:t>
      </w:r>
      <w:proofErr w:type="spellEnd"/>
      <w:r w:rsidR="00AD31AA" w:rsidRPr="0005469B">
        <w:rPr>
          <w:rFonts w:ascii="Times New Roman" w:hAnsi="Times New Roman"/>
          <w:b/>
          <w:sz w:val="28"/>
          <w:szCs w:val="28"/>
        </w:rPr>
        <w:t>) разницы</w:t>
      </w:r>
      <w:r w:rsidRPr="0005469B">
        <w:rPr>
          <w:rFonts w:ascii="Times New Roman" w:hAnsi="Times New Roman"/>
          <w:b/>
          <w:sz w:val="28"/>
          <w:szCs w:val="28"/>
        </w:rPr>
        <w:t xml:space="preserve">, </w:t>
      </w:r>
      <w:r w:rsidRPr="0005469B">
        <w:rPr>
          <w:rFonts w:ascii="Times New Roman" w:hAnsi="Times New Roman"/>
          <w:sz w:val="28"/>
          <w:szCs w:val="28"/>
        </w:rPr>
        <w:t>установленн</w:t>
      </w:r>
      <w:r w:rsidR="00AD31AA" w:rsidRPr="0005469B">
        <w:rPr>
          <w:rFonts w:ascii="Times New Roman" w:hAnsi="Times New Roman"/>
          <w:sz w:val="28"/>
          <w:szCs w:val="28"/>
        </w:rPr>
        <w:t>ой Постановлением</w:t>
      </w:r>
      <w:r w:rsidRPr="0005469B">
        <w:rPr>
          <w:rFonts w:ascii="Times New Roman" w:hAnsi="Times New Roman"/>
          <w:sz w:val="28"/>
          <w:szCs w:val="28"/>
        </w:rPr>
        <w:t xml:space="preserve">  Правительств</w:t>
      </w:r>
      <w:r w:rsidR="00AD31AA" w:rsidRPr="0005469B">
        <w:rPr>
          <w:rFonts w:ascii="Times New Roman" w:hAnsi="Times New Roman"/>
          <w:sz w:val="28"/>
          <w:szCs w:val="28"/>
        </w:rPr>
        <w:t>а Забайкальского</w:t>
      </w:r>
      <w:r w:rsidRPr="0005469B">
        <w:rPr>
          <w:rFonts w:ascii="Times New Roman" w:hAnsi="Times New Roman"/>
          <w:sz w:val="28"/>
          <w:szCs w:val="28"/>
        </w:rPr>
        <w:t xml:space="preserve"> края </w:t>
      </w:r>
      <w:r w:rsidR="003B0BAB" w:rsidRPr="0005469B">
        <w:rPr>
          <w:rFonts w:ascii="Times New Roman" w:hAnsi="Times New Roman"/>
          <w:sz w:val="28"/>
          <w:szCs w:val="28"/>
        </w:rPr>
        <w:t>№ 382, от 30 июня 2014г.</w:t>
      </w:r>
      <w:r w:rsidR="00C935CD" w:rsidRPr="0005469B">
        <w:rPr>
          <w:rFonts w:ascii="Times New Roman" w:hAnsi="Times New Roman"/>
          <w:sz w:val="28"/>
          <w:szCs w:val="28"/>
        </w:rPr>
        <w:t xml:space="preserve"> </w:t>
      </w:r>
      <w:r w:rsidRPr="0005469B">
        <w:rPr>
          <w:rFonts w:ascii="Times New Roman" w:hAnsi="Times New Roman"/>
          <w:sz w:val="28"/>
          <w:szCs w:val="28"/>
        </w:rPr>
        <w:t>и данным Положением</w:t>
      </w:r>
      <w:r w:rsidR="007915EC" w:rsidRPr="0005469B">
        <w:rPr>
          <w:rFonts w:ascii="Times New Roman" w:hAnsi="Times New Roman"/>
          <w:sz w:val="28"/>
          <w:szCs w:val="28"/>
        </w:rPr>
        <w:t xml:space="preserve"> (</w:t>
      </w:r>
      <w:r w:rsidR="00BB0DFD" w:rsidRPr="0005469B">
        <w:rPr>
          <w:rFonts w:ascii="Times New Roman" w:hAnsi="Times New Roman"/>
          <w:sz w:val="28"/>
          <w:szCs w:val="28"/>
        </w:rPr>
        <w:t>П</w:t>
      </w:r>
      <w:r w:rsidR="007915EC" w:rsidRPr="0005469B">
        <w:rPr>
          <w:rFonts w:ascii="Times New Roman" w:hAnsi="Times New Roman"/>
          <w:sz w:val="28"/>
          <w:szCs w:val="28"/>
        </w:rPr>
        <w:t xml:space="preserve">риложение </w:t>
      </w:r>
      <w:r w:rsidR="00BB0DFD" w:rsidRPr="0005469B">
        <w:rPr>
          <w:rFonts w:ascii="Times New Roman" w:hAnsi="Times New Roman"/>
          <w:sz w:val="28"/>
          <w:szCs w:val="28"/>
        </w:rPr>
        <w:t>№1</w:t>
      </w:r>
      <w:r w:rsidR="007915EC" w:rsidRPr="0005469B">
        <w:rPr>
          <w:rFonts w:ascii="Times New Roman" w:hAnsi="Times New Roman"/>
          <w:sz w:val="28"/>
          <w:szCs w:val="28"/>
        </w:rPr>
        <w:t>)</w:t>
      </w:r>
      <w:r w:rsidRPr="0005469B">
        <w:rPr>
          <w:rFonts w:ascii="Times New Roman" w:hAnsi="Times New Roman"/>
          <w:sz w:val="28"/>
          <w:szCs w:val="28"/>
        </w:rPr>
        <w:t>.</w:t>
      </w:r>
      <w:proofErr w:type="gramEnd"/>
    </w:p>
    <w:p w:rsidR="00B62FA8" w:rsidRPr="0005469B" w:rsidRDefault="00B62FA8" w:rsidP="00871B1C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05469B">
        <w:rPr>
          <w:color w:val="000000"/>
          <w:sz w:val="28"/>
          <w:szCs w:val="28"/>
        </w:rPr>
        <w:t xml:space="preserve">Бюджетные </w:t>
      </w:r>
      <w:r w:rsidR="00B105F9" w:rsidRPr="0005469B">
        <w:rPr>
          <w:color w:val="000000"/>
          <w:sz w:val="28"/>
          <w:szCs w:val="28"/>
        </w:rPr>
        <w:t>ассигнования,</w:t>
      </w:r>
      <w:r w:rsidR="00C935CD" w:rsidRPr="0005469B">
        <w:rPr>
          <w:color w:val="000000"/>
          <w:sz w:val="28"/>
          <w:szCs w:val="28"/>
        </w:rPr>
        <w:t xml:space="preserve"> предусмотренные в бюджетах  </w:t>
      </w:r>
      <w:r w:rsidRPr="0005469B">
        <w:rPr>
          <w:color w:val="000000"/>
          <w:sz w:val="28"/>
          <w:szCs w:val="28"/>
        </w:rPr>
        <w:t xml:space="preserve">на увеличение </w:t>
      </w:r>
      <w:proofErr w:type="gramStart"/>
      <w:r w:rsidRPr="0005469B">
        <w:rPr>
          <w:color w:val="000000"/>
          <w:sz w:val="28"/>
          <w:szCs w:val="28"/>
        </w:rPr>
        <w:t>фондов оплаты труда работников учреждений</w:t>
      </w:r>
      <w:proofErr w:type="gramEnd"/>
      <w:r w:rsidRPr="0005469B">
        <w:rPr>
          <w:color w:val="000000"/>
          <w:sz w:val="28"/>
          <w:szCs w:val="28"/>
        </w:rPr>
        <w:t xml:space="preserve"> отрасли</w:t>
      </w:r>
      <w:r w:rsidR="00B105F9">
        <w:rPr>
          <w:color w:val="000000"/>
          <w:sz w:val="28"/>
          <w:szCs w:val="28"/>
        </w:rPr>
        <w:t>,</w:t>
      </w:r>
      <w:r w:rsidRPr="0005469B">
        <w:rPr>
          <w:color w:val="000000"/>
          <w:sz w:val="28"/>
          <w:szCs w:val="28"/>
        </w:rPr>
        <w:t xml:space="preserve"> рекомендуется направлять преимущественно на увеличение размеров окладов (должностных окладов), ставок заработной платы работников в пределах определенных ассигнований.</w:t>
      </w:r>
    </w:p>
    <w:p w:rsidR="0094701D" w:rsidRPr="0005469B" w:rsidRDefault="00C935CD" w:rsidP="00871B1C">
      <w:pPr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05469B">
        <w:rPr>
          <w:color w:val="000000"/>
          <w:sz w:val="28"/>
          <w:szCs w:val="28"/>
        </w:rPr>
        <w:t>Оклады (должностные оклады), ставки заработной платы работников муниципальных учреждений  индексируются постановлением Главы муниципального района «Хилокский район» в связи с ростом потребительских цен на товары и услуги с учетом уровня инфляции.</w:t>
      </w:r>
    </w:p>
    <w:p w:rsidR="007D6480" w:rsidRDefault="007D6480" w:rsidP="00266473">
      <w:pPr>
        <w:widowControl/>
        <w:shd w:val="clear" w:color="auto" w:fill="FFFFFF"/>
        <w:ind w:firstLine="720"/>
        <w:jc w:val="center"/>
        <w:rPr>
          <w:b/>
          <w:bCs/>
          <w:color w:val="000000"/>
          <w:sz w:val="28"/>
          <w:szCs w:val="28"/>
        </w:rPr>
      </w:pPr>
    </w:p>
    <w:p w:rsidR="00266473" w:rsidRPr="0005469B" w:rsidRDefault="00266473" w:rsidP="00266473">
      <w:pPr>
        <w:widowControl/>
        <w:shd w:val="clear" w:color="auto" w:fill="FFFFFF"/>
        <w:ind w:firstLine="720"/>
        <w:jc w:val="center"/>
        <w:rPr>
          <w:sz w:val="28"/>
          <w:szCs w:val="28"/>
        </w:rPr>
      </w:pPr>
      <w:r w:rsidRPr="0005469B">
        <w:rPr>
          <w:b/>
          <w:bCs/>
          <w:color w:val="000000"/>
          <w:sz w:val="28"/>
          <w:szCs w:val="28"/>
          <w:lang w:val="en-US"/>
        </w:rPr>
        <w:t>III</w:t>
      </w:r>
      <w:r w:rsidRPr="0005469B">
        <w:rPr>
          <w:b/>
          <w:bCs/>
          <w:color w:val="000000"/>
          <w:sz w:val="28"/>
          <w:szCs w:val="28"/>
        </w:rPr>
        <w:t>. Порядок и условия установления выплат компенсационного</w:t>
      </w:r>
    </w:p>
    <w:p w:rsidR="00266473" w:rsidRPr="0005469B" w:rsidRDefault="00266473" w:rsidP="00266473">
      <w:pPr>
        <w:widowControl/>
        <w:shd w:val="clear" w:color="auto" w:fill="FFFFFF"/>
        <w:ind w:firstLine="720"/>
        <w:jc w:val="center"/>
        <w:rPr>
          <w:b/>
          <w:bCs/>
          <w:color w:val="000000"/>
          <w:sz w:val="28"/>
          <w:szCs w:val="28"/>
        </w:rPr>
      </w:pPr>
      <w:r w:rsidRPr="0005469B">
        <w:rPr>
          <w:b/>
          <w:bCs/>
          <w:color w:val="000000"/>
          <w:sz w:val="28"/>
          <w:szCs w:val="28"/>
        </w:rPr>
        <w:t>характера</w:t>
      </w:r>
    </w:p>
    <w:p w:rsidR="00266473" w:rsidRPr="0005469B" w:rsidRDefault="00266473" w:rsidP="00266473">
      <w:pPr>
        <w:widowControl/>
        <w:shd w:val="clear" w:color="auto" w:fill="FFFFFF"/>
        <w:ind w:firstLine="720"/>
        <w:jc w:val="center"/>
        <w:rPr>
          <w:sz w:val="28"/>
          <w:szCs w:val="28"/>
        </w:rPr>
      </w:pPr>
    </w:p>
    <w:p w:rsidR="00B105F9" w:rsidRPr="00B105F9" w:rsidRDefault="00B105F9" w:rsidP="00B105F9">
      <w:pPr>
        <w:pStyle w:val="af1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3.1. </w:t>
      </w:r>
      <w:r w:rsidRPr="00B105F9">
        <w:rPr>
          <w:sz w:val="28"/>
          <w:szCs w:val="28"/>
        </w:rPr>
        <w:t>Работникам производятся следующие выплаты компенсационного</w:t>
      </w:r>
      <w:r>
        <w:rPr>
          <w:sz w:val="28"/>
          <w:szCs w:val="28"/>
        </w:rPr>
        <w:t xml:space="preserve"> </w:t>
      </w:r>
      <w:r w:rsidRPr="00B105F9">
        <w:rPr>
          <w:sz w:val="28"/>
          <w:szCs w:val="28"/>
        </w:rPr>
        <w:t>характера:</w:t>
      </w:r>
    </w:p>
    <w:p w:rsidR="00B105F9" w:rsidRPr="00B105F9" w:rsidRDefault="00B105F9" w:rsidP="007D6480">
      <w:pPr>
        <w:pStyle w:val="af1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3.1.1. </w:t>
      </w:r>
      <w:r w:rsidRPr="00B105F9">
        <w:rPr>
          <w:sz w:val="28"/>
          <w:szCs w:val="28"/>
        </w:rPr>
        <w:t>Выплаты за работу в местностях с особыми климатическими</w:t>
      </w:r>
      <w:r w:rsidR="007D6480">
        <w:rPr>
          <w:sz w:val="28"/>
          <w:szCs w:val="28"/>
        </w:rPr>
        <w:t xml:space="preserve"> </w:t>
      </w:r>
      <w:r w:rsidRPr="00B105F9">
        <w:rPr>
          <w:sz w:val="28"/>
          <w:szCs w:val="28"/>
        </w:rPr>
        <w:t>условиями, за стаж работы в районах Крайнего Севера и приравненных к ним</w:t>
      </w:r>
    </w:p>
    <w:p w:rsidR="00B105F9" w:rsidRPr="00B105F9" w:rsidRDefault="00B105F9" w:rsidP="00B105F9">
      <w:pPr>
        <w:pStyle w:val="af1"/>
        <w:jc w:val="both"/>
        <w:rPr>
          <w:sz w:val="28"/>
          <w:szCs w:val="28"/>
        </w:rPr>
      </w:pPr>
      <w:r w:rsidRPr="00B105F9">
        <w:rPr>
          <w:sz w:val="28"/>
          <w:szCs w:val="28"/>
        </w:rPr>
        <w:t>местностям:</w:t>
      </w:r>
    </w:p>
    <w:p w:rsidR="00B105F9" w:rsidRPr="00B105F9" w:rsidRDefault="00B105F9" w:rsidP="007D6480">
      <w:pPr>
        <w:pStyle w:val="af1"/>
        <w:ind w:firstLine="720"/>
        <w:jc w:val="both"/>
        <w:rPr>
          <w:sz w:val="28"/>
          <w:szCs w:val="28"/>
        </w:rPr>
      </w:pPr>
      <w:r w:rsidRPr="00B105F9">
        <w:rPr>
          <w:sz w:val="28"/>
          <w:szCs w:val="28"/>
        </w:rPr>
        <w:t>а) районные коэффициенты;</w:t>
      </w:r>
    </w:p>
    <w:p w:rsidR="00B105F9" w:rsidRPr="00B105F9" w:rsidRDefault="00B105F9" w:rsidP="007D6480">
      <w:pPr>
        <w:pStyle w:val="af1"/>
        <w:ind w:firstLine="720"/>
        <w:jc w:val="both"/>
        <w:rPr>
          <w:sz w:val="28"/>
          <w:szCs w:val="28"/>
        </w:rPr>
      </w:pPr>
      <w:r w:rsidRPr="00B105F9">
        <w:rPr>
          <w:sz w:val="28"/>
          <w:szCs w:val="28"/>
        </w:rPr>
        <w:t>б) процентные надбавки за стаж работы в районах Крайнего Севера и</w:t>
      </w:r>
      <w:r w:rsidR="007D6480">
        <w:rPr>
          <w:sz w:val="28"/>
          <w:szCs w:val="28"/>
        </w:rPr>
        <w:t xml:space="preserve"> </w:t>
      </w:r>
      <w:r w:rsidRPr="00B105F9">
        <w:rPr>
          <w:sz w:val="28"/>
          <w:szCs w:val="28"/>
        </w:rPr>
        <w:t>приравненных к ним местностям.</w:t>
      </w:r>
    </w:p>
    <w:p w:rsidR="00B105F9" w:rsidRPr="00B105F9" w:rsidRDefault="00B105F9" w:rsidP="007D6480">
      <w:pPr>
        <w:pStyle w:val="af1"/>
        <w:ind w:firstLine="720"/>
        <w:jc w:val="both"/>
        <w:rPr>
          <w:sz w:val="28"/>
          <w:szCs w:val="28"/>
        </w:rPr>
      </w:pPr>
      <w:r w:rsidRPr="00B105F9">
        <w:rPr>
          <w:sz w:val="28"/>
          <w:szCs w:val="28"/>
        </w:rPr>
        <w:t>Районный коэффициент и процентная надбавка устанавливаются к</w:t>
      </w:r>
      <w:r w:rsidR="007D6480">
        <w:rPr>
          <w:sz w:val="28"/>
          <w:szCs w:val="28"/>
        </w:rPr>
        <w:t xml:space="preserve"> </w:t>
      </w:r>
      <w:r w:rsidRPr="00B105F9">
        <w:rPr>
          <w:sz w:val="28"/>
          <w:szCs w:val="28"/>
        </w:rPr>
        <w:t>фактически начисленной заработной плате.</w:t>
      </w:r>
    </w:p>
    <w:p w:rsidR="00B105F9" w:rsidRPr="00B105F9" w:rsidRDefault="00B105F9" w:rsidP="007D6480">
      <w:pPr>
        <w:pStyle w:val="af1"/>
        <w:ind w:firstLine="720"/>
        <w:jc w:val="both"/>
        <w:rPr>
          <w:sz w:val="28"/>
          <w:szCs w:val="28"/>
        </w:rPr>
      </w:pPr>
      <w:r w:rsidRPr="00B105F9">
        <w:rPr>
          <w:sz w:val="28"/>
          <w:szCs w:val="28"/>
        </w:rPr>
        <w:t>3.</w:t>
      </w:r>
      <w:r w:rsidR="007D6480">
        <w:rPr>
          <w:sz w:val="28"/>
          <w:szCs w:val="28"/>
        </w:rPr>
        <w:t>1.</w:t>
      </w:r>
      <w:r w:rsidR="0030769C">
        <w:rPr>
          <w:sz w:val="28"/>
          <w:szCs w:val="28"/>
        </w:rPr>
        <w:t>2</w:t>
      </w:r>
      <w:r w:rsidRPr="00B105F9">
        <w:rPr>
          <w:sz w:val="28"/>
          <w:szCs w:val="28"/>
        </w:rPr>
        <w:t xml:space="preserve">. Выплаты за работу в условиях, отклоняющихся </w:t>
      </w:r>
      <w:proofErr w:type="gramStart"/>
      <w:r w:rsidRPr="00B105F9">
        <w:rPr>
          <w:sz w:val="28"/>
          <w:szCs w:val="28"/>
        </w:rPr>
        <w:t>от</w:t>
      </w:r>
      <w:proofErr w:type="gramEnd"/>
      <w:r w:rsidRPr="00B105F9">
        <w:rPr>
          <w:sz w:val="28"/>
          <w:szCs w:val="28"/>
        </w:rPr>
        <w:t xml:space="preserve"> нормальных:</w:t>
      </w:r>
    </w:p>
    <w:p w:rsidR="00B105F9" w:rsidRPr="00B105F9" w:rsidRDefault="00B105F9" w:rsidP="007D6480">
      <w:pPr>
        <w:pStyle w:val="af1"/>
        <w:ind w:firstLine="720"/>
        <w:jc w:val="both"/>
        <w:rPr>
          <w:sz w:val="28"/>
          <w:szCs w:val="28"/>
        </w:rPr>
      </w:pPr>
      <w:r w:rsidRPr="00B105F9">
        <w:rPr>
          <w:sz w:val="28"/>
          <w:szCs w:val="28"/>
        </w:rPr>
        <w:t>а) доплата за расширение зоны обслуживания;</w:t>
      </w:r>
    </w:p>
    <w:p w:rsidR="00B105F9" w:rsidRPr="008B3378" w:rsidRDefault="00B105F9" w:rsidP="007D6480">
      <w:pPr>
        <w:pStyle w:val="af1"/>
        <w:ind w:firstLine="720"/>
        <w:jc w:val="both"/>
        <w:rPr>
          <w:sz w:val="28"/>
          <w:szCs w:val="28"/>
        </w:rPr>
      </w:pPr>
      <w:r w:rsidRPr="008B3378">
        <w:rPr>
          <w:sz w:val="28"/>
          <w:szCs w:val="28"/>
        </w:rPr>
        <w:t xml:space="preserve">Размер доплаты и срок, на который она устанавливается, определяется </w:t>
      </w:r>
      <w:proofErr w:type="gramStart"/>
      <w:r w:rsidRPr="008B3378">
        <w:rPr>
          <w:sz w:val="28"/>
          <w:szCs w:val="28"/>
        </w:rPr>
        <w:t>по</w:t>
      </w:r>
      <w:proofErr w:type="gramEnd"/>
    </w:p>
    <w:p w:rsidR="00B105F9" w:rsidRPr="008B3378" w:rsidRDefault="00B105F9" w:rsidP="00B105F9">
      <w:pPr>
        <w:pStyle w:val="af1"/>
        <w:jc w:val="both"/>
        <w:rPr>
          <w:sz w:val="28"/>
          <w:szCs w:val="28"/>
        </w:rPr>
      </w:pPr>
      <w:r w:rsidRPr="008B3378">
        <w:rPr>
          <w:sz w:val="28"/>
          <w:szCs w:val="28"/>
        </w:rPr>
        <w:t>соглашению сторон трудового договора с учетом содержания и (или) объема</w:t>
      </w:r>
      <w:r w:rsidR="007D6480" w:rsidRPr="008B3378">
        <w:rPr>
          <w:sz w:val="28"/>
          <w:szCs w:val="28"/>
        </w:rPr>
        <w:t xml:space="preserve"> </w:t>
      </w:r>
      <w:r w:rsidRPr="008B3378">
        <w:rPr>
          <w:sz w:val="28"/>
          <w:szCs w:val="28"/>
        </w:rPr>
        <w:t xml:space="preserve">дополнительной работы. Данная компенсационная выплата устанавливается </w:t>
      </w:r>
      <w:proofErr w:type="gramStart"/>
      <w:r w:rsidRPr="008B3378">
        <w:rPr>
          <w:sz w:val="28"/>
          <w:szCs w:val="28"/>
        </w:rPr>
        <w:t>на</w:t>
      </w:r>
      <w:proofErr w:type="gramEnd"/>
    </w:p>
    <w:p w:rsidR="00B105F9" w:rsidRPr="008B3378" w:rsidRDefault="00B105F9" w:rsidP="00B105F9">
      <w:pPr>
        <w:pStyle w:val="af1"/>
        <w:jc w:val="both"/>
        <w:rPr>
          <w:sz w:val="28"/>
          <w:szCs w:val="28"/>
        </w:rPr>
      </w:pPr>
      <w:r w:rsidRPr="008B3378">
        <w:rPr>
          <w:sz w:val="28"/>
          <w:szCs w:val="28"/>
        </w:rPr>
        <w:t>определённый срок.</w:t>
      </w:r>
    </w:p>
    <w:p w:rsidR="00B105F9" w:rsidRPr="00B105F9" w:rsidRDefault="00B105F9" w:rsidP="007D6480">
      <w:pPr>
        <w:pStyle w:val="af1"/>
        <w:ind w:firstLine="720"/>
        <w:jc w:val="both"/>
        <w:rPr>
          <w:sz w:val="28"/>
          <w:szCs w:val="28"/>
        </w:rPr>
      </w:pPr>
      <w:r w:rsidRPr="00B105F9">
        <w:rPr>
          <w:sz w:val="28"/>
          <w:szCs w:val="28"/>
        </w:rPr>
        <w:t>б) при совмещении профессий (должностей);</w:t>
      </w:r>
    </w:p>
    <w:p w:rsidR="00B105F9" w:rsidRPr="00B105F9" w:rsidRDefault="00B105F9" w:rsidP="007D6480">
      <w:pPr>
        <w:pStyle w:val="af1"/>
        <w:ind w:firstLine="720"/>
        <w:jc w:val="both"/>
        <w:rPr>
          <w:sz w:val="28"/>
          <w:szCs w:val="28"/>
        </w:rPr>
      </w:pPr>
      <w:r w:rsidRPr="00B105F9">
        <w:rPr>
          <w:sz w:val="28"/>
          <w:szCs w:val="28"/>
        </w:rPr>
        <w:t>Размер и срок, на который устанавливается доплата за совмещение</w:t>
      </w:r>
      <w:r w:rsidR="007D6480">
        <w:rPr>
          <w:sz w:val="28"/>
          <w:szCs w:val="28"/>
        </w:rPr>
        <w:t xml:space="preserve"> </w:t>
      </w:r>
      <w:r w:rsidRPr="00B105F9">
        <w:rPr>
          <w:sz w:val="28"/>
          <w:szCs w:val="28"/>
        </w:rPr>
        <w:t>профессий, определяется по соглашению сторон трудового договора с учетом</w:t>
      </w:r>
    </w:p>
    <w:p w:rsidR="00B105F9" w:rsidRPr="00B105F9" w:rsidRDefault="00B105F9" w:rsidP="00B105F9">
      <w:pPr>
        <w:pStyle w:val="af1"/>
        <w:jc w:val="both"/>
        <w:rPr>
          <w:sz w:val="28"/>
          <w:szCs w:val="28"/>
        </w:rPr>
      </w:pPr>
      <w:r w:rsidRPr="00B105F9">
        <w:rPr>
          <w:sz w:val="28"/>
          <w:szCs w:val="28"/>
        </w:rPr>
        <w:t>содержания и (или) объема дополнительной работы.</w:t>
      </w:r>
    </w:p>
    <w:p w:rsidR="00B105F9" w:rsidRPr="00B105F9" w:rsidRDefault="00B105F9" w:rsidP="007D6480">
      <w:pPr>
        <w:pStyle w:val="af1"/>
        <w:ind w:firstLine="720"/>
        <w:jc w:val="both"/>
        <w:rPr>
          <w:sz w:val="28"/>
          <w:szCs w:val="28"/>
        </w:rPr>
      </w:pPr>
      <w:r w:rsidRPr="00B105F9">
        <w:rPr>
          <w:sz w:val="28"/>
          <w:szCs w:val="28"/>
        </w:rPr>
        <w:t>в) за увеличение объема работ или исполнение обязанностей временно</w:t>
      </w:r>
      <w:r w:rsidR="007D6480">
        <w:rPr>
          <w:sz w:val="28"/>
          <w:szCs w:val="28"/>
        </w:rPr>
        <w:t xml:space="preserve"> </w:t>
      </w:r>
      <w:r w:rsidRPr="00B105F9">
        <w:rPr>
          <w:sz w:val="28"/>
          <w:szCs w:val="28"/>
        </w:rPr>
        <w:t>отсутствующего работника, без освобождения от работы, определенной</w:t>
      </w:r>
      <w:r w:rsidR="007D6480">
        <w:rPr>
          <w:sz w:val="28"/>
          <w:szCs w:val="28"/>
        </w:rPr>
        <w:t xml:space="preserve"> </w:t>
      </w:r>
      <w:r w:rsidRPr="00B105F9">
        <w:rPr>
          <w:sz w:val="28"/>
          <w:szCs w:val="28"/>
        </w:rPr>
        <w:t>трудовым договором;</w:t>
      </w:r>
    </w:p>
    <w:p w:rsidR="00B105F9" w:rsidRPr="00B105F9" w:rsidRDefault="00B105F9" w:rsidP="007D6480">
      <w:pPr>
        <w:pStyle w:val="af1"/>
        <w:ind w:firstLine="720"/>
        <w:jc w:val="both"/>
        <w:rPr>
          <w:sz w:val="28"/>
          <w:szCs w:val="28"/>
        </w:rPr>
      </w:pPr>
      <w:r w:rsidRPr="00B105F9">
        <w:rPr>
          <w:sz w:val="28"/>
          <w:szCs w:val="28"/>
        </w:rPr>
        <w:t xml:space="preserve">Размер доплаты и срок, на который она устанавливается, определяется </w:t>
      </w:r>
      <w:proofErr w:type="gramStart"/>
      <w:r w:rsidRPr="00B105F9">
        <w:rPr>
          <w:sz w:val="28"/>
          <w:szCs w:val="28"/>
        </w:rPr>
        <w:t>по</w:t>
      </w:r>
      <w:proofErr w:type="gramEnd"/>
    </w:p>
    <w:p w:rsidR="00B105F9" w:rsidRPr="00B105F9" w:rsidRDefault="00B105F9" w:rsidP="00B105F9">
      <w:pPr>
        <w:pStyle w:val="af1"/>
        <w:jc w:val="both"/>
        <w:rPr>
          <w:sz w:val="28"/>
          <w:szCs w:val="28"/>
        </w:rPr>
      </w:pPr>
      <w:r w:rsidRPr="00B105F9">
        <w:rPr>
          <w:sz w:val="28"/>
          <w:szCs w:val="28"/>
        </w:rPr>
        <w:t>соглашению сторон трудового договора с учетом содержания и (или) объема</w:t>
      </w:r>
      <w:r w:rsidR="007D6480">
        <w:rPr>
          <w:sz w:val="28"/>
          <w:szCs w:val="28"/>
        </w:rPr>
        <w:t xml:space="preserve"> </w:t>
      </w:r>
      <w:r w:rsidRPr="00B105F9">
        <w:rPr>
          <w:sz w:val="28"/>
          <w:szCs w:val="28"/>
        </w:rPr>
        <w:t>дополнительной работы.</w:t>
      </w:r>
    </w:p>
    <w:p w:rsidR="00B105F9" w:rsidRPr="00B105F9" w:rsidRDefault="00B105F9" w:rsidP="007D6480">
      <w:pPr>
        <w:pStyle w:val="af1"/>
        <w:ind w:firstLine="720"/>
        <w:jc w:val="both"/>
        <w:rPr>
          <w:sz w:val="28"/>
          <w:szCs w:val="28"/>
        </w:rPr>
      </w:pPr>
      <w:r w:rsidRPr="00B105F9">
        <w:rPr>
          <w:sz w:val="28"/>
          <w:szCs w:val="28"/>
        </w:rPr>
        <w:t>г) за сверхурочную работу;</w:t>
      </w:r>
    </w:p>
    <w:p w:rsidR="00B105F9" w:rsidRPr="00B105F9" w:rsidRDefault="00B105F9" w:rsidP="007D6480">
      <w:pPr>
        <w:pStyle w:val="af1"/>
        <w:ind w:firstLine="720"/>
        <w:jc w:val="both"/>
        <w:rPr>
          <w:sz w:val="28"/>
          <w:szCs w:val="28"/>
        </w:rPr>
      </w:pPr>
      <w:r w:rsidRPr="00B105F9">
        <w:rPr>
          <w:sz w:val="28"/>
          <w:szCs w:val="28"/>
        </w:rPr>
        <w:t>Повышенная оплата за сверхурочные работы составляет:</w:t>
      </w:r>
    </w:p>
    <w:p w:rsidR="00B105F9" w:rsidRPr="00B105F9" w:rsidRDefault="00B105F9" w:rsidP="007D6480">
      <w:pPr>
        <w:pStyle w:val="af1"/>
        <w:ind w:firstLine="720"/>
        <w:jc w:val="both"/>
        <w:rPr>
          <w:sz w:val="28"/>
          <w:szCs w:val="28"/>
        </w:rPr>
      </w:pPr>
      <w:r w:rsidRPr="00B105F9">
        <w:rPr>
          <w:sz w:val="28"/>
          <w:szCs w:val="28"/>
        </w:rPr>
        <w:t xml:space="preserve">- за первые два часа работы не </w:t>
      </w:r>
      <w:proofErr w:type="gramStart"/>
      <w:r w:rsidRPr="00B105F9">
        <w:rPr>
          <w:sz w:val="28"/>
          <w:szCs w:val="28"/>
        </w:rPr>
        <w:t>менее полуторного</w:t>
      </w:r>
      <w:proofErr w:type="gramEnd"/>
      <w:r w:rsidRPr="00B105F9">
        <w:rPr>
          <w:sz w:val="28"/>
          <w:szCs w:val="28"/>
        </w:rPr>
        <w:t xml:space="preserve"> размера;</w:t>
      </w:r>
    </w:p>
    <w:p w:rsidR="00B105F9" w:rsidRPr="00B105F9" w:rsidRDefault="00B105F9" w:rsidP="007D6480">
      <w:pPr>
        <w:pStyle w:val="af1"/>
        <w:ind w:firstLine="720"/>
        <w:jc w:val="both"/>
        <w:rPr>
          <w:sz w:val="28"/>
          <w:szCs w:val="28"/>
        </w:rPr>
      </w:pPr>
      <w:r w:rsidRPr="00B105F9">
        <w:rPr>
          <w:sz w:val="28"/>
          <w:szCs w:val="28"/>
        </w:rPr>
        <w:t>- за последующие часы - двойного размера в соответствии со статьей 152</w:t>
      </w:r>
    </w:p>
    <w:p w:rsidR="00B105F9" w:rsidRPr="00B105F9" w:rsidRDefault="00B105F9" w:rsidP="00B105F9">
      <w:pPr>
        <w:pStyle w:val="af1"/>
        <w:jc w:val="both"/>
        <w:rPr>
          <w:sz w:val="28"/>
          <w:szCs w:val="28"/>
        </w:rPr>
      </w:pPr>
      <w:r w:rsidRPr="00B105F9">
        <w:rPr>
          <w:sz w:val="28"/>
          <w:szCs w:val="28"/>
        </w:rPr>
        <w:t>Трудового кодекса Российской Федерации;</w:t>
      </w:r>
    </w:p>
    <w:p w:rsidR="00B105F9" w:rsidRPr="00B105F9" w:rsidRDefault="00160577" w:rsidP="007D6480">
      <w:pPr>
        <w:pStyle w:val="af1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д</w:t>
      </w:r>
      <w:r w:rsidR="00B105F9" w:rsidRPr="00B105F9">
        <w:rPr>
          <w:sz w:val="28"/>
          <w:szCs w:val="28"/>
        </w:rPr>
        <w:t xml:space="preserve">) за работу в выходные и нерабочие праздничные дни </w:t>
      </w:r>
      <w:r w:rsidR="007D6480">
        <w:rPr>
          <w:sz w:val="28"/>
          <w:szCs w:val="28"/>
        </w:rPr>
        <w:t>–</w:t>
      </w:r>
      <w:r w:rsidR="00B105F9" w:rsidRPr="00B105F9">
        <w:rPr>
          <w:sz w:val="28"/>
          <w:szCs w:val="28"/>
        </w:rPr>
        <w:t xml:space="preserve"> производится</w:t>
      </w:r>
      <w:r w:rsidR="007D6480">
        <w:rPr>
          <w:sz w:val="28"/>
          <w:szCs w:val="28"/>
        </w:rPr>
        <w:t xml:space="preserve"> </w:t>
      </w:r>
      <w:r w:rsidR="00B105F9" w:rsidRPr="00B105F9">
        <w:rPr>
          <w:sz w:val="28"/>
          <w:szCs w:val="28"/>
        </w:rPr>
        <w:t>работникам, привлеченным к работе в выходные и нерабочие праздничные дни</w:t>
      </w:r>
    </w:p>
    <w:p w:rsidR="00B105F9" w:rsidRPr="00B105F9" w:rsidRDefault="00B105F9" w:rsidP="00B105F9">
      <w:pPr>
        <w:pStyle w:val="af1"/>
        <w:jc w:val="both"/>
        <w:rPr>
          <w:sz w:val="28"/>
          <w:szCs w:val="28"/>
        </w:rPr>
      </w:pPr>
      <w:r w:rsidRPr="00B105F9">
        <w:rPr>
          <w:sz w:val="28"/>
          <w:szCs w:val="28"/>
        </w:rPr>
        <w:t>в соответствии со статьей 153 Трудового кодекса РФ.</w:t>
      </w:r>
    </w:p>
    <w:p w:rsidR="00B105F9" w:rsidRPr="00B105F9" w:rsidRDefault="00B105F9" w:rsidP="007D6480">
      <w:pPr>
        <w:pStyle w:val="af1"/>
        <w:ind w:firstLine="720"/>
        <w:jc w:val="both"/>
        <w:rPr>
          <w:sz w:val="28"/>
          <w:szCs w:val="28"/>
        </w:rPr>
      </w:pPr>
      <w:r w:rsidRPr="00B105F9">
        <w:rPr>
          <w:sz w:val="28"/>
          <w:szCs w:val="28"/>
        </w:rPr>
        <w:t>Размер доплаты составляет:</w:t>
      </w:r>
    </w:p>
    <w:p w:rsidR="00B105F9" w:rsidRPr="00B105F9" w:rsidRDefault="00B105F9" w:rsidP="007D6480">
      <w:pPr>
        <w:pStyle w:val="af1"/>
        <w:ind w:firstLine="720"/>
        <w:jc w:val="both"/>
        <w:rPr>
          <w:sz w:val="28"/>
          <w:szCs w:val="28"/>
        </w:rPr>
      </w:pPr>
      <w:r w:rsidRPr="00B105F9">
        <w:rPr>
          <w:sz w:val="28"/>
          <w:szCs w:val="28"/>
        </w:rPr>
        <w:t>- не менее одинарной дневной ставки сверх оклада (должностного</w:t>
      </w:r>
      <w:r w:rsidR="007D6480">
        <w:rPr>
          <w:sz w:val="28"/>
          <w:szCs w:val="28"/>
        </w:rPr>
        <w:t xml:space="preserve"> </w:t>
      </w:r>
      <w:r w:rsidRPr="00B105F9">
        <w:rPr>
          <w:sz w:val="28"/>
          <w:szCs w:val="28"/>
        </w:rPr>
        <w:t xml:space="preserve">оклада) при </w:t>
      </w:r>
      <w:proofErr w:type="gramStart"/>
      <w:r w:rsidRPr="00B105F9">
        <w:rPr>
          <w:sz w:val="28"/>
          <w:szCs w:val="28"/>
        </w:rPr>
        <w:t>работе полный день</w:t>
      </w:r>
      <w:proofErr w:type="gramEnd"/>
      <w:r w:rsidRPr="00B105F9">
        <w:rPr>
          <w:sz w:val="28"/>
          <w:szCs w:val="28"/>
        </w:rPr>
        <w:t>, если работа в выходной или нерабочий</w:t>
      </w:r>
      <w:r w:rsidR="007D6480">
        <w:rPr>
          <w:sz w:val="28"/>
          <w:szCs w:val="28"/>
        </w:rPr>
        <w:t xml:space="preserve"> </w:t>
      </w:r>
      <w:r w:rsidRPr="00B105F9">
        <w:rPr>
          <w:sz w:val="28"/>
          <w:szCs w:val="28"/>
        </w:rPr>
        <w:t>праздничный день производилась в пределах месячной нормы рабочего,</w:t>
      </w:r>
      <w:r w:rsidR="007D6480">
        <w:rPr>
          <w:sz w:val="28"/>
          <w:szCs w:val="28"/>
        </w:rPr>
        <w:t xml:space="preserve"> </w:t>
      </w:r>
      <w:r w:rsidRPr="00B105F9">
        <w:rPr>
          <w:sz w:val="28"/>
          <w:szCs w:val="28"/>
        </w:rPr>
        <w:t>времени, и не менее двойной дневной ставки сверх оклада (должностного</w:t>
      </w:r>
      <w:r w:rsidR="007D6480">
        <w:rPr>
          <w:sz w:val="28"/>
          <w:szCs w:val="28"/>
        </w:rPr>
        <w:t xml:space="preserve"> </w:t>
      </w:r>
      <w:r w:rsidRPr="00B105F9">
        <w:rPr>
          <w:sz w:val="28"/>
          <w:szCs w:val="28"/>
        </w:rPr>
        <w:t>оклада), если работа производилась сверх месячной нормы рабочего времени;</w:t>
      </w:r>
    </w:p>
    <w:p w:rsidR="00B105F9" w:rsidRPr="00B105F9" w:rsidRDefault="00B105F9" w:rsidP="007D6480">
      <w:pPr>
        <w:pStyle w:val="af1"/>
        <w:ind w:firstLine="720"/>
        <w:jc w:val="both"/>
        <w:rPr>
          <w:sz w:val="28"/>
          <w:szCs w:val="28"/>
        </w:rPr>
      </w:pPr>
      <w:proofErr w:type="gramStart"/>
      <w:r w:rsidRPr="00B105F9">
        <w:rPr>
          <w:sz w:val="28"/>
          <w:szCs w:val="28"/>
        </w:rPr>
        <w:t>- не менее одинарной части оклада (должностного оклада) сверх оклада</w:t>
      </w:r>
      <w:r w:rsidR="007D6480">
        <w:rPr>
          <w:sz w:val="28"/>
          <w:szCs w:val="28"/>
        </w:rPr>
        <w:t xml:space="preserve"> </w:t>
      </w:r>
      <w:r w:rsidRPr="00B105F9">
        <w:rPr>
          <w:sz w:val="28"/>
          <w:szCs w:val="28"/>
        </w:rPr>
        <w:t>(должностного оклада) за каждый час работы, если работа в выходной или</w:t>
      </w:r>
      <w:r w:rsidR="007D6480">
        <w:rPr>
          <w:sz w:val="28"/>
          <w:szCs w:val="28"/>
        </w:rPr>
        <w:t xml:space="preserve"> </w:t>
      </w:r>
      <w:r w:rsidRPr="00B105F9">
        <w:rPr>
          <w:sz w:val="28"/>
          <w:szCs w:val="28"/>
        </w:rPr>
        <w:t>нерабочий праздничный день производилась в пределах месячной нормы</w:t>
      </w:r>
      <w:r w:rsidR="007D6480">
        <w:rPr>
          <w:sz w:val="28"/>
          <w:szCs w:val="28"/>
        </w:rPr>
        <w:t xml:space="preserve"> </w:t>
      </w:r>
      <w:r w:rsidRPr="00B105F9">
        <w:rPr>
          <w:sz w:val="28"/>
          <w:szCs w:val="28"/>
        </w:rPr>
        <w:t>рабочего времени, и не менее двойной части оклада (должностного оклада)</w:t>
      </w:r>
      <w:r w:rsidR="007D6480">
        <w:rPr>
          <w:sz w:val="28"/>
          <w:szCs w:val="28"/>
        </w:rPr>
        <w:t xml:space="preserve"> </w:t>
      </w:r>
      <w:r w:rsidRPr="00B105F9">
        <w:rPr>
          <w:sz w:val="28"/>
          <w:szCs w:val="28"/>
        </w:rPr>
        <w:t>сверх оклада (должностного оклада) за каждый час работы, если работа</w:t>
      </w:r>
      <w:r w:rsidR="007D6480">
        <w:rPr>
          <w:sz w:val="28"/>
          <w:szCs w:val="28"/>
        </w:rPr>
        <w:t xml:space="preserve"> </w:t>
      </w:r>
      <w:r w:rsidRPr="00B105F9">
        <w:rPr>
          <w:sz w:val="28"/>
          <w:szCs w:val="28"/>
        </w:rPr>
        <w:t xml:space="preserve">производилась </w:t>
      </w:r>
      <w:r w:rsidRPr="00B105F9">
        <w:rPr>
          <w:sz w:val="28"/>
          <w:szCs w:val="28"/>
        </w:rPr>
        <w:lastRenderedPageBreak/>
        <w:t>сверх месячной нормы рабочего времени.</w:t>
      </w:r>
      <w:proofErr w:type="gramEnd"/>
    </w:p>
    <w:p w:rsidR="00F80FF9" w:rsidRPr="007D6480" w:rsidRDefault="00B105F9" w:rsidP="007D6480">
      <w:pPr>
        <w:pStyle w:val="af1"/>
        <w:ind w:firstLine="720"/>
        <w:jc w:val="both"/>
        <w:rPr>
          <w:color w:val="000000"/>
          <w:sz w:val="28"/>
          <w:szCs w:val="28"/>
        </w:rPr>
      </w:pPr>
      <w:r w:rsidRPr="00B105F9">
        <w:rPr>
          <w:sz w:val="28"/>
          <w:szCs w:val="28"/>
        </w:rPr>
        <w:t xml:space="preserve">Выплаты работникам за работу в условиях, отклоняющихся </w:t>
      </w:r>
      <w:proofErr w:type="gramStart"/>
      <w:r w:rsidRPr="00B105F9">
        <w:rPr>
          <w:sz w:val="28"/>
          <w:szCs w:val="28"/>
        </w:rPr>
        <w:t>от</w:t>
      </w:r>
      <w:proofErr w:type="gramEnd"/>
      <w:r w:rsidR="007D6480">
        <w:rPr>
          <w:sz w:val="28"/>
          <w:szCs w:val="28"/>
        </w:rPr>
        <w:t xml:space="preserve"> </w:t>
      </w:r>
      <w:r w:rsidR="007D6480" w:rsidRPr="007D6480">
        <w:rPr>
          <w:sz w:val="28"/>
          <w:szCs w:val="28"/>
        </w:rPr>
        <w:t>нормальных, производятся в соответствии с Трудовым Законодательством.</w:t>
      </w:r>
    </w:p>
    <w:p w:rsidR="00B105F9" w:rsidRDefault="00B105F9" w:rsidP="00B105F9">
      <w:pPr>
        <w:shd w:val="clear" w:color="auto" w:fill="FFFFFF"/>
        <w:ind w:left="5104"/>
        <w:jc w:val="center"/>
        <w:rPr>
          <w:b/>
          <w:color w:val="000000"/>
          <w:sz w:val="28"/>
          <w:szCs w:val="28"/>
        </w:rPr>
      </w:pPr>
    </w:p>
    <w:p w:rsidR="00B105F9" w:rsidRDefault="00B105F9" w:rsidP="00B105F9">
      <w:pPr>
        <w:shd w:val="clear" w:color="auto" w:fill="FFFFFF"/>
        <w:ind w:left="720"/>
        <w:rPr>
          <w:b/>
          <w:color w:val="000000"/>
          <w:sz w:val="28"/>
          <w:szCs w:val="28"/>
        </w:rPr>
      </w:pPr>
    </w:p>
    <w:p w:rsidR="002E4E8B" w:rsidRPr="002E4E8B" w:rsidRDefault="00F80FF9" w:rsidP="002E4E8B">
      <w:pPr>
        <w:numPr>
          <w:ilvl w:val="0"/>
          <w:numId w:val="7"/>
        </w:numPr>
        <w:shd w:val="clear" w:color="auto" w:fill="FFFFFF"/>
        <w:ind w:left="0" w:firstLine="720"/>
        <w:jc w:val="center"/>
        <w:rPr>
          <w:color w:val="000000"/>
          <w:sz w:val="28"/>
          <w:szCs w:val="28"/>
        </w:rPr>
      </w:pPr>
      <w:r w:rsidRPr="002E4E8B">
        <w:rPr>
          <w:b/>
          <w:color w:val="000000"/>
          <w:sz w:val="28"/>
          <w:szCs w:val="28"/>
        </w:rPr>
        <w:t xml:space="preserve">Порядок и условия стимулирования труда работников </w:t>
      </w:r>
    </w:p>
    <w:p w:rsidR="002E4E8B" w:rsidRPr="002E4E8B" w:rsidRDefault="002E4E8B" w:rsidP="002E4E8B">
      <w:pPr>
        <w:shd w:val="clear" w:color="auto" w:fill="FFFFFF"/>
        <w:ind w:left="720"/>
        <w:rPr>
          <w:color w:val="000000"/>
          <w:sz w:val="28"/>
          <w:szCs w:val="28"/>
        </w:rPr>
      </w:pPr>
    </w:p>
    <w:p w:rsidR="00AB73EC" w:rsidRPr="0023467F" w:rsidRDefault="00266473" w:rsidP="002E4E8B">
      <w:pPr>
        <w:shd w:val="clear" w:color="auto" w:fill="FFFFFF"/>
        <w:ind w:firstLine="709"/>
        <w:jc w:val="both"/>
        <w:rPr>
          <w:color w:val="000000"/>
          <w:sz w:val="28"/>
          <w:szCs w:val="28"/>
        </w:rPr>
      </w:pPr>
      <w:r w:rsidRPr="0023467F">
        <w:rPr>
          <w:color w:val="000000"/>
          <w:sz w:val="28"/>
          <w:szCs w:val="28"/>
        </w:rPr>
        <w:t>4</w:t>
      </w:r>
      <w:r w:rsidR="00AB73EC" w:rsidRPr="0023467F">
        <w:rPr>
          <w:color w:val="000000"/>
          <w:sz w:val="28"/>
          <w:szCs w:val="28"/>
        </w:rPr>
        <w:t xml:space="preserve">.1. </w:t>
      </w:r>
      <w:r w:rsidR="00AB73EC" w:rsidRPr="0023467F">
        <w:rPr>
          <w:bCs/>
          <w:color w:val="000000"/>
          <w:sz w:val="28"/>
          <w:szCs w:val="28"/>
        </w:rPr>
        <w:t>Положением об оплате и стимулировании труда</w:t>
      </w:r>
      <w:r w:rsidR="00AB73EC" w:rsidRPr="0023467F">
        <w:rPr>
          <w:color w:val="000000"/>
          <w:sz w:val="28"/>
          <w:szCs w:val="28"/>
        </w:rPr>
        <w:t xml:space="preserve"> работников учреждения предусматривается установление работникам стимулирующих надбавок к окладу</w:t>
      </w:r>
      <w:r w:rsidR="00966A69" w:rsidRPr="0023467F">
        <w:rPr>
          <w:color w:val="000000"/>
          <w:sz w:val="28"/>
          <w:szCs w:val="28"/>
        </w:rPr>
        <w:t xml:space="preserve"> (должностному окладу), ставкам заработной платы</w:t>
      </w:r>
      <w:r w:rsidR="00AB73EC" w:rsidRPr="0023467F">
        <w:rPr>
          <w:color w:val="000000"/>
          <w:sz w:val="28"/>
          <w:szCs w:val="28"/>
        </w:rPr>
        <w:t>:</w:t>
      </w:r>
    </w:p>
    <w:p w:rsidR="00AE11C0" w:rsidRDefault="00AE11C0" w:rsidP="00D25852">
      <w:pPr>
        <w:widowControl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за выслугу лет;</w:t>
      </w:r>
    </w:p>
    <w:p w:rsidR="00AE11C0" w:rsidRDefault="00AE11C0" w:rsidP="00D25852">
      <w:pPr>
        <w:widowControl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за почетное звание, ученую степень и ученое звание;</w:t>
      </w:r>
    </w:p>
    <w:p w:rsidR="00AE11C0" w:rsidRDefault="00AE11C0" w:rsidP="00D25852">
      <w:pPr>
        <w:widowControl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- молодым специалистам;</w:t>
      </w:r>
    </w:p>
    <w:p w:rsidR="00AE11C0" w:rsidRPr="00A813D6" w:rsidRDefault="007B5BD4" w:rsidP="00D25852">
      <w:pPr>
        <w:widowControl/>
        <w:shd w:val="clear" w:color="auto" w:fill="FFFFFF"/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 xml:space="preserve">- </w:t>
      </w:r>
      <w:r w:rsidRPr="00A813D6">
        <w:rPr>
          <w:sz w:val="28"/>
          <w:szCs w:val="28"/>
        </w:rPr>
        <w:t>з</w:t>
      </w:r>
      <w:r w:rsidR="00AE11C0" w:rsidRPr="00A813D6">
        <w:rPr>
          <w:sz w:val="28"/>
          <w:szCs w:val="28"/>
        </w:rPr>
        <w:t xml:space="preserve">а </w:t>
      </w:r>
      <w:r w:rsidR="003E1087" w:rsidRPr="00A813D6">
        <w:rPr>
          <w:sz w:val="28"/>
          <w:szCs w:val="28"/>
        </w:rPr>
        <w:t>особый режим работы</w:t>
      </w:r>
      <w:r w:rsidR="00A813D6" w:rsidRPr="00A813D6">
        <w:rPr>
          <w:sz w:val="28"/>
          <w:szCs w:val="28"/>
        </w:rPr>
        <w:t>;</w:t>
      </w:r>
    </w:p>
    <w:p w:rsidR="00A813D6" w:rsidRPr="00A813D6" w:rsidRDefault="00A813D6" w:rsidP="00D25852">
      <w:pPr>
        <w:widowControl/>
        <w:shd w:val="clear" w:color="auto" w:fill="FFFFFF"/>
        <w:ind w:firstLine="720"/>
        <w:jc w:val="both"/>
        <w:rPr>
          <w:sz w:val="28"/>
          <w:szCs w:val="28"/>
        </w:rPr>
      </w:pPr>
      <w:r w:rsidRPr="00A813D6">
        <w:rPr>
          <w:sz w:val="28"/>
          <w:szCs w:val="28"/>
        </w:rPr>
        <w:t>- за расширенный объем работы.</w:t>
      </w:r>
    </w:p>
    <w:p w:rsidR="00AE11C0" w:rsidRDefault="00AE11C0" w:rsidP="00D25852">
      <w:pPr>
        <w:widowControl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4.1.1. </w:t>
      </w:r>
      <w:proofErr w:type="gramStart"/>
      <w:r>
        <w:rPr>
          <w:color w:val="000000"/>
          <w:sz w:val="28"/>
          <w:szCs w:val="28"/>
        </w:rPr>
        <w:t>Надбавка за выслугу лет устанавливается работникам в зависимости от общего количества лет проработанных в учреждениях культуры, искусства и образования в сфере  культуры (государственных или (и) муниципальных.</w:t>
      </w:r>
      <w:proofErr w:type="gramEnd"/>
      <w:r>
        <w:rPr>
          <w:color w:val="000000"/>
          <w:sz w:val="28"/>
          <w:szCs w:val="28"/>
        </w:rPr>
        <w:t xml:space="preserve"> Размеры в процентах (от оклада (должностного оклада), ставок заработной платы):</w:t>
      </w:r>
    </w:p>
    <w:p w:rsidR="0093095E" w:rsidRPr="0005469B" w:rsidRDefault="00EF3069" w:rsidP="00D25852">
      <w:pPr>
        <w:widowControl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выслуге лет от 2 до 5 лет – 5%;</w:t>
      </w:r>
      <w:r w:rsidR="0093095E" w:rsidRPr="0005469B">
        <w:rPr>
          <w:color w:val="000000"/>
          <w:sz w:val="28"/>
          <w:szCs w:val="28"/>
        </w:rPr>
        <w:t xml:space="preserve"> </w:t>
      </w:r>
    </w:p>
    <w:p w:rsidR="00AB73EC" w:rsidRPr="0005469B" w:rsidRDefault="00EF3069" w:rsidP="00AB73EC">
      <w:pPr>
        <w:widowControl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выслуге лет </w:t>
      </w:r>
      <w:r w:rsidR="0093095E" w:rsidRPr="0005469B">
        <w:rPr>
          <w:color w:val="000000"/>
          <w:sz w:val="28"/>
          <w:szCs w:val="28"/>
        </w:rPr>
        <w:t>от 5 до 10 лет – 10%</w:t>
      </w:r>
      <w:r w:rsidR="00AB73EC" w:rsidRPr="0005469B">
        <w:rPr>
          <w:color w:val="000000"/>
          <w:sz w:val="28"/>
          <w:szCs w:val="28"/>
        </w:rPr>
        <w:t>;</w:t>
      </w:r>
    </w:p>
    <w:p w:rsidR="0093095E" w:rsidRPr="0005469B" w:rsidRDefault="00EF3069" w:rsidP="00AB73EC">
      <w:pPr>
        <w:widowControl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выслуге лет </w:t>
      </w:r>
      <w:r w:rsidR="0093095E" w:rsidRPr="0005469B">
        <w:rPr>
          <w:color w:val="000000"/>
          <w:sz w:val="28"/>
          <w:szCs w:val="28"/>
        </w:rPr>
        <w:t>от 10 до 15 лет – 15%,</w:t>
      </w:r>
    </w:p>
    <w:p w:rsidR="0093095E" w:rsidRPr="0005469B" w:rsidRDefault="00EF3069" w:rsidP="00AB73EC">
      <w:pPr>
        <w:widowControl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 xml:space="preserve">при выслуге лет </w:t>
      </w:r>
      <w:r w:rsidR="0093095E" w:rsidRPr="0005469B">
        <w:rPr>
          <w:color w:val="000000"/>
          <w:sz w:val="28"/>
          <w:szCs w:val="28"/>
        </w:rPr>
        <w:t>от 15 до 20 лет – 20%,</w:t>
      </w:r>
    </w:p>
    <w:p w:rsidR="0093095E" w:rsidRDefault="00EF3069" w:rsidP="00AB73EC">
      <w:pPr>
        <w:widowControl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при выслуге лет свыше 20 лет – 30%.</w:t>
      </w:r>
    </w:p>
    <w:p w:rsidR="00C55906" w:rsidRPr="00C55906" w:rsidRDefault="00AE11C0" w:rsidP="00C55906">
      <w:pPr>
        <w:widowControl/>
        <w:ind w:firstLine="720"/>
        <w:jc w:val="both"/>
        <w:rPr>
          <w:sz w:val="28"/>
          <w:szCs w:val="28"/>
        </w:rPr>
      </w:pPr>
      <w:r w:rsidRPr="00C55906">
        <w:rPr>
          <w:color w:val="000000"/>
          <w:sz w:val="28"/>
          <w:szCs w:val="28"/>
        </w:rPr>
        <w:t xml:space="preserve">4.1.2. </w:t>
      </w:r>
      <w:r w:rsidR="00C55906" w:rsidRPr="00C55906">
        <w:rPr>
          <w:sz w:val="28"/>
          <w:szCs w:val="28"/>
        </w:rPr>
        <w:t>За почетное звание, ученую степень и ученое звание.</w:t>
      </w:r>
    </w:p>
    <w:p w:rsidR="00C55906" w:rsidRPr="00C55906" w:rsidRDefault="00C55906" w:rsidP="00C55906">
      <w:pPr>
        <w:widowControl/>
        <w:ind w:firstLine="720"/>
        <w:jc w:val="both"/>
        <w:rPr>
          <w:sz w:val="28"/>
          <w:szCs w:val="28"/>
        </w:rPr>
      </w:pPr>
      <w:r w:rsidRPr="00C55906">
        <w:rPr>
          <w:sz w:val="28"/>
          <w:szCs w:val="28"/>
        </w:rPr>
        <w:t>Надбавка устанавливается:</w:t>
      </w:r>
    </w:p>
    <w:p w:rsidR="00C55906" w:rsidRPr="00C55906" w:rsidRDefault="00C55906" w:rsidP="00C55906">
      <w:pPr>
        <w:widowControl/>
        <w:ind w:firstLine="720"/>
        <w:jc w:val="both"/>
        <w:rPr>
          <w:sz w:val="28"/>
          <w:szCs w:val="28"/>
        </w:rPr>
      </w:pPr>
      <w:r w:rsidRPr="00C55906">
        <w:rPr>
          <w:sz w:val="28"/>
          <w:szCs w:val="28"/>
        </w:rPr>
        <w:t>- в размере 20 процентов оклада (должностного оклада), ставки</w:t>
      </w:r>
      <w:r>
        <w:rPr>
          <w:sz w:val="28"/>
          <w:szCs w:val="28"/>
        </w:rPr>
        <w:t xml:space="preserve"> </w:t>
      </w:r>
      <w:r w:rsidRPr="00C55906">
        <w:rPr>
          <w:sz w:val="28"/>
          <w:szCs w:val="28"/>
        </w:rPr>
        <w:t>заработной платы работникам учреждений, имеющим:</w:t>
      </w:r>
    </w:p>
    <w:p w:rsidR="00C55906" w:rsidRPr="00C55906" w:rsidRDefault="00C55906" w:rsidP="00C55906">
      <w:pPr>
        <w:widowControl/>
        <w:ind w:firstLine="720"/>
        <w:jc w:val="both"/>
        <w:rPr>
          <w:sz w:val="28"/>
          <w:szCs w:val="28"/>
        </w:rPr>
      </w:pPr>
      <w:r w:rsidRPr="00C55906">
        <w:rPr>
          <w:sz w:val="28"/>
          <w:szCs w:val="28"/>
        </w:rPr>
        <w:t>а) почетные звания СССР, Российской Федерации и союзных республик,</w:t>
      </w:r>
      <w:r>
        <w:rPr>
          <w:sz w:val="28"/>
          <w:szCs w:val="28"/>
        </w:rPr>
        <w:t xml:space="preserve"> </w:t>
      </w:r>
      <w:r w:rsidRPr="00C55906">
        <w:rPr>
          <w:sz w:val="28"/>
          <w:szCs w:val="28"/>
        </w:rPr>
        <w:t>входивших в состав СССР, установленные для работников различных отраслей,</w:t>
      </w:r>
    </w:p>
    <w:p w:rsidR="00C55906" w:rsidRPr="00C55906" w:rsidRDefault="00C55906" w:rsidP="00C55906">
      <w:pPr>
        <w:widowControl/>
        <w:jc w:val="both"/>
        <w:rPr>
          <w:sz w:val="28"/>
          <w:szCs w:val="28"/>
        </w:rPr>
      </w:pPr>
      <w:r w:rsidRPr="00C55906">
        <w:rPr>
          <w:sz w:val="28"/>
          <w:szCs w:val="28"/>
        </w:rPr>
        <w:t>название, которых начинается со слова «Народный»;</w:t>
      </w:r>
    </w:p>
    <w:p w:rsidR="00C55906" w:rsidRPr="00C55906" w:rsidRDefault="00C55906" w:rsidP="00C55906">
      <w:pPr>
        <w:widowControl/>
        <w:ind w:firstLine="720"/>
        <w:jc w:val="both"/>
        <w:rPr>
          <w:sz w:val="28"/>
          <w:szCs w:val="28"/>
        </w:rPr>
      </w:pPr>
      <w:r w:rsidRPr="00C55906">
        <w:rPr>
          <w:sz w:val="28"/>
          <w:szCs w:val="28"/>
        </w:rPr>
        <w:t>б) ученую степень доктора наук по профилю учреждения или</w:t>
      </w:r>
      <w:r>
        <w:rPr>
          <w:sz w:val="28"/>
          <w:szCs w:val="28"/>
        </w:rPr>
        <w:t xml:space="preserve"> </w:t>
      </w:r>
      <w:r w:rsidRPr="00C55906">
        <w:rPr>
          <w:sz w:val="28"/>
          <w:szCs w:val="28"/>
        </w:rPr>
        <w:t>деятельности;</w:t>
      </w:r>
    </w:p>
    <w:p w:rsidR="00C55906" w:rsidRPr="00C55906" w:rsidRDefault="00C55906" w:rsidP="00C55906">
      <w:pPr>
        <w:widowControl/>
        <w:ind w:firstLine="720"/>
        <w:jc w:val="both"/>
        <w:rPr>
          <w:sz w:val="28"/>
          <w:szCs w:val="28"/>
        </w:rPr>
      </w:pPr>
      <w:r w:rsidRPr="00C55906">
        <w:rPr>
          <w:sz w:val="28"/>
          <w:szCs w:val="28"/>
        </w:rPr>
        <w:t>- в размере 10 процентов оклада (должностного оклада), ставки</w:t>
      </w:r>
      <w:r>
        <w:rPr>
          <w:sz w:val="28"/>
          <w:szCs w:val="28"/>
        </w:rPr>
        <w:t xml:space="preserve"> </w:t>
      </w:r>
      <w:r w:rsidRPr="00C55906">
        <w:rPr>
          <w:sz w:val="28"/>
          <w:szCs w:val="28"/>
        </w:rPr>
        <w:t>заработной платы работникам учреждений, имеющим:</w:t>
      </w:r>
    </w:p>
    <w:p w:rsidR="00C55906" w:rsidRPr="00C55906" w:rsidRDefault="00C55906" w:rsidP="00C55906">
      <w:pPr>
        <w:widowControl/>
        <w:ind w:firstLine="720"/>
        <w:jc w:val="both"/>
        <w:rPr>
          <w:sz w:val="28"/>
          <w:szCs w:val="28"/>
        </w:rPr>
      </w:pPr>
      <w:r w:rsidRPr="00C55906">
        <w:rPr>
          <w:sz w:val="28"/>
          <w:szCs w:val="28"/>
        </w:rPr>
        <w:t>а) почетные звания</w:t>
      </w:r>
      <w:r>
        <w:rPr>
          <w:sz w:val="28"/>
          <w:szCs w:val="28"/>
        </w:rPr>
        <w:t xml:space="preserve"> «</w:t>
      </w:r>
      <w:r w:rsidRPr="00C55906">
        <w:rPr>
          <w:sz w:val="28"/>
          <w:szCs w:val="28"/>
        </w:rPr>
        <w:t>Заслуженный деятель искусств</w:t>
      </w:r>
      <w:r>
        <w:rPr>
          <w:sz w:val="28"/>
          <w:szCs w:val="28"/>
        </w:rPr>
        <w:t>», «</w:t>
      </w:r>
      <w:r w:rsidRPr="00C55906">
        <w:rPr>
          <w:sz w:val="28"/>
          <w:szCs w:val="28"/>
        </w:rPr>
        <w:t>Заслуженный</w:t>
      </w:r>
      <w:r>
        <w:rPr>
          <w:sz w:val="28"/>
          <w:szCs w:val="28"/>
        </w:rPr>
        <w:t xml:space="preserve"> </w:t>
      </w:r>
      <w:r w:rsidRPr="00C55906">
        <w:rPr>
          <w:sz w:val="28"/>
          <w:szCs w:val="28"/>
        </w:rPr>
        <w:t>работник культуры</w:t>
      </w:r>
      <w:r>
        <w:rPr>
          <w:sz w:val="28"/>
          <w:szCs w:val="28"/>
        </w:rPr>
        <w:t>»</w:t>
      </w:r>
      <w:r w:rsidRPr="00C55906">
        <w:rPr>
          <w:sz w:val="28"/>
          <w:szCs w:val="28"/>
        </w:rPr>
        <w:t xml:space="preserve"> и другие почетные звания СССР, Российской Федерации,</w:t>
      </w:r>
      <w:r>
        <w:rPr>
          <w:sz w:val="28"/>
          <w:szCs w:val="28"/>
        </w:rPr>
        <w:t xml:space="preserve"> </w:t>
      </w:r>
      <w:r w:rsidRPr="00C55906">
        <w:rPr>
          <w:sz w:val="28"/>
          <w:szCs w:val="28"/>
        </w:rPr>
        <w:t>союзных республик, входивших в состав СССР, установленные для работников</w:t>
      </w:r>
    </w:p>
    <w:p w:rsidR="00C55906" w:rsidRPr="00C55906" w:rsidRDefault="00C55906" w:rsidP="00C55906">
      <w:pPr>
        <w:widowControl/>
        <w:jc w:val="both"/>
        <w:rPr>
          <w:sz w:val="28"/>
          <w:szCs w:val="28"/>
        </w:rPr>
      </w:pPr>
      <w:r w:rsidRPr="00C55906">
        <w:rPr>
          <w:sz w:val="28"/>
          <w:szCs w:val="28"/>
        </w:rPr>
        <w:t>различных отраслей, название которых начинается со слова</w:t>
      </w:r>
      <w:r>
        <w:rPr>
          <w:sz w:val="28"/>
          <w:szCs w:val="28"/>
        </w:rPr>
        <w:t xml:space="preserve"> «</w:t>
      </w:r>
      <w:r w:rsidRPr="00C55906">
        <w:rPr>
          <w:sz w:val="28"/>
          <w:szCs w:val="28"/>
        </w:rPr>
        <w:t>Заслуженный</w:t>
      </w:r>
      <w:r>
        <w:rPr>
          <w:sz w:val="28"/>
          <w:szCs w:val="28"/>
        </w:rPr>
        <w:t>»</w:t>
      </w:r>
      <w:r w:rsidRPr="00C55906">
        <w:rPr>
          <w:sz w:val="28"/>
          <w:szCs w:val="28"/>
        </w:rPr>
        <w:t>,</w:t>
      </w:r>
      <w:r>
        <w:rPr>
          <w:sz w:val="28"/>
          <w:szCs w:val="28"/>
        </w:rPr>
        <w:t xml:space="preserve"> </w:t>
      </w:r>
      <w:r w:rsidRPr="00C55906">
        <w:rPr>
          <w:sz w:val="28"/>
          <w:szCs w:val="28"/>
        </w:rPr>
        <w:t>при условии соответствия почетного звания профилю учреждения, либо его</w:t>
      </w:r>
      <w:r>
        <w:rPr>
          <w:sz w:val="28"/>
          <w:szCs w:val="28"/>
        </w:rPr>
        <w:t xml:space="preserve"> </w:t>
      </w:r>
      <w:r w:rsidRPr="00C55906">
        <w:rPr>
          <w:sz w:val="28"/>
          <w:szCs w:val="28"/>
        </w:rPr>
        <w:t>деятельности, либо его специализации;</w:t>
      </w:r>
    </w:p>
    <w:p w:rsidR="00C55906" w:rsidRPr="00C55906" w:rsidRDefault="00C55906" w:rsidP="00C55906">
      <w:pPr>
        <w:widowControl/>
        <w:ind w:firstLine="720"/>
        <w:jc w:val="both"/>
        <w:rPr>
          <w:sz w:val="28"/>
          <w:szCs w:val="28"/>
        </w:rPr>
      </w:pPr>
      <w:r w:rsidRPr="00C55906">
        <w:rPr>
          <w:sz w:val="28"/>
          <w:szCs w:val="28"/>
        </w:rPr>
        <w:t>б) ученую степень кандидата наук по профилю учреждения или</w:t>
      </w:r>
      <w:r>
        <w:rPr>
          <w:sz w:val="28"/>
          <w:szCs w:val="28"/>
        </w:rPr>
        <w:t xml:space="preserve"> </w:t>
      </w:r>
      <w:r w:rsidRPr="00C55906">
        <w:rPr>
          <w:sz w:val="28"/>
          <w:szCs w:val="28"/>
        </w:rPr>
        <w:t>деятельности, кроме научно-педагогических работников учреждений</w:t>
      </w:r>
      <w:r>
        <w:rPr>
          <w:sz w:val="28"/>
          <w:szCs w:val="28"/>
        </w:rPr>
        <w:t xml:space="preserve"> </w:t>
      </w:r>
      <w:r w:rsidRPr="00C55906">
        <w:rPr>
          <w:sz w:val="28"/>
          <w:szCs w:val="28"/>
        </w:rPr>
        <w:t>дополнительного профессионального образования;</w:t>
      </w:r>
    </w:p>
    <w:p w:rsidR="00C55906" w:rsidRPr="00C55906" w:rsidRDefault="00C55906" w:rsidP="00C55906">
      <w:pPr>
        <w:widowControl/>
        <w:ind w:firstLine="720"/>
        <w:jc w:val="both"/>
        <w:rPr>
          <w:sz w:val="28"/>
          <w:szCs w:val="28"/>
        </w:rPr>
      </w:pPr>
      <w:r w:rsidRPr="00C55906">
        <w:rPr>
          <w:sz w:val="28"/>
          <w:szCs w:val="28"/>
        </w:rPr>
        <w:t>- в размере 5 процентов оклада (должностного оклада), ставки заработной</w:t>
      </w:r>
    </w:p>
    <w:p w:rsidR="00C55906" w:rsidRDefault="00C55906" w:rsidP="00C55906">
      <w:pPr>
        <w:widowControl/>
        <w:jc w:val="both"/>
        <w:rPr>
          <w:sz w:val="28"/>
          <w:szCs w:val="28"/>
        </w:rPr>
      </w:pPr>
      <w:r w:rsidRPr="00C55906">
        <w:rPr>
          <w:sz w:val="28"/>
          <w:szCs w:val="28"/>
        </w:rPr>
        <w:lastRenderedPageBreak/>
        <w:t>платы работникам учреждений, имеющим почетные звания профессиональных</w:t>
      </w:r>
      <w:r>
        <w:rPr>
          <w:sz w:val="28"/>
          <w:szCs w:val="28"/>
        </w:rPr>
        <w:t xml:space="preserve"> </w:t>
      </w:r>
      <w:r w:rsidRPr="00C55906">
        <w:rPr>
          <w:sz w:val="28"/>
          <w:szCs w:val="28"/>
        </w:rPr>
        <w:t>работников Читинской области, Агинского Бурятского автономного округа,</w:t>
      </w:r>
      <w:r>
        <w:rPr>
          <w:sz w:val="28"/>
          <w:szCs w:val="28"/>
        </w:rPr>
        <w:t xml:space="preserve"> </w:t>
      </w:r>
      <w:r w:rsidRPr="00C55906">
        <w:rPr>
          <w:sz w:val="28"/>
          <w:szCs w:val="28"/>
        </w:rPr>
        <w:t>Забайкальского края, при условии соответствия почетного звания профилю</w:t>
      </w:r>
      <w:r>
        <w:rPr>
          <w:sz w:val="28"/>
          <w:szCs w:val="28"/>
        </w:rPr>
        <w:t xml:space="preserve"> </w:t>
      </w:r>
      <w:r w:rsidRPr="00C55906">
        <w:rPr>
          <w:sz w:val="28"/>
          <w:szCs w:val="28"/>
        </w:rPr>
        <w:t>учреждения, либо его деятельности, либо его специализации.</w:t>
      </w:r>
    </w:p>
    <w:p w:rsidR="00AB73EC" w:rsidRPr="0005469B" w:rsidRDefault="00266473" w:rsidP="00C55906">
      <w:pPr>
        <w:ind w:firstLine="709"/>
        <w:jc w:val="both"/>
        <w:rPr>
          <w:b/>
          <w:bCs/>
          <w:color w:val="000000"/>
          <w:sz w:val="28"/>
          <w:szCs w:val="28"/>
        </w:rPr>
      </w:pPr>
      <w:r w:rsidRPr="0005469B">
        <w:rPr>
          <w:color w:val="000000"/>
          <w:sz w:val="28"/>
          <w:szCs w:val="28"/>
        </w:rPr>
        <w:t>4</w:t>
      </w:r>
      <w:r w:rsidR="00AB73EC" w:rsidRPr="0005469B">
        <w:rPr>
          <w:color w:val="000000"/>
          <w:sz w:val="28"/>
          <w:szCs w:val="28"/>
        </w:rPr>
        <w:t>.</w:t>
      </w:r>
      <w:r w:rsidR="00EC6850" w:rsidRPr="0005469B">
        <w:rPr>
          <w:color w:val="000000"/>
          <w:sz w:val="28"/>
          <w:szCs w:val="28"/>
        </w:rPr>
        <w:t>1</w:t>
      </w:r>
      <w:r w:rsidR="00AB73EC" w:rsidRPr="0005469B">
        <w:rPr>
          <w:color w:val="000000"/>
          <w:sz w:val="28"/>
          <w:szCs w:val="28"/>
        </w:rPr>
        <w:t xml:space="preserve">.3. </w:t>
      </w:r>
      <w:proofErr w:type="gramStart"/>
      <w:r w:rsidR="00AB73EC" w:rsidRPr="00C55906">
        <w:rPr>
          <w:color w:val="000000"/>
          <w:sz w:val="28"/>
          <w:szCs w:val="28"/>
        </w:rPr>
        <w:t>Надбавка молодым специалистам</w:t>
      </w:r>
      <w:r w:rsidR="00AB73EC" w:rsidRPr="0005469B">
        <w:rPr>
          <w:color w:val="000000"/>
          <w:sz w:val="28"/>
          <w:szCs w:val="28"/>
        </w:rPr>
        <w:t xml:space="preserve">, являющимся лицами в возрасте до 30 лет, впервые заключившим трудовой договор с </w:t>
      </w:r>
      <w:r w:rsidR="0000528D" w:rsidRPr="0005469B">
        <w:rPr>
          <w:color w:val="000000"/>
          <w:sz w:val="28"/>
          <w:szCs w:val="28"/>
        </w:rPr>
        <w:t>муниципальными</w:t>
      </w:r>
      <w:r w:rsidR="00AB73EC" w:rsidRPr="0005469B">
        <w:rPr>
          <w:color w:val="000000"/>
          <w:sz w:val="28"/>
          <w:szCs w:val="28"/>
        </w:rPr>
        <w:t xml:space="preserve"> учреждениями в течение одного года после окончания имеющих государственную аккредитацию образовательных организаций среднего и высшего профессионального образования, устанавливается надбавка в размере 20 процентов оклада (должностного оклада), ставки заработной платы. </w:t>
      </w:r>
      <w:proofErr w:type="gramEnd"/>
    </w:p>
    <w:p w:rsidR="00AB73EC" w:rsidRPr="0005469B" w:rsidRDefault="00AB73EC" w:rsidP="00AB73EC">
      <w:pPr>
        <w:ind w:firstLine="709"/>
        <w:jc w:val="both"/>
        <w:rPr>
          <w:color w:val="000000"/>
          <w:sz w:val="28"/>
          <w:szCs w:val="28"/>
        </w:rPr>
      </w:pPr>
      <w:r w:rsidRPr="0005469B">
        <w:rPr>
          <w:color w:val="000000"/>
          <w:sz w:val="28"/>
          <w:szCs w:val="28"/>
        </w:rPr>
        <w:t>Надбавка устанавливается молодым специалистам на срок до трех лет</w:t>
      </w:r>
      <w:r w:rsidRPr="0005469B">
        <w:rPr>
          <w:b/>
          <w:bCs/>
          <w:color w:val="000000"/>
          <w:sz w:val="28"/>
          <w:szCs w:val="28"/>
        </w:rPr>
        <w:t xml:space="preserve"> </w:t>
      </w:r>
      <w:r w:rsidRPr="0005469B">
        <w:rPr>
          <w:color w:val="000000"/>
          <w:sz w:val="28"/>
          <w:szCs w:val="28"/>
        </w:rPr>
        <w:t xml:space="preserve">с момента заключения трудового договора с </w:t>
      </w:r>
      <w:r w:rsidR="0000528D" w:rsidRPr="0005469B">
        <w:rPr>
          <w:color w:val="000000"/>
          <w:sz w:val="28"/>
          <w:szCs w:val="28"/>
        </w:rPr>
        <w:t xml:space="preserve">муниципальными </w:t>
      </w:r>
      <w:r w:rsidRPr="0005469B">
        <w:rPr>
          <w:color w:val="000000"/>
          <w:sz w:val="28"/>
          <w:szCs w:val="28"/>
        </w:rPr>
        <w:t xml:space="preserve"> учреждениями.</w:t>
      </w:r>
    </w:p>
    <w:p w:rsidR="00AB73EC" w:rsidRPr="0005469B" w:rsidRDefault="00AB73EC" w:rsidP="00AB73EC">
      <w:pPr>
        <w:ind w:firstLine="709"/>
        <w:jc w:val="both"/>
        <w:rPr>
          <w:color w:val="000000"/>
          <w:sz w:val="28"/>
          <w:szCs w:val="28"/>
        </w:rPr>
      </w:pPr>
      <w:r w:rsidRPr="0005469B">
        <w:rPr>
          <w:color w:val="000000"/>
          <w:sz w:val="28"/>
          <w:szCs w:val="28"/>
        </w:rPr>
        <w:t xml:space="preserve">При переводе молодого специалиста в течение трех лет после заключения трудового договора с </w:t>
      </w:r>
      <w:r w:rsidR="0000528D" w:rsidRPr="0005469B">
        <w:rPr>
          <w:color w:val="000000"/>
          <w:sz w:val="28"/>
          <w:szCs w:val="28"/>
        </w:rPr>
        <w:t>муниципальным</w:t>
      </w:r>
      <w:r w:rsidRPr="0005469B">
        <w:rPr>
          <w:color w:val="000000"/>
          <w:sz w:val="28"/>
          <w:szCs w:val="28"/>
        </w:rPr>
        <w:t xml:space="preserve"> учреждением в другое мун</w:t>
      </w:r>
      <w:r w:rsidR="0000528D" w:rsidRPr="0005469B">
        <w:rPr>
          <w:color w:val="000000"/>
          <w:sz w:val="28"/>
          <w:szCs w:val="28"/>
        </w:rPr>
        <w:t>иципальное</w:t>
      </w:r>
      <w:r w:rsidRPr="0005469B">
        <w:rPr>
          <w:color w:val="000000"/>
          <w:sz w:val="28"/>
          <w:szCs w:val="28"/>
        </w:rPr>
        <w:t xml:space="preserve"> учреждение ранее установленная надбавка сохраняется.</w:t>
      </w:r>
    </w:p>
    <w:p w:rsidR="00AB73EC" w:rsidRPr="00F73517" w:rsidRDefault="00266473" w:rsidP="00EC6850">
      <w:pPr>
        <w:widowControl/>
        <w:shd w:val="clear" w:color="auto" w:fill="FFFFFF"/>
        <w:ind w:left="720"/>
        <w:jc w:val="both"/>
        <w:rPr>
          <w:sz w:val="28"/>
          <w:szCs w:val="28"/>
        </w:rPr>
      </w:pPr>
      <w:r w:rsidRPr="00F73517">
        <w:rPr>
          <w:sz w:val="28"/>
          <w:szCs w:val="28"/>
        </w:rPr>
        <w:t>4</w:t>
      </w:r>
      <w:r w:rsidR="00EC6850" w:rsidRPr="00F73517">
        <w:rPr>
          <w:sz w:val="28"/>
          <w:szCs w:val="28"/>
        </w:rPr>
        <w:t>.1.4.</w:t>
      </w:r>
      <w:r w:rsidR="00AB73EC" w:rsidRPr="00F73517">
        <w:rPr>
          <w:sz w:val="28"/>
          <w:szCs w:val="28"/>
        </w:rPr>
        <w:t xml:space="preserve">Надбавка за </w:t>
      </w:r>
      <w:r w:rsidR="003E1087">
        <w:rPr>
          <w:sz w:val="28"/>
          <w:szCs w:val="28"/>
        </w:rPr>
        <w:t>особый режим</w:t>
      </w:r>
      <w:r w:rsidR="00AB73EC" w:rsidRPr="00F73517">
        <w:rPr>
          <w:sz w:val="28"/>
          <w:szCs w:val="28"/>
        </w:rPr>
        <w:t xml:space="preserve"> работы устанавливается:</w:t>
      </w:r>
    </w:p>
    <w:p w:rsidR="00453DF7" w:rsidRPr="00F73517" w:rsidRDefault="00505A81" w:rsidP="00AB73EC">
      <w:pPr>
        <w:widowControl/>
        <w:shd w:val="clear" w:color="auto" w:fill="FFFFFF"/>
        <w:ind w:firstLine="720"/>
        <w:jc w:val="both"/>
        <w:rPr>
          <w:sz w:val="28"/>
          <w:szCs w:val="28"/>
        </w:rPr>
      </w:pPr>
      <w:r w:rsidRPr="00F73517">
        <w:rPr>
          <w:sz w:val="28"/>
          <w:szCs w:val="28"/>
        </w:rPr>
        <w:t>2</w:t>
      </w:r>
      <w:r w:rsidR="00453DF7" w:rsidRPr="00F73517">
        <w:rPr>
          <w:sz w:val="28"/>
          <w:szCs w:val="28"/>
        </w:rPr>
        <w:t xml:space="preserve">) </w:t>
      </w:r>
      <w:r w:rsidR="00AB73EC" w:rsidRPr="00F73517">
        <w:rPr>
          <w:sz w:val="28"/>
          <w:szCs w:val="28"/>
        </w:rPr>
        <w:t xml:space="preserve">иным работникам </w:t>
      </w:r>
      <w:r w:rsidRPr="00F73517">
        <w:rPr>
          <w:sz w:val="28"/>
          <w:szCs w:val="28"/>
        </w:rPr>
        <w:t>муниципального</w:t>
      </w:r>
      <w:r w:rsidR="00AB73EC" w:rsidRPr="00F73517">
        <w:rPr>
          <w:sz w:val="28"/>
          <w:szCs w:val="28"/>
        </w:rPr>
        <w:t xml:space="preserve"> учреждени</w:t>
      </w:r>
      <w:r w:rsidRPr="00F73517">
        <w:rPr>
          <w:sz w:val="28"/>
          <w:szCs w:val="28"/>
        </w:rPr>
        <w:t>я</w:t>
      </w:r>
      <w:r w:rsidR="00AB73EC" w:rsidRPr="00F73517">
        <w:rPr>
          <w:sz w:val="28"/>
          <w:szCs w:val="28"/>
        </w:rPr>
        <w:t xml:space="preserve"> – до </w:t>
      </w:r>
      <w:r w:rsidR="003E1087">
        <w:rPr>
          <w:sz w:val="28"/>
          <w:szCs w:val="28"/>
        </w:rPr>
        <w:t>10</w:t>
      </w:r>
      <w:r w:rsidR="00AB73EC" w:rsidRPr="00F73517">
        <w:rPr>
          <w:sz w:val="28"/>
          <w:szCs w:val="28"/>
        </w:rPr>
        <w:t>0 процентов к окладу (должностному окладу), ставке заработной платы</w:t>
      </w:r>
      <w:r w:rsidR="00F574D5" w:rsidRPr="00F73517">
        <w:rPr>
          <w:sz w:val="28"/>
          <w:szCs w:val="28"/>
        </w:rPr>
        <w:t xml:space="preserve">. </w:t>
      </w:r>
    </w:p>
    <w:p w:rsidR="00AB73EC" w:rsidRPr="00F73517" w:rsidRDefault="00F574D5" w:rsidP="00521C83">
      <w:pPr>
        <w:widowControl/>
        <w:ind w:firstLine="720"/>
        <w:jc w:val="both"/>
        <w:rPr>
          <w:sz w:val="28"/>
          <w:szCs w:val="28"/>
        </w:rPr>
      </w:pPr>
      <w:proofErr w:type="gramStart"/>
      <w:r w:rsidRPr="00F73517">
        <w:rPr>
          <w:sz w:val="28"/>
          <w:szCs w:val="28"/>
        </w:rPr>
        <w:t>Размер надбавки,</w:t>
      </w:r>
      <w:r w:rsidR="00453DF7" w:rsidRPr="00F73517">
        <w:rPr>
          <w:sz w:val="28"/>
          <w:szCs w:val="28"/>
        </w:rPr>
        <w:t xml:space="preserve"> указанной в </w:t>
      </w:r>
      <w:proofErr w:type="spellStart"/>
      <w:r w:rsidR="00453DF7" w:rsidRPr="00F73517">
        <w:rPr>
          <w:sz w:val="28"/>
          <w:szCs w:val="28"/>
        </w:rPr>
        <w:t>п.п</w:t>
      </w:r>
      <w:proofErr w:type="spellEnd"/>
      <w:r w:rsidR="00453DF7" w:rsidRPr="00F73517">
        <w:rPr>
          <w:sz w:val="28"/>
          <w:szCs w:val="28"/>
        </w:rPr>
        <w:t>. 5,6,</w:t>
      </w:r>
      <w:r w:rsidRPr="00F73517">
        <w:rPr>
          <w:sz w:val="28"/>
          <w:szCs w:val="28"/>
        </w:rPr>
        <w:t xml:space="preserve"> порядок и условия ее выплаты устанавливаются органами местного самоуправления муниципального района «Хилокский район», на который возложены координация и регулирование деятельности и (или) который осуществляет функции и полно</w:t>
      </w:r>
      <w:r w:rsidR="007B7D4D" w:rsidRPr="00F73517">
        <w:rPr>
          <w:sz w:val="28"/>
          <w:szCs w:val="28"/>
        </w:rPr>
        <w:t>мочия учредителя муниципальных учреждений культуры,</w:t>
      </w:r>
      <w:r w:rsidR="00AB73EC" w:rsidRPr="00F73517">
        <w:rPr>
          <w:sz w:val="28"/>
          <w:szCs w:val="28"/>
        </w:rPr>
        <w:t xml:space="preserve"> с учетом разъездного характера работы, или ее режима, или ее напряженности в работе, которая несет в себе значительные психологические, эмоц</w:t>
      </w:r>
      <w:r w:rsidR="000A0A08" w:rsidRPr="00F73517">
        <w:rPr>
          <w:sz w:val="28"/>
          <w:szCs w:val="28"/>
        </w:rPr>
        <w:t xml:space="preserve">иональные </w:t>
      </w:r>
      <w:r w:rsidR="002E4E8B" w:rsidRPr="00F73517">
        <w:rPr>
          <w:sz w:val="28"/>
          <w:szCs w:val="28"/>
        </w:rPr>
        <w:t>и физические</w:t>
      </w:r>
      <w:proofErr w:type="gramEnd"/>
      <w:r w:rsidR="002E4E8B" w:rsidRPr="00F73517">
        <w:rPr>
          <w:sz w:val="28"/>
          <w:szCs w:val="28"/>
        </w:rPr>
        <w:t xml:space="preserve"> нагрузки.</w:t>
      </w:r>
    </w:p>
    <w:p w:rsidR="002E4E8B" w:rsidRPr="002E4E8B" w:rsidRDefault="002E4E8B" w:rsidP="002E4E8B">
      <w:pPr>
        <w:pStyle w:val="af1"/>
        <w:ind w:firstLine="720"/>
        <w:jc w:val="both"/>
        <w:rPr>
          <w:sz w:val="28"/>
          <w:szCs w:val="28"/>
        </w:rPr>
      </w:pPr>
      <w:r w:rsidRPr="002E4E8B">
        <w:rPr>
          <w:sz w:val="28"/>
          <w:szCs w:val="28"/>
        </w:rPr>
        <w:t>4.1.5. Надбавка за классность водителям устанавливается в следующих</w:t>
      </w:r>
      <w:r>
        <w:rPr>
          <w:sz w:val="28"/>
          <w:szCs w:val="28"/>
        </w:rPr>
        <w:t xml:space="preserve"> </w:t>
      </w:r>
      <w:r w:rsidRPr="002E4E8B">
        <w:rPr>
          <w:sz w:val="28"/>
          <w:szCs w:val="28"/>
        </w:rPr>
        <w:t>размерах:</w:t>
      </w:r>
    </w:p>
    <w:p w:rsidR="002E4E8B" w:rsidRPr="002E4E8B" w:rsidRDefault="002E4E8B" w:rsidP="002E4E8B">
      <w:pPr>
        <w:pStyle w:val="af1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E4E8B">
        <w:rPr>
          <w:sz w:val="28"/>
          <w:szCs w:val="28"/>
        </w:rPr>
        <w:t>2 класс - 10%;</w:t>
      </w:r>
    </w:p>
    <w:p w:rsidR="002E4E8B" w:rsidRPr="002E4E8B" w:rsidRDefault="002E4E8B" w:rsidP="002E4E8B">
      <w:pPr>
        <w:pStyle w:val="af1"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- </w:t>
      </w:r>
      <w:r w:rsidRPr="002E4E8B">
        <w:rPr>
          <w:sz w:val="28"/>
          <w:szCs w:val="28"/>
        </w:rPr>
        <w:t>1 класс</w:t>
      </w:r>
      <w:r>
        <w:rPr>
          <w:sz w:val="28"/>
          <w:szCs w:val="28"/>
        </w:rPr>
        <w:t xml:space="preserve"> </w:t>
      </w:r>
      <w:r w:rsidRPr="002E4E8B">
        <w:rPr>
          <w:sz w:val="28"/>
          <w:szCs w:val="28"/>
        </w:rPr>
        <w:t>-</w:t>
      </w:r>
      <w:r>
        <w:rPr>
          <w:sz w:val="28"/>
          <w:szCs w:val="28"/>
        </w:rPr>
        <w:t xml:space="preserve"> </w:t>
      </w:r>
      <w:r w:rsidRPr="002E4E8B">
        <w:rPr>
          <w:sz w:val="28"/>
          <w:szCs w:val="28"/>
        </w:rPr>
        <w:t>25%.</w:t>
      </w:r>
    </w:p>
    <w:p w:rsidR="00711169" w:rsidRPr="0005469B" w:rsidRDefault="00711169" w:rsidP="00711169">
      <w:pPr>
        <w:pStyle w:val="a9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05469B">
        <w:rPr>
          <w:rFonts w:ascii="Times New Roman" w:hAnsi="Times New Roman"/>
          <w:sz w:val="28"/>
          <w:szCs w:val="28"/>
        </w:rPr>
        <w:t xml:space="preserve">Перечень надбавок раздела </w:t>
      </w:r>
      <w:r w:rsidRPr="0005469B">
        <w:rPr>
          <w:rFonts w:ascii="Times New Roman" w:hAnsi="Times New Roman"/>
          <w:sz w:val="28"/>
          <w:szCs w:val="28"/>
          <w:lang w:val="en-US"/>
        </w:rPr>
        <w:t>I</w:t>
      </w:r>
      <w:r w:rsidR="00E7294F" w:rsidRPr="0005469B">
        <w:rPr>
          <w:rFonts w:ascii="Times New Roman" w:hAnsi="Times New Roman"/>
          <w:sz w:val="28"/>
          <w:szCs w:val="28"/>
          <w:lang w:val="en-US"/>
        </w:rPr>
        <w:t>V</w:t>
      </w:r>
      <w:r w:rsidRPr="0005469B">
        <w:rPr>
          <w:rFonts w:ascii="Times New Roman" w:hAnsi="Times New Roman"/>
          <w:sz w:val="28"/>
          <w:szCs w:val="28"/>
        </w:rPr>
        <w:t xml:space="preserve"> пункта </w:t>
      </w:r>
      <w:r w:rsidR="00E7294F" w:rsidRPr="0005469B">
        <w:rPr>
          <w:rFonts w:ascii="Times New Roman" w:hAnsi="Times New Roman"/>
          <w:sz w:val="28"/>
          <w:szCs w:val="28"/>
        </w:rPr>
        <w:t>4</w:t>
      </w:r>
      <w:r w:rsidRPr="0005469B">
        <w:rPr>
          <w:rFonts w:ascii="Times New Roman" w:hAnsi="Times New Roman"/>
          <w:sz w:val="28"/>
          <w:szCs w:val="28"/>
        </w:rPr>
        <w:t>.1 не образуют новый оклад, не учитывается при исчислении иных стимулирующих и компенсационных выплат и носит обязательный характер.</w:t>
      </w:r>
    </w:p>
    <w:p w:rsidR="00C45FA3" w:rsidRPr="00D1559B" w:rsidRDefault="00266473" w:rsidP="007E5872">
      <w:pPr>
        <w:widowControl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D1559B">
        <w:rPr>
          <w:color w:val="000000"/>
          <w:sz w:val="28"/>
          <w:szCs w:val="28"/>
        </w:rPr>
        <w:t>4</w:t>
      </w:r>
      <w:r w:rsidR="000642BA" w:rsidRPr="00D1559B">
        <w:rPr>
          <w:color w:val="000000"/>
          <w:sz w:val="28"/>
          <w:szCs w:val="28"/>
        </w:rPr>
        <w:t>.</w:t>
      </w:r>
      <w:r w:rsidR="006F1997" w:rsidRPr="00D1559B">
        <w:rPr>
          <w:color w:val="000000"/>
          <w:sz w:val="28"/>
          <w:szCs w:val="28"/>
        </w:rPr>
        <w:t>2</w:t>
      </w:r>
      <w:r w:rsidR="00966A69" w:rsidRPr="00D1559B">
        <w:rPr>
          <w:color w:val="000000"/>
          <w:sz w:val="28"/>
          <w:szCs w:val="28"/>
        </w:rPr>
        <w:t>.</w:t>
      </w:r>
      <w:r w:rsidR="00157136" w:rsidRPr="00D1559B">
        <w:rPr>
          <w:color w:val="000000"/>
          <w:sz w:val="28"/>
          <w:szCs w:val="28"/>
        </w:rPr>
        <w:t xml:space="preserve"> </w:t>
      </w:r>
      <w:r w:rsidR="00C45FA3" w:rsidRPr="00D1559B">
        <w:rPr>
          <w:color w:val="000000"/>
          <w:sz w:val="28"/>
          <w:szCs w:val="28"/>
        </w:rPr>
        <w:t>Положением об оплате и стимулировании  труда работников учреждения может быть предусмотрено установление работникам стимулирующих надбавок к окладу (должностному окладу)</w:t>
      </w:r>
      <w:r w:rsidR="00966A69" w:rsidRPr="00D1559B">
        <w:rPr>
          <w:color w:val="000000"/>
          <w:sz w:val="28"/>
          <w:szCs w:val="28"/>
        </w:rPr>
        <w:t>, ставке заработной платы</w:t>
      </w:r>
      <w:r w:rsidR="00C45FA3" w:rsidRPr="00D1559B">
        <w:rPr>
          <w:color w:val="000000"/>
          <w:sz w:val="28"/>
          <w:szCs w:val="28"/>
        </w:rPr>
        <w:t>:</w:t>
      </w:r>
    </w:p>
    <w:p w:rsidR="00C45FA3" w:rsidRPr="0005469B" w:rsidRDefault="00C45FA3" w:rsidP="007E5872">
      <w:pPr>
        <w:widowControl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05469B">
        <w:rPr>
          <w:color w:val="000000"/>
          <w:sz w:val="28"/>
          <w:szCs w:val="28"/>
        </w:rPr>
        <w:t xml:space="preserve">- премиальные выплаты по итогам работы, единовременные выплаты (порядок и условия </w:t>
      </w:r>
      <w:r w:rsidR="008A4B6D" w:rsidRPr="0005469B">
        <w:rPr>
          <w:color w:val="000000"/>
          <w:sz w:val="28"/>
          <w:szCs w:val="28"/>
        </w:rPr>
        <w:t xml:space="preserve"> премирования определены в разделе </w:t>
      </w:r>
      <w:r w:rsidR="00595E9C">
        <w:rPr>
          <w:color w:val="000000"/>
          <w:sz w:val="28"/>
          <w:szCs w:val="28"/>
          <w:lang w:val="en-US"/>
        </w:rPr>
        <w:t>VI</w:t>
      </w:r>
      <w:r w:rsidR="008A4B6D" w:rsidRPr="0005469B">
        <w:rPr>
          <w:color w:val="000000"/>
          <w:sz w:val="28"/>
          <w:szCs w:val="28"/>
        </w:rPr>
        <w:t xml:space="preserve"> настоящего Положения).</w:t>
      </w:r>
    </w:p>
    <w:p w:rsidR="003E1087" w:rsidRDefault="00C438FD" w:rsidP="00C438FD">
      <w:pPr>
        <w:ind w:firstLine="709"/>
        <w:jc w:val="both"/>
        <w:rPr>
          <w:sz w:val="28"/>
          <w:szCs w:val="28"/>
        </w:rPr>
      </w:pPr>
      <w:r w:rsidRPr="0005469B">
        <w:rPr>
          <w:sz w:val="28"/>
          <w:szCs w:val="28"/>
        </w:rPr>
        <w:t>Установление стимулирующих выплат осуществляется по решению руководителя учреждения в пределах бюджетных ассигнований на опл</w:t>
      </w:r>
      <w:r w:rsidR="00505A81">
        <w:rPr>
          <w:sz w:val="28"/>
          <w:szCs w:val="28"/>
        </w:rPr>
        <w:t>ату труда работников учреждения</w:t>
      </w:r>
      <w:r w:rsidR="003E1087">
        <w:rPr>
          <w:sz w:val="28"/>
          <w:szCs w:val="28"/>
        </w:rPr>
        <w:t>.</w:t>
      </w:r>
    </w:p>
    <w:p w:rsidR="00C438FD" w:rsidRPr="0005469B" w:rsidRDefault="00C438FD" w:rsidP="00C438FD">
      <w:pPr>
        <w:ind w:firstLine="708"/>
        <w:jc w:val="both"/>
        <w:rPr>
          <w:sz w:val="28"/>
          <w:szCs w:val="28"/>
        </w:rPr>
      </w:pPr>
      <w:r w:rsidRPr="0005469B">
        <w:rPr>
          <w:sz w:val="28"/>
          <w:szCs w:val="28"/>
        </w:rPr>
        <w:t>При наличии взысканий, упущений в работе, ненадлежащего исполнения своих должностных обязанностей основание и размеры выплат стимулирующего характера пересматриваются в индивидуальном порядке.</w:t>
      </w:r>
    </w:p>
    <w:p w:rsidR="00C438FD" w:rsidRPr="00613A10" w:rsidRDefault="00C438FD" w:rsidP="00C438FD">
      <w:pPr>
        <w:ind w:firstLine="708"/>
        <w:jc w:val="both"/>
        <w:rPr>
          <w:sz w:val="28"/>
          <w:szCs w:val="28"/>
        </w:rPr>
      </w:pPr>
      <w:proofErr w:type="gramStart"/>
      <w:r w:rsidRPr="00613A10">
        <w:rPr>
          <w:sz w:val="28"/>
          <w:szCs w:val="28"/>
        </w:rPr>
        <w:lastRenderedPageBreak/>
        <w:t>Виды выплат стимулирующего характера, размеры и условия их осуществления устанавливаются коллективным договор</w:t>
      </w:r>
      <w:r w:rsidR="00505A81" w:rsidRPr="00613A10">
        <w:rPr>
          <w:sz w:val="28"/>
          <w:szCs w:val="28"/>
        </w:rPr>
        <w:t>ом</w:t>
      </w:r>
      <w:r w:rsidRPr="00613A10">
        <w:rPr>
          <w:sz w:val="28"/>
          <w:szCs w:val="28"/>
        </w:rPr>
        <w:t>, локальными нормативными актами, принятыми с учетом мнения профсоюза, в соответствии с трудовым законодательством и иными нормативными правовыми актами, содержащими нормы трудового права с применением балльной оценки.</w:t>
      </w:r>
      <w:proofErr w:type="gramEnd"/>
    </w:p>
    <w:p w:rsidR="0095456F" w:rsidRPr="00613A10" w:rsidRDefault="0095456F" w:rsidP="00E63E7E">
      <w:pPr>
        <w:widowControl/>
        <w:shd w:val="clear" w:color="auto" w:fill="FFFFFF"/>
        <w:ind w:firstLine="720"/>
        <w:jc w:val="both"/>
        <w:rPr>
          <w:sz w:val="28"/>
          <w:szCs w:val="28"/>
        </w:rPr>
      </w:pPr>
      <w:r w:rsidRPr="00613A10">
        <w:rPr>
          <w:sz w:val="28"/>
          <w:szCs w:val="28"/>
        </w:rPr>
        <w:t>Размер          надбавки          может устанавливаться    как    в    абсолютном</w:t>
      </w:r>
      <w:r w:rsidR="00E63E7E" w:rsidRPr="00613A10">
        <w:rPr>
          <w:sz w:val="28"/>
          <w:szCs w:val="28"/>
        </w:rPr>
        <w:t xml:space="preserve"> </w:t>
      </w:r>
      <w:r w:rsidRPr="00613A10">
        <w:rPr>
          <w:sz w:val="28"/>
          <w:szCs w:val="28"/>
        </w:rPr>
        <w:t xml:space="preserve">значении, так и в процентном отношении к окладу. Надбавка устанавливается на определённый период. </w:t>
      </w:r>
    </w:p>
    <w:p w:rsidR="00F600BD" w:rsidRPr="0005469B" w:rsidRDefault="00F600BD" w:rsidP="00610064">
      <w:pPr>
        <w:widowControl/>
        <w:shd w:val="clear" w:color="auto" w:fill="FFFFFF"/>
        <w:ind w:firstLine="720"/>
        <w:jc w:val="both"/>
        <w:rPr>
          <w:b/>
          <w:sz w:val="28"/>
          <w:szCs w:val="28"/>
        </w:rPr>
      </w:pPr>
    </w:p>
    <w:p w:rsidR="00260B36" w:rsidRPr="0005469B" w:rsidRDefault="00467285" w:rsidP="00260B36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>
        <w:rPr>
          <w:b/>
          <w:sz w:val="28"/>
          <w:szCs w:val="28"/>
          <w:lang w:val="en-US"/>
        </w:rPr>
        <w:t>V</w:t>
      </w:r>
      <w:r w:rsidR="00260B36" w:rsidRPr="0005469B">
        <w:rPr>
          <w:b/>
          <w:sz w:val="28"/>
          <w:szCs w:val="28"/>
        </w:rPr>
        <w:t>. Условия оплаты труда главного бухгалтера</w:t>
      </w:r>
    </w:p>
    <w:p w:rsidR="00260B36" w:rsidRPr="0005469B" w:rsidRDefault="00260B36" w:rsidP="00260B36">
      <w:pPr>
        <w:widowControl/>
        <w:autoSpaceDE/>
        <w:autoSpaceDN/>
        <w:adjustRightInd/>
        <w:jc w:val="both"/>
        <w:rPr>
          <w:b/>
          <w:sz w:val="28"/>
          <w:szCs w:val="28"/>
        </w:rPr>
      </w:pPr>
    </w:p>
    <w:p w:rsidR="00260B36" w:rsidRPr="00DF0157" w:rsidRDefault="00467285" w:rsidP="00260B36">
      <w:pPr>
        <w:widowControl/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820FF">
        <w:rPr>
          <w:sz w:val="28"/>
          <w:szCs w:val="28"/>
        </w:rPr>
        <w:t>5</w:t>
      </w:r>
      <w:r w:rsidR="00260B36" w:rsidRPr="0005469B">
        <w:rPr>
          <w:sz w:val="28"/>
          <w:szCs w:val="28"/>
        </w:rPr>
        <w:t>.1.</w:t>
      </w:r>
      <w:r w:rsidR="00260B36" w:rsidRPr="0005469B">
        <w:rPr>
          <w:sz w:val="28"/>
          <w:szCs w:val="28"/>
        </w:rPr>
        <w:tab/>
      </w:r>
      <w:proofErr w:type="gramStart"/>
      <w:r w:rsidR="00260B36" w:rsidRPr="00DF0157">
        <w:rPr>
          <w:sz w:val="28"/>
          <w:szCs w:val="28"/>
        </w:rPr>
        <w:t>Должностной оклад главного бухгалтера учреждения определяется</w:t>
      </w:r>
      <w:r w:rsidR="00DF0157" w:rsidRPr="00DF0157">
        <w:rPr>
          <w:sz w:val="28"/>
          <w:szCs w:val="28"/>
        </w:rPr>
        <w:t xml:space="preserve"> в соответствии со статьей 145 Трудового Кодекса Российской Федерации, настоящим положением,</w:t>
      </w:r>
      <w:r w:rsidR="00260B36" w:rsidRPr="00DF0157">
        <w:rPr>
          <w:sz w:val="28"/>
          <w:szCs w:val="28"/>
        </w:rPr>
        <w:t xml:space="preserve"> трудовым договором</w:t>
      </w:r>
      <w:r w:rsidR="00A813D6" w:rsidRPr="00DF0157">
        <w:rPr>
          <w:sz w:val="28"/>
          <w:szCs w:val="28"/>
        </w:rPr>
        <w:t xml:space="preserve">, </w:t>
      </w:r>
      <w:r w:rsidR="00DF0157" w:rsidRPr="00DF0157">
        <w:rPr>
          <w:sz w:val="28"/>
          <w:szCs w:val="28"/>
        </w:rPr>
        <w:t xml:space="preserve"> </w:t>
      </w:r>
      <w:r w:rsidR="00260B36" w:rsidRPr="00DF0157">
        <w:rPr>
          <w:sz w:val="28"/>
          <w:szCs w:val="28"/>
        </w:rPr>
        <w:t>и устанавливается в фиксированном размере на основании требований к профессиональной подготовке и уровню квалификации, которые необходимы для осуществления профессио</w:t>
      </w:r>
      <w:r w:rsidR="00A813D6" w:rsidRPr="00DF0157">
        <w:rPr>
          <w:sz w:val="28"/>
          <w:szCs w:val="28"/>
        </w:rPr>
        <w:t xml:space="preserve">нальной деятельности, а также </w:t>
      </w:r>
      <w:r w:rsidR="00260B36" w:rsidRPr="00DF0157">
        <w:rPr>
          <w:sz w:val="28"/>
          <w:szCs w:val="28"/>
        </w:rPr>
        <w:t xml:space="preserve">на основе </w:t>
      </w:r>
      <w:r w:rsidR="00A813D6" w:rsidRPr="00DF0157">
        <w:rPr>
          <w:sz w:val="28"/>
          <w:szCs w:val="28"/>
        </w:rPr>
        <w:t>применения кратного отношения от размера должностного оклада профессиональной квалификационной группы «Общеотраслевые профессии рабочих первого уровня» 1 квалификационный</w:t>
      </w:r>
      <w:proofErr w:type="gramEnd"/>
      <w:r w:rsidR="00A813D6" w:rsidRPr="00DF0157">
        <w:rPr>
          <w:sz w:val="28"/>
          <w:szCs w:val="28"/>
        </w:rPr>
        <w:t xml:space="preserve"> уровень.</w:t>
      </w:r>
      <w:r w:rsidR="00260B36" w:rsidRPr="00DF0157">
        <w:rPr>
          <w:sz w:val="28"/>
          <w:szCs w:val="28"/>
        </w:rPr>
        <w:t xml:space="preserve"> </w:t>
      </w:r>
    </w:p>
    <w:tbl>
      <w:tblPr>
        <w:tblW w:w="8090" w:type="dxa"/>
        <w:jc w:val="center"/>
        <w:tblCellSpacing w:w="15" w:type="dxa"/>
        <w:tblInd w:w="-979" w:type="dxa"/>
        <w:tblBorders>
          <w:top w:val="outset" w:sz="6" w:space="0" w:color="auto"/>
          <w:left w:val="outset" w:sz="6" w:space="0" w:color="auto"/>
          <w:bottom w:val="outset" w:sz="6" w:space="0" w:color="auto"/>
          <w:right w:val="outset" w:sz="6" w:space="0" w:color="auto"/>
        </w:tblBorders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6493"/>
        <w:gridCol w:w="1597"/>
      </w:tblGrid>
      <w:tr w:rsidR="00DF0157" w:rsidRPr="00DF0157" w:rsidTr="00C1062B">
        <w:trPr>
          <w:trHeight w:val="1268"/>
          <w:tblCellSpacing w:w="15" w:type="dxa"/>
          <w:jc w:val="center"/>
        </w:trPr>
        <w:tc>
          <w:tcPr>
            <w:tcW w:w="6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157" w:rsidRPr="00DF0157" w:rsidRDefault="00DF0157" w:rsidP="00DF0157">
            <w:pPr>
              <w:widowControl/>
              <w:autoSpaceDE/>
              <w:autoSpaceDN/>
              <w:adjustRightInd/>
              <w:rPr>
                <w:rFonts w:eastAsia="Calibri"/>
                <w:sz w:val="28"/>
                <w:szCs w:val="28"/>
              </w:rPr>
            </w:pPr>
            <w:r w:rsidRPr="00DF0157">
              <w:rPr>
                <w:rFonts w:eastAsia="Calibri"/>
                <w:sz w:val="28"/>
                <w:szCs w:val="28"/>
              </w:rPr>
              <w:t xml:space="preserve">Количество обслуживаемых учреждений, </w:t>
            </w:r>
            <w:proofErr w:type="spellStart"/>
            <w:proofErr w:type="gramStart"/>
            <w:r w:rsidRPr="00DF0157">
              <w:rPr>
                <w:rFonts w:eastAsia="Calibri"/>
                <w:sz w:val="28"/>
                <w:szCs w:val="28"/>
              </w:rPr>
              <w:t>ед</w:t>
            </w:r>
            <w:proofErr w:type="spellEnd"/>
            <w:proofErr w:type="gramEnd"/>
            <w:r w:rsidRPr="00DF0157">
              <w:rPr>
                <w:rFonts w:eastAsia="Calibri"/>
                <w:sz w:val="28"/>
                <w:szCs w:val="28"/>
              </w:rPr>
              <w:t> 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157" w:rsidRPr="00DF0157" w:rsidRDefault="00DF0157" w:rsidP="00DF0157">
            <w:pPr>
              <w:widowControl/>
              <w:autoSpaceDE/>
              <w:autoSpaceDN/>
              <w:adjustRightInd/>
              <w:rPr>
                <w:rFonts w:eastAsia="Calibri"/>
                <w:sz w:val="28"/>
                <w:szCs w:val="28"/>
              </w:rPr>
            </w:pPr>
            <w:r w:rsidRPr="00DF0157">
              <w:rPr>
                <w:rFonts w:eastAsia="Calibri"/>
                <w:sz w:val="28"/>
                <w:szCs w:val="28"/>
              </w:rPr>
              <w:t xml:space="preserve">Кратность </w:t>
            </w:r>
          </w:p>
        </w:tc>
      </w:tr>
      <w:tr w:rsidR="00DF0157" w:rsidRPr="00DF0157" w:rsidTr="00C1062B">
        <w:trPr>
          <w:trHeight w:val="299"/>
          <w:tblCellSpacing w:w="15" w:type="dxa"/>
          <w:jc w:val="center"/>
        </w:trPr>
        <w:tc>
          <w:tcPr>
            <w:tcW w:w="6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157" w:rsidRPr="00DF0157" w:rsidRDefault="00DF0157" w:rsidP="00DF0157">
            <w:pPr>
              <w:widowControl/>
              <w:autoSpaceDE/>
              <w:autoSpaceDN/>
              <w:adjustRightInd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DF0157">
              <w:rPr>
                <w:rFonts w:eastAsia="Calibri"/>
                <w:color w:val="000000"/>
                <w:sz w:val="28"/>
                <w:szCs w:val="28"/>
              </w:rPr>
              <w:t>1-2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157" w:rsidRPr="00DF0157" w:rsidRDefault="00DF0157" w:rsidP="00DF0157">
            <w:pPr>
              <w:widowControl/>
              <w:autoSpaceDE/>
              <w:autoSpaceDN/>
              <w:adjustRightInd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DF0157">
              <w:rPr>
                <w:rFonts w:eastAsia="Calibri"/>
                <w:color w:val="000000"/>
                <w:sz w:val="28"/>
                <w:szCs w:val="28"/>
              </w:rPr>
              <w:t>1</w:t>
            </w:r>
          </w:p>
        </w:tc>
      </w:tr>
      <w:tr w:rsidR="00DF0157" w:rsidRPr="00DF0157" w:rsidTr="00C1062B">
        <w:trPr>
          <w:trHeight w:val="285"/>
          <w:tblCellSpacing w:w="15" w:type="dxa"/>
          <w:jc w:val="center"/>
        </w:trPr>
        <w:tc>
          <w:tcPr>
            <w:tcW w:w="6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157" w:rsidRPr="00DF0157" w:rsidRDefault="00DF0157" w:rsidP="00DF0157">
            <w:pPr>
              <w:widowControl/>
              <w:autoSpaceDE/>
              <w:autoSpaceDN/>
              <w:adjustRightInd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DF0157">
              <w:rPr>
                <w:rFonts w:eastAsia="Calibri"/>
                <w:color w:val="000000"/>
                <w:sz w:val="28"/>
                <w:szCs w:val="28"/>
              </w:rPr>
              <w:t>3-4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157" w:rsidRPr="00DF0157" w:rsidRDefault="00DF0157" w:rsidP="00DF0157">
            <w:pPr>
              <w:widowControl/>
              <w:autoSpaceDE/>
              <w:autoSpaceDN/>
              <w:adjustRightInd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DF0157">
              <w:rPr>
                <w:rFonts w:eastAsia="Calibri"/>
                <w:color w:val="000000"/>
                <w:sz w:val="28"/>
                <w:szCs w:val="28"/>
              </w:rPr>
              <w:t>1,2</w:t>
            </w:r>
          </w:p>
        </w:tc>
      </w:tr>
      <w:tr w:rsidR="00DF0157" w:rsidRPr="00DF0157" w:rsidTr="00C1062B">
        <w:trPr>
          <w:trHeight w:val="299"/>
          <w:tblCellSpacing w:w="15" w:type="dxa"/>
          <w:jc w:val="center"/>
        </w:trPr>
        <w:tc>
          <w:tcPr>
            <w:tcW w:w="6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157" w:rsidRPr="00DF0157" w:rsidRDefault="00DF0157" w:rsidP="00DF0157">
            <w:pPr>
              <w:widowControl/>
              <w:autoSpaceDE/>
              <w:autoSpaceDN/>
              <w:adjustRightInd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DF0157">
              <w:rPr>
                <w:rFonts w:eastAsia="Calibri"/>
                <w:color w:val="000000"/>
                <w:sz w:val="28"/>
                <w:szCs w:val="28"/>
              </w:rPr>
              <w:t>5-6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  <w:hideMark/>
          </w:tcPr>
          <w:p w:rsidR="00DF0157" w:rsidRPr="00DF0157" w:rsidRDefault="00DF0157" w:rsidP="00DF0157">
            <w:pPr>
              <w:widowControl/>
              <w:autoSpaceDE/>
              <w:autoSpaceDN/>
              <w:adjustRightInd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DF0157">
              <w:rPr>
                <w:rFonts w:eastAsia="Calibri"/>
                <w:color w:val="000000"/>
                <w:sz w:val="28"/>
                <w:szCs w:val="28"/>
              </w:rPr>
              <w:t>1,5</w:t>
            </w:r>
          </w:p>
        </w:tc>
      </w:tr>
      <w:tr w:rsidR="00DF0157" w:rsidRPr="00DF0157" w:rsidTr="00C1062B">
        <w:trPr>
          <w:trHeight w:val="299"/>
          <w:tblCellSpacing w:w="15" w:type="dxa"/>
          <w:jc w:val="center"/>
        </w:trPr>
        <w:tc>
          <w:tcPr>
            <w:tcW w:w="6448" w:type="dxa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F0157" w:rsidRPr="00DF0157" w:rsidRDefault="00DF0157" w:rsidP="00DF0157">
            <w:pPr>
              <w:widowControl/>
              <w:autoSpaceDE/>
              <w:autoSpaceDN/>
              <w:adjustRightInd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DF0157">
              <w:rPr>
                <w:rFonts w:eastAsia="Calibri"/>
                <w:color w:val="000000"/>
                <w:sz w:val="28"/>
                <w:szCs w:val="28"/>
              </w:rPr>
              <w:t xml:space="preserve">свыше 6 </w:t>
            </w:r>
          </w:p>
        </w:tc>
        <w:tc>
          <w:tcPr>
            <w:tcW w:w="0" w:type="auto"/>
            <w:tcBorders>
              <w:top w:val="outset" w:sz="6" w:space="0" w:color="auto"/>
              <w:left w:val="outset" w:sz="6" w:space="0" w:color="auto"/>
              <w:bottom w:val="outset" w:sz="6" w:space="0" w:color="auto"/>
              <w:right w:val="outset" w:sz="6" w:space="0" w:color="auto"/>
            </w:tcBorders>
            <w:vAlign w:val="center"/>
          </w:tcPr>
          <w:p w:rsidR="00DF0157" w:rsidRPr="00DF0157" w:rsidRDefault="00DF0157" w:rsidP="00DF0157">
            <w:pPr>
              <w:widowControl/>
              <w:autoSpaceDE/>
              <w:autoSpaceDN/>
              <w:adjustRightInd/>
              <w:jc w:val="center"/>
              <w:rPr>
                <w:rFonts w:eastAsia="Calibri"/>
                <w:color w:val="000000"/>
                <w:sz w:val="28"/>
                <w:szCs w:val="28"/>
              </w:rPr>
            </w:pPr>
            <w:r w:rsidRPr="00DF0157">
              <w:rPr>
                <w:rFonts w:eastAsia="Calibri"/>
                <w:color w:val="000000"/>
                <w:sz w:val="28"/>
                <w:szCs w:val="28"/>
              </w:rPr>
              <w:t>2</w:t>
            </w:r>
          </w:p>
        </w:tc>
      </w:tr>
    </w:tbl>
    <w:p w:rsidR="00DF0157" w:rsidRPr="0005469B" w:rsidRDefault="00DF0157" w:rsidP="00260B36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260B36" w:rsidRPr="00DF0157" w:rsidRDefault="007E004E" w:rsidP="00260B36">
      <w:pPr>
        <w:widowControl/>
        <w:autoSpaceDE/>
        <w:autoSpaceDN/>
        <w:adjustRightInd/>
        <w:jc w:val="both"/>
        <w:rPr>
          <w:sz w:val="28"/>
          <w:szCs w:val="28"/>
        </w:rPr>
      </w:pPr>
      <w:r>
        <w:rPr>
          <w:sz w:val="28"/>
          <w:szCs w:val="28"/>
        </w:rPr>
        <w:tab/>
      </w:r>
      <w:r w:rsidR="00B820FF" w:rsidRPr="00DF0157">
        <w:rPr>
          <w:sz w:val="28"/>
          <w:szCs w:val="28"/>
        </w:rPr>
        <w:t>5</w:t>
      </w:r>
      <w:r w:rsidR="00260B36" w:rsidRPr="00DF0157">
        <w:rPr>
          <w:sz w:val="28"/>
          <w:szCs w:val="28"/>
        </w:rPr>
        <w:t xml:space="preserve">.2. С учетом условий труда главному бухгалтеру устанавливаются выплаты компенсационного характера, предусмотренные разделом </w:t>
      </w:r>
      <w:r w:rsidR="00260B36" w:rsidRPr="00DF0157">
        <w:rPr>
          <w:sz w:val="28"/>
          <w:szCs w:val="28"/>
          <w:lang w:val="en-US"/>
        </w:rPr>
        <w:t>VI</w:t>
      </w:r>
      <w:r w:rsidR="00260B36" w:rsidRPr="00DF0157">
        <w:rPr>
          <w:sz w:val="28"/>
          <w:szCs w:val="28"/>
        </w:rPr>
        <w:t xml:space="preserve"> настоящего Положения.</w:t>
      </w:r>
    </w:p>
    <w:p w:rsidR="00260B36" w:rsidRPr="00DF0157" w:rsidRDefault="007E004E" w:rsidP="00260B3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DF0157">
        <w:rPr>
          <w:sz w:val="28"/>
          <w:szCs w:val="28"/>
        </w:rPr>
        <w:tab/>
      </w:r>
      <w:r w:rsidR="00B820FF" w:rsidRPr="00DF0157">
        <w:rPr>
          <w:sz w:val="28"/>
          <w:szCs w:val="28"/>
        </w:rPr>
        <w:t>5</w:t>
      </w:r>
      <w:r w:rsidR="00260B36" w:rsidRPr="00DF0157">
        <w:rPr>
          <w:sz w:val="28"/>
          <w:szCs w:val="28"/>
        </w:rPr>
        <w:t xml:space="preserve">.3. </w:t>
      </w:r>
      <w:r w:rsidR="00DF0157" w:rsidRPr="00DF0157">
        <w:rPr>
          <w:sz w:val="28"/>
          <w:szCs w:val="28"/>
        </w:rPr>
        <w:t>Г</w:t>
      </w:r>
      <w:r w:rsidR="00260B36" w:rsidRPr="00DF0157">
        <w:rPr>
          <w:sz w:val="28"/>
          <w:szCs w:val="28"/>
        </w:rPr>
        <w:t xml:space="preserve">лавному бухгалтеру учреждения могут устанавливаться стимулирующие выплаты в виде надбавок к окладу (должностному окладу), предусмотренные разделом </w:t>
      </w:r>
      <w:r w:rsidR="00260B36" w:rsidRPr="00DF0157">
        <w:rPr>
          <w:sz w:val="28"/>
          <w:szCs w:val="28"/>
          <w:lang w:val="en-US"/>
        </w:rPr>
        <w:t>II</w:t>
      </w:r>
      <w:r w:rsidR="00260B36" w:rsidRPr="00DF0157">
        <w:rPr>
          <w:sz w:val="28"/>
          <w:szCs w:val="28"/>
        </w:rPr>
        <w:t xml:space="preserve"> настоящего Положения.</w:t>
      </w:r>
    </w:p>
    <w:p w:rsidR="00260B36" w:rsidRPr="00DF0157" w:rsidRDefault="00260B36" w:rsidP="00260B3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DF0157">
        <w:rPr>
          <w:sz w:val="28"/>
          <w:szCs w:val="28"/>
        </w:rPr>
        <w:tab/>
        <w:t>При наличии взысканий, упущений в работе, ненадлежащего исполнения своих должностных обязанностей основание и размеры выплат стимулирующего характера пересматриваются в индивидуальном порядке.</w:t>
      </w:r>
    </w:p>
    <w:p w:rsidR="00260B36" w:rsidRPr="00DF0157" w:rsidRDefault="007E004E" w:rsidP="00260B3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B13355">
        <w:rPr>
          <w:color w:val="FF0000"/>
          <w:sz w:val="28"/>
          <w:szCs w:val="28"/>
        </w:rPr>
        <w:tab/>
      </w:r>
      <w:r w:rsidR="00B820FF" w:rsidRPr="00DF0157">
        <w:rPr>
          <w:sz w:val="28"/>
          <w:szCs w:val="28"/>
        </w:rPr>
        <w:t>5</w:t>
      </w:r>
      <w:r w:rsidR="00260B36" w:rsidRPr="00DF0157">
        <w:rPr>
          <w:sz w:val="28"/>
          <w:szCs w:val="28"/>
        </w:rPr>
        <w:t>.4.</w:t>
      </w:r>
      <w:r w:rsidR="00DF0157" w:rsidRPr="00DF0157">
        <w:rPr>
          <w:sz w:val="28"/>
          <w:szCs w:val="28"/>
        </w:rPr>
        <w:t xml:space="preserve">  Г</w:t>
      </w:r>
      <w:r w:rsidR="00260B36" w:rsidRPr="00DF0157">
        <w:rPr>
          <w:sz w:val="28"/>
          <w:szCs w:val="28"/>
        </w:rPr>
        <w:t xml:space="preserve">лавному бухгалтеру учреждения могут устанавливаться премиальные и единовременные выплаты, предусмотренные разделом </w:t>
      </w:r>
      <w:r w:rsidR="00260B36" w:rsidRPr="00DF0157">
        <w:rPr>
          <w:sz w:val="28"/>
          <w:szCs w:val="28"/>
          <w:lang w:val="en-US"/>
        </w:rPr>
        <w:t>VII</w:t>
      </w:r>
      <w:r w:rsidR="00260B36" w:rsidRPr="00DF0157">
        <w:rPr>
          <w:sz w:val="28"/>
          <w:szCs w:val="28"/>
        </w:rPr>
        <w:t xml:space="preserve"> настоящего Положения.</w:t>
      </w:r>
    </w:p>
    <w:p w:rsidR="00260B36" w:rsidRPr="00DF0157" w:rsidRDefault="00260B36" w:rsidP="00260B3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DF0157">
        <w:rPr>
          <w:sz w:val="28"/>
          <w:szCs w:val="28"/>
        </w:rPr>
        <w:tab/>
        <w:t>При наличии взысканий, упущений в работе отчетного периода, ненадлежащего исполнения своих должностных обязанностей основание для выплаты премии отсутствует.</w:t>
      </w:r>
    </w:p>
    <w:p w:rsidR="004651FC" w:rsidRPr="00DF0157" w:rsidRDefault="007E004E" w:rsidP="00260B3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DF0157">
        <w:rPr>
          <w:sz w:val="28"/>
          <w:szCs w:val="28"/>
        </w:rPr>
        <w:lastRenderedPageBreak/>
        <w:tab/>
      </w:r>
      <w:r w:rsidR="00B820FF" w:rsidRPr="00DF0157">
        <w:rPr>
          <w:sz w:val="28"/>
          <w:szCs w:val="28"/>
        </w:rPr>
        <w:t>5</w:t>
      </w:r>
      <w:r w:rsidR="00260B36" w:rsidRPr="00DF0157">
        <w:rPr>
          <w:sz w:val="28"/>
          <w:szCs w:val="28"/>
        </w:rPr>
        <w:t>.5. Премия</w:t>
      </w:r>
      <w:r w:rsidR="00DF0157" w:rsidRPr="00DF0157">
        <w:rPr>
          <w:sz w:val="28"/>
          <w:szCs w:val="28"/>
        </w:rPr>
        <w:t xml:space="preserve"> устанавливается</w:t>
      </w:r>
      <w:r w:rsidR="00260B36" w:rsidRPr="00DF0157">
        <w:rPr>
          <w:sz w:val="28"/>
          <w:szCs w:val="28"/>
        </w:rPr>
        <w:t xml:space="preserve"> главному бухгалтеру учреждения с учетом результатов деятельности учреждения (в соответствии с критериями оценки и целевыми показателями эффективности работы учреждения) за счет  бюджета муниципального </w:t>
      </w:r>
      <w:r w:rsidR="004651FC" w:rsidRPr="00DF0157">
        <w:rPr>
          <w:sz w:val="28"/>
          <w:szCs w:val="28"/>
        </w:rPr>
        <w:t>района</w:t>
      </w:r>
      <w:r w:rsidR="00260B36" w:rsidRPr="00DF0157">
        <w:rPr>
          <w:sz w:val="28"/>
          <w:szCs w:val="28"/>
        </w:rPr>
        <w:t xml:space="preserve">  в пределах ассигнований на оп</w:t>
      </w:r>
      <w:r w:rsidR="004651FC" w:rsidRPr="00DF0157">
        <w:rPr>
          <w:sz w:val="28"/>
          <w:szCs w:val="28"/>
        </w:rPr>
        <w:t>лату труда работников учреждения.</w:t>
      </w:r>
    </w:p>
    <w:p w:rsidR="00260B36" w:rsidRPr="0005469B" w:rsidRDefault="00260B36" w:rsidP="00260B36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B13355">
        <w:rPr>
          <w:color w:val="FF0000"/>
          <w:sz w:val="28"/>
          <w:szCs w:val="28"/>
        </w:rPr>
        <w:tab/>
      </w:r>
    </w:p>
    <w:p w:rsidR="009002E7" w:rsidRPr="0005469B" w:rsidRDefault="00B820FF" w:rsidP="009002E7">
      <w:pPr>
        <w:widowControl/>
        <w:shd w:val="clear" w:color="auto" w:fill="FFFFFF"/>
        <w:ind w:firstLine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en-US"/>
        </w:rPr>
        <w:t>V</w:t>
      </w:r>
      <w:r w:rsidR="00D16231" w:rsidRPr="0005469B">
        <w:rPr>
          <w:b/>
          <w:bCs/>
          <w:color w:val="000000"/>
          <w:sz w:val="28"/>
          <w:szCs w:val="28"/>
          <w:lang w:val="en-US"/>
        </w:rPr>
        <w:t>I</w:t>
      </w:r>
      <w:r w:rsidR="009002E7" w:rsidRPr="0005469B">
        <w:rPr>
          <w:b/>
          <w:bCs/>
          <w:color w:val="000000"/>
          <w:sz w:val="28"/>
          <w:szCs w:val="28"/>
        </w:rPr>
        <w:t>. Порядок и условия премирования работников учреждени</w:t>
      </w:r>
      <w:r>
        <w:rPr>
          <w:b/>
          <w:bCs/>
          <w:color w:val="000000"/>
          <w:sz w:val="28"/>
          <w:szCs w:val="28"/>
        </w:rPr>
        <w:t>я</w:t>
      </w:r>
      <w:r w:rsidR="008F59FA" w:rsidRPr="0005469B">
        <w:rPr>
          <w:b/>
          <w:bCs/>
          <w:color w:val="000000"/>
          <w:sz w:val="28"/>
          <w:szCs w:val="28"/>
        </w:rPr>
        <w:t>.</w:t>
      </w:r>
    </w:p>
    <w:p w:rsidR="008F59FA" w:rsidRPr="0005469B" w:rsidRDefault="008F59FA" w:rsidP="009002E7">
      <w:pPr>
        <w:widowControl/>
        <w:shd w:val="clear" w:color="auto" w:fill="FFFFFF"/>
        <w:ind w:firstLine="720"/>
        <w:jc w:val="center"/>
        <w:rPr>
          <w:sz w:val="28"/>
          <w:szCs w:val="28"/>
        </w:rPr>
      </w:pPr>
    </w:p>
    <w:p w:rsidR="009002E7" w:rsidRPr="005B4E0A" w:rsidRDefault="00B820FF" w:rsidP="00DD7B84">
      <w:pPr>
        <w:widowControl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962875" w:rsidRPr="005B4E0A">
        <w:rPr>
          <w:color w:val="000000"/>
          <w:sz w:val="28"/>
          <w:szCs w:val="28"/>
        </w:rPr>
        <w:t xml:space="preserve">.1. </w:t>
      </w:r>
      <w:r w:rsidR="00DD7B84" w:rsidRPr="005B4E0A">
        <w:rPr>
          <w:color w:val="000000"/>
          <w:sz w:val="28"/>
          <w:szCs w:val="28"/>
        </w:rPr>
        <w:t>В целях поощрения работников за выполнение показателей эффективности деятельности учреждения и работников могут быть установлены премии:</w:t>
      </w:r>
    </w:p>
    <w:p w:rsidR="00DD7B84" w:rsidRPr="0005469B" w:rsidRDefault="00DD7B84" w:rsidP="00DD7B84">
      <w:pPr>
        <w:widowControl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05469B">
        <w:rPr>
          <w:color w:val="000000"/>
          <w:sz w:val="28"/>
          <w:szCs w:val="28"/>
        </w:rPr>
        <w:t>- премия по итогам работы (за месяц, квартал, полугодие, год);</w:t>
      </w:r>
    </w:p>
    <w:p w:rsidR="00DD7B84" w:rsidRPr="0005469B" w:rsidRDefault="00DD7B84" w:rsidP="00DD7B84">
      <w:pPr>
        <w:widowControl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05469B">
        <w:rPr>
          <w:color w:val="000000"/>
          <w:sz w:val="28"/>
          <w:szCs w:val="28"/>
        </w:rPr>
        <w:t>- единовременные премии за выполнение особо важных и срочных  работ, интенсивность</w:t>
      </w:r>
      <w:r w:rsidR="0063114F" w:rsidRPr="0005469B">
        <w:rPr>
          <w:color w:val="000000"/>
          <w:sz w:val="28"/>
          <w:szCs w:val="28"/>
        </w:rPr>
        <w:t>, высокие результаты, качество выполняемых работ.</w:t>
      </w:r>
    </w:p>
    <w:p w:rsidR="0063114F" w:rsidRPr="0005469B" w:rsidRDefault="0063114F" w:rsidP="00DD7B84">
      <w:pPr>
        <w:widowControl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05469B">
        <w:rPr>
          <w:color w:val="000000"/>
          <w:sz w:val="28"/>
          <w:szCs w:val="28"/>
        </w:rPr>
        <w:t xml:space="preserve">Решение о введении каждой конкретной премии, условия ее осуществления включаются в Положение об оплате и стимулировании труда работников учреждения. </w:t>
      </w:r>
    </w:p>
    <w:p w:rsidR="0063114F" w:rsidRPr="0005469B" w:rsidRDefault="0063114F" w:rsidP="00DD7B84">
      <w:pPr>
        <w:widowControl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05469B">
        <w:rPr>
          <w:color w:val="000000"/>
          <w:sz w:val="28"/>
          <w:szCs w:val="28"/>
        </w:rPr>
        <w:t>В учреждении могут быть введены несколько премий. Премирование осуществляется учреждением в пределах бюджетных ассигнований на основании Коллективного договора и Положения об оплате и стимулировании труда учреждения.</w:t>
      </w:r>
    </w:p>
    <w:p w:rsidR="0063114F" w:rsidRPr="0005469B" w:rsidRDefault="0063114F" w:rsidP="00DD7B84">
      <w:pPr>
        <w:widowControl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05469B">
        <w:rPr>
          <w:color w:val="000000"/>
          <w:sz w:val="28"/>
          <w:szCs w:val="28"/>
        </w:rPr>
        <w:t>Премирование осуществляется руководителем с учетом первичной профсоюзной организации.</w:t>
      </w:r>
    </w:p>
    <w:p w:rsidR="0063114F" w:rsidRPr="0005469B" w:rsidRDefault="0063114F" w:rsidP="00DD7B84">
      <w:pPr>
        <w:widowControl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05469B">
        <w:rPr>
          <w:color w:val="000000"/>
          <w:sz w:val="28"/>
          <w:szCs w:val="28"/>
        </w:rPr>
        <w:t>Порядок представления к премированию:</w:t>
      </w:r>
    </w:p>
    <w:p w:rsidR="009002E7" w:rsidRPr="0005469B" w:rsidRDefault="00962875" w:rsidP="00962875">
      <w:pPr>
        <w:widowControl/>
        <w:shd w:val="clear" w:color="auto" w:fill="FFFFFF"/>
        <w:ind w:firstLine="720"/>
        <w:jc w:val="both"/>
        <w:rPr>
          <w:sz w:val="28"/>
          <w:szCs w:val="28"/>
        </w:rPr>
      </w:pPr>
      <w:r w:rsidRPr="0005469B">
        <w:rPr>
          <w:color w:val="000000"/>
          <w:sz w:val="28"/>
          <w:szCs w:val="28"/>
        </w:rPr>
        <w:t xml:space="preserve">- </w:t>
      </w:r>
      <w:r w:rsidR="009002E7" w:rsidRPr="0005469B">
        <w:rPr>
          <w:color w:val="000000"/>
          <w:sz w:val="28"/>
          <w:szCs w:val="28"/>
        </w:rPr>
        <w:t>заместител</w:t>
      </w:r>
      <w:r w:rsidR="00B820FF">
        <w:rPr>
          <w:color w:val="000000"/>
          <w:sz w:val="28"/>
          <w:szCs w:val="28"/>
        </w:rPr>
        <w:t>я</w:t>
      </w:r>
      <w:r w:rsidR="009002E7" w:rsidRPr="0005469B">
        <w:rPr>
          <w:color w:val="000000"/>
          <w:sz w:val="28"/>
          <w:szCs w:val="28"/>
        </w:rPr>
        <w:t xml:space="preserve"> руководителя, главного бухгалтера, </w:t>
      </w:r>
      <w:r w:rsidR="00B13355">
        <w:rPr>
          <w:color w:val="000000"/>
          <w:sz w:val="28"/>
          <w:szCs w:val="28"/>
        </w:rPr>
        <w:t xml:space="preserve">иных </w:t>
      </w:r>
      <w:r w:rsidR="009002E7" w:rsidRPr="0005469B">
        <w:rPr>
          <w:color w:val="000000"/>
          <w:sz w:val="28"/>
          <w:szCs w:val="28"/>
        </w:rPr>
        <w:t>работников, подчиненных руководителю непосредственно</w:t>
      </w:r>
      <w:r w:rsidR="00310799" w:rsidRPr="0005469B">
        <w:rPr>
          <w:color w:val="000000"/>
          <w:sz w:val="28"/>
          <w:szCs w:val="28"/>
        </w:rPr>
        <w:t xml:space="preserve"> руководителем</w:t>
      </w:r>
      <w:r w:rsidR="00B820FF">
        <w:rPr>
          <w:color w:val="000000"/>
          <w:sz w:val="28"/>
          <w:szCs w:val="28"/>
        </w:rPr>
        <w:t>.</w:t>
      </w:r>
    </w:p>
    <w:p w:rsidR="009002E7" w:rsidRPr="0005469B" w:rsidRDefault="00B820FF" w:rsidP="00111A42">
      <w:pPr>
        <w:widowControl/>
        <w:shd w:val="clear" w:color="auto" w:fill="FFFFFF"/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63114F" w:rsidRPr="0005469B">
        <w:rPr>
          <w:color w:val="000000"/>
          <w:sz w:val="28"/>
          <w:szCs w:val="28"/>
        </w:rPr>
        <w:t xml:space="preserve">.2. </w:t>
      </w:r>
      <w:r w:rsidR="009002E7" w:rsidRPr="00C748B2">
        <w:rPr>
          <w:color w:val="000000"/>
          <w:sz w:val="28"/>
          <w:szCs w:val="28"/>
        </w:rPr>
        <w:t>Премия   по   итогам  работы   за  период   (квартал,   полугодие,   год)</w:t>
      </w:r>
      <w:r w:rsidR="009002E7" w:rsidRPr="0005469B">
        <w:rPr>
          <w:color w:val="000000"/>
          <w:sz w:val="28"/>
          <w:szCs w:val="28"/>
        </w:rPr>
        <w:t xml:space="preserve">   -</w:t>
      </w:r>
      <w:r w:rsidR="0063114F" w:rsidRPr="0005469B">
        <w:rPr>
          <w:color w:val="000000"/>
          <w:sz w:val="28"/>
          <w:szCs w:val="28"/>
        </w:rPr>
        <w:t xml:space="preserve"> </w:t>
      </w:r>
      <w:r w:rsidR="009002E7" w:rsidRPr="0005469B">
        <w:rPr>
          <w:color w:val="000000"/>
          <w:sz w:val="28"/>
          <w:szCs w:val="28"/>
        </w:rPr>
        <w:t>выплачивается с целью поощрения работников за общие результаты труда по итогам работы.</w:t>
      </w:r>
    </w:p>
    <w:p w:rsidR="009002E7" w:rsidRPr="0005469B" w:rsidRDefault="009002E7" w:rsidP="009002E7">
      <w:pPr>
        <w:widowControl/>
        <w:shd w:val="clear" w:color="auto" w:fill="FFFFFF"/>
        <w:ind w:firstLine="720"/>
        <w:rPr>
          <w:sz w:val="28"/>
          <w:szCs w:val="28"/>
        </w:rPr>
      </w:pPr>
      <w:r w:rsidRPr="0005469B">
        <w:rPr>
          <w:color w:val="000000"/>
          <w:sz w:val="28"/>
          <w:szCs w:val="28"/>
        </w:rPr>
        <w:t>При премировании учитывается:</w:t>
      </w:r>
    </w:p>
    <w:p w:rsidR="009002E7" w:rsidRPr="0005469B" w:rsidRDefault="00D16231" w:rsidP="00621FC4">
      <w:pPr>
        <w:widowControl/>
        <w:shd w:val="clear" w:color="auto" w:fill="FFFFFF"/>
        <w:ind w:firstLine="720"/>
        <w:jc w:val="both"/>
        <w:rPr>
          <w:sz w:val="28"/>
          <w:szCs w:val="28"/>
        </w:rPr>
      </w:pPr>
      <w:r w:rsidRPr="0005469B">
        <w:rPr>
          <w:color w:val="000000"/>
          <w:sz w:val="28"/>
          <w:szCs w:val="28"/>
        </w:rPr>
        <w:t xml:space="preserve">- </w:t>
      </w:r>
      <w:r w:rsidR="009002E7" w:rsidRPr="0005469B">
        <w:rPr>
          <w:color w:val="000000"/>
          <w:sz w:val="28"/>
          <w:szCs w:val="28"/>
        </w:rPr>
        <w:t>успешное и добросовестное исполнение работником своих должностных обязанностей в соответствующем периоде;</w:t>
      </w:r>
    </w:p>
    <w:p w:rsidR="009002E7" w:rsidRPr="0005469B" w:rsidRDefault="00D16231" w:rsidP="00621FC4">
      <w:pPr>
        <w:widowControl/>
        <w:shd w:val="clear" w:color="auto" w:fill="FFFFFF"/>
        <w:ind w:firstLine="720"/>
        <w:jc w:val="both"/>
        <w:rPr>
          <w:sz w:val="28"/>
          <w:szCs w:val="28"/>
        </w:rPr>
      </w:pPr>
      <w:r w:rsidRPr="0005469B">
        <w:rPr>
          <w:color w:val="000000"/>
          <w:sz w:val="28"/>
          <w:szCs w:val="28"/>
        </w:rPr>
        <w:t xml:space="preserve">- </w:t>
      </w:r>
      <w:r w:rsidR="009002E7" w:rsidRPr="0005469B">
        <w:rPr>
          <w:color w:val="000000"/>
          <w:sz w:val="28"/>
          <w:szCs w:val="28"/>
        </w:rPr>
        <w:t>инициатива, творчество и применение в работе современных форм и методов организации труда</w:t>
      </w:r>
      <w:r w:rsidR="003918BD" w:rsidRPr="0005469B">
        <w:rPr>
          <w:color w:val="000000"/>
          <w:sz w:val="28"/>
          <w:szCs w:val="28"/>
        </w:rPr>
        <w:t xml:space="preserve">, в </w:t>
      </w:r>
      <w:proofErr w:type="spellStart"/>
      <w:r w:rsidR="003918BD" w:rsidRPr="0005469B">
        <w:rPr>
          <w:color w:val="000000"/>
          <w:sz w:val="28"/>
          <w:szCs w:val="28"/>
        </w:rPr>
        <w:t>т.ч</w:t>
      </w:r>
      <w:proofErr w:type="spellEnd"/>
      <w:r w:rsidR="003918BD" w:rsidRPr="0005469B">
        <w:rPr>
          <w:color w:val="000000"/>
          <w:sz w:val="28"/>
          <w:szCs w:val="28"/>
        </w:rPr>
        <w:t>. применение в работе информационно-компьютерны</w:t>
      </w:r>
      <w:r w:rsidRPr="0005469B">
        <w:rPr>
          <w:color w:val="000000"/>
          <w:sz w:val="28"/>
          <w:szCs w:val="28"/>
        </w:rPr>
        <w:t>х технологий</w:t>
      </w:r>
      <w:r w:rsidR="009002E7" w:rsidRPr="0005469B">
        <w:rPr>
          <w:color w:val="000000"/>
          <w:sz w:val="28"/>
          <w:szCs w:val="28"/>
        </w:rPr>
        <w:t>;</w:t>
      </w:r>
    </w:p>
    <w:p w:rsidR="009002E7" w:rsidRPr="0005469B" w:rsidRDefault="00D16231" w:rsidP="00621FC4">
      <w:pPr>
        <w:widowControl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05469B">
        <w:rPr>
          <w:color w:val="000000"/>
          <w:sz w:val="28"/>
          <w:szCs w:val="28"/>
        </w:rPr>
        <w:t xml:space="preserve">- </w:t>
      </w:r>
      <w:r w:rsidR="009002E7" w:rsidRPr="0005469B">
        <w:rPr>
          <w:color w:val="000000"/>
          <w:sz w:val="28"/>
          <w:szCs w:val="28"/>
        </w:rPr>
        <w:t>качественн</w:t>
      </w:r>
      <w:r w:rsidR="00621FC4" w:rsidRPr="0005469B">
        <w:rPr>
          <w:color w:val="000000"/>
          <w:sz w:val="28"/>
          <w:szCs w:val="28"/>
        </w:rPr>
        <w:t>ая</w:t>
      </w:r>
      <w:r w:rsidR="009002E7" w:rsidRPr="0005469B">
        <w:rPr>
          <w:color w:val="000000"/>
          <w:sz w:val="28"/>
          <w:szCs w:val="28"/>
        </w:rPr>
        <w:t xml:space="preserve"> подготовк</w:t>
      </w:r>
      <w:r w:rsidR="00621FC4" w:rsidRPr="0005469B">
        <w:rPr>
          <w:color w:val="000000"/>
          <w:sz w:val="28"/>
          <w:szCs w:val="28"/>
        </w:rPr>
        <w:t>а</w:t>
      </w:r>
      <w:r w:rsidR="009002E7" w:rsidRPr="0005469B">
        <w:rPr>
          <w:color w:val="000000"/>
          <w:sz w:val="28"/>
          <w:szCs w:val="28"/>
        </w:rPr>
        <w:t xml:space="preserve"> и проведени</w:t>
      </w:r>
      <w:r w:rsidR="00621FC4" w:rsidRPr="0005469B">
        <w:rPr>
          <w:color w:val="000000"/>
          <w:sz w:val="28"/>
          <w:szCs w:val="28"/>
        </w:rPr>
        <w:t>е</w:t>
      </w:r>
      <w:r w:rsidR="009002E7" w:rsidRPr="0005469B">
        <w:rPr>
          <w:color w:val="000000"/>
          <w:sz w:val="28"/>
          <w:szCs w:val="28"/>
        </w:rPr>
        <w:t xml:space="preserve"> мероприятий, связанных с</w:t>
      </w:r>
      <w:r w:rsidR="00585146">
        <w:rPr>
          <w:color w:val="000000"/>
          <w:sz w:val="28"/>
          <w:szCs w:val="28"/>
        </w:rPr>
        <w:t xml:space="preserve"> </w:t>
      </w:r>
      <w:r w:rsidR="009002E7" w:rsidRPr="0005469B">
        <w:rPr>
          <w:color w:val="000000"/>
          <w:sz w:val="28"/>
          <w:szCs w:val="28"/>
        </w:rPr>
        <w:t xml:space="preserve"> деятельностью учреждения;</w:t>
      </w:r>
    </w:p>
    <w:p w:rsidR="004522DB" w:rsidRPr="0005469B" w:rsidRDefault="00D16231" w:rsidP="00621FC4">
      <w:pPr>
        <w:widowControl/>
        <w:shd w:val="clear" w:color="auto" w:fill="FFFFFF"/>
        <w:ind w:firstLine="720"/>
        <w:jc w:val="both"/>
        <w:rPr>
          <w:sz w:val="28"/>
          <w:szCs w:val="28"/>
        </w:rPr>
      </w:pPr>
      <w:r w:rsidRPr="0005469B">
        <w:rPr>
          <w:color w:val="000000"/>
          <w:sz w:val="28"/>
          <w:szCs w:val="28"/>
        </w:rPr>
        <w:t xml:space="preserve">- </w:t>
      </w:r>
      <w:r w:rsidR="004522DB" w:rsidRPr="0005469B">
        <w:rPr>
          <w:color w:val="000000"/>
          <w:sz w:val="28"/>
          <w:szCs w:val="28"/>
        </w:rPr>
        <w:t xml:space="preserve">выполнение порученной работы, связанной с обеспечением рабочего процесса или </w:t>
      </w:r>
      <w:r w:rsidR="00585146">
        <w:rPr>
          <w:color w:val="000000"/>
          <w:sz w:val="28"/>
          <w:szCs w:val="28"/>
        </w:rPr>
        <w:t>основной</w:t>
      </w:r>
      <w:r w:rsidR="004522DB" w:rsidRPr="0005469B">
        <w:rPr>
          <w:color w:val="000000"/>
          <w:sz w:val="28"/>
          <w:szCs w:val="28"/>
        </w:rPr>
        <w:t xml:space="preserve"> деятельност</w:t>
      </w:r>
      <w:r w:rsidR="00585146">
        <w:rPr>
          <w:color w:val="000000"/>
          <w:sz w:val="28"/>
          <w:szCs w:val="28"/>
        </w:rPr>
        <w:t>и</w:t>
      </w:r>
      <w:r w:rsidR="004522DB" w:rsidRPr="0005469B">
        <w:rPr>
          <w:color w:val="000000"/>
          <w:sz w:val="28"/>
          <w:szCs w:val="28"/>
        </w:rPr>
        <w:t xml:space="preserve"> учреждения;</w:t>
      </w:r>
    </w:p>
    <w:p w:rsidR="004522DB" w:rsidRPr="0005469B" w:rsidRDefault="00D16231" w:rsidP="00621FC4">
      <w:pPr>
        <w:widowControl/>
        <w:shd w:val="clear" w:color="auto" w:fill="FFFFFF"/>
        <w:ind w:firstLine="720"/>
        <w:jc w:val="both"/>
        <w:rPr>
          <w:sz w:val="28"/>
          <w:szCs w:val="28"/>
        </w:rPr>
      </w:pPr>
      <w:r w:rsidRPr="0005469B">
        <w:rPr>
          <w:color w:val="000000"/>
          <w:sz w:val="28"/>
          <w:szCs w:val="28"/>
        </w:rPr>
        <w:t xml:space="preserve">- </w:t>
      </w:r>
      <w:r w:rsidR="004522DB" w:rsidRPr="0005469B">
        <w:rPr>
          <w:color w:val="000000"/>
          <w:sz w:val="28"/>
          <w:szCs w:val="28"/>
        </w:rPr>
        <w:t>качественная подготовка и своевременная сдача отчетности;</w:t>
      </w:r>
    </w:p>
    <w:p w:rsidR="004522DB" w:rsidRPr="0005469B" w:rsidRDefault="00D16231" w:rsidP="00621FC4">
      <w:pPr>
        <w:widowControl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05469B">
        <w:rPr>
          <w:color w:val="000000"/>
          <w:sz w:val="28"/>
          <w:szCs w:val="28"/>
        </w:rPr>
        <w:t xml:space="preserve">- </w:t>
      </w:r>
      <w:r w:rsidR="004522DB" w:rsidRPr="0005469B">
        <w:rPr>
          <w:color w:val="000000"/>
          <w:sz w:val="28"/>
          <w:szCs w:val="28"/>
        </w:rPr>
        <w:t>участие в течение периода в выпол</w:t>
      </w:r>
      <w:r w:rsidR="00342183" w:rsidRPr="0005469B">
        <w:rPr>
          <w:color w:val="000000"/>
          <w:sz w:val="28"/>
          <w:szCs w:val="28"/>
        </w:rPr>
        <w:t>нении важных работ, мероприятий;</w:t>
      </w:r>
    </w:p>
    <w:p w:rsidR="00342183" w:rsidRPr="0005469B" w:rsidRDefault="00342183" w:rsidP="00342183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 w:rsidRPr="0005469B">
        <w:rPr>
          <w:sz w:val="28"/>
          <w:szCs w:val="28"/>
        </w:rPr>
        <w:t>-</w:t>
      </w:r>
      <w:r w:rsidR="00C748B2">
        <w:rPr>
          <w:sz w:val="28"/>
          <w:szCs w:val="28"/>
        </w:rPr>
        <w:t xml:space="preserve"> </w:t>
      </w:r>
      <w:r w:rsidRPr="0005469B">
        <w:rPr>
          <w:sz w:val="28"/>
          <w:szCs w:val="28"/>
        </w:rPr>
        <w:t xml:space="preserve">отсутствие обоснованных претензий от физических и юридических лиц к работнику по оказанию муниципальной услуги; </w:t>
      </w:r>
    </w:p>
    <w:p w:rsidR="00342183" w:rsidRPr="0005469B" w:rsidRDefault="00342183" w:rsidP="00342183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 w:rsidRPr="0005469B">
        <w:rPr>
          <w:sz w:val="28"/>
          <w:szCs w:val="28"/>
        </w:rPr>
        <w:t xml:space="preserve">- отсутствие случаев нарушений трудовой дисциплины и правил внутреннего трудового распорядка. </w:t>
      </w:r>
    </w:p>
    <w:p w:rsidR="004522DB" w:rsidRPr="0005469B" w:rsidRDefault="004522DB" w:rsidP="00621FC4">
      <w:pPr>
        <w:widowControl/>
        <w:shd w:val="clear" w:color="auto" w:fill="FFFFFF"/>
        <w:ind w:firstLine="720"/>
        <w:jc w:val="both"/>
        <w:rPr>
          <w:sz w:val="28"/>
          <w:szCs w:val="28"/>
        </w:rPr>
      </w:pPr>
      <w:r w:rsidRPr="0005469B">
        <w:rPr>
          <w:color w:val="000000"/>
          <w:sz w:val="28"/>
          <w:szCs w:val="28"/>
        </w:rPr>
        <w:lastRenderedPageBreak/>
        <w:t>Конкретный порядок, показатели, условия, размеры и иные элементы премирования должны определяться в Положении об оплате и стимулировании труда работников учреждения. При этом система премирования, разработанная в учреждении, должна включать в себя:</w:t>
      </w:r>
    </w:p>
    <w:p w:rsidR="004522DB" w:rsidRPr="0005469B" w:rsidRDefault="004522DB" w:rsidP="00621FC4">
      <w:pPr>
        <w:widowControl/>
        <w:shd w:val="clear" w:color="auto" w:fill="FFFFFF"/>
        <w:ind w:firstLine="720"/>
        <w:jc w:val="both"/>
        <w:rPr>
          <w:sz w:val="28"/>
          <w:szCs w:val="28"/>
        </w:rPr>
      </w:pPr>
      <w:r w:rsidRPr="0005469B">
        <w:rPr>
          <w:color w:val="000000"/>
          <w:sz w:val="28"/>
          <w:szCs w:val="28"/>
        </w:rPr>
        <w:t xml:space="preserve">а)     показатели    премирования    (разрабатываются    в    соответствии    со спецификой </w:t>
      </w:r>
      <w:r w:rsidR="007E79C6">
        <w:rPr>
          <w:color w:val="000000"/>
          <w:sz w:val="28"/>
          <w:szCs w:val="28"/>
        </w:rPr>
        <w:t xml:space="preserve">  </w:t>
      </w:r>
      <w:r w:rsidRPr="0005469B">
        <w:rPr>
          <w:color w:val="000000"/>
          <w:sz w:val="28"/>
          <w:szCs w:val="28"/>
        </w:rPr>
        <w:t>учреждения и занимаемых работниками должностей);</w:t>
      </w:r>
    </w:p>
    <w:p w:rsidR="004522DB" w:rsidRPr="0005469B" w:rsidRDefault="004522DB" w:rsidP="00621FC4">
      <w:pPr>
        <w:widowControl/>
        <w:shd w:val="clear" w:color="auto" w:fill="FFFFFF"/>
        <w:ind w:firstLine="720"/>
        <w:jc w:val="both"/>
        <w:rPr>
          <w:sz w:val="28"/>
          <w:szCs w:val="28"/>
        </w:rPr>
      </w:pPr>
      <w:r w:rsidRPr="0005469B">
        <w:rPr>
          <w:color w:val="000000"/>
          <w:sz w:val="28"/>
          <w:szCs w:val="28"/>
        </w:rPr>
        <w:t>б)  условия премирования</w:t>
      </w:r>
      <w:r w:rsidR="004F3547" w:rsidRPr="0005469B">
        <w:rPr>
          <w:color w:val="000000"/>
          <w:sz w:val="28"/>
          <w:szCs w:val="28"/>
        </w:rPr>
        <w:t xml:space="preserve">  и </w:t>
      </w:r>
      <w:proofErr w:type="spellStart"/>
      <w:r w:rsidR="004F3547" w:rsidRPr="0005469B">
        <w:rPr>
          <w:color w:val="000000"/>
          <w:sz w:val="28"/>
          <w:szCs w:val="28"/>
        </w:rPr>
        <w:t>депремирования</w:t>
      </w:r>
      <w:proofErr w:type="spellEnd"/>
      <w:r w:rsidRPr="0005469B">
        <w:rPr>
          <w:color w:val="000000"/>
          <w:sz w:val="28"/>
          <w:szCs w:val="28"/>
        </w:rPr>
        <w:t xml:space="preserve"> (выполняют контрольную функцию, выступают определённым ограничителем, влияющим как на размер премии, так и на сам факт её начисления или не начисления);</w:t>
      </w:r>
    </w:p>
    <w:p w:rsidR="004522DB" w:rsidRPr="0005469B" w:rsidRDefault="004522DB" w:rsidP="00621FC4">
      <w:pPr>
        <w:widowControl/>
        <w:shd w:val="clear" w:color="auto" w:fill="FFFFFF"/>
        <w:ind w:firstLine="720"/>
        <w:jc w:val="both"/>
        <w:rPr>
          <w:sz w:val="28"/>
          <w:szCs w:val="28"/>
        </w:rPr>
      </w:pPr>
      <w:r w:rsidRPr="0005469B">
        <w:rPr>
          <w:color w:val="000000"/>
          <w:sz w:val="28"/>
          <w:szCs w:val="28"/>
        </w:rPr>
        <w:t xml:space="preserve">в)   размеры   премий   </w:t>
      </w:r>
      <w:r w:rsidR="00621FC4" w:rsidRPr="0005469B">
        <w:rPr>
          <w:color w:val="000000"/>
          <w:sz w:val="28"/>
          <w:szCs w:val="28"/>
        </w:rPr>
        <w:t>в процентном отношении</w:t>
      </w:r>
      <w:r w:rsidRPr="0005469B">
        <w:rPr>
          <w:color w:val="000000"/>
          <w:sz w:val="28"/>
          <w:szCs w:val="28"/>
        </w:rPr>
        <w:t>;</w:t>
      </w:r>
    </w:p>
    <w:p w:rsidR="004522DB" w:rsidRPr="0005469B" w:rsidRDefault="004522DB" w:rsidP="00621FC4">
      <w:pPr>
        <w:widowControl/>
        <w:shd w:val="clear" w:color="auto" w:fill="FFFFFF"/>
        <w:ind w:firstLine="720"/>
        <w:jc w:val="both"/>
        <w:rPr>
          <w:sz w:val="28"/>
          <w:szCs w:val="28"/>
        </w:rPr>
      </w:pPr>
      <w:r w:rsidRPr="0005469B">
        <w:rPr>
          <w:color w:val="000000"/>
          <w:sz w:val="28"/>
          <w:szCs w:val="28"/>
        </w:rPr>
        <w:t>г)   круг  премируемых лиц  (работники,   которые  в  своей  работе  могут достигнуть установленных показателей  и тем  самым  оказать  воздействие  на достижение учреждением финансовых и других положительных результатов);</w:t>
      </w:r>
    </w:p>
    <w:p w:rsidR="004522DB" w:rsidRPr="0005469B" w:rsidRDefault="004522DB" w:rsidP="00621FC4">
      <w:pPr>
        <w:widowControl/>
        <w:shd w:val="clear" w:color="auto" w:fill="FFFFFF"/>
        <w:ind w:firstLine="720"/>
        <w:jc w:val="both"/>
        <w:rPr>
          <w:sz w:val="28"/>
          <w:szCs w:val="28"/>
        </w:rPr>
      </w:pPr>
      <w:r w:rsidRPr="0005469B">
        <w:rPr>
          <w:color w:val="000000"/>
          <w:sz w:val="28"/>
          <w:szCs w:val="28"/>
        </w:rPr>
        <w:t>д) периодичность премирования</w:t>
      </w:r>
      <w:r w:rsidR="00621FC4" w:rsidRPr="0005469B">
        <w:rPr>
          <w:color w:val="000000"/>
          <w:sz w:val="28"/>
          <w:szCs w:val="28"/>
        </w:rPr>
        <w:t>.</w:t>
      </w:r>
    </w:p>
    <w:p w:rsidR="004522DB" w:rsidRPr="00B074E2" w:rsidRDefault="004522DB" w:rsidP="00111A42">
      <w:pPr>
        <w:widowControl/>
        <w:shd w:val="clear" w:color="auto" w:fill="FFFFFF"/>
        <w:ind w:firstLine="720"/>
        <w:jc w:val="both"/>
        <w:rPr>
          <w:sz w:val="28"/>
          <w:szCs w:val="28"/>
          <w:u w:val="single"/>
        </w:rPr>
      </w:pPr>
      <w:r w:rsidRPr="00B074E2">
        <w:rPr>
          <w:color w:val="000000"/>
          <w:sz w:val="28"/>
          <w:szCs w:val="28"/>
        </w:rPr>
        <w:t xml:space="preserve">Премия выплачивается после подведения итогов работы на основании приказа руководителя учреждения, в котором обязательно указывается: фамилия, имя, отчество премируемых лиц, их должности, структурное подразделение, в котором они работают; причина </w:t>
      </w:r>
      <w:r w:rsidR="00621FC4" w:rsidRPr="00B074E2">
        <w:rPr>
          <w:color w:val="000000"/>
          <w:sz w:val="28"/>
          <w:szCs w:val="28"/>
        </w:rPr>
        <w:t xml:space="preserve">премирования и </w:t>
      </w:r>
      <w:proofErr w:type="spellStart"/>
      <w:r w:rsidR="00621FC4" w:rsidRPr="00B074E2">
        <w:rPr>
          <w:sz w:val="28"/>
          <w:szCs w:val="28"/>
        </w:rPr>
        <w:t>депремирования</w:t>
      </w:r>
      <w:proofErr w:type="spellEnd"/>
      <w:r w:rsidRPr="00B074E2">
        <w:rPr>
          <w:color w:val="000000"/>
          <w:sz w:val="28"/>
          <w:szCs w:val="28"/>
        </w:rPr>
        <w:t>; основание для её начисления; сумма премии.</w:t>
      </w:r>
    </w:p>
    <w:p w:rsidR="00621FC4" w:rsidRPr="0005469B" w:rsidRDefault="004522DB" w:rsidP="00111A42">
      <w:pPr>
        <w:widowControl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05469B">
        <w:rPr>
          <w:color w:val="000000"/>
          <w:sz w:val="28"/>
          <w:szCs w:val="28"/>
        </w:rPr>
        <w:t xml:space="preserve">Премия по итогам работы за период (квартал, полугодие, год) выплачивается в пределах имеющихся средств. Конкретный размер премии может определяться как в процентах к окладу (должностному окладу), так и в абсолютном размере. </w:t>
      </w:r>
    </w:p>
    <w:p w:rsidR="004522DB" w:rsidRPr="0005469B" w:rsidRDefault="00621FC4" w:rsidP="00111A42">
      <w:pPr>
        <w:widowControl/>
        <w:shd w:val="clear" w:color="auto" w:fill="FFFFFF"/>
        <w:ind w:firstLine="720"/>
        <w:jc w:val="both"/>
        <w:rPr>
          <w:sz w:val="28"/>
          <w:szCs w:val="28"/>
        </w:rPr>
      </w:pPr>
      <w:r w:rsidRPr="0005469B">
        <w:rPr>
          <w:color w:val="000000"/>
          <w:sz w:val="28"/>
          <w:szCs w:val="28"/>
        </w:rPr>
        <w:t>Выплата премий по итогам работы производится пропорционально отработанному времени</w:t>
      </w:r>
      <w:r w:rsidR="004522DB" w:rsidRPr="0005469B">
        <w:rPr>
          <w:color w:val="000000"/>
          <w:sz w:val="28"/>
          <w:szCs w:val="28"/>
        </w:rPr>
        <w:t>.</w:t>
      </w:r>
    </w:p>
    <w:p w:rsidR="004522DB" w:rsidRPr="0005469B" w:rsidRDefault="004522DB" w:rsidP="00111A42">
      <w:pPr>
        <w:widowControl/>
        <w:shd w:val="clear" w:color="auto" w:fill="FFFFFF"/>
        <w:ind w:firstLine="720"/>
        <w:jc w:val="both"/>
        <w:rPr>
          <w:sz w:val="28"/>
          <w:szCs w:val="28"/>
        </w:rPr>
      </w:pPr>
      <w:r w:rsidRPr="0005469B">
        <w:rPr>
          <w:color w:val="000000"/>
          <w:sz w:val="28"/>
          <w:szCs w:val="28"/>
        </w:rPr>
        <w:t>При наличии взысканий, упущений в работе отчётного периода, ненадлежащего исполнения своих должностных обязанностей основание для выплаты премии отсутствует.</w:t>
      </w:r>
    </w:p>
    <w:p w:rsidR="004522DB" w:rsidRPr="00B074E2" w:rsidRDefault="00B820FF" w:rsidP="004522DB">
      <w:pPr>
        <w:widowControl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995778" w:rsidRPr="00B074E2">
        <w:rPr>
          <w:color w:val="000000"/>
          <w:sz w:val="28"/>
          <w:szCs w:val="28"/>
        </w:rPr>
        <w:t>.</w:t>
      </w:r>
      <w:r w:rsidR="00B074E2">
        <w:rPr>
          <w:color w:val="000000"/>
          <w:sz w:val="28"/>
          <w:szCs w:val="28"/>
        </w:rPr>
        <w:t>3</w:t>
      </w:r>
      <w:r w:rsidR="004522DB" w:rsidRPr="00B074E2">
        <w:rPr>
          <w:color w:val="000000"/>
          <w:sz w:val="28"/>
          <w:szCs w:val="28"/>
        </w:rPr>
        <w:t>. Премия также может быть выплачена работникам единовременно.</w:t>
      </w:r>
    </w:p>
    <w:p w:rsidR="009370D8" w:rsidRPr="0005469B" w:rsidRDefault="004522DB" w:rsidP="00995778">
      <w:pPr>
        <w:widowControl/>
        <w:shd w:val="clear" w:color="auto" w:fill="FFFFFF"/>
        <w:ind w:firstLine="720"/>
        <w:jc w:val="both"/>
        <w:rPr>
          <w:sz w:val="28"/>
          <w:szCs w:val="28"/>
        </w:rPr>
      </w:pPr>
      <w:r w:rsidRPr="0005469B">
        <w:rPr>
          <w:color w:val="000000"/>
          <w:sz w:val="28"/>
          <w:szCs w:val="28"/>
        </w:rPr>
        <w:t xml:space="preserve"> </w:t>
      </w:r>
      <w:r w:rsidR="00B820FF">
        <w:rPr>
          <w:color w:val="000000"/>
          <w:sz w:val="28"/>
          <w:szCs w:val="28"/>
        </w:rPr>
        <w:t>6</w:t>
      </w:r>
      <w:r w:rsidRPr="0005469B">
        <w:rPr>
          <w:color w:val="000000"/>
          <w:sz w:val="28"/>
          <w:szCs w:val="28"/>
        </w:rPr>
        <w:t>.</w:t>
      </w:r>
      <w:r w:rsidR="00B074E2">
        <w:rPr>
          <w:color w:val="000000"/>
          <w:sz w:val="28"/>
          <w:szCs w:val="28"/>
        </w:rPr>
        <w:t>3</w:t>
      </w:r>
      <w:r w:rsidR="00995778" w:rsidRPr="0005469B">
        <w:rPr>
          <w:color w:val="000000"/>
          <w:sz w:val="28"/>
          <w:szCs w:val="28"/>
        </w:rPr>
        <w:t>.</w:t>
      </w:r>
      <w:r w:rsidRPr="0005469B">
        <w:rPr>
          <w:color w:val="000000"/>
          <w:sz w:val="28"/>
          <w:szCs w:val="28"/>
        </w:rPr>
        <w:t xml:space="preserve">1. </w:t>
      </w:r>
      <w:r w:rsidR="00995778" w:rsidRPr="0005469B">
        <w:rPr>
          <w:color w:val="000000"/>
          <w:sz w:val="28"/>
          <w:szCs w:val="28"/>
        </w:rPr>
        <w:t>Премия за выполнение особо важных и срочных работ – выплачивается работникам единовременно по итогам выполнения особо важных  срочных работ с целью поощрения работников за оперативность и качественный результат труда</w:t>
      </w:r>
      <w:r w:rsidR="00BF686F">
        <w:rPr>
          <w:color w:val="000000"/>
          <w:sz w:val="28"/>
          <w:szCs w:val="28"/>
        </w:rPr>
        <w:t>.</w:t>
      </w:r>
    </w:p>
    <w:p w:rsidR="00995778" w:rsidRPr="0005469B" w:rsidRDefault="009370D8" w:rsidP="009370D8">
      <w:pPr>
        <w:widowControl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05469B">
        <w:rPr>
          <w:color w:val="000000"/>
          <w:sz w:val="28"/>
          <w:szCs w:val="28"/>
        </w:rPr>
        <w:t xml:space="preserve">Размер премии может устанавливаться как в абсолютном значении, так и в процентном отношении к окладу (должностному окладу). </w:t>
      </w:r>
    </w:p>
    <w:p w:rsidR="00420A2A" w:rsidRPr="0005469B" w:rsidRDefault="00420A2A" w:rsidP="009370D8">
      <w:pPr>
        <w:widowControl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05469B">
        <w:rPr>
          <w:color w:val="000000"/>
          <w:sz w:val="28"/>
          <w:szCs w:val="28"/>
        </w:rPr>
        <w:t>Перечень особо важных и срочных работ (мероприятий) определяется руководителем учреждения по согласованию с Учредителем.</w:t>
      </w:r>
    </w:p>
    <w:p w:rsidR="00420A2A" w:rsidRPr="00B074E2" w:rsidRDefault="00420A2A" w:rsidP="009370D8">
      <w:pPr>
        <w:widowControl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B074E2">
        <w:rPr>
          <w:color w:val="000000"/>
          <w:sz w:val="28"/>
          <w:szCs w:val="28"/>
        </w:rPr>
        <w:t>Премиальные выплаты за выполнение особо важных и срочных работ не выплачиваются работникам, которым установлен</w:t>
      </w:r>
      <w:r w:rsidR="008A524F" w:rsidRPr="00B074E2">
        <w:rPr>
          <w:color w:val="000000"/>
          <w:sz w:val="28"/>
          <w:szCs w:val="28"/>
        </w:rPr>
        <w:t>а</w:t>
      </w:r>
      <w:r w:rsidR="00310799" w:rsidRPr="00B074E2">
        <w:rPr>
          <w:color w:val="000000"/>
          <w:sz w:val="28"/>
          <w:szCs w:val="28"/>
        </w:rPr>
        <w:t xml:space="preserve"> надбавка</w:t>
      </w:r>
      <w:r w:rsidRPr="00B074E2">
        <w:rPr>
          <w:color w:val="000000"/>
          <w:sz w:val="28"/>
          <w:szCs w:val="28"/>
        </w:rPr>
        <w:t xml:space="preserve"> к окладу за выполнение важных (особо важных) и ответственных (особо ответственных) работ.</w:t>
      </w:r>
    </w:p>
    <w:p w:rsidR="00176120" w:rsidRPr="0005469B" w:rsidRDefault="00B820FF" w:rsidP="00176120">
      <w:pPr>
        <w:widowControl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176120" w:rsidRPr="0005469B">
        <w:rPr>
          <w:color w:val="000000"/>
          <w:sz w:val="28"/>
          <w:szCs w:val="28"/>
        </w:rPr>
        <w:t>.</w:t>
      </w:r>
      <w:r w:rsidR="00B074E2">
        <w:rPr>
          <w:color w:val="000000"/>
          <w:sz w:val="28"/>
          <w:szCs w:val="28"/>
        </w:rPr>
        <w:t>3</w:t>
      </w:r>
      <w:r w:rsidR="00176120" w:rsidRPr="0005469B">
        <w:rPr>
          <w:color w:val="000000"/>
          <w:sz w:val="28"/>
          <w:szCs w:val="28"/>
        </w:rPr>
        <w:t xml:space="preserve">.2. Единовременная премия выплачивается </w:t>
      </w:r>
      <w:proofErr w:type="gramStart"/>
      <w:r w:rsidR="00176120" w:rsidRPr="0005469B">
        <w:rPr>
          <w:color w:val="000000"/>
          <w:sz w:val="28"/>
          <w:szCs w:val="28"/>
        </w:rPr>
        <w:t>при</w:t>
      </w:r>
      <w:proofErr w:type="gramEnd"/>
      <w:r w:rsidR="00176120" w:rsidRPr="0005469B">
        <w:rPr>
          <w:color w:val="000000"/>
          <w:sz w:val="28"/>
          <w:szCs w:val="28"/>
        </w:rPr>
        <w:t>:</w:t>
      </w:r>
    </w:p>
    <w:p w:rsidR="00176120" w:rsidRPr="0005469B" w:rsidRDefault="0005469B" w:rsidP="00176120">
      <w:pPr>
        <w:widowControl/>
        <w:shd w:val="clear" w:color="auto" w:fill="FFFFFF"/>
        <w:ind w:firstLine="720"/>
        <w:jc w:val="both"/>
        <w:rPr>
          <w:sz w:val="28"/>
          <w:szCs w:val="28"/>
        </w:rPr>
      </w:pPr>
      <w:r w:rsidRPr="0005469B">
        <w:rPr>
          <w:color w:val="000000"/>
          <w:sz w:val="28"/>
          <w:szCs w:val="28"/>
        </w:rPr>
        <w:t xml:space="preserve">- </w:t>
      </w:r>
      <w:proofErr w:type="gramStart"/>
      <w:r w:rsidR="00176120" w:rsidRPr="0005469B">
        <w:rPr>
          <w:color w:val="000000"/>
          <w:sz w:val="28"/>
          <w:szCs w:val="28"/>
        </w:rPr>
        <w:t>присвоении</w:t>
      </w:r>
      <w:proofErr w:type="gramEnd"/>
      <w:r w:rsidR="00176120" w:rsidRPr="0005469B">
        <w:rPr>
          <w:color w:val="000000"/>
          <w:sz w:val="28"/>
          <w:szCs w:val="28"/>
        </w:rPr>
        <w:t xml:space="preserve"> почетных званий Российской Федерации и награждении знаками отличия Российской Федерации и Забайкальского края, награждении орденами и медалями Российской Федерации в размере;</w:t>
      </w:r>
    </w:p>
    <w:p w:rsidR="00176120" w:rsidRPr="0005469B" w:rsidRDefault="0005469B" w:rsidP="00176120">
      <w:pPr>
        <w:widowControl/>
        <w:shd w:val="clear" w:color="auto" w:fill="FFFFFF"/>
        <w:ind w:firstLine="720"/>
        <w:jc w:val="both"/>
        <w:rPr>
          <w:sz w:val="28"/>
          <w:szCs w:val="28"/>
        </w:rPr>
      </w:pPr>
      <w:r w:rsidRPr="0005469B">
        <w:rPr>
          <w:color w:val="000000"/>
          <w:sz w:val="28"/>
          <w:szCs w:val="28"/>
        </w:rPr>
        <w:lastRenderedPageBreak/>
        <w:t xml:space="preserve"> </w:t>
      </w:r>
      <w:proofErr w:type="gramStart"/>
      <w:r w:rsidR="00176120" w:rsidRPr="0005469B">
        <w:rPr>
          <w:color w:val="000000"/>
          <w:sz w:val="28"/>
          <w:szCs w:val="28"/>
        </w:rPr>
        <w:t>награждении</w:t>
      </w:r>
      <w:proofErr w:type="gramEnd"/>
      <w:r w:rsidR="00176120" w:rsidRPr="0005469B">
        <w:rPr>
          <w:color w:val="000000"/>
          <w:sz w:val="28"/>
          <w:szCs w:val="28"/>
        </w:rPr>
        <w:t xml:space="preserve"> Почетной грамотой Министерства культуры Российской Федерации</w:t>
      </w:r>
      <w:r w:rsidR="008A524F" w:rsidRPr="0005469B">
        <w:rPr>
          <w:color w:val="000000"/>
          <w:sz w:val="28"/>
          <w:szCs w:val="28"/>
        </w:rPr>
        <w:t>, Министерства культуры Забайкальского края, профсоюза работников культуры</w:t>
      </w:r>
      <w:r w:rsidR="00176120" w:rsidRPr="0005469B">
        <w:rPr>
          <w:color w:val="000000"/>
          <w:sz w:val="28"/>
          <w:szCs w:val="28"/>
        </w:rPr>
        <w:t>.</w:t>
      </w:r>
    </w:p>
    <w:p w:rsidR="00AF47E6" w:rsidRPr="0005469B" w:rsidRDefault="00AF47E6" w:rsidP="00AF47E6">
      <w:pPr>
        <w:widowControl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05469B">
        <w:rPr>
          <w:color w:val="000000"/>
          <w:sz w:val="28"/>
          <w:szCs w:val="28"/>
        </w:rPr>
        <w:t xml:space="preserve">Размер премии может устанавливаться как в абсолютном значении, так и в процентном отношении к окладу (должностному окладу). </w:t>
      </w:r>
    </w:p>
    <w:p w:rsidR="00AF47E6" w:rsidRPr="0005469B" w:rsidRDefault="00AF47E6" w:rsidP="00AF47E6">
      <w:pPr>
        <w:widowControl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 w:rsidRPr="0005469B">
        <w:rPr>
          <w:color w:val="000000"/>
          <w:sz w:val="28"/>
          <w:szCs w:val="28"/>
        </w:rPr>
        <w:t>При выплате разовых премий круг премируемых лиц заранее не определяется.</w:t>
      </w:r>
    </w:p>
    <w:p w:rsidR="00CD5B5A" w:rsidRPr="0005469B" w:rsidRDefault="00B820FF" w:rsidP="00CD5B5A">
      <w:pPr>
        <w:widowControl/>
        <w:shd w:val="clear" w:color="auto" w:fill="FFFFFF"/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CD5B5A" w:rsidRPr="00B074E2">
        <w:rPr>
          <w:color w:val="000000"/>
          <w:sz w:val="28"/>
          <w:szCs w:val="28"/>
        </w:rPr>
        <w:t>.</w:t>
      </w:r>
      <w:r w:rsidR="00B074E2" w:rsidRPr="00B074E2">
        <w:rPr>
          <w:color w:val="000000"/>
          <w:sz w:val="28"/>
          <w:szCs w:val="28"/>
        </w:rPr>
        <w:t>3</w:t>
      </w:r>
      <w:r w:rsidR="003918BD" w:rsidRPr="00B074E2">
        <w:rPr>
          <w:color w:val="000000"/>
          <w:sz w:val="28"/>
          <w:szCs w:val="28"/>
        </w:rPr>
        <w:t>.</w:t>
      </w:r>
      <w:r w:rsidR="00CD5B5A" w:rsidRPr="00B074E2">
        <w:rPr>
          <w:color w:val="000000"/>
          <w:sz w:val="28"/>
          <w:szCs w:val="28"/>
        </w:rPr>
        <w:t>3. Премия выплачивается работникам единовременно за интенсивность и высокие результаты работы.</w:t>
      </w:r>
      <w:r w:rsidR="00CD5B5A" w:rsidRPr="0005469B">
        <w:rPr>
          <w:color w:val="000000"/>
          <w:sz w:val="28"/>
          <w:szCs w:val="28"/>
        </w:rPr>
        <w:t xml:space="preserve"> При премировании учитывается:</w:t>
      </w:r>
    </w:p>
    <w:p w:rsidR="00CD5B5A" w:rsidRPr="0005469B" w:rsidRDefault="00CD5B5A" w:rsidP="00CD5B5A">
      <w:pPr>
        <w:widowControl/>
        <w:shd w:val="clear" w:color="auto" w:fill="FFFFFF"/>
        <w:ind w:firstLine="720"/>
        <w:jc w:val="both"/>
        <w:rPr>
          <w:sz w:val="28"/>
          <w:szCs w:val="28"/>
        </w:rPr>
      </w:pPr>
      <w:r w:rsidRPr="0005469B">
        <w:rPr>
          <w:color w:val="000000"/>
          <w:sz w:val="28"/>
          <w:szCs w:val="28"/>
        </w:rPr>
        <w:t>интенсивность и напряженность работы;</w:t>
      </w:r>
    </w:p>
    <w:p w:rsidR="00CD5B5A" w:rsidRPr="0005469B" w:rsidRDefault="00CD5B5A" w:rsidP="00CD5B5A">
      <w:pPr>
        <w:widowControl/>
        <w:shd w:val="clear" w:color="auto" w:fill="FFFFFF"/>
        <w:ind w:firstLine="720"/>
        <w:jc w:val="both"/>
        <w:rPr>
          <w:sz w:val="28"/>
          <w:szCs w:val="28"/>
        </w:rPr>
      </w:pPr>
      <w:r w:rsidRPr="0005469B">
        <w:rPr>
          <w:color w:val="000000"/>
          <w:sz w:val="28"/>
          <w:szCs w:val="28"/>
        </w:rPr>
        <w:t>особый режим работы (связанный с обеспечением безаварийной, безотказной и бесперебойной работы инженерных и хозяйственно-эксплуатационных систем жизнеобеспечения учреждения);</w:t>
      </w:r>
    </w:p>
    <w:p w:rsidR="00CD5B5A" w:rsidRPr="0005469B" w:rsidRDefault="00CD5B5A" w:rsidP="00CD5B5A">
      <w:pPr>
        <w:widowControl/>
        <w:shd w:val="clear" w:color="auto" w:fill="FFFFFF"/>
        <w:ind w:firstLine="720"/>
        <w:jc w:val="both"/>
        <w:rPr>
          <w:sz w:val="28"/>
          <w:szCs w:val="28"/>
        </w:rPr>
      </w:pPr>
      <w:r w:rsidRPr="0005469B">
        <w:rPr>
          <w:color w:val="000000"/>
          <w:sz w:val="28"/>
          <w:szCs w:val="28"/>
        </w:rPr>
        <w:t>результативность участия и достижения в профессиональных конкурсах (грантах);</w:t>
      </w:r>
    </w:p>
    <w:p w:rsidR="00CD5B5A" w:rsidRPr="0005469B" w:rsidRDefault="00CD5B5A" w:rsidP="00CD5B5A">
      <w:pPr>
        <w:widowControl/>
        <w:shd w:val="clear" w:color="auto" w:fill="FFFFFF"/>
        <w:ind w:firstLine="720"/>
        <w:jc w:val="both"/>
        <w:rPr>
          <w:sz w:val="28"/>
          <w:szCs w:val="28"/>
        </w:rPr>
      </w:pPr>
      <w:r w:rsidRPr="0005469B">
        <w:rPr>
          <w:color w:val="000000"/>
          <w:sz w:val="28"/>
          <w:szCs w:val="28"/>
        </w:rPr>
        <w:t>организация и проведение мероприятий, направленных на повышение авторитета и имиджа учреждения.</w:t>
      </w:r>
    </w:p>
    <w:p w:rsidR="00CD5B5A" w:rsidRPr="0005469B" w:rsidRDefault="00CD5B5A" w:rsidP="00CD5B5A">
      <w:pPr>
        <w:widowControl/>
        <w:shd w:val="clear" w:color="auto" w:fill="FFFFFF"/>
        <w:ind w:firstLine="720"/>
        <w:jc w:val="both"/>
        <w:rPr>
          <w:sz w:val="28"/>
          <w:szCs w:val="28"/>
        </w:rPr>
      </w:pPr>
      <w:r w:rsidRPr="0005469B">
        <w:rPr>
          <w:color w:val="000000"/>
          <w:sz w:val="28"/>
          <w:szCs w:val="28"/>
        </w:rPr>
        <w:t>Размер премии может устанавливаться как в абсолютном значении, так и в процентном отношении к окладу (должностному окладу). Максимальным размером премия за выполнение особо важных работ и проведение мероприятий не ограничена.</w:t>
      </w:r>
    </w:p>
    <w:p w:rsidR="00CD5B5A" w:rsidRPr="0005469B" w:rsidRDefault="00CD5B5A" w:rsidP="00CD5B5A">
      <w:pPr>
        <w:widowControl/>
        <w:shd w:val="clear" w:color="auto" w:fill="FFFFFF"/>
        <w:ind w:firstLine="720"/>
        <w:jc w:val="both"/>
        <w:rPr>
          <w:sz w:val="28"/>
          <w:szCs w:val="28"/>
        </w:rPr>
      </w:pPr>
      <w:r w:rsidRPr="0005469B">
        <w:rPr>
          <w:color w:val="000000"/>
          <w:sz w:val="28"/>
          <w:szCs w:val="28"/>
        </w:rPr>
        <w:t>При выплате разовых премий круг премируемых лиц заранее не определяется.</w:t>
      </w:r>
    </w:p>
    <w:p w:rsidR="00AF47E6" w:rsidRPr="00B074E2" w:rsidRDefault="00AF47E6" w:rsidP="00AF47E6">
      <w:pPr>
        <w:widowControl/>
        <w:shd w:val="clear" w:color="auto" w:fill="FFFFFF"/>
        <w:ind w:firstLine="720"/>
        <w:jc w:val="both"/>
        <w:rPr>
          <w:sz w:val="28"/>
          <w:szCs w:val="28"/>
        </w:rPr>
      </w:pPr>
      <w:r w:rsidRPr="00B074E2">
        <w:rPr>
          <w:color w:val="000000"/>
          <w:sz w:val="28"/>
          <w:szCs w:val="28"/>
        </w:rPr>
        <w:t>Премирование за интенсивность и высокие результаты работы не применяется к работникам, которым установлена стимулирующая надбавка за интенсивность и высокие результаты работы.</w:t>
      </w:r>
    </w:p>
    <w:p w:rsidR="009370D8" w:rsidRPr="0005469B" w:rsidRDefault="00B820FF" w:rsidP="009370D8">
      <w:pPr>
        <w:widowControl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6</w:t>
      </w:r>
      <w:r w:rsidR="00AF47E6" w:rsidRPr="0005469B">
        <w:rPr>
          <w:color w:val="000000"/>
          <w:sz w:val="28"/>
          <w:szCs w:val="28"/>
        </w:rPr>
        <w:t>.</w:t>
      </w:r>
      <w:r w:rsidR="00B074E2">
        <w:rPr>
          <w:color w:val="000000"/>
          <w:sz w:val="28"/>
          <w:szCs w:val="28"/>
        </w:rPr>
        <w:t>4</w:t>
      </w:r>
      <w:r w:rsidR="009370D8" w:rsidRPr="0005469B">
        <w:rPr>
          <w:color w:val="000000"/>
          <w:sz w:val="28"/>
          <w:szCs w:val="28"/>
        </w:rPr>
        <w:t>. Премии, предусмотренные настоящим Положением и являющиеся частью системы оплаты труда, выплачиваются за конкретные производственные и трудовые показатели, учитываются в составе средней заработной платы для исчисления пенсий, отпусков, пособий по временной нетрудоспособности и т.д.</w:t>
      </w:r>
    </w:p>
    <w:p w:rsidR="009370D8" w:rsidRPr="0005469B" w:rsidRDefault="009370D8" w:rsidP="009370D8">
      <w:pPr>
        <w:widowControl/>
        <w:shd w:val="clear" w:color="auto" w:fill="FFFFFF"/>
        <w:ind w:firstLine="720"/>
        <w:jc w:val="both"/>
        <w:rPr>
          <w:sz w:val="28"/>
          <w:szCs w:val="28"/>
        </w:rPr>
      </w:pPr>
    </w:p>
    <w:p w:rsidR="0069004F" w:rsidRPr="0005469B" w:rsidRDefault="00B820FF" w:rsidP="0069004F">
      <w:pPr>
        <w:ind w:firstLine="708"/>
        <w:jc w:val="center"/>
        <w:rPr>
          <w:b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VI</w:t>
      </w:r>
      <w:r w:rsidR="00B074E2">
        <w:rPr>
          <w:b/>
          <w:bCs/>
          <w:sz w:val="28"/>
          <w:szCs w:val="28"/>
          <w:lang w:val="en-US"/>
        </w:rPr>
        <w:t>I</w:t>
      </w:r>
      <w:r w:rsidR="009370D8" w:rsidRPr="0005469B">
        <w:rPr>
          <w:b/>
          <w:bCs/>
          <w:sz w:val="28"/>
          <w:szCs w:val="28"/>
        </w:rPr>
        <w:t xml:space="preserve">. </w:t>
      </w:r>
      <w:r w:rsidR="0069004F" w:rsidRPr="0005469B">
        <w:rPr>
          <w:b/>
          <w:sz w:val="28"/>
          <w:szCs w:val="28"/>
        </w:rPr>
        <w:t>Порядок и условия выплаты работникам учреждени</w:t>
      </w:r>
      <w:r>
        <w:rPr>
          <w:b/>
          <w:sz w:val="28"/>
          <w:szCs w:val="28"/>
        </w:rPr>
        <w:t>я</w:t>
      </w:r>
      <w:r w:rsidR="0069004F" w:rsidRPr="0005469B">
        <w:rPr>
          <w:b/>
          <w:sz w:val="28"/>
          <w:szCs w:val="28"/>
        </w:rPr>
        <w:t xml:space="preserve"> материальной помощи</w:t>
      </w:r>
    </w:p>
    <w:p w:rsidR="0069004F" w:rsidRPr="0005469B" w:rsidRDefault="00B820FF" w:rsidP="0069004F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>
        <w:rPr>
          <w:sz w:val="28"/>
          <w:szCs w:val="28"/>
        </w:rPr>
        <w:t>7</w:t>
      </w:r>
      <w:r w:rsidR="0069004F" w:rsidRPr="0005469B">
        <w:rPr>
          <w:sz w:val="28"/>
          <w:szCs w:val="28"/>
        </w:rPr>
        <w:t>.1. Работникам учреждени</w:t>
      </w:r>
      <w:r>
        <w:rPr>
          <w:sz w:val="28"/>
          <w:szCs w:val="28"/>
        </w:rPr>
        <w:t>я</w:t>
      </w:r>
      <w:r w:rsidR="0069004F" w:rsidRPr="0005469B">
        <w:rPr>
          <w:sz w:val="28"/>
          <w:szCs w:val="28"/>
        </w:rPr>
        <w:t xml:space="preserve"> за счет </w:t>
      </w:r>
      <w:proofErr w:type="gramStart"/>
      <w:r w:rsidR="0069004F" w:rsidRPr="0005469B">
        <w:rPr>
          <w:sz w:val="28"/>
          <w:szCs w:val="28"/>
        </w:rPr>
        <w:t>средств экономии фонда оплаты труда</w:t>
      </w:r>
      <w:proofErr w:type="gramEnd"/>
      <w:r w:rsidR="0069004F" w:rsidRPr="0005469B">
        <w:rPr>
          <w:sz w:val="28"/>
          <w:szCs w:val="28"/>
        </w:rPr>
        <w:t xml:space="preserve"> осуществляется выплата материальной помощи по следующим основаниям: </w:t>
      </w:r>
    </w:p>
    <w:p w:rsidR="0069004F" w:rsidRPr="0005469B" w:rsidRDefault="0069004F" w:rsidP="0069004F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 w:rsidRPr="0005469B">
        <w:rPr>
          <w:sz w:val="28"/>
          <w:szCs w:val="28"/>
        </w:rPr>
        <w:t xml:space="preserve">  - в связи с непредвиденными обстоятельствами или с другими чрезвычайными обстоятельствами (стихийное бедствие, несчастный случай, продолжительная болезнь и др.); </w:t>
      </w:r>
    </w:p>
    <w:p w:rsidR="0069004F" w:rsidRPr="0005469B" w:rsidRDefault="0069004F" w:rsidP="0069004F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 w:rsidRPr="0005469B">
        <w:rPr>
          <w:sz w:val="28"/>
          <w:szCs w:val="28"/>
        </w:rPr>
        <w:t xml:space="preserve">- семье в связи со смертью  работника учреждения; </w:t>
      </w:r>
    </w:p>
    <w:p w:rsidR="0069004F" w:rsidRPr="0005469B" w:rsidRDefault="0069004F" w:rsidP="0069004F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 w:rsidRPr="0005469B">
        <w:rPr>
          <w:sz w:val="28"/>
          <w:szCs w:val="28"/>
        </w:rPr>
        <w:t xml:space="preserve">- на погребение близких родственников (супруги, дети, родители); </w:t>
      </w:r>
    </w:p>
    <w:p w:rsidR="0069004F" w:rsidRPr="0005469B" w:rsidRDefault="0069004F" w:rsidP="0069004F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 w:rsidRPr="0005469B">
        <w:rPr>
          <w:sz w:val="28"/>
          <w:szCs w:val="28"/>
        </w:rPr>
        <w:t xml:space="preserve">- при рождении ребенка; </w:t>
      </w:r>
    </w:p>
    <w:p w:rsidR="0069004F" w:rsidRPr="0005469B" w:rsidRDefault="0069004F" w:rsidP="0069004F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 w:rsidRPr="0005469B">
        <w:rPr>
          <w:sz w:val="28"/>
          <w:szCs w:val="28"/>
        </w:rPr>
        <w:t xml:space="preserve">- при выходе работника учреждения на заслуженный отдых; </w:t>
      </w:r>
    </w:p>
    <w:p w:rsidR="0069004F" w:rsidRPr="0005469B" w:rsidRDefault="0069004F" w:rsidP="0069004F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 w:rsidRPr="0005469B">
        <w:rPr>
          <w:sz w:val="28"/>
          <w:szCs w:val="28"/>
        </w:rPr>
        <w:t>- в связи с юбилейной датой работника учреждения;</w:t>
      </w:r>
    </w:p>
    <w:p w:rsidR="0069004F" w:rsidRPr="0005469B" w:rsidRDefault="0069004F" w:rsidP="0069004F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 w:rsidRPr="0005469B">
        <w:rPr>
          <w:sz w:val="28"/>
          <w:szCs w:val="28"/>
        </w:rPr>
        <w:t>- при уходе в очередной отпуск.</w:t>
      </w:r>
    </w:p>
    <w:p w:rsidR="0069004F" w:rsidRPr="0005469B" w:rsidRDefault="0069004F" w:rsidP="0069004F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 w:rsidRPr="0005469B">
        <w:rPr>
          <w:sz w:val="28"/>
          <w:szCs w:val="28"/>
        </w:rPr>
        <w:lastRenderedPageBreak/>
        <w:t xml:space="preserve">Иные виды выплат материальной помощи могут устанавливаться Коллективным договором учреждения. </w:t>
      </w:r>
    </w:p>
    <w:p w:rsidR="0069004F" w:rsidRPr="0005469B" w:rsidRDefault="0069004F" w:rsidP="0069004F">
      <w:pPr>
        <w:widowControl/>
        <w:autoSpaceDE/>
        <w:autoSpaceDN/>
        <w:adjustRightInd/>
        <w:ind w:firstLine="709"/>
        <w:jc w:val="both"/>
        <w:rPr>
          <w:sz w:val="28"/>
          <w:szCs w:val="28"/>
        </w:rPr>
      </w:pPr>
      <w:r w:rsidRPr="0005469B">
        <w:rPr>
          <w:sz w:val="28"/>
          <w:szCs w:val="28"/>
        </w:rPr>
        <w:t xml:space="preserve">Выплата материальной помощи производится руководителем на основании заявления работника и в соответствии с коллективным договором учреждения. </w:t>
      </w:r>
    </w:p>
    <w:p w:rsidR="0069004F" w:rsidRPr="0005469B" w:rsidRDefault="0069004F" w:rsidP="009370D8">
      <w:pPr>
        <w:widowControl/>
        <w:shd w:val="clear" w:color="auto" w:fill="FFFFFF"/>
        <w:ind w:firstLine="720"/>
        <w:jc w:val="center"/>
        <w:rPr>
          <w:b/>
          <w:bCs/>
          <w:sz w:val="28"/>
          <w:szCs w:val="28"/>
        </w:rPr>
      </w:pPr>
    </w:p>
    <w:p w:rsidR="009370D8" w:rsidRPr="0005469B" w:rsidRDefault="00B820FF" w:rsidP="009370D8">
      <w:pPr>
        <w:widowControl/>
        <w:shd w:val="clear" w:color="auto" w:fill="FFFFFF"/>
        <w:ind w:firstLine="72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  <w:lang w:val="en-US"/>
        </w:rPr>
        <w:t>VIII</w:t>
      </w:r>
      <w:r w:rsidR="0069004F" w:rsidRPr="0005469B">
        <w:rPr>
          <w:b/>
          <w:bCs/>
          <w:sz w:val="28"/>
          <w:szCs w:val="28"/>
        </w:rPr>
        <w:t xml:space="preserve">. </w:t>
      </w:r>
      <w:r w:rsidR="009370D8" w:rsidRPr="0005469B">
        <w:rPr>
          <w:b/>
          <w:bCs/>
          <w:sz w:val="28"/>
          <w:szCs w:val="28"/>
        </w:rPr>
        <w:t>Другие вопросы оплаты труда</w:t>
      </w:r>
    </w:p>
    <w:p w:rsidR="009370D8" w:rsidRPr="0005469B" w:rsidRDefault="009370D8" w:rsidP="009370D8">
      <w:pPr>
        <w:widowControl/>
        <w:shd w:val="clear" w:color="auto" w:fill="FFFFFF"/>
        <w:ind w:firstLine="720"/>
        <w:jc w:val="both"/>
        <w:rPr>
          <w:sz w:val="28"/>
          <w:szCs w:val="28"/>
        </w:rPr>
      </w:pPr>
    </w:p>
    <w:p w:rsidR="009370D8" w:rsidRPr="0005469B" w:rsidRDefault="00B820FF" w:rsidP="009370D8">
      <w:pPr>
        <w:widowControl/>
        <w:shd w:val="clear" w:color="auto" w:fill="FFFFFF"/>
        <w:ind w:firstLine="720"/>
        <w:jc w:val="both"/>
        <w:rPr>
          <w:sz w:val="28"/>
          <w:szCs w:val="28"/>
        </w:rPr>
      </w:pPr>
      <w:r>
        <w:rPr>
          <w:sz w:val="28"/>
          <w:szCs w:val="28"/>
        </w:rPr>
        <w:t>8</w:t>
      </w:r>
      <w:r w:rsidR="00AF47E6" w:rsidRPr="0005469B">
        <w:rPr>
          <w:sz w:val="28"/>
          <w:szCs w:val="28"/>
        </w:rPr>
        <w:t>.</w:t>
      </w:r>
      <w:r w:rsidR="009370D8" w:rsidRPr="0005469B">
        <w:rPr>
          <w:sz w:val="28"/>
          <w:szCs w:val="28"/>
        </w:rPr>
        <w:t>1. В случае задержки выплаты работникам заработной платы и при наличии других нарушений в оплате труда, руководитель учреждения несет ответственность в соответствии с Трудовым кодексом Российской Федерации, иными федеральными законами и нормативными правовыми актами.</w:t>
      </w:r>
    </w:p>
    <w:p w:rsidR="009370D8" w:rsidRPr="0005469B" w:rsidRDefault="009370D8" w:rsidP="009370D8">
      <w:pPr>
        <w:widowControl/>
        <w:shd w:val="clear" w:color="auto" w:fill="FFFFFF"/>
        <w:ind w:firstLine="720"/>
        <w:jc w:val="both"/>
        <w:rPr>
          <w:sz w:val="28"/>
          <w:szCs w:val="28"/>
          <w:vertAlign w:val="superscript"/>
        </w:rPr>
      </w:pPr>
      <w:r w:rsidRPr="0005469B">
        <w:rPr>
          <w:sz w:val="28"/>
          <w:szCs w:val="28"/>
        </w:rPr>
        <w:t>В случае задержки выплаты заработной платы на срок более 15 дней работник имеет право, известив руководителя в письменной форме, приостановить работу на весь период до выплаты задержанной суммы.</w:t>
      </w:r>
    </w:p>
    <w:p w:rsidR="00986C97" w:rsidRPr="0005469B" w:rsidRDefault="00986C97" w:rsidP="00AF47E6">
      <w:pPr>
        <w:widowControl/>
        <w:shd w:val="clear" w:color="auto" w:fill="FFFFFF"/>
        <w:ind w:firstLine="720"/>
        <w:jc w:val="both"/>
        <w:rPr>
          <w:sz w:val="28"/>
          <w:szCs w:val="28"/>
        </w:rPr>
      </w:pPr>
      <w:r w:rsidRPr="0005469B">
        <w:rPr>
          <w:color w:val="000000"/>
          <w:sz w:val="28"/>
          <w:szCs w:val="28"/>
        </w:rPr>
        <w:t>Работник, отсутствовавший в свое рабочее время на рабочем месте в период приостановления работы, обязан выйти на работу не позднее следующего рабочего дня после получения письменного уведомления от руководителя учреждения о готовности произвести выплату задержанной заработной платы в день выхода работника на работу</w:t>
      </w:r>
      <w:r w:rsidR="00AF47E6" w:rsidRPr="0005469B">
        <w:rPr>
          <w:color w:val="000000"/>
          <w:sz w:val="28"/>
          <w:szCs w:val="28"/>
        </w:rPr>
        <w:t xml:space="preserve"> (ст.142 Трудового кодекса РФ)</w:t>
      </w:r>
      <w:r w:rsidRPr="0005469B">
        <w:rPr>
          <w:color w:val="000000"/>
          <w:sz w:val="28"/>
          <w:szCs w:val="28"/>
        </w:rPr>
        <w:t>.</w:t>
      </w:r>
    </w:p>
    <w:p w:rsidR="00986C97" w:rsidRPr="0005469B" w:rsidRDefault="00B820FF" w:rsidP="003762FA">
      <w:pPr>
        <w:widowControl/>
        <w:shd w:val="clear" w:color="auto" w:fill="FFFFFF"/>
        <w:ind w:firstLine="720"/>
        <w:jc w:val="both"/>
        <w:rPr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AF47E6" w:rsidRPr="0005469B">
        <w:rPr>
          <w:color w:val="000000"/>
          <w:sz w:val="28"/>
          <w:szCs w:val="28"/>
        </w:rPr>
        <w:t>.</w:t>
      </w:r>
      <w:r w:rsidR="00986C97" w:rsidRPr="0005469B">
        <w:rPr>
          <w:color w:val="000000"/>
          <w:sz w:val="28"/>
          <w:szCs w:val="28"/>
        </w:rPr>
        <w:t xml:space="preserve">2.   Работник,   должность   которого   включена   в   Перечень   должностей работников с ненормированным рабочим днём </w:t>
      </w:r>
      <w:r w:rsidR="00B074E2" w:rsidRPr="0005469B">
        <w:rPr>
          <w:color w:val="000000"/>
          <w:sz w:val="28"/>
          <w:szCs w:val="28"/>
        </w:rPr>
        <w:t>в учреждении</w:t>
      </w:r>
      <w:r w:rsidR="008334DA" w:rsidRPr="0005469B">
        <w:rPr>
          <w:color w:val="000000"/>
          <w:sz w:val="28"/>
          <w:szCs w:val="28"/>
        </w:rPr>
        <w:t xml:space="preserve">, </w:t>
      </w:r>
      <w:r w:rsidR="00986C97" w:rsidRPr="0005469B">
        <w:rPr>
          <w:color w:val="000000"/>
          <w:sz w:val="28"/>
          <w:szCs w:val="28"/>
        </w:rPr>
        <w:t>может быть привлечён к выполнению своих служебных обязанностей, как до начала рабочего дня, установленного графиком или правилами внутреннего трудового распорядка, так и после него.</w:t>
      </w:r>
    </w:p>
    <w:p w:rsidR="00986C97" w:rsidRPr="0005469B" w:rsidRDefault="00986C97" w:rsidP="00111A42">
      <w:pPr>
        <w:widowControl/>
        <w:shd w:val="clear" w:color="auto" w:fill="FFFFFF"/>
        <w:ind w:firstLine="720"/>
        <w:jc w:val="both"/>
        <w:rPr>
          <w:sz w:val="28"/>
          <w:szCs w:val="28"/>
        </w:rPr>
      </w:pPr>
      <w:r w:rsidRPr="0005469B">
        <w:rPr>
          <w:color w:val="000000"/>
          <w:sz w:val="28"/>
          <w:szCs w:val="28"/>
        </w:rPr>
        <w:t>В этом случае в рамках действия Трудового кодекса РФ дополнительная оплата не является обязанностью работодателя. Такой категории работников предоставляется дополнительный оплачиваемый отпуск, продолжительность которого</w:t>
      </w:r>
      <w:r w:rsidR="00C26261" w:rsidRPr="0005469B">
        <w:rPr>
          <w:color w:val="000000"/>
          <w:sz w:val="28"/>
          <w:szCs w:val="28"/>
        </w:rPr>
        <w:t xml:space="preserve"> предусматривается Коллективным договором и </w:t>
      </w:r>
      <w:r w:rsidRPr="0005469B">
        <w:rPr>
          <w:color w:val="000000"/>
          <w:sz w:val="28"/>
          <w:szCs w:val="28"/>
        </w:rPr>
        <w:t xml:space="preserve"> не может быть менее трёх календарных дней.</w:t>
      </w:r>
    </w:p>
    <w:p w:rsidR="00986C97" w:rsidRPr="0005469B" w:rsidRDefault="00B820FF" w:rsidP="00986C97">
      <w:pPr>
        <w:widowControl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8</w:t>
      </w:r>
      <w:r w:rsidR="00AF47E6" w:rsidRPr="0005469B">
        <w:rPr>
          <w:color w:val="000000"/>
          <w:sz w:val="28"/>
          <w:szCs w:val="28"/>
        </w:rPr>
        <w:t>.</w:t>
      </w:r>
      <w:r w:rsidR="00986C97" w:rsidRPr="0005469B">
        <w:rPr>
          <w:color w:val="000000"/>
          <w:sz w:val="28"/>
          <w:szCs w:val="28"/>
        </w:rPr>
        <w:t xml:space="preserve">3. </w:t>
      </w:r>
      <w:r w:rsidR="00AF47E6" w:rsidRPr="0005469B">
        <w:rPr>
          <w:color w:val="000000"/>
          <w:sz w:val="28"/>
          <w:szCs w:val="28"/>
        </w:rPr>
        <w:t>По должностям служащих (профессиям рабочих), размеры окладов, по которым не определены Положением, размеры окладов устанавливаются по решению руководителя учреждения, но не более чем оклад по ПКГ «Должности руководящего состава учреждений культуры и искусства».</w:t>
      </w:r>
    </w:p>
    <w:p w:rsidR="008F59FA" w:rsidRPr="0005469B" w:rsidRDefault="008F59FA" w:rsidP="00986C97">
      <w:pPr>
        <w:widowControl/>
        <w:shd w:val="clear" w:color="auto" w:fill="FFFFFF"/>
        <w:ind w:firstLine="720"/>
        <w:jc w:val="both"/>
        <w:rPr>
          <w:color w:val="000000"/>
          <w:sz w:val="28"/>
          <w:szCs w:val="28"/>
        </w:rPr>
      </w:pPr>
    </w:p>
    <w:p w:rsidR="00357F04" w:rsidRPr="0005469B" w:rsidRDefault="00B820FF" w:rsidP="00310799">
      <w:pPr>
        <w:widowControl/>
        <w:shd w:val="clear" w:color="auto" w:fill="FFFFFF"/>
        <w:ind w:firstLine="720"/>
        <w:jc w:val="center"/>
        <w:rPr>
          <w:b/>
          <w:bCs/>
          <w:color w:val="000000"/>
          <w:sz w:val="28"/>
          <w:szCs w:val="28"/>
        </w:rPr>
      </w:pPr>
      <w:r>
        <w:rPr>
          <w:b/>
          <w:bCs/>
          <w:color w:val="000000"/>
          <w:sz w:val="28"/>
          <w:szCs w:val="28"/>
          <w:lang w:val="en-US"/>
        </w:rPr>
        <w:t>I</w:t>
      </w:r>
      <w:r w:rsidR="00EA1862" w:rsidRPr="0005469B">
        <w:rPr>
          <w:b/>
          <w:bCs/>
          <w:color w:val="000000"/>
          <w:sz w:val="28"/>
          <w:szCs w:val="28"/>
          <w:lang w:val="en-US"/>
        </w:rPr>
        <w:t>X</w:t>
      </w:r>
      <w:r w:rsidR="00EA1862" w:rsidRPr="0005469B">
        <w:rPr>
          <w:b/>
          <w:bCs/>
          <w:color w:val="000000"/>
          <w:sz w:val="28"/>
          <w:szCs w:val="28"/>
        </w:rPr>
        <w:t>. З</w:t>
      </w:r>
      <w:r w:rsidR="00357F04" w:rsidRPr="0005469B">
        <w:rPr>
          <w:b/>
          <w:bCs/>
          <w:color w:val="000000"/>
          <w:sz w:val="28"/>
          <w:szCs w:val="28"/>
        </w:rPr>
        <w:t>аключительное положение</w:t>
      </w:r>
    </w:p>
    <w:p w:rsidR="00357F04" w:rsidRPr="0005469B" w:rsidRDefault="00357F04" w:rsidP="00357F04">
      <w:pPr>
        <w:widowControl/>
        <w:shd w:val="clear" w:color="auto" w:fill="FFFFFF"/>
        <w:jc w:val="center"/>
        <w:rPr>
          <w:b/>
          <w:bCs/>
          <w:color w:val="000000"/>
          <w:sz w:val="28"/>
          <w:szCs w:val="28"/>
        </w:rPr>
      </w:pPr>
    </w:p>
    <w:p w:rsidR="00D253BC" w:rsidRDefault="00B820FF" w:rsidP="00D253BC">
      <w:pPr>
        <w:widowControl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</w:t>
      </w:r>
      <w:r w:rsidR="00AF47E6" w:rsidRPr="0005469B">
        <w:rPr>
          <w:color w:val="000000"/>
          <w:sz w:val="28"/>
          <w:szCs w:val="28"/>
        </w:rPr>
        <w:t>.</w:t>
      </w:r>
      <w:r w:rsidR="00357F04" w:rsidRPr="0005469B">
        <w:rPr>
          <w:color w:val="000000"/>
          <w:sz w:val="28"/>
          <w:szCs w:val="28"/>
        </w:rPr>
        <w:t xml:space="preserve">1. </w:t>
      </w:r>
      <w:r w:rsidR="00F7384F">
        <w:rPr>
          <w:color w:val="000000"/>
          <w:sz w:val="28"/>
          <w:szCs w:val="28"/>
        </w:rPr>
        <w:t>При заключении Коллективного договора учреждения администрация руководствуется настоящим положением.</w:t>
      </w:r>
    </w:p>
    <w:p w:rsidR="00F7384F" w:rsidRPr="0005469B" w:rsidRDefault="00F7384F" w:rsidP="00D253BC">
      <w:pPr>
        <w:widowControl/>
        <w:shd w:val="clear" w:color="auto" w:fill="FFFFFF"/>
        <w:ind w:firstLine="720"/>
        <w:jc w:val="both"/>
        <w:rPr>
          <w:color w:val="000000"/>
          <w:sz w:val="28"/>
          <w:szCs w:val="28"/>
        </w:rPr>
      </w:pPr>
      <w:r>
        <w:rPr>
          <w:color w:val="000000"/>
          <w:sz w:val="28"/>
          <w:szCs w:val="28"/>
        </w:rPr>
        <w:t>9.</w:t>
      </w:r>
      <w:r w:rsidR="006E4FAC">
        <w:rPr>
          <w:color w:val="000000"/>
          <w:sz w:val="28"/>
          <w:szCs w:val="28"/>
        </w:rPr>
        <w:t>2</w:t>
      </w:r>
      <w:r>
        <w:rPr>
          <w:color w:val="000000"/>
          <w:sz w:val="28"/>
          <w:szCs w:val="28"/>
        </w:rPr>
        <w:t>. В настоящее Положение могут вноситься  изменения и дополнения в случае изменения законодательства и нормативно-правовых актов в сфере трудовых отношений.</w:t>
      </w:r>
    </w:p>
    <w:p w:rsidR="00EA1862" w:rsidRPr="0005469B" w:rsidRDefault="00EA1862" w:rsidP="00D253BC">
      <w:pPr>
        <w:widowControl/>
        <w:shd w:val="clear" w:color="auto" w:fill="FFFFFF"/>
        <w:ind w:firstLine="720"/>
        <w:jc w:val="both"/>
        <w:rPr>
          <w:color w:val="000000"/>
          <w:sz w:val="26"/>
          <w:szCs w:val="26"/>
        </w:rPr>
      </w:pPr>
    </w:p>
    <w:p w:rsidR="00BB0DFD" w:rsidRPr="0005469B" w:rsidRDefault="00BB0DFD" w:rsidP="00D253BC">
      <w:pPr>
        <w:widowControl/>
        <w:shd w:val="clear" w:color="auto" w:fill="FFFFFF"/>
        <w:ind w:firstLine="720"/>
        <w:jc w:val="both"/>
        <w:rPr>
          <w:color w:val="000000"/>
          <w:sz w:val="26"/>
          <w:szCs w:val="26"/>
        </w:rPr>
      </w:pPr>
    </w:p>
    <w:p w:rsidR="00BB0DFD" w:rsidRPr="0005469B" w:rsidRDefault="00BB0DFD" w:rsidP="00D253BC">
      <w:pPr>
        <w:widowControl/>
        <w:shd w:val="clear" w:color="auto" w:fill="FFFFFF"/>
        <w:ind w:firstLine="720"/>
        <w:jc w:val="both"/>
        <w:rPr>
          <w:color w:val="000000"/>
          <w:sz w:val="26"/>
          <w:szCs w:val="26"/>
        </w:rPr>
      </w:pPr>
    </w:p>
    <w:p w:rsidR="00BB0DFD" w:rsidRPr="0005469B" w:rsidRDefault="00BB0DFD" w:rsidP="00D253BC">
      <w:pPr>
        <w:widowControl/>
        <w:shd w:val="clear" w:color="auto" w:fill="FFFFFF"/>
        <w:ind w:firstLine="720"/>
        <w:jc w:val="both"/>
        <w:rPr>
          <w:color w:val="000000"/>
          <w:sz w:val="26"/>
          <w:szCs w:val="26"/>
        </w:rPr>
      </w:pPr>
    </w:p>
    <w:p w:rsidR="00BB0DFD" w:rsidRPr="0005469B" w:rsidRDefault="00BB0DFD" w:rsidP="00D253BC">
      <w:pPr>
        <w:widowControl/>
        <w:shd w:val="clear" w:color="auto" w:fill="FFFFFF"/>
        <w:ind w:firstLine="720"/>
        <w:jc w:val="both"/>
        <w:rPr>
          <w:color w:val="000000"/>
          <w:sz w:val="26"/>
          <w:szCs w:val="26"/>
        </w:rPr>
      </w:pPr>
    </w:p>
    <w:p w:rsidR="00BB0DFD" w:rsidRPr="0005469B" w:rsidRDefault="00BB0DFD" w:rsidP="00BB0DFD">
      <w:pPr>
        <w:widowControl/>
        <w:autoSpaceDE/>
        <w:autoSpaceDN/>
        <w:adjustRightInd/>
        <w:jc w:val="right"/>
        <w:rPr>
          <w:sz w:val="28"/>
          <w:szCs w:val="28"/>
        </w:rPr>
      </w:pPr>
      <w:r w:rsidRPr="0005469B">
        <w:rPr>
          <w:sz w:val="28"/>
          <w:szCs w:val="28"/>
        </w:rPr>
        <w:lastRenderedPageBreak/>
        <w:t>Приложение № 1</w:t>
      </w:r>
    </w:p>
    <w:p w:rsidR="00E36398" w:rsidRDefault="001C3199" w:rsidP="006D53CD">
      <w:pPr>
        <w:widowControl/>
        <w:autoSpaceDE/>
        <w:autoSpaceDN/>
        <w:adjustRightInd/>
        <w:jc w:val="right"/>
        <w:rPr>
          <w:sz w:val="28"/>
          <w:szCs w:val="28"/>
        </w:rPr>
      </w:pPr>
      <w:r>
        <w:rPr>
          <w:sz w:val="28"/>
          <w:szCs w:val="28"/>
        </w:rPr>
        <w:t>к</w:t>
      </w:r>
      <w:r w:rsidR="00E36398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E36398">
        <w:rPr>
          <w:sz w:val="28"/>
          <w:szCs w:val="28"/>
        </w:rPr>
        <w:t xml:space="preserve">оложению </w:t>
      </w:r>
    </w:p>
    <w:p w:rsidR="00E36398" w:rsidRDefault="00E36398" w:rsidP="006D53CD">
      <w:pPr>
        <w:widowControl/>
        <w:autoSpaceDE/>
        <w:autoSpaceDN/>
        <w:adjustRightInd/>
        <w:jc w:val="right"/>
        <w:rPr>
          <w:sz w:val="28"/>
          <w:szCs w:val="28"/>
        </w:rPr>
      </w:pPr>
      <w:r>
        <w:rPr>
          <w:sz w:val="28"/>
          <w:szCs w:val="28"/>
        </w:rPr>
        <w:t>по оплате  и стимулированию труда</w:t>
      </w:r>
    </w:p>
    <w:p w:rsidR="00E36398" w:rsidRDefault="00E36398" w:rsidP="006D53CD">
      <w:pPr>
        <w:widowControl/>
        <w:autoSpaceDE/>
        <w:autoSpaceDN/>
        <w:adjustRightInd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работников муниципальн</w:t>
      </w:r>
      <w:r w:rsidR="001C3199">
        <w:rPr>
          <w:sz w:val="28"/>
          <w:szCs w:val="28"/>
        </w:rPr>
        <w:t>ого</w:t>
      </w:r>
      <w:r>
        <w:rPr>
          <w:sz w:val="28"/>
          <w:szCs w:val="28"/>
        </w:rPr>
        <w:t xml:space="preserve"> учреждени</w:t>
      </w:r>
      <w:r w:rsidR="001C3199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</w:p>
    <w:p w:rsidR="001C3199" w:rsidRDefault="001C3199" w:rsidP="006D53CD">
      <w:pPr>
        <w:widowControl/>
        <w:autoSpaceDE/>
        <w:autoSpaceDN/>
        <w:adjustRightInd/>
        <w:jc w:val="right"/>
        <w:rPr>
          <w:sz w:val="28"/>
          <w:szCs w:val="28"/>
        </w:rPr>
      </w:pPr>
      <w:r>
        <w:rPr>
          <w:sz w:val="28"/>
          <w:szCs w:val="28"/>
        </w:rPr>
        <w:t>«Управление культуры и молодежной</w:t>
      </w:r>
    </w:p>
    <w:p w:rsidR="00E36398" w:rsidRDefault="001C3199" w:rsidP="006D53CD">
      <w:pPr>
        <w:widowControl/>
        <w:autoSpaceDE/>
        <w:autoSpaceDN/>
        <w:adjustRightInd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политики </w:t>
      </w:r>
      <w:r w:rsidR="00E36398">
        <w:rPr>
          <w:sz w:val="28"/>
          <w:szCs w:val="28"/>
        </w:rPr>
        <w:t>муниципального района</w:t>
      </w:r>
    </w:p>
    <w:p w:rsidR="006D53CD" w:rsidRPr="006D53CD" w:rsidRDefault="00E36398" w:rsidP="006D53CD">
      <w:pPr>
        <w:widowControl/>
        <w:autoSpaceDE/>
        <w:autoSpaceDN/>
        <w:adjustRightInd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«Хилокский  район» </w:t>
      </w:r>
    </w:p>
    <w:p w:rsidR="00BB0DFD" w:rsidRPr="0005469B" w:rsidRDefault="00BB0DFD" w:rsidP="00BB0DFD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BB0DFD" w:rsidRPr="0005469B" w:rsidRDefault="00BB0DFD" w:rsidP="004C3411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 w:rsidRPr="0005469B">
        <w:rPr>
          <w:b/>
          <w:sz w:val="28"/>
          <w:szCs w:val="28"/>
        </w:rPr>
        <w:t>Рекомендуемые размеры окладов (должностных окладов), ставок заработной платы по профессиональным квалификационным группам</w:t>
      </w:r>
    </w:p>
    <w:p w:rsidR="001E4118" w:rsidRPr="0005469B" w:rsidRDefault="001E4118" w:rsidP="001E4118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1E4118" w:rsidRPr="001C3199" w:rsidRDefault="00BB0DFD" w:rsidP="001E4118">
      <w:pPr>
        <w:widowControl/>
        <w:autoSpaceDE/>
        <w:autoSpaceDN/>
        <w:adjustRightInd/>
        <w:ind w:firstLine="708"/>
        <w:jc w:val="both"/>
        <w:rPr>
          <w:color w:val="000000"/>
          <w:sz w:val="28"/>
          <w:szCs w:val="28"/>
        </w:rPr>
      </w:pPr>
      <w:proofErr w:type="gramStart"/>
      <w:r w:rsidRPr="001C3199">
        <w:rPr>
          <w:sz w:val="28"/>
          <w:szCs w:val="28"/>
        </w:rPr>
        <w:t xml:space="preserve">Отнесение занимаемых должностей служащих к профессиональным квалификационным группам производится в соответствии с </w:t>
      </w:r>
      <w:r w:rsidR="001E4118" w:rsidRPr="001C3199">
        <w:rPr>
          <w:color w:val="000000"/>
          <w:sz w:val="28"/>
          <w:szCs w:val="28"/>
        </w:rPr>
        <w:t>Постановлением Правительства Забайкальского края от 30 июня 2014г. № 382 «Об установлении базовых окладов (должностных окладов),  базовых ставок заработной платы по профессионально-квалификационным группам»,   методическими  рекомендациями по утверждению перечней должностей и профессий работников государственных учреждений культуры субъектов Российской Федерации и муниципальных учреждений культуры, относимых к основному персоналу по видам экономической</w:t>
      </w:r>
      <w:proofErr w:type="gramEnd"/>
      <w:r w:rsidR="001E4118" w:rsidRPr="001C3199">
        <w:rPr>
          <w:color w:val="000000"/>
          <w:sz w:val="28"/>
          <w:szCs w:val="28"/>
        </w:rPr>
        <w:t xml:space="preserve"> деятельности,  Приказом Министерства здравоохранения и социального развития РФ от 30 марта 2011 года №251н «Об утверждении единого квалификационного справочника должностей руководителей, специалистов и служащих, раздел «Квалификационные характеристики должностей работников культуры, искусства и кинематографии», </w:t>
      </w:r>
    </w:p>
    <w:p w:rsidR="00BB0DFD" w:rsidRPr="0005469B" w:rsidRDefault="00BB0DFD" w:rsidP="001E4118">
      <w:pPr>
        <w:widowControl/>
        <w:autoSpaceDE/>
        <w:autoSpaceDN/>
        <w:adjustRightInd/>
        <w:ind w:firstLine="708"/>
        <w:jc w:val="both"/>
        <w:rPr>
          <w:sz w:val="28"/>
          <w:szCs w:val="28"/>
        </w:rPr>
      </w:pPr>
      <w:r w:rsidRPr="0005469B">
        <w:rPr>
          <w:sz w:val="28"/>
          <w:szCs w:val="28"/>
        </w:rPr>
        <w:tab/>
        <w:t>Руководител</w:t>
      </w:r>
      <w:r w:rsidR="001C3199">
        <w:rPr>
          <w:sz w:val="28"/>
          <w:szCs w:val="28"/>
        </w:rPr>
        <w:t>ь</w:t>
      </w:r>
      <w:r w:rsidRPr="0005469B">
        <w:rPr>
          <w:sz w:val="28"/>
          <w:szCs w:val="28"/>
        </w:rPr>
        <w:t xml:space="preserve"> учреждени</w:t>
      </w:r>
      <w:r w:rsidR="001C3199">
        <w:rPr>
          <w:sz w:val="28"/>
          <w:szCs w:val="28"/>
        </w:rPr>
        <w:t>я</w:t>
      </w:r>
      <w:r w:rsidRPr="0005469B">
        <w:rPr>
          <w:sz w:val="28"/>
          <w:szCs w:val="28"/>
        </w:rPr>
        <w:t>, в пределах квалификационных уровней, име</w:t>
      </w:r>
      <w:r w:rsidR="001C3199">
        <w:rPr>
          <w:sz w:val="28"/>
          <w:szCs w:val="28"/>
        </w:rPr>
        <w:t>е</w:t>
      </w:r>
      <w:r w:rsidRPr="0005469B">
        <w:rPr>
          <w:sz w:val="28"/>
          <w:szCs w:val="28"/>
        </w:rPr>
        <w:t>т право определять оклад (должностной оклад), ставки заработной платы в рамках нижеуказанных окладов (должностных окладов):</w:t>
      </w:r>
    </w:p>
    <w:p w:rsidR="00BB0DFD" w:rsidRPr="0005469B" w:rsidRDefault="00BB0DFD" w:rsidP="00BB0DFD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BB0DFD" w:rsidRPr="0005469B" w:rsidRDefault="00BB0DFD" w:rsidP="00E543A8">
      <w:pPr>
        <w:widowControl/>
        <w:numPr>
          <w:ilvl w:val="0"/>
          <w:numId w:val="9"/>
        </w:numPr>
        <w:autoSpaceDE/>
        <w:autoSpaceDN/>
        <w:adjustRightInd/>
        <w:jc w:val="center"/>
        <w:rPr>
          <w:b/>
          <w:sz w:val="28"/>
          <w:szCs w:val="28"/>
        </w:rPr>
      </w:pPr>
      <w:r w:rsidRPr="0005469B">
        <w:rPr>
          <w:b/>
          <w:sz w:val="28"/>
          <w:szCs w:val="28"/>
        </w:rPr>
        <w:t>Профессиональные квалификационные группы</w:t>
      </w:r>
    </w:p>
    <w:p w:rsidR="00BB0DFD" w:rsidRPr="0005469B" w:rsidRDefault="001E4118" w:rsidP="00BB0DFD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 w:rsidRPr="0005469B">
        <w:rPr>
          <w:b/>
          <w:sz w:val="28"/>
          <w:szCs w:val="28"/>
        </w:rPr>
        <w:t>о</w:t>
      </w:r>
      <w:r w:rsidR="00BB0DFD" w:rsidRPr="0005469B">
        <w:rPr>
          <w:b/>
          <w:sz w:val="28"/>
          <w:szCs w:val="28"/>
        </w:rPr>
        <w:t>бщеотраслевых профессий рабочих</w:t>
      </w:r>
    </w:p>
    <w:p w:rsidR="0005469B" w:rsidRPr="0005469B" w:rsidRDefault="0005469B" w:rsidP="0005469B">
      <w:pPr>
        <w:widowControl/>
        <w:ind w:firstLine="540"/>
        <w:jc w:val="center"/>
        <w:outlineLvl w:val="1"/>
        <w:rPr>
          <w:b/>
          <w:sz w:val="28"/>
          <w:szCs w:val="28"/>
        </w:rPr>
      </w:pPr>
      <w:r w:rsidRPr="0005469B">
        <w:rPr>
          <w:b/>
          <w:sz w:val="28"/>
          <w:szCs w:val="28"/>
          <w:lang w:val="en-US"/>
        </w:rPr>
        <w:t>1</w:t>
      </w:r>
      <w:r w:rsidRPr="0005469B">
        <w:rPr>
          <w:b/>
          <w:sz w:val="28"/>
          <w:szCs w:val="28"/>
        </w:rPr>
        <w:t>.</w:t>
      </w:r>
      <w:r w:rsidRPr="0005469B">
        <w:rPr>
          <w:b/>
          <w:sz w:val="28"/>
          <w:szCs w:val="28"/>
          <w:lang w:val="en-US"/>
        </w:rPr>
        <w:t xml:space="preserve">1 </w:t>
      </w:r>
      <w:r w:rsidRPr="0005469B">
        <w:rPr>
          <w:b/>
          <w:sz w:val="28"/>
          <w:szCs w:val="28"/>
        </w:rPr>
        <w:t xml:space="preserve">Профессиональная квалификационная группа </w:t>
      </w:r>
    </w:p>
    <w:p w:rsidR="00BB0DFD" w:rsidRDefault="0005469B" w:rsidP="0005469B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 w:rsidRPr="0005469B">
        <w:rPr>
          <w:b/>
          <w:sz w:val="28"/>
          <w:szCs w:val="28"/>
        </w:rPr>
        <w:t>«Общеотраслевые профессии рабочих первого уровня»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09"/>
        <w:gridCol w:w="4262"/>
        <w:gridCol w:w="3069"/>
      </w:tblGrid>
      <w:tr w:rsidR="0005469B" w:rsidRPr="0005469B" w:rsidTr="00253BAD">
        <w:tc>
          <w:tcPr>
            <w:tcW w:w="2093" w:type="dxa"/>
          </w:tcPr>
          <w:p w:rsidR="0005469B" w:rsidRPr="0005469B" w:rsidRDefault="0005469B" w:rsidP="00253BAD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05469B">
              <w:rPr>
                <w:sz w:val="28"/>
                <w:szCs w:val="28"/>
              </w:rPr>
              <w:t>Квалификационный уровень</w:t>
            </w:r>
          </w:p>
        </w:tc>
        <w:tc>
          <w:tcPr>
            <w:tcW w:w="4667" w:type="dxa"/>
          </w:tcPr>
          <w:p w:rsidR="0005469B" w:rsidRPr="0005469B" w:rsidRDefault="0005469B" w:rsidP="00253BAD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05469B">
              <w:rPr>
                <w:sz w:val="28"/>
                <w:szCs w:val="28"/>
              </w:rPr>
              <w:t>Должности, отнесённые к профессиональным квалификационным уровням</w:t>
            </w:r>
          </w:p>
        </w:tc>
        <w:tc>
          <w:tcPr>
            <w:tcW w:w="3380" w:type="dxa"/>
          </w:tcPr>
          <w:p w:rsidR="0005469B" w:rsidRPr="0005469B" w:rsidRDefault="0005469B" w:rsidP="00253BAD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05469B">
              <w:rPr>
                <w:sz w:val="28"/>
                <w:szCs w:val="28"/>
              </w:rPr>
              <w:t>Базовый должностной  оклад, рублей</w:t>
            </w:r>
          </w:p>
        </w:tc>
      </w:tr>
      <w:tr w:rsidR="0005469B" w:rsidRPr="0005469B" w:rsidTr="00253BAD">
        <w:tc>
          <w:tcPr>
            <w:tcW w:w="2093" w:type="dxa"/>
          </w:tcPr>
          <w:p w:rsidR="0005469B" w:rsidRPr="0005469B" w:rsidRDefault="0005469B" w:rsidP="00253BAD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05469B">
              <w:rPr>
                <w:b/>
                <w:sz w:val="28"/>
                <w:szCs w:val="28"/>
              </w:rPr>
              <w:t>1 квалификационный уровень.</w:t>
            </w:r>
          </w:p>
        </w:tc>
        <w:tc>
          <w:tcPr>
            <w:tcW w:w="4667" w:type="dxa"/>
          </w:tcPr>
          <w:p w:rsidR="0005469B" w:rsidRPr="0005469B" w:rsidRDefault="0005469B" w:rsidP="0005469B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05469B">
              <w:rPr>
                <w:sz w:val="28"/>
                <w:szCs w:val="28"/>
              </w:rPr>
              <w:t>Наименования профессий рабочих, по которым предусмотрено присвоение 1,2 квалификационного разряда в соответствии с ЕКС работ и профессий рабочих*:</w:t>
            </w:r>
          </w:p>
          <w:p w:rsidR="0005469B" w:rsidRPr="0005469B" w:rsidRDefault="0005469B" w:rsidP="0005469B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05469B">
              <w:rPr>
                <w:sz w:val="28"/>
                <w:szCs w:val="28"/>
              </w:rPr>
              <w:t xml:space="preserve">гардеробщик; кассир билетный; сторож (вахтер); уборщик служебных помещений; рабочий по комплексному обслуживанию </w:t>
            </w:r>
            <w:r w:rsidRPr="0005469B">
              <w:rPr>
                <w:sz w:val="28"/>
                <w:szCs w:val="28"/>
              </w:rPr>
              <w:lastRenderedPageBreak/>
              <w:t>и ремонту зданий;</w:t>
            </w:r>
          </w:p>
        </w:tc>
        <w:tc>
          <w:tcPr>
            <w:tcW w:w="3380" w:type="dxa"/>
          </w:tcPr>
          <w:p w:rsidR="0005469B" w:rsidRPr="0005469B" w:rsidRDefault="0005469B" w:rsidP="00253BAD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lastRenderedPageBreak/>
              <w:t>3300</w:t>
            </w:r>
          </w:p>
        </w:tc>
      </w:tr>
    </w:tbl>
    <w:p w:rsidR="0005469B" w:rsidRPr="0005469B" w:rsidRDefault="0005469B" w:rsidP="0005469B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</w:p>
    <w:p w:rsidR="0005469B" w:rsidRPr="0005469B" w:rsidRDefault="0005469B" w:rsidP="0005469B">
      <w:pPr>
        <w:widowControl/>
        <w:numPr>
          <w:ilvl w:val="1"/>
          <w:numId w:val="9"/>
        </w:numPr>
        <w:autoSpaceDE/>
        <w:autoSpaceDN/>
        <w:adjustRightInd/>
        <w:jc w:val="center"/>
        <w:rPr>
          <w:b/>
          <w:sz w:val="28"/>
          <w:szCs w:val="28"/>
        </w:rPr>
      </w:pPr>
      <w:r w:rsidRPr="0005469B">
        <w:rPr>
          <w:b/>
          <w:sz w:val="28"/>
          <w:szCs w:val="28"/>
        </w:rPr>
        <w:t>Профессиональная квалификационная группа «Общеотраслевые профессии рабочих второго уровня»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809"/>
        <w:gridCol w:w="4370"/>
        <w:gridCol w:w="2961"/>
      </w:tblGrid>
      <w:tr w:rsidR="0005469B" w:rsidRPr="0005469B" w:rsidTr="00AA20D2">
        <w:tc>
          <w:tcPr>
            <w:tcW w:w="2809" w:type="dxa"/>
          </w:tcPr>
          <w:p w:rsidR="0005469B" w:rsidRPr="0005469B" w:rsidRDefault="0005469B" w:rsidP="00253BAD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05469B">
              <w:rPr>
                <w:sz w:val="28"/>
                <w:szCs w:val="28"/>
              </w:rPr>
              <w:t>Квалификационный уровень</w:t>
            </w:r>
          </w:p>
        </w:tc>
        <w:tc>
          <w:tcPr>
            <w:tcW w:w="4370" w:type="dxa"/>
          </w:tcPr>
          <w:p w:rsidR="0005469B" w:rsidRPr="0005469B" w:rsidRDefault="0005469B" w:rsidP="00253BAD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05469B">
              <w:rPr>
                <w:sz w:val="28"/>
                <w:szCs w:val="28"/>
              </w:rPr>
              <w:t>Должности, отнесённые к профессиональным квалификационным уровням</w:t>
            </w:r>
          </w:p>
        </w:tc>
        <w:tc>
          <w:tcPr>
            <w:tcW w:w="2961" w:type="dxa"/>
          </w:tcPr>
          <w:p w:rsidR="0005469B" w:rsidRPr="0005469B" w:rsidRDefault="0005469B" w:rsidP="00253BAD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05469B">
              <w:rPr>
                <w:sz w:val="28"/>
                <w:szCs w:val="28"/>
              </w:rPr>
              <w:t>Базовый должностной  оклад, рублей</w:t>
            </w:r>
          </w:p>
        </w:tc>
      </w:tr>
      <w:tr w:rsidR="0005469B" w:rsidRPr="0005469B" w:rsidTr="00AA20D2">
        <w:tc>
          <w:tcPr>
            <w:tcW w:w="2809" w:type="dxa"/>
          </w:tcPr>
          <w:p w:rsidR="0005469B" w:rsidRPr="0005469B" w:rsidRDefault="0005469B" w:rsidP="00253BAD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05469B">
              <w:rPr>
                <w:b/>
                <w:sz w:val="28"/>
                <w:szCs w:val="28"/>
              </w:rPr>
              <w:t>1 квалификационный уровень.</w:t>
            </w:r>
          </w:p>
        </w:tc>
        <w:tc>
          <w:tcPr>
            <w:tcW w:w="4370" w:type="dxa"/>
          </w:tcPr>
          <w:p w:rsidR="00D22531" w:rsidRPr="0005469B" w:rsidRDefault="00D22531" w:rsidP="00D22531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05469B">
              <w:rPr>
                <w:sz w:val="28"/>
                <w:szCs w:val="28"/>
              </w:rPr>
              <w:t xml:space="preserve">Наименование профессий рабочих, по которым  предусмотрено присвоение 5 квалификационного разряда в соответствии с ЕКС работ и профессий рабочих*: </w:t>
            </w:r>
          </w:p>
          <w:p w:rsidR="0005469B" w:rsidRPr="0005469B" w:rsidRDefault="00D22531" w:rsidP="00D22531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05469B">
              <w:rPr>
                <w:i/>
                <w:sz w:val="28"/>
                <w:szCs w:val="28"/>
              </w:rPr>
              <w:t>водитель автомобиля;</w:t>
            </w:r>
          </w:p>
        </w:tc>
        <w:tc>
          <w:tcPr>
            <w:tcW w:w="2961" w:type="dxa"/>
          </w:tcPr>
          <w:p w:rsidR="0005469B" w:rsidRPr="0005469B" w:rsidRDefault="00D22531" w:rsidP="00253BAD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05469B">
              <w:rPr>
                <w:sz w:val="28"/>
                <w:szCs w:val="28"/>
              </w:rPr>
              <w:t>3800</w:t>
            </w:r>
          </w:p>
        </w:tc>
      </w:tr>
      <w:tr w:rsidR="00D22531" w:rsidRPr="0005469B" w:rsidTr="00AA20D2">
        <w:tc>
          <w:tcPr>
            <w:tcW w:w="2809" w:type="dxa"/>
          </w:tcPr>
          <w:p w:rsidR="00D22531" w:rsidRPr="0005469B" w:rsidRDefault="00D22531" w:rsidP="00253BAD">
            <w:pPr>
              <w:widowControl/>
              <w:autoSpaceDE/>
              <w:autoSpaceDN/>
              <w:adjustRightInd/>
              <w:jc w:val="center"/>
              <w:rPr>
                <w:b/>
                <w:sz w:val="28"/>
                <w:szCs w:val="28"/>
              </w:rPr>
            </w:pPr>
            <w:r w:rsidRPr="0005469B">
              <w:rPr>
                <w:b/>
                <w:sz w:val="28"/>
                <w:szCs w:val="28"/>
              </w:rPr>
              <w:t>4 квалификационный уровень.</w:t>
            </w:r>
          </w:p>
        </w:tc>
        <w:tc>
          <w:tcPr>
            <w:tcW w:w="4370" w:type="dxa"/>
          </w:tcPr>
          <w:p w:rsidR="00D22531" w:rsidRPr="0005469B" w:rsidRDefault="00D22531" w:rsidP="00D22531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05469B">
              <w:rPr>
                <w:sz w:val="28"/>
                <w:szCs w:val="28"/>
              </w:rPr>
              <w:t>Наименование профессий рабочих, предусмотренных 1-3 квалификационными уровнями настоящей профессиональной квалификационной группы, выполняющих важные (особо важные) и ответственные (особо ответственные) работы в соответствии с перечнем наименований профессий высококвалифицированных рабочих занятых на важных (особо важных) и ответственных (особо ответственных) работах.</w:t>
            </w:r>
          </w:p>
          <w:p w:rsidR="00D22531" w:rsidRPr="0005469B" w:rsidRDefault="00D22531" w:rsidP="00D22531">
            <w:pPr>
              <w:widowControl/>
              <w:autoSpaceDE/>
              <w:autoSpaceDN/>
              <w:adjustRightInd/>
              <w:jc w:val="both"/>
              <w:rPr>
                <w:sz w:val="28"/>
                <w:szCs w:val="28"/>
              </w:rPr>
            </w:pPr>
            <w:r w:rsidRPr="0005469B">
              <w:rPr>
                <w:i/>
                <w:sz w:val="28"/>
                <w:szCs w:val="28"/>
              </w:rPr>
              <w:t>водитель</w:t>
            </w:r>
          </w:p>
        </w:tc>
        <w:tc>
          <w:tcPr>
            <w:tcW w:w="2961" w:type="dxa"/>
          </w:tcPr>
          <w:p w:rsidR="00D22531" w:rsidRPr="0005469B" w:rsidRDefault="00D22531" w:rsidP="00253BAD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05469B">
              <w:rPr>
                <w:sz w:val="28"/>
                <w:szCs w:val="28"/>
              </w:rPr>
              <w:t>4200</w:t>
            </w:r>
          </w:p>
        </w:tc>
      </w:tr>
    </w:tbl>
    <w:p w:rsidR="0005469B" w:rsidRDefault="0005469B" w:rsidP="0005469B">
      <w:pPr>
        <w:widowControl/>
        <w:autoSpaceDE/>
        <w:autoSpaceDN/>
        <w:adjustRightInd/>
        <w:jc w:val="center"/>
        <w:rPr>
          <w:sz w:val="28"/>
          <w:szCs w:val="28"/>
        </w:rPr>
      </w:pPr>
    </w:p>
    <w:p w:rsidR="00BB0DFD" w:rsidRPr="0005469B" w:rsidRDefault="00E543A8" w:rsidP="00BB0DFD">
      <w:pPr>
        <w:widowControl/>
        <w:autoSpaceDE/>
        <w:autoSpaceDN/>
        <w:adjustRightInd/>
        <w:jc w:val="center"/>
        <w:rPr>
          <w:sz w:val="28"/>
          <w:szCs w:val="28"/>
        </w:rPr>
      </w:pPr>
      <w:r w:rsidRPr="0005469B">
        <w:rPr>
          <w:sz w:val="28"/>
          <w:szCs w:val="28"/>
        </w:rPr>
        <w:t>*При присвоении другого квалификационного разряда в соответствии с ЕКС работ и профессий рабочих, предполагающий переход профессий в следующий квалификационный уровень базовый оклад устанавливается в соответствии с новым квалификационным уровнем.</w:t>
      </w:r>
    </w:p>
    <w:p w:rsidR="00BB0DFD" w:rsidRPr="0005469B" w:rsidRDefault="00BB0DFD" w:rsidP="00BB0DFD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</w:p>
    <w:p w:rsidR="00BB0DFD" w:rsidRPr="0005469B" w:rsidRDefault="00E543A8" w:rsidP="00BB0DFD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 w:rsidRPr="0005469B">
        <w:rPr>
          <w:b/>
          <w:sz w:val="28"/>
          <w:szCs w:val="28"/>
        </w:rPr>
        <w:t xml:space="preserve">2. </w:t>
      </w:r>
      <w:r w:rsidR="00BB0DFD" w:rsidRPr="0005469B">
        <w:rPr>
          <w:b/>
          <w:sz w:val="28"/>
          <w:szCs w:val="28"/>
        </w:rPr>
        <w:t>Профессиональные квалификационные группы</w:t>
      </w:r>
    </w:p>
    <w:p w:rsidR="00BB0DFD" w:rsidRDefault="00E543A8" w:rsidP="00BB0DFD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 w:rsidRPr="0005469B">
        <w:rPr>
          <w:b/>
          <w:sz w:val="28"/>
          <w:szCs w:val="28"/>
        </w:rPr>
        <w:t>общеотраслевых должностей руководителей, специалистов и служащих</w:t>
      </w:r>
    </w:p>
    <w:p w:rsidR="00A90636" w:rsidRDefault="00A90636" w:rsidP="00A90636">
      <w:pPr>
        <w:widowControl/>
        <w:ind w:firstLine="540"/>
        <w:jc w:val="center"/>
        <w:outlineLvl w:val="1"/>
        <w:rPr>
          <w:b/>
          <w:sz w:val="28"/>
          <w:szCs w:val="28"/>
        </w:rPr>
      </w:pPr>
    </w:p>
    <w:p w:rsidR="00A90636" w:rsidRPr="0005469B" w:rsidRDefault="00A90636" w:rsidP="00A90636">
      <w:pPr>
        <w:widowControl/>
        <w:ind w:firstLine="540"/>
        <w:jc w:val="center"/>
        <w:outlineLvl w:val="1"/>
        <w:rPr>
          <w:b/>
          <w:i/>
          <w:sz w:val="28"/>
          <w:szCs w:val="28"/>
        </w:rPr>
      </w:pPr>
      <w:r w:rsidRPr="0005469B">
        <w:rPr>
          <w:b/>
          <w:i/>
          <w:sz w:val="28"/>
          <w:szCs w:val="28"/>
        </w:rPr>
        <w:t xml:space="preserve">2.2. Профессиональная квалификационная группа </w:t>
      </w:r>
    </w:p>
    <w:p w:rsidR="00A90636" w:rsidRDefault="00A90636" w:rsidP="00A90636">
      <w:pPr>
        <w:widowControl/>
        <w:autoSpaceDE/>
        <w:autoSpaceDN/>
        <w:adjustRightInd/>
        <w:jc w:val="center"/>
        <w:rPr>
          <w:b/>
          <w:i/>
          <w:sz w:val="28"/>
          <w:szCs w:val="28"/>
        </w:rPr>
      </w:pPr>
      <w:r w:rsidRPr="0005469B">
        <w:rPr>
          <w:b/>
          <w:i/>
          <w:sz w:val="28"/>
          <w:szCs w:val="28"/>
        </w:rPr>
        <w:t>«Общеотраслевые должности служащих третьего уровня»</w:t>
      </w:r>
    </w:p>
    <w:tbl>
      <w:tblPr>
        <w:tblStyle w:val="a8"/>
        <w:tblW w:w="0" w:type="auto"/>
        <w:tblLook w:val="04A0" w:firstRow="1" w:lastRow="0" w:firstColumn="1" w:lastColumn="0" w:noHBand="0" w:noVBand="1"/>
      </w:tblPr>
      <w:tblGrid>
        <w:gridCol w:w="2618"/>
        <w:gridCol w:w="4368"/>
        <w:gridCol w:w="3154"/>
      </w:tblGrid>
      <w:tr w:rsidR="00A90636" w:rsidRPr="0005469B" w:rsidTr="00253BAD">
        <w:tc>
          <w:tcPr>
            <w:tcW w:w="2618" w:type="dxa"/>
          </w:tcPr>
          <w:p w:rsidR="00A90636" w:rsidRPr="0005469B" w:rsidRDefault="00A90636" w:rsidP="00253BAD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05469B">
              <w:rPr>
                <w:sz w:val="28"/>
                <w:szCs w:val="28"/>
              </w:rPr>
              <w:t>Квалификационный уровень</w:t>
            </w:r>
          </w:p>
        </w:tc>
        <w:tc>
          <w:tcPr>
            <w:tcW w:w="4368" w:type="dxa"/>
          </w:tcPr>
          <w:p w:rsidR="00A90636" w:rsidRPr="0005469B" w:rsidRDefault="00A90636" w:rsidP="00253BAD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05469B">
              <w:rPr>
                <w:sz w:val="28"/>
                <w:szCs w:val="28"/>
              </w:rPr>
              <w:t>Должности, отнесённые к профессиональным квалификационным уровням</w:t>
            </w:r>
          </w:p>
        </w:tc>
        <w:tc>
          <w:tcPr>
            <w:tcW w:w="3154" w:type="dxa"/>
          </w:tcPr>
          <w:p w:rsidR="00A90636" w:rsidRPr="0005469B" w:rsidRDefault="00A90636" w:rsidP="00253BAD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05469B">
              <w:rPr>
                <w:sz w:val="28"/>
                <w:szCs w:val="28"/>
              </w:rPr>
              <w:t>Базовый должностной  оклад, рублей</w:t>
            </w:r>
          </w:p>
        </w:tc>
      </w:tr>
      <w:tr w:rsidR="00A90636" w:rsidRPr="0005469B" w:rsidTr="00253BAD">
        <w:tc>
          <w:tcPr>
            <w:tcW w:w="2618" w:type="dxa"/>
          </w:tcPr>
          <w:p w:rsidR="00A90636" w:rsidRPr="00A90636" w:rsidRDefault="00A90636" w:rsidP="00A90636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A90636">
              <w:rPr>
                <w:sz w:val="28"/>
                <w:szCs w:val="28"/>
              </w:rPr>
              <w:t xml:space="preserve">1 квалификационный </w:t>
            </w:r>
            <w:r w:rsidRPr="00A90636">
              <w:rPr>
                <w:sz w:val="28"/>
                <w:szCs w:val="28"/>
              </w:rPr>
              <w:lastRenderedPageBreak/>
              <w:t>уровень</w:t>
            </w:r>
          </w:p>
        </w:tc>
        <w:tc>
          <w:tcPr>
            <w:tcW w:w="4368" w:type="dxa"/>
          </w:tcPr>
          <w:p w:rsidR="00A90636" w:rsidRPr="001C1431" w:rsidRDefault="00A90636" w:rsidP="00A90636">
            <w:pPr>
              <w:widowControl/>
              <w:jc w:val="both"/>
              <w:rPr>
                <w:b/>
                <w:sz w:val="28"/>
                <w:szCs w:val="28"/>
              </w:rPr>
            </w:pPr>
            <w:r w:rsidRPr="001C1431">
              <w:rPr>
                <w:b/>
                <w:sz w:val="28"/>
                <w:szCs w:val="28"/>
              </w:rPr>
              <w:lastRenderedPageBreak/>
              <w:t xml:space="preserve">бухгалтер; специалист по кадрам; экономист; </w:t>
            </w:r>
            <w:r w:rsidR="008B0A6C">
              <w:rPr>
                <w:b/>
                <w:sz w:val="28"/>
                <w:szCs w:val="28"/>
              </w:rPr>
              <w:t xml:space="preserve">специалист </w:t>
            </w:r>
            <w:r w:rsidR="008B0A6C">
              <w:rPr>
                <w:b/>
                <w:sz w:val="28"/>
                <w:szCs w:val="28"/>
              </w:rPr>
              <w:lastRenderedPageBreak/>
              <w:t>по связям с общественностью</w:t>
            </w:r>
          </w:p>
          <w:p w:rsidR="00A90636" w:rsidRPr="0005469B" w:rsidRDefault="00A90636" w:rsidP="00C6404B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05469B">
              <w:rPr>
                <w:sz w:val="28"/>
                <w:szCs w:val="28"/>
              </w:rPr>
              <w:t>Требования к квалификации</w:t>
            </w:r>
            <w:r w:rsidRPr="0005469B">
              <w:rPr>
                <w:i/>
                <w:sz w:val="28"/>
                <w:szCs w:val="28"/>
              </w:rPr>
              <w:t xml:space="preserve"> - </w:t>
            </w:r>
            <w:r w:rsidRPr="0005469B">
              <w:rPr>
                <w:sz w:val="28"/>
                <w:szCs w:val="28"/>
              </w:rPr>
              <w:t xml:space="preserve">высшее профессиональное образование  по направлению профессиональной деятельности без предъявления требований к стажу работы или среднее профессиональное  образование и стаж работы по направлению профессиональной деятельности не менее 1 </w:t>
            </w:r>
            <w:r w:rsidR="00C6404B">
              <w:rPr>
                <w:sz w:val="28"/>
                <w:szCs w:val="28"/>
              </w:rPr>
              <w:t>года</w:t>
            </w:r>
            <w:r w:rsidRPr="0005469B">
              <w:rPr>
                <w:sz w:val="28"/>
                <w:szCs w:val="28"/>
              </w:rPr>
              <w:t>.</w:t>
            </w:r>
          </w:p>
        </w:tc>
        <w:tc>
          <w:tcPr>
            <w:tcW w:w="3154" w:type="dxa"/>
          </w:tcPr>
          <w:p w:rsidR="00A90636" w:rsidRPr="0005469B" w:rsidRDefault="00A90636" w:rsidP="00253BAD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05469B">
              <w:rPr>
                <w:sz w:val="28"/>
                <w:szCs w:val="28"/>
              </w:rPr>
              <w:lastRenderedPageBreak/>
              <w:t>4755</w:t>
            </w:r>
          </w:p>
        </w:tc>
      </w:tr>
      <w:tr w:rsidR="00A90636" w:rsidRPr="0005469B" w:rsidTr="00253BAD">
        <w:tc>
          <w:tcPr>
            <w:tcW w:w="2618" w:type="dxa"/>
          </w:tcPr>
          <w:p w:rsidR="00A90636" w:rsidRPr="00A90636" w:rsidRDefault="00A90636" w:rsidP="00A90636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  <w:u w:val="single"/>
              </w:rPr>
            </w:pPr>
            <w:r>
              <w:rPr>
                <w:sz w:val="28"/>
                <w:szCs w:val="28"/>
                <w:u w:val="single"/>
              </w:rPr>
              <w:lastRenderedPageBreak/>
              <w:t>2 квалификационный уровень</w:t>
            </w:r>
          </w:p>
        </w:tc>
        <w:tc>
          <w:tcPr>
            <w:tcW w:w="4368" w:type="dxa"/>
          </w:tcPr>
          <w:p w:rsidR="00A90636" w:rsidRPr="0005469B" w:rsidRDefault="00A90636" w:rsidP="00253BAD">
            <w:pPr>
              <w:widowControl/>
              <w:jc w:val="both"/>
              <w:rPr>
                <w:sz w:val="28"/>
                <w:szCs w:val="28"/>
              </w:rPr>
            </w:pPr>
            <w:r w:rsidRPr="0005469B">
              <w:rPr>
                <w:sz w:val="28"/>
                <w:szCs w:val="28"/>
              </w:rPr>
              <w:t xml:space="preserve">Должности служащих первого квалификационного уровня, по которым может устанавливаться </w:t>
            </w:r>
            <w:r w:rsidRPr="0005469B">
              <w:rPr>
                <w:sz w:val="28"/>
                <w:szCs w:val="28"/>
                <w:lang w:val="en-US"/>
              </w:rPr>
              <w:t>II</w:t>
            </w:r>
            <w:r w:rsidRPr="0005469B">
              <w:rPr>
                <w:sz w:val="28"/>
                <w:szCs w:val="28"/>
              </w:rPr>
              <w:t xml:space="preserve"> </w:t>
            </w:r>
            <w:proofErr w:type="spellStart"/>
            <w:r w:rsidRPr="0005469B">
              <w:rPr>
                <w:sz w:val="28"/>
                <w:szCs w:val="28"/>
              </w:rPr>
              <w:t>внутридолжностная</w:t>
            </w:r>
            <w:proofErr w:type="spellEnd"/>
            <w:r w:rsidRPr="0005469B">
              <w:rPr>
                <w:sz w:val="28"/>
                <w:szCs w:val="28"/>
              </w:rPr>
              <w:t xml:space="preserve"> категория. Требования к квалификации - </w:t>
            </w:r>
            <w:r w:rsidRPr="00A90636">
              <w:rPr>
                <w:sz w:val="28"/>
                <w:szCs w:val="28"/>
              </w:rPr>
              <w:t>высшее профессиональное образование  и стаж работы по направлению профессиональной деятельности не менее 1 года или среднее профессиональное  образование и стаж работы по направлению профессиональной деятельности не менее 3 лет.</w:t>
            </w:r>
          </w:p>
        </w:tc>
        <w:tc>
          <w:tcPr>
            <w:tcW w:w="3154" w:type="dxa"/>
          </w:tcPr>
          <w:p w:rsidR="00A90636" w:rsidRPr="0005469B" w:rsidRDefault="00A90636" w:rsidP="00253BAD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05469B">
              <w:rPr>
                <w:sz w:val="28"/>
                <w:szCs w:val="28"/>
              </w:rPr>
              <w:t>4855</w:t>
            </w:r>
          </w:p>
        </w:tc>
      </w:tr>
      <w:tr w:rsidR="00A90636" w:rsidRPr="0005469B" w:rsidTr="00253BAD">
        <w:tc>
          <w:tcPr>
            <w:tcW w:w="2618" w:type="dxa"/>
          </w:tcPr>
          <w:p w:rsidR="00A90636" w:rsidRPr="00A90636" w:rsidRDefault="00A90636" w:rsidP="00A90636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A90636">
              <w:rPr>
                <w:sz w:val="28"/>
                <w:szCs w:val="28"/>
              </w:rPr>
              <w:t>3 квалификационный уровень</w:t>
            </w:r>
          </w:p>
        </w:tc>
        <w:tc>
          <w:tcPr>
            <w:tcW w:w="4368" w:type="dxa"/>
          </w:tcPr>
          <w:p w:rsidR="00A90636" w:rsidRPr="0005469B" w:rsidRDefault="00BB3963" w:rsidP="00253BAD">
            <w:pPr>
              <w:widowControl/>
              <w:jc w:val="both"/>
              <w:rPr>
                <w:sz w:val="28"/>
                <w:szCs w:val="28"/>
              </w:rPr>
            </w:pPr>
            <w:r w:rsidRPr="0005469B">
              <w:rPr>
                <w:sz w:val="28"/>
                <w:szCs w:val="28"/>
              </w:rPr>
              <w:t xml:space="preserve">Должности служащих первого квалификационного уровня, по которым может устанавливаться </w:t>
            </w:r>
            <w:r w:rsidRPr="0005469B">
              <w:rPr>
                <w:sz w:val="28"/>
                <w:szCs w:val="28"/>
                <w:lang w:val="en-US"/>
              </w:rPr>
              <w:t>I</w:t>
            </w:r>
            <w:r w:rsidRPr="0005469B">
              <w:rPr>
                <w:sz w:val="28"/>
                <w:szCs w:val="28"/>
              </w:rPr>
              <w:t xml:space="preserve"> </w:t>
            </w:r>
            <w:proofErr w:type="spellStart"/>
            <w:r w:rsidRPr="0005469B">
              <w:rPr>
                <w:sz w:val="28"/>
                <w:szCs w:val="28"/>
              </w:rPr>
              <w:t>внутридолжностная</w:t>
            </w:r>
            <w:proofErr w:type="spellEnd"/>
            <w:r w:rsidRPr="0005469B">
              <w:rPr>
                <w:sz w:val="28"/>
                <w:szCs w:val="28"/>
              </w:rPr>
              <w:t xml:space="preserve"> категория.</w:t>
            </w:r>
            <w:r w:rsidRPr="00BB3963">
              <w:rPr>
                <w:sz w:val="28"/>
                <w:szCs w:val="28"/>
              </w:rPr>
              <w:t xml:space="preserve"> Требования к квалификации - </w:t>
            </w:r>
            <w:r w:rsidRPr="0005469B">
              <w:rPr>
                <w:sz w:val="28"/>
                <w:szCs w:val="28"/>
              </w:rPr>
              <w:t>высшее профессиональное образование и стаж работы в должности специалиста II категории не менее 2 лет.</w:t>
            </w:r>
          </w:p>
        </w:tc>
        <w:tc>
          <w:tcPr>
            <w:tcW w:w="3154" w:type="dxa"/>
          </w:tcPr>
          <w:p w:rsidR="00A90636" w:rsidRPr="0005469B" w:rsidRDefault="00BB3963" w:rsidP="00253BAD">
            <w:pPr>
              <w:widowControl/>
              <w:autoSpaceDE/>
              <w:autoSpaceDN/>
              <w:adjustRightInd/>
              <w:jc w:val="center"/>
              <w:rPr>
                <w:sz w:val="28"/>
                <w:szCs w:val="28"/>
              </w:rPr>
            </w:pPr>
            <w:r w:rsidRPr="0005469B">
              <w:rPr>
                <w:sz w:val="28"/>
                <w:szCs w:val="28"/>
              </w:rPr>
              <w:t>4955</w:t>
            </w:r>
          </w:p>
        </w:tc>
      </w:tr>
    </w:tbl>
    <w:p w:rsidR="002148E4" w:rsidRDefault="002148E4" w:rsidP="002148E4">
      <w:pPr>
        <w:widowControl/>
        <w:autoSpaceDE/>
        <w:autoSpaceDN/>
        <w:adjustRightInd/>
        <w:ind w:left="360"/>
        <w:jc w:val="center"/>
        <w:rPr>
          <w:b/>
          <w:sz w:val="28"/>
          <w:szCs w:val="28"/>
        </w:rPr>
      </w:pPr>
    </w:p>
    <w:p w:rsidR="00866538" w:rsidRPr="0005469B" w:rsidRDefault="00866538" w:rsidP="00BB0DFD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6759C2" w:rsidRDefault="006759C2" w:rsidP="009E3D70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</w:p>
    <w:p w:rsidR="006759C2" w:rsidRDefault="006759C2" w:rsidP="009E3D70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</w:p>
    <w:p w:rsidR="006759C2" w:rsidRDefault="006759C2" w:rsidP="009E3D70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</w:p>
    <w:p w:rsidR="006759C2" w:rsidRDefault="006759C2" w:rsidP="009E3D70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</w:p>
    <w:p w:rsidR="006759C2" w:rsidRDefault="006759C2" w:rsidP="009E3D70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</w:p>
    <w:p w:rsidR="006759C2" w:rsidRDefault="006759C2" w:rsidP="009E3D70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</w:p>
    <w:p w:rsidR="006759C2" w:rsidRDefault="006759C2" w:rsidP="009E3D70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</w:p>
    <w:p w:rsidR="006759C2" w:rsidRDefault="006759C2" w:rsidP="009E3D70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</w:p>
    <w:p w:rsidR="006759C2" w:rsidRDefault="006759C2" w:rsidP="009E3D70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</w:p>
    <w:p w:rsidR="006759C2" w:rsidRDefault="006759C2" w:rsidP="009E3D70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</w:p>
    <w:p w:rsidR="00CA1D03" w:rsidRPr="0005469B" w:rsidRDefault="00CA1D03" w:rsidP="009E3D70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 w:rsidRPr="0005469B">
        <w:rPr>
          <w:b/>
          <w:sz w:val="28"/>
          <w:szCs w:val="28"/>
        </w:rPr>
        <w:lastRenderedPageBreak/>
        <w:t xml:space="preserve">Перечень </w:t>
      </w:r>
    </w:p>
    <w:p w:rsidR="00CA1D03" w:rsidRPr="0005469B" w:rsidRDefault="00CA1D03" w:rsidP="009E3D70">
      <w:pPr>
        <w:widowControl/>
        <w:autoSpaceDE/>
        <w:autoSpaceDN/>
        <w:adjustRightInd/>
        <w:jc w:val="center"/>
        <w:rPr>
          <w:b/>
          <w:sz w:val="28"/>
          <w:szCs w:val="28"/>
        </w:rPr>
      </w:pPr>
      <w:r w:rsidRPr="0005469B">
        <w:rPr>
          <w:b/>
          <w:sz w:val="28"/>
          <w:szCs w:val="28"/>
        </w:rPr>
        <w:t>наименований  профессий высококвалифицированных рабочих занятых на важных (особо важных) и ответственных (особо ответственных) работах.</w:t>
      </w:r>
    </w:p>
    <w:p w:rsidR="00CA1D03" w:rsidRPr="0005469B" w:rsidRDefault="00CA1D03" w:rsidP="00CA1D03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CA1D03" w:rsidRPr="0005469B" w:rsidRDefault="00CA1D03" w:rsidP="00CA1D03">
      <w:pPr>
        <w:widowControl/>
        <w:numPr>
          <w:ilvl w:val="0"/>
          <w:numId w:val="10"/>
        </w:numPr>
        <w:autoSpaceDE/>
        <w:autoSpaceDN/>
        <w:adjustRightInd/>
        <w:jc w:val="both"/>
        <w:rPr>
          <w:sz w:val="28"/>
          <w:szCs w:val="28"/>
        </w:rPr>
      </w:pPr>
      <w:r w:rsidRPr="0005469B">
        <w:rPr>
          <w:sz w:val="28"/>
          <w:szCs w:val="28"/>
        </w:rPr>
        <w:t>Водители автобусов или специальных легковых автомобилей («Дети»), занятых перевозкой обучающихся (детей, воспитанников).</w:t>
      </w:r>
    </w:p>
    <w:p w:rsidR="00CA1D03" w:rsidRPr="0005469B" w:rsidRDefault="00CA1D03" w:rsidP="00CA1D03">
      <w:pPr>
        <w:widowControl/>
        <w:numPr>
          <w:ilvl w:val="0"/>
          <w:numId w:val="10"/>
        </w:numPr>
        <w:autoSpaceDE/>
        <w:autoSpaceDN/>
        <w:adjustRightInd/>
        <w:jc w:val="both"/>
        <w:rPr>
          <w:sz w:val="28"/>
          <w:szCs w:val="28"/>
        </w:rPr>
      </w:pPr>
      <w:r w:rsidRPr="0005469B">
        <w:rPr>
          <w:sz w:val="28"/>
          <w:szCs w:val="28"/>
        </w:rPr>
        <w:t>Водители: автобусов, занятых перевозкой участников профессиональных художественных коллективов; автоклубов, оборудованных специальными техническими средствами, осуществляющие перевозку художественных коллективов и специалистов для культурного обслуживания населения.</w:t>
      </w:r>
    </w:p>
    <w:p w:rsidR="002D2F3B" w:rsidRDefault="002D2F3B" w:rsidP="0096198B">
      <w:pPr>
        <w:widowControl/>
        <w:autoSpaceDE/>
        <w:autoSpaceDN/>
        <w:adjustRightInd/>
        <w:jc w:val="both"/>
        <w:rPr>
          <w:sz w:val="28"/>
          <w:szCs w:val="28"/>
        </w:rPr>
      </w:pPr>
    </w:p>
    <w:p w:rsidR="0096198B" w:rsidRPr="0005469B" w:rsidRDefault="0096198B" w:rsidP="0096198B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05469B">
        <w:rPr>
          <w:sz w:val="28"/>
          <w:szCs w:val="28"/>
        </w:rPr>
        <w:t xml:space="preserve">Примечания. </w:t>
      </w:r>
    </w:p>
    <w:p w:rsidR="0096198B" w:rsidRPr="0005469B" w:rsidRDefault="0096198B" w:rsidP="0096198B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05469B">
        <w:rPr>
          <w:sz w:val="28"/>
          <w:szCs w:val="28"/>
        </w:rPr>
        <w:t>1. К высококвалифицированным  относятся рабочие, имеющие наивысший разряд по данным профессиям согласно Единому тарифно-квалификационному справочнику (ЕТС) и выполняющие работы, соответствующие этому разряду.</w:t>
      </w:r>
    </w:p>
    <w:p w:rsidR="0096198B" w:rsidRPr="0005469B" w:rsidRDefault="0096198B" w:rsidP="0096198B">
      <w:pPr>
        <w:widowControl/>
        <w:autoSpaceDE/>
        <w:autoSpaceDN/>
        <w:adjustRightInd/>
        <w:jc w:val="both"/>
        <w:rPr>
          <w:sz w:val="28"/>
          <w:szCs w:val="28"/>
        </w:rPr>
      </w:pPr>
      <w:r w:rsidRPr="0005469B">
        <w:rPr>
          <w:sz w:val="28"/>
          <w:szCs w:val="28"/>
        </w:rPr>
        <w:t xml:space="preserve">2. Вопрос об установлении конкретному рабочему базового оклада, базовой ставки, исходя из 9-10 разрядов ЕТКС в соответствии с настоящим Перечнем, решается администрацией организации по согласованию с выборным профсоюзным органом с учетом квалификации, объема и </w:t>
      </w:r>
      <w:proofErr w:type="gramStart"/>
      <w:r w:rsidRPr="0005469B">
        <w:rPr>
          <w:sz w:val="28"/>
          <w:szCs w:val="28"/>
        </w:rPr>
        <w:t>качества</w:t>
      </w:r>
      <w:proofErr w:type="gramEnd"/>
      <w:r w:rsidRPr="0005469B">
        <w:rPr>
          <w:sz w:val="28"/>
          <w:szCs w:val="28"/>
        </w:rPr>
        <w:t xml:space="preserve"> выполняемых ими работ в пределах средств, направляемых на оплату труда. </w:t>
      </w:r>
    </w:p>
    <w:p w:rsidR="0096198B" w:rsidRPr="0005469B" w:rsidRDefault="0096198B" w:rsidP="0096198B">
      <w:pPr>
        <w:widowControl/>
        <w:autoSpaceDE/>
        <w:autoSpaceDN/>
        <w:adjustRightInd/>
        <w:ind w:firstLine="360"/>
        <w:jc w:val="both"/>
        <w:rPr>
          <w:sz w:val="28"/>
          <w:szCs w:val="28"/>
        </w:rPr>
      </w:pPr>
      <w:r w:rsidRPr="0005469B">
        <w:rPr>
          <w:sz w:val="28"/>
          <w:szCs w:val="28"/>
        </w:rPr>
        <w:t>Отмена оплаты труда по повышенным разрядам является изменением условий оплаты труда, о которых работники должных быть предупреждены не менее чем за два месяца.</w:t>
      </w:r>
    </w:p>
    <w:p w:rsidR="00BB0DFD" w:rsidRPr="0005469B" w:rsidRDefault="00BB0DFD" w:rsidP="00ED4DDF">
      <w:pPr>
        <w:widowControl/>
        <w:autoSpaceDE/>
        <w:autoSpaceDN/>
        <w:adjustRightInd/>
        <w:ind w:left="720"/>
        <w:jc w:val="right"/>
        <w:rPr>
          <w:sz w:val="28"/>
          <w:szCs w:val="28"/>
        </w:rPr>
      </w:pPr>
      <w:r w:rsidRPr="0005469B">
        <w:rPr>
          <w:sz w:val="28"/>
          <w:szCs w:val="28"/>
        </w:rPr>
        <w:br w:type="page"/>
      </w:r>
      <w:r w:rsidRPr="0005469B">
        <w:rPr>
          <w:sz w:val="28"/>
          <w:szCs w:val="28"/>
        </w:rPr>
        <w:lastRenderedPageBreak/>
        <w:t>Приложение № 2</w:t>
      </w:r>
    </w:p>
    <w:p w:rsidR="00E36398" w:rsidRDefault="006759C2" w:rsidP="00E36398">
      <w:pPr>
        <w:widowControl/>
        <w:autoSpaceDE/>
        <w:autoSpaceDN/>
        <w:adjustRightInd/>
        <w:jc w:val="right"/>
        <w:rPr>
          <w:sz w:val="28"/>
          <w:szCs w:val="28"/>
        </w:rPr>
      </w:pPr>
      <w:r>
        <w:rPr>
          <w:sz w:val="28"/>
          <w:szCs w:val="28"/>
        </w:rPr>
        <w:t>к</w:t>
      </w:r>
      <w:r w:rsidR="00E36398">
        <w:rPr>
          <w:sz w:val="28"/>
          <w:szCs w:val="28"/>
        </w:rPr>
        <w:t xml:space="preserve"> </w:t>
      </w:r>
      <w:r>
        <w:rPr>
          <w:sz w:val="28"/>
          <w:szCs w:val="28"/>
        </w:rPr>
        <w:t>П</w:t>
      </w:r>
      <w:r w:rsidR="00E36398">
        <w:rPr>
          <w:sz w:val="28"/>
          <w:szCs w:val="28"/>
        </w:rPr>
        <w:t xml:space="preserve">оложению </w:t>
      </w:r>
    </w:p>
    <w:p w:rsidR="00E36398" w:rsidRDefault="00E36398" w:rsidP="00E36398">
      <w:pPr>
        <w:widowControl/>
        <w:autoSpaceDE/>
        <w:autoSpaceDN/>
        <w:adjustRightInd/>
        <w:jc w:val="right"/>
        <w:rPr>
          <w:sz w:val="28"/>
          <w:szCs w:val="28"/>
        </w:rPr>
      </w:pPr>
      <w:r>
        <w:rPr>
          <w:sz w:val="28"/>
          <w:szCs w:val="28"/>
        </w:rPr>
        <w:t>по оплате  и стимулированию труда</w:t>
      </w:r>
    </w:p>
    <w:p w:rsidR="00E36398" w:rsidRDefault="00E36398" w:rsidP="00E36398">
      <w:pPr>
        <w:widowControl/>
        <w:autoSpaceDE/>
        <w:autoSpaceDN/>
        <w:adjustRightInd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работников муниципальн</w:t>
      </w:r>
      <w:r w:rsidR="006759C2">
        <w:rPr>
          <w:sz w:val="28"/>
          <w:szCs w:val="28"/>
        </w:rPr>
        <w:t>ого</w:t>
      </w:r>
      <w:r>
        <w:rPr>
          <w:sz w:val="28"/>
          <w:szCs w:val="28"/>
        </w:rPr>
        <w:t xml:space="preserve"> учреждени</w:t>
      </w:r>
      <w:r w:rsidR="006759C2">
        <w:rPr>
          <w:sz w:val="28"/>
          <w:szCs w:val="28"/>
        </w:rPr>
        <w:t>я</w:t>
      </w:r>
      <w:r>
        <w:rPr>
          <w:sz w:val="28"/>
          <w:szCs w:val="28"/>
        </w:rPr>
        <w:t xml:space="preserve"> </w:t>
      </w:r>
    </w:p>
    <w:p w:rsidR="006759C2" w:rsidRDefault="006759C2" w:rsidP="00E36398">
      <w:pPr>
        <w:widowControl/>
        <w:autoSpaceDE/>
        <w:autoSpaceDN/>
        <w:adjustRightInd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«Управление культуры и молодежной </w:t>
      </w:r>
    </w:p>
    <w:p w:rsidR="00E36398" w:rsidRDefault="006759C2" w:rsidP="00E36398">
      <w:pPr>
        <w:widowControl/>
        <w:autoSpaceDE/>
        <w:autoSpaceDN/>
        <w:adjustRightInd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политики </w:t>
      </w:r>
      <w:r w:rsidR="00E36398">
        <w:rPr>
          <w:sz w:val="28"/>
          <w:szCs w:val="28"/>
        </w:rPr>
        <w:t xml:space="preserve"> муниципального района</w:t>
      </w:r>
    </w:p>
    <w:p w:rsidR="00E36398" w:rsidRPr="006D53CD" w:rsidRDefault="00E36398" w:rsidP="00E36398">
      <w:pPr>
        <w:widowControl/>
        <w:autoSpaceDE/>
        <w:autoSpaceDN/>
        <w:adjustRightInd/>
        <w:jc w:val="right"/>
        <w:rPr>
          <w:sz w:val="28"/>
          <w:szCs w:val="28"/>
        </w:rPr>
      </w:pPr>
      <w:r>
        <w:rPr>
          <w:sz w:val="28"/>
          <w:szCs w:val="28"/>
        </w:rPr>
        <w:t xml:space="preserve"> «Хилокский  район» </w:t>
      </w:r>
    </w:p>
    <w:p w:rsidR="00BB0DFD" w:rsidRPr="0005469B" w:rsidRDefault="00BB0DFD" w:rsidP="00BB0DFD">
      <w:pPr>
        <w:widowControl/>
        <w:autoSpaceDE/>
        <w:autoSpaceDN/>
        <w:adjustRightInd/>
        <w:jc w:val="right"/>
        <w:rPr>
          <w:sz w:val="28"/>
          <w:szCs w:val="28"/>
        </w:rPr>
      </w:pPr>
    </w:p>
    <w:p w:rsidR="00BB0DFD" w:rsidRPr="0005469B" w:rsidRDefault="00BB0DFD" w:rsidP="00E27FD2">
      <w:pPr>
        <w:widowControl/>
        <w:autoSpaceDE/>
        <w:autoSpaceDN/>
        <w:adjustRightInd/>
        <w:jc w:val="center"/>
        <w:rPr>
          <w:color w:val="000000"/>
          <w:sz w:val="28"/>
          <w:szCs w:val="28"/>
        </w:rPr>
      </w:pPr>
      <w:r w:rsidRPr="0005469B">
        <w:rPr>
          <w:b/>
          <w:color w:val="000000"/>
          <w:sz w:val="28"/>
          <w:szCs w:val="28"/>
        </w:rPr>
        <w:t xml:space="preserve">Критерии </w:t>
      </w:r>
      <w:r w:rsidR="009425CA">
        <w:rPr>
          <w:b/>
          <w:color w:val="000000"/>
          <w:sz w:val="28"/>
          <w:szCs w:val="28"/>
        </w:rPr>
        <w:t xml:space="preserve">премирования, </w:t>
      </w:r>
      <w:r w:rsidR="00E27FD2" w:rsidRPr="0005469B">
        <w:rPr>
          <w:b/>
          <w:color w:val="000000"/>
          <w:sz w:val="28"/>
          <w:szCs w:val="28"/>
        </w:rPr>
        <w:t xml:space="preserve"> устанавливаемые работникам учреждени</w:t>
      </w:r>
      <w:r w:rsidR="006759C2">
        <w:rPr>
          <w:b/>
          <w:color w:val="000000"/>
          <w:sz w:val="28"/>
          <w:szCs w:val="28"/>
        </w:rPr>
        <w:t>я</w:t>
      </w:r>
      <w:r w:rsidR="00E27FD2" w:rsidRPr="0005469B">
        <w:rPr>
          <w:b/>
          <w:color w:val="000000"/>
          <w:sz w:val="28"/>
          <w:szCs w:val="28"/>
        </w:rPr>
        <w:t xml:space="preserve"> в соответствии с критериями оценки результативности и качества труда</w:t>
      </w:r>
    </w:p>
    <w:p w:rsidR="00BB0DFD" w:rsidRPr="0005469B" w:rsidRDefault="00BB0DFD" w:rsidP="00BB0DFD">
      <w:pPr>
        <w:widowControl/>
        <w:autoSpaceDE/>
        <w:autoSpaceDN/>
        <w:adjustRightInd/>
        <w:ind w:firstLine="540"/>
        <w:jc w:val="both"/>
        <w:rPr>
          <w:color w:val="000000"/>
          <w:sz w:val="28"/>
          <w:szCs w:val="28"/>
        </w:rPr>
      </w:pPr>
      <w:r w:rsidRPr="0005469B">
        <w:rPr>
          <w:color w:val="000000"/>
          <w:sz w:val="28"/>
          <w:szCs w:val="28"/>
        </w:rPr>
        <w:t>  </w:t>
      </w:r>
    </w:p>
    <w:tbl>
      <w:tblPr>
        <w:tblW w:w="0" w:type="auto"/>
        <w:tblInd w:w="5" w:type="dxa"/>
        <w:tblCellMar>
          <w:left w:w="0" w:type="dxa"/>
          <w:right w:w="0" w:type="dxa"/>
        </w:tblCellMar>
        <w:tblLook w:val="0000" w:firstRow="0" w:lastRow="0" w:firstColumn="0" w:lastColumn="0" w:noHBand="0" w:noVBand="0"/>
      </w:tblPr>
      <w:tblGrid>
        <w:gridCol w:w="2677"/>
        <w:gridCol w:w="5238"/>
        <w:gridCol w:w="1739"/>
      </w:tblGrid>
      <w:tr w:rsidR="00900988" w:rsidRPr="0005469B" w:rsidTr="00900988">
        <w:trPr>
          <w:cantSplit/>
          <w:trHeight w:val="842"/>
        </w:trPr>
        <w:tc>
          <w:tcPr>
            <w:tcW w:w="2677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900988" w:rsidRPr="0005469B" w:rsidRDefault="00900988" w:rsidP="00BB0DFD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Должность</w:t>
            </w:r>
          </w:p>
        </w:tc>
        <w:tc>
          <w:tcPr>
            <w:tcW w:w="5238" w:type="dxa"/>
            <w:tcBorders>
              <w:top w:val="single" w:sz="8" w:space="0" w:color="auto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00988" w:rsidRPr="0005469B" w:rsidRDefault="00900988" w:rsidP="00BB0DFD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8"/>
                <w:szCs w:val="28"/>
              </w:rPr>
            </w:pPr>
            <w:r w:rsidRPr="0005469B">
              <w:rPr>
                <w:b/>
                <w:color w:val="000000"/>
                <w:sz w:val="28"/>
                <w:szCs w:val="28"/>
              </w:rPr>
              <w:t xml:space="preserve">Содержание критерия оценки    </w:t>
            </w:r>
            <w:r w:rsidRPr="0005469B">
              <w:rPr>
                <w:b/>
                <w:color w:val="000000"/>
                <w:sz w:val="28"/>
                <w:szCs w:val="28"/>
              </w:rPr>
              <w:br/>
              <w:t>результативности и качества труда</w:t>
            </w:r>
          </w:p>
        </w:tc>
        <w:tc>
          <w:tcPr>
            <w:tcW w:w="1739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00988" w:rsidRPr="0005469B" w:rsidRDefault="00900988" w:rsidP="002740C4">
            <w:pPr>
              <w:widowControl/>
              <w:autoSpaceDE/>
              <w:autoSpaceDN/>
              <w:adjustRightInd/>
              <w:jc w:val="center"/>
              <w:rPr>
                <w:b/>
                <w:color w:val="000000"/>
                <w:sz w:val="28"/>
                <w:szCs w:val="28"/>
              </w:rPr>
            </w:pPr>
            <w:r w:rsidRPr="0005469B">
              <w:rPr>
                <w:b/>
                <w:color w:val="000000"/>
                <w:sz w:val="28"/>
                <w:szCs w:val="28"/>
              </w:rPr>
              <w:t xml:space="preserve">Оценка в </w:t>
            </w:r>
            <w:r w:rsidR="002740C4">
              <w:rPr>
                <w:b/>
                <w:color w:val="000000"/>
                <w:sz w:val="28"/>
                <w:szCs w:val="28"/>
              </w:rPr>
              <w:t>процентах</w:t>
            </w:r>
          </w:p>
        </w:tc>
      </w:tr>
      <w:tr w:rsidR="00A04FA0" w:rsidRPr="0005469B" w:rsidTr="00D47E91">
        <w:trPr>
          <w:cantSplit/>
          <w:trHeight w:val="393"/>
        </w:trPr>
        <w:tc>
          <w:tcPr>
            <w:tcW w:w="26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04FA0" w:rsidRPr="0005469B" w:rsidRDefault="00A04FA0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Специалист по кадрам </w:t>
            </w:r>
          </w:p>
        </w:tc>
        <w:tc>
          <w:tcPr>
            <w:tcW w:w="523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04FA0" w:rsidRPr="0005469B" w:rsidRDefault="00A04FA0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Своевременное составление и сдача аналитических отчетов и сведения в государственные учреждения.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04FA0" w:rsidRPr="0005469B" w:rsidRDefault="00A04FA0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A04FA0" w:rsidRPr="0005469B" w:rsidTr="00D47E91">
        <w:trPr>
          <w:cantSplit/>
          <w:trHeight w:val="393"/>
        </w:trPr>
        <w:tc>
          <w:tcPr>
            <w:tcW w:w="26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4FA0" w:rsidRPr="0005469B" w:rsidRDefault="00A04FA0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3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04FA0" w:rsidRPr="0005469B" w:rsidRDefault="00A04FA0" w:rsidP="00900988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Методическая и практическая помощь руководителям сельских учреждений культуры по ведению кадрового делопроизводства. 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04FA0" w:rsidRPr="0005469B" w:rsidRDefault="00A04FA0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A04FA0" w:rsidRPr="0005469B" w:rsidTr="00D47E91">
        <w:trPr>
          <w:cantSplit/>
          <w:trHeight w:val="334"/>
        </w:trPr>
        <w:tc>
          <w:tcPr>
            <w:tcW w:w="26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4FA0" w:rsidRPr="0005469B" w:rsidRDefault="00A04FA0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3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04FA0" w:rsidRPr="0005469B" w:rsidRDefault="00A04FA0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Контроль за</w:t>
            </w:r>
            <w:proofErr w:type="gramEnd"/>
            <w:r>
              <w:rPr>
                <w:color w:val="000000"/>
                <w:sz w:val="28"/>
                <w:szCs w:val="28"/>
              </w:rPr>
              <w:t xml:space="preserve"> составлением табелей учета рабочего времени учреждений.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04FA0" w:rsidRPr="0005469B" w:rsidRDefault="00A04FA0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A04FA0" w:rsidRPr="0005469B" w:rsidTr="00D47E91">
        <w:trPr>
          <w:cantSplit/>
          <w:trHeight w:val="334"/>
        </w:trPr>
        <w:tc>
          <w:tcPr>
            <w:tcW w:w="26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04FA0" w:rsidRPr="0005469B" w:rsidRDefault="00A04FA0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38" w:type="dxa"/>
            <w:tcBorders>
              <w:top w:val="nil"/>
              <w:left w:val="single" w:sz="4" w:space="0" w:color="auto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04FA0" w:rsidRPr="0005469B" w:rsidRDefault="00A04FA0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900988">
              <w:rPr>
                <w:color w:val="000000"/>
                <w:sz w:val="28"/>
                <w:szCs w:val="28"/>
              </w:rPr>
              <w:t>Профориентационная</w:t>
            </w:r>
            <w:proofErr w:type="spellEnd"/>
            <w:r w:rsidRPr="00900988">
              <w:rPr>
                <w:color w:val="000000"/>
                <w:sz w:val="28"/>
                <w:szCs w:val="28"/>
              </w:rPr>
              <w:t xml:space="preserve"> работа, направление работников на курсы повышения квалификации.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04FA0" w:rsidRPr="0005469B" w:rsidRDefault="00A04FA0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A04FA0" w:rsidRPr="0005469B" w:rsidTr="00D47E91">
        <w:trPr>
          <w:cantSplit/>
          <w:trHeight w:val="334"/>
        </w:trPr>
        <w:tc>
          <w:tcPr>
            <w:tcW w:w="26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04FA0" w:rsidRPr="0005469B" w:rsidRDefault="00A04FA0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38" w:type="dxa"/>
            <w:tcBorders>
              <w:top w:val="nil"/>
              <w:left w:val="single" w:sz="4" w:space="0" w:color="auto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04FA0" w:rsidRPr="0005469B" w:rsidRDefault="00A04FA0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Работа по улучшению трудовой дисциплины в коллективе.</w:t>
            </w:r>
          </w:p>
        </w:tc>
        <w:tc>
          <w:tcPr>
            <w:tcW w:w="1739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04FA0" w:rsidRPr="0005469B" w:rsidRDefault="00A04FA0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4</w:t>
            </w:r>
          </w:p>
        </w:tc>
      </w:tr>
      <w:tr w:rsidR="00E42974" w:rsidRPr="0005469B" w:rsidTr="00217BF1">
        <w:trPr>
          <w:cantSplit/>
          <w:trHeight w:val="334"/>
        </w:trPr>
        <w:tc>
          <w:tcPr>
            <w:tcW w:w="26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2974" w:rsidRPr="0005469B" w:rsidRDefault="00E42974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экономист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42974" w:rsidRDefault="00E42974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 w:rsidRPr="00A04FA0">
              <w:rPr>
                <w:color w:val="000000"/>
                <w:sz w:val="28"/>
                <w:szCs w:val="28"/>
              </w:rPr>
              <w:t>Своевременное, полное и достоверное предоставление отчетности.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42974" w:rsidRDefault="00E42974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E42974" w:rsidRPr="0005469B" w:rsidTr="00217BF1">
        <w:trPr>
          <w:cantSplit/>
          <w:trHeight w:val="334"/>
        </w:trPr>
        <w:tc>
          <w:tcPr>
            <w:tcW w:w="26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2974" w:rsidRDefault="00E42974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42974" w:rsidRPr="00A04FA0" w:rsidRDefault="00E42974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 w:rsidRPr="00A04FA0">
              <w:rPr>
                <w:color w:val="000000"/>
                <w:sz w:val="28"/>
                <w:szCs w:val="28"/>
              </w:rPr>
              <w:t>Достижение установленных показателей труда.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42974" w:rsidRDefault="00E42974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E42974" w:rsidRPr="0005469B" w:rsidTr="00217BF1">
        <w:trPr>
          <w:cantSplit/>
          <w:trHeight w:val="334"/>
        </w:trPr>
        <w:tc>
          <w:tcPr>
            <w:tcW w:w="26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2974" w:rsidRDefault="00E42974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42974" w:rsidRPr="00A04FA0" w:rsidRDefault="00E42974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 w:rsidRPr="00A04FA0">
              <w:rPr>
                <w:color w:val="000000"/>
                <w:sz w:val="28"/>
                <w:szCs w:val="28"/>
              </w:rPr>
              <w:t>Отсутствие замечаний специалисту со стороны администрации учреждения.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42974" w:rsidRDefault="00E42974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E42974" w:rsidRPr="0005469B" w:rsidTr="00217BF1">
        <w:trPr>
          <w:cantSplit/>
          <w:trHeight w:val="334"/>
        </w:trPr>
        <w:tc>
          <w:tcPr>
            <w:tcW w:w="26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2974" w:rsidRDefault="00E42974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42974" w:rsidRPr="00A04FA0" w:rsidRDefault="00E42974" w:rsidP="00E42974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 w:rsidRPr="00A04FA0">
              <w:rPr>
                <w:color w:val="000000"/>
                <w:sz w:val="28"/>
                <w:szCs w:val="28"/>
              </w:rPr>
              <w:t xml:space="preserve">Проведение </w:t>
            </w:r>
            <w:r>
              <w:rPr>
                <w:color w:val="000000"/>
                <w:sz w:val="28"/>
                <w:szCs w:val="28"/>
              </w:rPr>
              <w:t>экономического</w:t>
            </w:r>
            <w:r w:rsidRPr="00A04FA0">
              <w:rPr>
                <w:color w:val="000000"/>
                <w:sz w:val="28"/>
                <w:szCs w:val="28"/>
              </w:rPr>
              <w:t xml:space="preserve"> анализа деятельности учреждени</w:t>
            </w:r>
            <w:r>
              <w:rPr>
                <w:color w:val="000000"/>
                <w:sz w:val="28"/>
                <w:szCs w:val="28"/>
              </w:rPr>
              <w:t>й.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42974" w:rsidRDefault="00E42974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E42974" w:rsidRPr="0005469B" w:rsidTr="00217BF1">
        <w:trPr>
          <w:cantSplit/>
          <w:trHeight w:val="334"/>
        </w:trPr>
        <w:tc>
          <w:tcPr>
            <w:tcW w:w="26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974" w:rsidRDefault="00E42974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42974" w:rsidRPr="00A04FA0" w:rsidRDefault="00E42974" w:rsidP="00A04FA0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proofErr w:type="gramStart"/>
            <w:r>
              <w:rPr>
                <w:color w:val="000000"/>
                <w:sz w:val="28"/>
                <w:szCs w:val="28"/>
              </w:rPr>
              <w:t>Контроль</w:t>
            </w:r>
            <w:r w:rsidRPr="00A04FA0">
              <w:rPr>
                <w:color w:val="000000"/>
                <w:sz w:val="28"/>
                <w:szCs w:val="28"/>
              </w:rPr>
              <w:t xml:space="preserve"> по осуществлению экономической деятельности</w:t>
            </w:r>
            <w:r>
              <w:rPr>
                <w:color w:val="000000"/>
                <w:sz w:val="28"/>
                <w:szCs w:val="28"/>
              </w:rPr>
              <w:t xml:space="preserve"> в подведомственные  учреждениях.</w:t>
            </w:r>
            <w:proofErr w:type="gramEnd"/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42974" w:rsidRDefault="00E42974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10</w:t>
            </w:r>
          </w:p>
        </w:tc>
      </w:tr>
      <w:tr w:rsidR="00E42974" w:rsidRPr="0005469B" w:rsidTr="00A31D93">
        <w:trPr>
          <w:cantSplit/>
          <w:trHeight w:val="1932"/>
        </w:trPr>
        <w:tc>
          <w:tcPr>
            <w:tcW w:w="26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E42974" w:rsidRDefault="00E42974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главный бухгалтер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42974" w:rsidRDefault="00E42974" w:rsidP="00E42974">
            <w:pPr>
              <w:jc w:val="center"/>
              <w:rPr>
                <w:color w:val="000000"/>
                <w:sz w:val="28"/>
                <w:szCs w:val="28"/>
              </w:rPr>
            </w:pPr>
            <w:r w:rsidRPr="00E42974">
              <w:rPr>
                <w:color w:val="000000"/>
                <w:sz w:val="28"/>
                <w:szCs w:val="28"/>
              </w:rPr>
              <w:t>Отсутствие замечаний контролирующих органов по финансово-хозяйственной деятельности, по постановке бухгалтерского учета, эффективного и целевого  использования бюджетных ассигнований.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42974" w:rsidRDefault="00133AF7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</w:tr>
      <w:tr w:rsidR="00E42974" w:rsidRPr="0005469B" w:rsidTr="00503160">
        <w:trPr>
          <w:cantSplit/>
          <w:trHeight w:val="334"/>
        </w:trPr>
        <w:tc>
          <w:tcPr>
            <w:tcW w:w="26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2974" w:rsidRDefault="00E42974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42974" w:rsidRPr="00E42974" w:rsidRDefault="00E42974" w:rsidP="00E42974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 w:rsidRPr="00E42974">
              <w:rPr>
                <w:color w:val="000000"/>
                <w:sz w:val="28"/>
                <w:szCs w:val="28"/>
              </w:rPr>
              <w:t>Своевременное и качественное  представление месячной и квартальной отчётности</w:t>
            </w:r>
            <w:r w:rsidR="009425CA">
              <w:rPr>
                <w:color w:val="000000"/>
                <w:sz w:val="28"/>
                <w:szCs w:val="28"/>
              </w:rPr>
              <w:t>.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42974" w:rsidRDefault="00133AF7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15</w:t>
            </w:r>
          </w:p>
        </w:tc>
      </w:tr>
      <w:tr w:rsidR="009425CA" w:rsidRPr="0005469B" w:rsidTr="009425CA">
        <w:trPr>
          <w:cantSplit/>
          <w:trHeight w:val="1040"/>
        </w:trPr>
        <w:tc>
          <w:tcPr>
            <w:tcW w:w="26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9425CA" w:rsidRDefault="009425CA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425CA" w:rsidRPr="00E42974" w:rsidRDefault="009425CA" w:rsidP="00E42974">
            <w:pPr>
              <w:jc w:val="center"/>
              <w:rPr>
                <w:color w:val="000000"/>
                <w:sz w:val="28"/>
                <w:szCs w:val="28"/>
              </w:rPr>
            </w:pPr>
            <w:r w:rsidRPr="00E42974">
              <w:rPr>
                <w:color w:val="000000"/>
                <w:sz w:val="28"/>
                <w:szCs w:val="28"/>
              </w:rPr>
              <w:t>Отсутствие решений и привлечение к ответственности за несвоевременную сдачу отчётов.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9425CA" w:rsidRDefault="00133AF7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</w:tr>
      <w:tr w:rsidR="00E42974" w:rsidRPr="0005469B" w:rsidTr="00503160">
        <w:trPr>
          <w:cantSplit/>
          <w:trHeight w:val="334"/>
        </w:trPr>
        <w:tc>
          <w:tcPr>
            <w:tcW w:w="26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2974" w:rsidRDefault="00E42974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42974" w:rsidRPr="00E42974" w:rsidRDefault="00E42974" w:rsidP="00E42974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 w:rsidRPr="00E42974">
              <w:rPr>
                <w:color w:val="000000"/>
                <w:sz w:val="28"/>
                <w:szCs w:val="28"/>
              </w:rPr>
              <w:t>Отсутствие обоснованных жалоб работников учреждения по вопросам компетенции.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42974" w:rsidRDefault="00133AF7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</w:tr>
      <w:tr w:rsidR="00E42974" w:rsidRPr="0005469B" w:rsidTr="00503160">
        <w:trPr>
          <w:cantSplit/>
          <w:trHeight w:val="334"/>
        </w:trPr>
        <w:tc>
          <w:tcPr>
            <w:tcW w:w="26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E42974" w:rsidRDefault="00E42974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42974" w:rsidRPr="00E42974" w:rsidRDefault="00E42974" w:rsidP="00E42974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 w:rsidRPr="00E42974">
              <w:rPr>
                <w:color w:val="000000"/>
                <w:sz w:val="28"/>
                <w:szCs w:val="28"/>
              </w:rPr>
              <w:t>Оказание услуг консультационного и информационного характера посредством официальных запросов письменного характера и/или электронных носителей.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42974" w:rsidRDefault="00133AF7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</w:tr>
      <w:tr w:rsidR="00E42974" w:rsidRPr="0005469B" w:rsidTr="00503160">
        <w:trPr>
          <w:cantSplit/>
          <w:trHeight w:val="334"/>
        </w:trPr>
        <w:tc>
          <w:tcPr>
            <w:tcW w:w="26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E42974" w:rsidRDefault="00E42974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42974" w:rsidRPr="00E42974" w:rsidRDefault="00E42974" w:rsidP="00E42974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proofErr w:type="spellStart"/>
            <w:r w:rsidRPr="00E42974">
              <w:rPr>
                <w:color w:val="000000"/>
                <w:sz w:val="28"/>
                <w:szCs w:val="28"/>
              </w:rPr>
              <w:t>Коммуникативность</w:t>
            </w:r>
            <w:proofErr w:type="spellEnd"/>
            <w:r w:rsidRPr="00E42974">
              <w:rPr>
                <w:color w:val="000000"/>
                <w:sz w:val="28"/>
                <w:szCs w:val="28"/>
              </w:rPr>
              <w:t xml:space="preserve"> (контакты с работниками учреждения, поставщиками, представителями власти).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E42974" w:rsidRDefault="00133AF7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12</w:t>
            </w:r>
          </w:p>
        </w:tc>
      </w:tr>
      <w:tr w:rsidR="00A868ED" w:rsidRPr="0005469B" w:rsidTr="00C83E71">
        <w:trPr>
          <w:cantSplit/>
          <w:trHeight w:val="334"/>
        </w:trPr>
        <w:tc>
          <w:tcPr>
            <w:tcW w:w="2677" w:type="dxa"/>
            <w:vMerge w:val="restart"/>
            <w:tcBorders>
              <w:top w:val="single" w:sz="4" w:space="0" w:color="auto"/>
              <w:left w:val="single" w:sz="4" w:space="0" w:color="auto"/>
              <w:right w:val="single" w:sz="4" w:space="0" w:color="auto"/>
            </w:tcBorders>
          </w:tcPr>
          <w:p w:rsidR="00A868ED" w:rsidRDefault="00A868ED" w:rsidP="006E4FAC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 xml:space="preserve">специалист по </w:t>
            </w:r>
            <w:r w:rsidR="006E4FAC">
              <w:rPr>
                <w:color w:val="000000"/>
                <w:sz w:val="28"/>
                <w:szCs w:val="28"/>
              </w:rPr>
              <w:t>связам с общественностью и работе с молодежью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868ED" w:rsidRPr="00E42974" w:rsidRDefault="00A868ED" w:rsidP="00E42974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Координация деятельности учреждений по вопросам организации досуга подростков и молодежи.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868ED" w:rsidRDefault="00A868ED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A868ED" w:rsidRPr="0005469B" w:rsidTr="00C83E71">
        <w:trPr>
          <w:cantSplit/>
          <w:trHeight w:val="334"/>
        </w:trPr>
        <w:tc>
          <w:tcPr>
            <w:tcW w:w="2677" w:type="dxa"/>
            <w:vMerge/>
            <w:tcBorders>
              <w:left w:val="single" w:sz="4" w:space="0" w:color="auto"/>
              <w:right w:val="single" w:sz="4" w:space="0" w:color="auto"/>
            </w:tcBorders>
          </w:tcPr>
          <w:p w:rsidR="00A868ED" w:rsidRDefault="00A868ED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868ED" w:rsidRDefault="00A868ED" w:rsidP="002740C4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 w:rsidRPr="002740C4">
              <w:rPr>
                <w:color w:val="000000"/>
                <w:sz w:val="28"/>
                <w:szCs w:val="28"/>
              </w:rPr>
              <w:t>Осуществл</w:t>
            </w:r>
            <w:r>
              <w:rPr>
                <w:color w:val="000000"/>
                <w:sz w:val="28"/>
                <w:szCs w:val="28"/>
              </w:rPr>
              <w:t>ение</w:t>
            </w:r>
            <w:r w:rsidRPr="002740C4">
              <w:rPr>
                <w:color w:val="000000"/>
                <w:sz w:val="28"/>
                <w:szCs w:val="28"/>
              </w:rPr>
              <w:t xml:space="preserve"> взаимодействи</w:t>
            </w:r>
            <w:r>
              <w:rPr>
                <w:color w:val="000000"/>
                <w:sz w:val="28"/>
                <w:szCs w:val="28"/>
              </w:rPr>
              <w:t>я</w:t>
            </w:r>
            <w:r w:rsidRPr="002740C4">
              <w:rPr>
                <w:color w:val="000000"/>
                <w:sz w:val="28"/>
                <w:szCs w:val="28"/>
              </w:rPr>
              <w:t xml:space="preserve"> с местными исполнительными и распорядительными органами, учреждениями социально-культурной сферы, правоохранительными органами.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868ED" w:rsidRDefault="00A868ED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  <w:tr w:rsidR="00A868ED" w:rsidRPr="0005469B" w:rsidTr="00C83E71">
        <w:trPr>
          <w:cantSplit/>
          <w:trHeight w:val="334"/>
        </w:trPr>
        <w:tc>
          <w:tcPr>
            <w:tcW w:w="2677" w:type="dxa"/>
            <w:vMerge/>
            <w:tcBorders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:rsidR="00A868ED" w:rsidRDefault="00A868ED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</w:p>
        </w:tc>
        <w:tc>
          <w:tcPr>
            <w:tcW w:w="523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868ED" w:rsidRPr="002740C4" w:rsidRDefault="00A868ED" w:rsidP="002740C4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 w:rsidRPr="002740C4">
              <w:rPr>
                <w:color w:val="000000"/>
                <w:sz w:val="28"/>
                <w:szCs w:val="28"/>
              </w:rPr>
              <w:t>Своевременное, полное и достоверное предоставление отчетности.</w:t>
            </w:r>
            <w:r>
              <w:rPr>
                <w:color w:val="000000"/>
                <w:sz w:val="28"/>
                <w:szCs w:val="28"/>
              </w:rPr>
              <w:t xml:space="preserve"> </w:t>
            </w:r>
            <w:r w:rsidRPr="002740C4">
              <w:rPr>
                <w:color w:val="000000"/>
                <w:sz w:val="28"/>
                <w:szCs w:val="28"/>
              </w:rPr>
              <w:t>Отсутствие замечаний специалисту со стороны администрации учреждения.</w:t>
            </w:r>
          </w:p>
        </w:tc>
        <w:tc>
          <w:tcPr>
            <w:tcW w:w="173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0" w:type="dxa"/>
              <w:left w:w="70" w:type="dxa"/>
              <w:bottom w:w="0" w:type="dxa"/>
              <w:right w:w="70" w:type="dxa"/>
            </w:tcMar>
          </w:tcPr>
          <w:p w:rsidR="00A868ED" w:rsidRDefault="00A868ED" w:rsidP="00BB0DFD">
            <w:pPr>
              <w:widowControl/>
              <w:autoSpaceDE/>
              <w:autoSpaceDN/>
              <w:adjustRightInd/>
              <w:jc w:val="center"/>
              <w:rPr>
                <w:color w:val="000000"/>
                <w:sz w:val="28"/>
                <w:szCs w:val="28"/>
              </w:rPr>
            </w:pPr>
            <w:r>
              <w:rPr>
                <w:color w:val="000000"/>
                <w:sz w:val="28"/>
                <w:szCs w:val="28"/>
              </w:rPr>
              <w:t>5</w:t>
            </w:r>
          </w:p>
        </w:tc>
      </w:tr>
    </w:tbl>
    <w:p w:rsidR="00BB0DFD" w:rsidRPr="0005469B" w:rsidRDefault="00BB0DFD" w:rsidP="00BB0DFD">
      <w:pPr>
        <w:widowControl/>
        <w:autoSpaceDE/>
        <w:autoSpaceDN/>
        <w:adjustRightInd/>
        <w:ind w:firstLine="540"/>
        <w:jc w:val="center"/>
        <w:rPr>
          <w:color w:val="000000"/>
          <w:sz w:val="28"/>
          <w:szCs w:val="28"/>
        </w:rPr>
      </w:pPr>
    </w:p>
    <w:p w:rsidR="00BB0DFD" w:rsidRPr="00BB13B1" w:rsidRDefault="00BB0DFD" w:rsidP="00BB0DFD">
      <w:pPr>
        <w:widowControl/>
        <w:autoSpaceDE/>
        <w:autoSpaceDN/>
        <w:adjustRightInd/>
        <w:ind w:firstLine="540"/>
        <w:jc w:val="center"/>
        <w:rPr>
          <w:color w:val="000000"/>
          <w:sz w:val="28"/>
          <w:szCs w:val="28"/>
        </w:rPr>
      </w:pPr>
    </w:p>
    <w:p w:rsidR="006D53CD" w:rsidRPr="00BB13B1" w:rsidRDefault="006D53CD" w:rsidP="00BB0DFD">
      <w:pPr>
        <w:widowControl/>
        <w:autoSpaceDE/>
        <w:autoSpaceDN/>
        <w:adjustRightInd/>
        <w:ind w:firstLine="540"/>
        <w:jc w:val="center"/>
        <w:rPr>
          <w:color w:val="000000"/>
          <w:sz w:val="28"/>
          <w:szCs w:val="28"/>
        </w:rPr>
      </w:pPr>
    </w:p>
    <w:p w:rsidR="006D53CD" w:rsidRDefault="006D53CD" w:rsidP="00BB0DFD">
      <w:pPr>
        <w:widowControl/>
        <w:autoSpaceDE/>
        <w:autoSpaceDN/>
        <w:adjustRightInd/>
        <w:ind w:firstLine="540"/>
        <w:jc w:val="center"/>
        <w:rPr>
          <w:color w:val="000000"/>
          <w:sz w:val="28"/>
          <w:szCs w:val="28"/>
        </w:rPr>
      </w:pPr>
    </w:p>
    <w:p w:rsidR="006759C2" w:rsidRPr="00BB13B1" w:rsidRDefault="006759C2" w:rsidP="00BB0DFD">
      <w:pPr>
        <w:widowControl/>
        <w:autoSpaceDE/>
        <w:autoSpaceDN/>
        <w:adjustRightInd/>
        <w:ind w:firstLine="540"/>
        <w:jc w:val="center"/>
        <w:rPr>
          <w:color w:val="000000"/>
          <w:sz w:val="28"/>
          <w:szCs w:val="28"/>
        </w:rPr>
      </w:pPr>
    </w:p>
    <w:p w:rsidR="006D53CD" w:rsidRPr="00BB13B1" w:rsidRDefault="006D53CD" w:rsidP="00BB0DFD">
      <w:pPr>
        <w:widowControl/>
        <w:autoSpaceDE/>
        <w:autoSpaceDN/>
        <w:adjustRightInd/>
        <w:ind w:firstLine="540"/>
        <w:jc w:val="center"/>
        <w:rPr>
          <w:color w:val="000000"/>
          <w:sz w:val="28"/>
          <w:szCs w:val="28"/>
        </w:rPr>
      </w:pPr>
    </w:p>
    <w:p w:rsidR="008F518B" w:rsidRDefault="008F518B" w:rsidP="00BB0DFD">
      <w:pPr>
        <w:widowControl/>
        <w:autoSpaceDE/>
        <w:autoSpaceDN/>
        <w:adjustRightInd/>
        <w:jc w:val="right"/>
        <w:rPr>
          <w:color w:val="000000"/>
          <w:sz w:val="28"/>
          <w:szCs w:val="28"/>
        </w:rPr>
      </w:pPr>
    </w:p>
    <w:p w:rsidR="002740C4" w:rsidRDefault="002740C4" w:rsidP="00BB0DFD">
      <w:pPr>
        <w:widowControl/>
        <w:autoSpaceDE/>
        <w:autoSpaceDN/>
        <w:adjustRightInd/>
        <w:jc w:val="right"/>
        <w:rPr>
          <w:color w:val="000000"/>
          <w:sz w:val="28"/>
          <w:szCs w:val="28"/>
        </w:rPr>
      </w:pPr>
    </w:p>
    <w:p w:rsidR="002740C4" w:rsidRDefault="002740C4" w:rsidP="00BB0DFD">
      <w:pPr>
        <w:widowControl/>
        <w:autoSpaceDE/>
        <w:autoSpaceDN/>
        <w:adjustRightInd/>
        <w:jc w:val="right"/>
        <w:rPr>
          <w:color w:val="000000"/>
          <w:sz w:val="28"/>
          <w:szCs w:val="28"/>
        </w:rPr>
      </w:pPr>
    </w:p>
    <w:p w:rsidR="008F518B" w:rsidRPr="008F518B" w:rsidRDefault="008F518B" w:rsidP="00BB0DFD">
      <w:pPr>
        <w:widowControl/>
        <w:autoSpaceDE/>
        <w:autoSpaceDN/>
        <w:adjustRightInd/>
        <w:jc w:val="right"/>
        <w:rPr>
          <w:color w:val="000000"/>
          <w:sz w:val="28"/>
          <w:szCs w:val="28"/>
        </w:rPr>
      </w:pPr>
    </w:p>
    <w:sectPr w:rsidR="008F518B" w:rsidRPr="008F518B" w:rsidSect="006C3787">
      <w:footerReference w:type="default" r:id="rId10"/>
      <w:type w:val="continuous"/>
      <w:pgSz w:w="11909" w:h="16834"/>
      <w:pgMar w:top="851" w:right="567" w:bottom="851" w:left="1418" w:header="720" w:footer="720" w:gutter="0"/>
      <w:cols w:space="60"/>
      <w:noEndnote/>
      <w:titlePg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03DD1" w:rsidRDefault="00903DD1">
      <w:r>
        <w:separator/>
      </w:r>
    </w:p>
  </w:endnote>
  <w:endnote w:type="continuationSeparator" w:id="0">
    <w:p w:rsidR="00903DD1" w:rsidRDefault="00903DD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E4BB7" w:rsidRDefault="00CE4BB7">
    <w:pPr>
      <w:pStyle w:val="a3"/>
      <w:jc w:val="right"/>
    </w:pPr>
    <w:r>
      <w:fldChar w:fldCharType="begin"/>
    </w:r>
    <w:r>
      <w:instrText xml:space="preserve"> PAGE   \* MERGEFORMAT </w:instrText>
    </w:r>
    <w:r>
      <w:fldChar w:fldCharType="separate"/>
    </w:r>
    <w:r w:rsidR="005F71DE">
      <w:rPr>
        <w:noProof/>
      </w:rPr>
      <w:t>2</w:t>
    </w:r>
    <w:r>
      <w:rPr>
        <w:noProof/>
      </w:rPr>
      <w:fldChar w:fldCharType="end"/>
    </w:r>
  </w:p>
  <w:p w:rsidR="00CE4BB7" w:rsidRDefault="00CE4BB7">
    <w:pPr>
      <w:pStyle w:val="a3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03DD1" w:rsidRDefault="00903DD1">
      <w:r>
        <w:separator/>
      </w:r>
    </w:p>
  </w:footnote>
  <w:footnote w:type="continuationSeparator" w:id="0">
    <w:p w:rsidR="00903DD1" w:rsidRDefault="00903DD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42E18CF"/>
    <w:multiLevelType w:val="multilevel"/>
    <w:tmpl w:val="DC7C0674"/>
    <w:lvl w:ilvl="0">
      <w:start w:val="5"/>
      <w:numFmt w:val="decimal"/>
      <w:lvlText w:val="%1."/>
      <w:lvlJc w:val="left"/>
      <w:pPr>
        <w:ind w:left="450" w:hanging="45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29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38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07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16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4985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6054" w:hanging="180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763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832" w:hanging="2160"/>
      </w:pPr>
      <w:rPr>
        <w:rFonts w:cs="Times New Roman" w:hint="default"/>
      </w:rPr>
    </w:lvl>
  </w:abstractNum>
  <w:abstractNum w:abstractNumId="1">
    <w:nsid w:val="1D074A9C"/>
    <w:multiLevelType w:val="multilevel"/>
    <w:tmpl w:val="1E701EE0"/>
    <w:lvl w:ilvl="0">
      <w:start w:val="5"/>
      <w:numFmt w:val="decimal"/>
      <w:lvlText w:val="%1."/>
      <w:lvlJc w:val="left"/>
      <w:pPr>
        <w:ind w:left="450" w:hanging="45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6120" w:hanging="180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7920" w:hanging="2160"/>
      </w:pPr>
      <w:rPr>
        <w:rFonts w:hint="default"/>
      </w:rPr>
    </w:lvl>
  </w:abstractNum>
  <w:abstractNum w:abstractNumId="2">
    <w:nsid w:val="1FDA22A2"/>
    <w:multiLevelType w:val="hybridMultilevel"/>
    <w:tmpl w:val="5D2A894E"/>
    <w:lvl w:ilvl="0" w:tplc="40823292">
      <w:start w:val="1"/>
      <w:numFmt w:val="decimal"/>
      <w:lvlText w:val="%1."/>
      <w:lvlJc w:val="left"/>
      <w:pPr>
        <w:ind w:left="1069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229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389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  <w:rPr>
        <w:rFonts w:cs="Times New Roman"/>
      </w:rPr>
    </w:lvl>
  </w:abstractNum>
  <w:abstractNum w:abstractNumId="3">
    <w:nsid w:val="29C46C0A"/>
    <w:multiLevelType w:val="hybridMultilevel"/>
    <w:tmpl w:val="DD045CE8"/>
    <w:lvl w:ilvl="0" w:tplc="CFFEC602">
      <w:start w:val="1"/>
      <w:numFmt w:val="upperRoman"/>
      <w:lvlText w:val="%1."/>
      <w:lvlJc w:val="left"/>
      <w:pPr>
        <w:ind w:left="4094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445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517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589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661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733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805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877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9494" w:hanging="180"/>
      </w:pPr>
      <w:rPr>
        <w:rFonts w:cs="Times New Roman"/>
      </w:rPr>
    </w:lvl>
  </w:abstractNum>
  <w:abstractNum w:abstractNumId="4">
    <w:nsid w:val="2D4C7431"/>
    <w:multiLevelType w:val="multilevel"/>
    <w:tmpl w:val="8DA0CC0A"/>
    <w:lvl w:ilvl="0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>
      <w:start w:val="2"/>
      <w:numFmt w:val="decimal"/>
      <w:isLgl/>
      <w:lvlText w:val="%1.%2."/>
      <w:lvlJc w:val="left"/>
      <w:pPr>
        <w:ind w:left="1080" w:hanging="720"/>
      </w:pPr>
      <w:rPr>
        <w:rFonts w:cs="Times New Roman" w:hint="default"/>
      </w:rPr>
    </w:lvl>
    <w:lvl w:ilvl="2">
      <w:start w:val="1"/>
      <w:numFmt w:val="decimal"/>
      <w:isLgl/>
      <w:lvlText w:val="%1.%2.%3."/>
      <w:lvlJc w:val="left"/>
      <w:pPr>
        <w:ind w:left="108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44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44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180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80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16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2160"/>
      </w:pPr>
      <w:rPr>
        <w:rFonts w:cs="Times New Roman" w:hint="default"/>
      </w:rPr>
    </w:lvl>
  </w:abstractNum>
  <w:abstractNum w:abstractNumId="5">
    <w:nsid w:val="2FD23C2E"/>
    <w:multiLevelType w:val="multilevel"/>
    <w:tmpl w:val="D36C520A"/>
    <w:lvl w:ilvl="0">
      <w:start w:val="3"/>
      <w:numFmt w:val="upperRoman"/>
      <w:lvlText w:val="%1."/>
      <w:lvlJc w:val="left"/>
      <w:pPr>
        <w:ind w:left="1440" w:hanging="720"/>
      </w:pPr>
      <w:rPr>
        <w:rFonts w:cs="Times New Roman" w:hint="default"/>
      </w:rPr>
    </w:lvl>
    <w:lvl w:ilvl="1">
      <w:start w:val="3"/>
      <w:numFmt w:val="decimal"/>
      <w:isLgl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2"/>
      <w:numFmt w:val="decimal"/>
      <w:isLgl/>
      <w:lvlText w:val="%1.%2.%3."/>
      <w:lvlJc w:val="left"/>
      <w:pPr>
        <w:ind w:left="1440" w:hanging="720"/>
      </w:pPr>
      <w:rPr>
        <w:rFonts w:cs="Times New Roman" w:hint="default"/>
      </w:rPr>
    </w:lvl>
    <w:lvl w:ilvl="3">
      <w:start w:val="1"/>
      <w:numFmt w:val="decimal"/>
      <w:isLgl/>
      <w:lvlText w:val="%1.%2.%3.%4."/>
      <w:lvlJc w:val="left"/>
      <w:pPr>
        <w:ind w:left="1800" w:hanging="1080"/>
      </w:pPr>
      <w:rPr>
        <w:rFonts w:cs="Times New Roman" w:hint="default"/>
      </w:rPr>
    </w:lvl>
    <w:lvl w:ilvl="4">
      <w:start w:val="1"/>
      <w:numFmt w:val="decimal"/>
      <w:isLgl/>
      <w:lvlText w:val="%1.%2.%3.%4.%5."/>
      <w:lvlJc w:val="left"/>
      <w:pPr>
        <w:ind w:left="1800" w:hanging="1080"/>
      </w:pPr>
      <w:rPr>
        <w:rFonts w:cs="Times New Roman" w:hint="default"/>
      </w:rPr>
    </w:lvl>
    <w:lvl w:ilvl="5">
      <w:start w:val="1"/>
      <w:numFmt w:val="decimal"/>
      <w:isLgl/>
      <w:lvlText w:val="%1.%2.%3.%4.%5.%6."/>
      <w:lvlJc w:val="left"/>
      <w:pPr>
        <w:ind w:left="2160" w:hanging="1440"/>
      </w:pPr>
      <w:rPr>
        <w:rFonts w:cs="Times New Roman" w:hint="default"/>
      </w:rPr>
    </w:lvl>
    <w:lvl w:ilvl="6">
      <w:start w:val="1"/>
      <w:numFmt w:val="decimal"/>
      <w:isLgl/>
      <w:lvlText w:val="%1.%2.%3.%4.%5.%6.%7."/>
      <w:lvlJc w:val="left"/>
      <w:pPr>
        <w:ind w:left="2160" w:hanging="1440"/>
      </w:pPr>
      <w:rPr>
        <w:rFonts w:cs="Times New Roman" w:hint="default"/>
      </w:rPr>
    </w:lvl>
    <w:lvl w:ilvl="7">
      <w:start w:val="1"/>
      <w:numFmt w:val="decimal"/>
      <w:isLgl/>
      <w:lvlText w:val="%1.%2.%3.%4.%5.%6.%7.%8."/>
      <w:lvlJc w:val="left"/>
      <w:pPr>
        <w:ind w:left="2520" w:hanging="1800"/>
      </w:pPr>
      <w:rPr>
        <w:rFonts w:cs="Times New Roman" w:hint="default"/>
      </w:rPr>
    </w:lvl>
    <w:lvl w:ilvl="8">
      <w:start w:val="1"/>
      <w:numFmt w:val="decimal"/>
      <w:isLgl/>
      <w:lvlText w:val="%1.%2.%3.%4.%5.%6.%7.%8.%9."/>
      <w:lvlJc w:val="left"/>
      <w:pPr>
        <w:ind w:left="2520" w:hanging="1800"/>
      </w:pPr>
      <w:rPr>
        <w:rFonts w:cs="Times New Roman" w:hint="default"/>
      </w:rPr>
    </w:lvl>
  </w:abstractNum>
  <w:abstractNum w:abstractNumId="6">
    <w:nsid w:val="38CA6DA7"/>
    <w:multiLevelType w:val="hybridMultilevel"/>
    <w:tmpl w:val="E88610C2"/>
    <w:lvl w:ilvl="0" w:tplc="3B0EE006">
      <w:start w:val="9"/>
      <w:numFmt w:val="upperRoman"/>
      <w:lvlText w:val="%1."/>
      <w:lvlJc w:val="left"/>
      <w:pPr>
        <w:tabs>
          <w:tab w:val="num" w:pos="1440"/>
        </w:tabs>
        <w:ind w:left="1440" w:hanging="72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abstractNum w:abstractNumId="7">
    <w:nsid w:val="4EB71116"/>
    <w:multiLevelType w:val="multilevel"/>
    <w:tmpl w:val="759086EA"/>
    <w:lvl w:ilvl="0">
      <w:start w:val="3"/>
      <w:numFmt w:val="decimal"/>
      <w:lvlText w:val="%1."/>
      <w:lvlJc w:val="left"/>
      <w:pPr>
        <w:ind w:left="585" w:hanging="585"/>
      </w:pPr>
      <w:rPr>
        <w:rFonts w:cs="Times New Roman" w:hint="default"/>
        <w:b/>
        <w:color w:val="000000"/>
      </w:rPr>
    </w:lvl>
    <w:lvl w:ilvl="1">
      <w:start w:val="3"/>
      <w:numFmt w:val="decimal"/>
      <w:lvlText w:val="%1.%2."/>
      <w:lvlJc w:val="left"/>
      <w:pPr>
        <w:ind w:left="1080" w:hanging="720"/>
      </w:pPr>
      <w:rPr>
        <w:rFonts w:cs="Times New Roman" w:hint="default"/>
        <w:b/>
        <w:color w:val="000000"/>
      </w:rPr>
    </w:lvl>
    <w:lvl w:ilvl="2">
      <w:start w:val="4"/>
      <w:numFmt w:val="decimal"/>
      <w:lvlText w:val="%1.%2.%3."/>
      <w:lvlJc w:val="left"/>
      <w:pPr>
        <w:ind w:left="1440" w:hanging="720"/>
      </w:pPr>
      <w:rPr>
        <w:rFonts w:cs="Times New Roman" w:hint="default"/>
        <w:b/>
        <w:color w:val="000000"/>
      </w:rPr>
    </w:lvl>
    <w:lvl w:ilvl="3">
      <w:start w:val="1"/>
      <w:numFmt w:val="decimal"/>
      <w:lvlText w:val="%1.%2.%3.%4."/>
      <w:lvlJc w:val="left"/>
      <w:pPr>
        <w:ind w:left="2160" w:hanging="1080"/>
      </w:pPr>
      <w:rPr>
        <w:rFonts w:cs="Times New Roman" w:hint="default"/>
        <w:b/>
        <w:color w:val="000000"/>
      </w:rPr>
    </w:lvl>
    <w:lvl w:ilvl="4">
      <w:start w:val="1"/>
      <w:numFmt w:val="decimal"/>
      <w:lvlText w:val="%1.%2.%3.%4.%5."/>
      <w:lvlJc w:val="left"/>
      <w:pPr>
        <w:ind w:left="2520" w:hanging="1080"/>
      </w:pPr>
      <w:rPr>
        <w:rFonts w:cs="Times New Roman" w:hint="default"/>
        <w:b/>
        <w:color w:val="000000"/>
      </w:rPr>
    </w:lvl>
    <w:lvl w:ilvl="5">
      <w:start w:val="1"/>
      <w:numFmt w:val="decimal"/>
      <w:lvlText w:val="%1.%2.%3.%4.%5.%6."/>
      <w:lvlJc w:val="left"/>
      <w:pPr>
        <w:ind w:left="3240" w:hanging="1440"/>
      </w:pPr>
      <w:rPr>
        <w:rFonts w:cs="Times New Roman" w:hint="default"/>
        <w:b/>
        <w:color w:val="000000"/>
      </w:rPr>
    </w:lvl>
    <w:lvl w:ilvl="6">
      <w:start w:val="1"/>
      <w:numFmt w:val="decimal"/>
      <w:lvlText w:val="%1.%2.%3.%4.%5.%6.%7."/>
      <w:lvlJc w:val="left"/>
      <w:pPr>
        <w:ind w:left="3600" w:hanging="1440"/>
      </w:pPr>
      <w:rPr>
        <w:rFonts w:cs="Times New Roman" w:hint="default"/>
        <w:b/>
        <w:color w:val="000000"/>
      </w:rPr>
    </w:lvl>
    <w:lvl w:ilvl="7">
      <w:start w:val="1"/>
      <w:numFmt w:val="decimal"/>
      <w:lvlText w:val="%1.%2.%3.%4.%5.%6.%7.%8."/>
      <w:lvlJc w:val="left"/>
      <w:pPr>
        <w:ind w:left="4320" w:hanging="1800"/>
      </w:pPr>
      <w:rPr>
        <w:rFonts w:cs="Times New Roman" w:hint="default"/>
        <w:b/>
        <w:color w:val="000000"/>
      </w:rPr>
    </w:lvl>
    <w:lvl w:ilvl="8">
      <w:start w:val="1"/>
      <w:numFmt w:val="decimal"/>
      <w:lvlText w:val="%1.%2.%3.%4.%5.%6.%7.%8.%9."/>
      <w:lvlJc w:val="left"/>
      <w:pPr>
        <w:ind w:left="4680" w:hanging="1800"/>
      </w:pPr>
      <w:rPr>
        <w:rFonts w:cs="Times New Roman" w:hint="default"/>
        <w:b/>
        <w:color w:val="000000"/>
      </w:rPr>
    </w:lvl>
  </w:abstractNum>
  <w:abstractNum w:abstractNumId="8">
    <w:nsid w:val="60823976"/>
    <w:multiLevelType w:val="hybridMultilevel"/>
    <w:tmpl w:val="1CF2EF06"/>
    <w:lvl w:ilvl="0" w:tplc="EEDAA9F8">
      <w:start w:val="4"/>
      <w:numFmt w:val="upperRoman"/>
      <w:lvlText w:val="%1."/>
      <w:lvlJc w:val="left"/>
      <w:pPr>
        <w:ind w:left="5824" w:hanging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6184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6904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7624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8344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9064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9784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10504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11224" w:hanging="180"/>
      </w:pPr>
      <w:rPr>
        <w:rFonts w:cs="Times New Roman"/>
      </w:rPr>
    </w:lvl>
  </w:abstractNum>
  <w:abstractNum w:abstractNumId="9">
    <w:nsid w:val="721C7415"/>
    <w:multiLevelType w:val="hybridMultilevel"/>
    <w:tmpl w:val="666CB60C"/>
    <w:lvl w:ilvl="0" w:tplc="0419000F">
      <w:start w:val="1"/>
      <w:numFmt w:val="decimal"/>
      <w:lvlText w:val="%1."/>
      <w:lvlJc w:val="left"/>
      <w:pPr>
        <w:ind w:left="72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288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abstractNum w:abstractNumId="10">
    <w:nsid w:val="73473FC4"/>
    <w:multiLevelType w:val="multilevel"/>
    <w:tmpl w:val="2BCA67AE"/>
    <w:lvl w:ilvl="0">
      <w:start w:val="6"/>
      <w:numFmt w:val="decimal"/>
      <w:lvlText w:val="%1."/>
      <w:lvlJc w:val="left"/>
      <w:pPr>
        <w:ind w:left="390" w:hanging="390"/>
      </w:pPr>
      <w:rPr>
        <w:rFonts w:cs="Times New Roman" w:hint="default"/>
      </w:rPr>
    </w:lvl>
    <w:lvl w:ilvl="1">
      <w:start w:val="1"/>
      <w:numFmt w:val="decimal"/>
      <w:lvlText w:val="%1.%2."/>
      <w:lvlJc w:val="left"/>
      <w:pPr>
        <w:ind w:left="1440" w:hanging="720"/>
      </w:pPr>
      <w:rPr>
        <w:rFonts w:cs="Times New Roman" w:hint="default"/>
      </w:rPr>
    </w:lvl>
    <w:lvl w:ilvl="2">
      <w:start w:val="1"/>
      <w:numFmt w:val="decimal"/>
      <w:lvlText w:val="%1.%2.%3."/>
      <w:lvlJc w:val="left"/>
      <w:pPr>
        <w:ind w:left="2160" w:hanging="720"/>
      </w:pPr>
      <w:rPr>
        <w:rFonts w:cs="Times New Roman" w:hint="default"/>
      </w:rPr>
    </w:lvl>
    <w:lvl w:ilvl="3">
      <w:start w:val="1"/>
      <w:numFmt w:val="decimal"/>
      <w:lvlText w:val="%1.%2.%3.%4."/>
      <w:lvlJc w:val="left"/>
      <w:pPr>
        <w:ind w:left="3240" w:hanging="1080"/>
      </w:pPr>
      <w:rPr>
        <w:rFonts w:cs="Times New Roman" w:hint="default"/>
      </w:rPr>
    </w:lvl>
    <w:lvl w:ilvl="4">
      <w:start w:val="1"/>
      <w:numFmt w:val="decimal"/>
      <w:lvlText w:val="%1.%2.%3.%4.%5."/>
      <w:lvlJc w:val="left"/>
      <w:pPr>
        <w:ind w:left="3960" w:hanging="1080"/>
      </w:pPr>
      <w:rPr>
        <w:rFonts w:cs="Times New Roman" w:hint="default"/>
      </w:rPr>
    </w:lvl>
    <w:lvl w:ilvl="5">
      <w:start w:val="1"/>
      <w:numFmt w:val="decimal"/>
      <w:lvlText w:val="%1.%2.%3.%4.%5.%6."/>
      <w:lvlJc w:val="left"/>
      <w:pPr>
        <w:ind w:left="5040" w:hanging="1440"/>
      </w:pPr>
      <w:rPr>
        <w:rFonts w:cs="Times New Roman" w:hint="default"/>
      </w:rPr>
    </w:lvl>
    <w:lvl w:ilvl="6">
      <w:start w:val="1"/>
      <w:numFmt w:val="decimal"/>
      <w:lvlText w:val="%1.%2.%3.%4.%5.%6.%7."/>
      <w:lvlJc w:val="left"/>
      <w:pPr>
        <w:ind w:left="5760" w:hanging="1440"/>
      </w:pPr>
      <w:rPr>
        <w:rFonts w:cs="Times New Roman" w:hint="default"/>
      </w:rPr>
    </w:lvl>
    <w:lvl w:ilvl="7">
      <w:start w:val="1"/>
      <w:numFmt w:val="decimal"/>
      <w:lvlText w:val="%1.%2.%3.%4.%5.%6.%7.%8."/>
      <w:lvlJc w:val="left"/>
      <w:pPr>
        <w:ind w:left="6840" w:hanging="1800"/>
      </w:pPr>
      <w:rPr>
        <w:rFonts w:cs="Times New Roman" w:hint="default"/>
      </w:rPr>
    </w:lvl>
    <w:lvl w:ilvl="8">
      <w:start w:val="1"/>
      <w:numFmt w:val="decimal"/>
      <w:lvlText w:val="%1.%2.%3.%4.%5.%6.%7.%8.%9."/>
      <w:lvlJc w:val="left"/>
      <w:pPr>
        <w:ind w:left="7560" w:hanging="1800"/>
      </w:pPr>
      <w:rPr>
        <w:rFonts w:cs="Times New Roman" w:hint="default"/>
      </w:rPr>
    </w:lvl>
  </w:abstractNum>
  <w:num w:numId="1">
    <w:abstractNumId w:val="6"/>
  </w:num>
  <w:num w:numId="2">
    <w:abstractNumId w:val="3"/>
  </w:num>
  <w:num w:numId="3">
    <w:abstractNumId w:val="5"/>
  </w:num>
  <w:num w:numId="4">
    <w:abstractNumId w:val="7"/>
  </w:num>
  <w:num w:numId="5">
    <w:abstractNumId w:val="2"/>
  </w:num>
  <w:num w:numId="6">
    <w:abstractNumId w:val="0"/>
  </w:num>
  <w:num w:numId="7">
    <w:abstractNumId w:val="8"/>
  </w:num>
  <w:num w:numId="8">
    <w:abstractNumId w:val="10"/>
  </w:num>
  <w:num w:numId="9">
    <w:abstractNumId w:val="4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/>
  <w:bordersDoNotSurroundFooter/>
  <w:proofState w:spelling="clean" w:grammar="clean"/>
  <w:defaultTabStop w:val="720"/>
  <w:doNotHyphenateCaps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compressPunctuation"/>
  <w:doNotValidateAgainstSchema/>
  <w:doNotDemarcateInvalidXml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53993"/>
    <w:rsid w:val="000037FD"/>
    <w:rsid w:val="000040AA"/>
    <w:rsid w:val="0000528D"/>
    <w:rsid w:val="000254BC"/>
    <w:rsid w:val="00025B43"/>
    <w:rsid w:val="00031133"/>
    <w:rsid w:val="000320D5"/>
    <w:rsid w:val="000352F5"/>
    <w:rsid w:val="0004174D"/>
    <w:rsid w:val="0004451C"/>
    <w:rsid w:val="0004738E"/>
    <w:rsid w:val="00052769"/>
    <w:rsid w:val="0005469B"/>
    <w:rsid w:val="00056023"/>
    <w:rsid w:val="00063775"/>
    <w:rsid w:val="000642BA"/>
    <w:rsid w:val="000648A6"/>
    <w:rsid w:val="00095137"/>
    <w:rsid w:val="000A0A08"/>
    <w:rsid w:val="000A1964"/>
    <w:rsid w:val="000A5D53"/>
    <w:rsid w:val="000A6F3A"/>
    <w:rsid w:val="000C4843"/>
    <w:rsid w:val="000D10FB"/>
    <w:rsid w:val="000D18D8"/>
    <w:rsid w:val="000D3222"/>
    <w:rsid w:val="000D6900"/>
    <w:rsid w:val="000E2DBF"/>
    <w:rsid w:val="00104D5C"/>
    <w:rsid w:val="00111A42"/>
    <w:rsid w:val="00112944"/>
    <w:rsid w:val="00116D8C"/>
    <w:rsid w:val="00133AF7"/>
    <w:rsid w:val="00157136"/>
    <w:rsid w:val="00160577"/>
    <w:rsid w:val="001609D0"/>
    <w:rsid w:val="00176120"/>
    <w:rsid w:val="001835AB"/>
    <w:rsid w:val="00191776"/>
    <w:rsid w:val="001A07F6"/>
    <w:rsid w:val="001A1AA8"/>
    <w:rsid w:val="001B51FA"/>
    <w:rsid w:val="001C1431"/>
    <w:rsid w:val="001C3199"/>
    <w:rsid w:val="001C79F7"/>
    <w:rsid w:val="001E36A8"/>
    <w:rsid w:val="001E4118"/>
    <w:rsid w:val="001F3E34"/>
    <w:rsid w:val="002148E4"/>
    <w:rsid w:val="002328BE"/>
    <w:rsid w:val="00234503"/>
    <w:rsid w:val="0023467F"/>
    <w:rsid w:val="002365DC"/>
    <w:rsid w:val="002443A0"/>
    <w:rsid w:val="002533AA"/>
    <w:rsid w:val="00253BAD"/>
    <w:rsid w:val="00260B36"/>
    <w:rsid w:val="00265D00"/>
    <w:rsid w:val="00266473"/>
    <w:rsid w:val="002740C4"/>
    <w:rsid w:val="00282332"/>
    <w:rsid w:val="00286EC7"/>
    <w:rsid w:val="002B6FFA"/>
    <w:rsid w:val="002D0A7F"/>
    <w:rsid w:val="002D2F3B"/>
    <w:rsid w:val="002E260A"/>
    <w:rsid w:val="002E4E8B"/>
    <w:rsid w:val="0030311B"/>
    <w:rsid w:val="003045FA"/>
    <w:rsid w:val="0030769C"/>
    <w:rsid w:val="00310799"/>
    <w:rsid w:val="00314641"/>
    <w:rsid w:val="00315984"/>
    <w:rsid w:val="00320D97"/>
    <w:rsid w:val="00327B2A"/>
    <w:rsid w:val="003303F6"/>
    <w:rsid w:val="00335C98"/>
    <w:rsid w:val="00341F51"/>
    <w:rsid w:val="00342183"/>
    <w:rsid w:val="00357F04"/>
    <w:rsid w:val="00365BDC"/>
    <w:rsid w:val="00365FEF"/>
    <w:rsid w:val="00366FEE"/>
    <w:rsid w:val="003762FA"/>
    <w:rsid w:val="003849E7"/>
    <w:rsid w:val="003918BD"/>
    <w:rsid w:val="003A04BB"/>
    <w:rsid w:val="003A1BA7"/>
    <w:rsid w:val="003A1C43"/>
    <w:rsid w:val="003A61B9"/>
    <w:rsid w:val="003B0BAB"/>
    <w:rsid w:val="003C696C"/>
    <w:rsid w:val="003E1087"/>
    <w:rsid w:val="003E4D8D"/>
    <w:rsid w:val="003F3256"/>
    <w:rsid w:val="004170A7"/>
    <w:rsid w:val="00420A2A"/>
    <w:rsid w:val="004305BF"/>
    <w:rsid w:val="00432230"/>
    <w:rsid w:val="0044622A"/>
    <w:rsid w:val="00446666"/>
    <w:rsid w:val="00446799"/>
    <w:rsid w:val="004522DB"/>
    <w:rsid w:val="00453DF7"/>
    <w:rsid w:val="0045498B"/>
    <w:rsid w:val="004651FC"/>
    <w:rsid w:val="00467285"/>
    <w:rsid w:val="0047044D"/>
    <w:rsid w:val="00476F5A"/>
    <w:rsid w:val="004846AA"/>
    <w:rsid w:val="00497C21"/>
    <w:rsid w:val="004B547B"/>
    <w:rsid w:val="004C2881"/>
    <w:rsid w:val="004C3411"/>
    <w:rsid w:val="004C5DB3"/>
    <w:rsid w:val="004D20A8"/>
    <w:rsid w:val="004D39D8"/>
    <w:rsid w:val="004E38C6"/>
    <w:rsid w:val="004F3547"/>
    <w:rsid w:val="005017E3"/>
    <w:rsid w:val="00505A81"/>
    <w:rsid w:val="005148D0"/>
    <w:rsid w:val="00521C83"/>
    <w:rsid w:val="00523C18"/>
    <w:rsid w:val="0053148A"/>
    <w:rsid w:val="00532786"/>
    <w:rsid w:val="00541301"/>
    <w:rsid w:val="0054313D"/>
    <w:rsid w:val="00556498"/>
    <w:rsid w:val="00561395"/>
    <w:rsid w:val="00580AB3"/>
    <w:rsid w:val="00583AF0"/>
    <w:rsid w:val="00585146"/>
    <w:rsid w:val="00594236"/>
    <w:rsid w:val="005944C4"/>
    <w:rsid w:val="00594E3A"/>
    <w:rsid w:val="00595E9C"/>
    <w:rsid w:val="00595F77"/>
    <w:rsid w:val="0059701E"/>
    <w:rsid w:val="00597720"/>
    <w:rsid w:val="005A4637"/>
    <w:rsid w:val="005A4996"/>
    <w:rsid w:val="005A4EB8"/>
    <w:rsid w:val="005A7DE8"/>
    <w:rsid w:val="005B0D45"/>
    <w:rsid w:val="005B364F"/>
    <w:rsid w:val="005B4E0A"/>
    <w:rsid w:val="005D021F"/>
    <w:rsid w:val="005E1AFC"/>
    <w:rsid w:val="005F71DE"/>
    <w:rsid w:val="00601161"/>
    <w:rsid w:val="00601F70"/>
    <w:rsid w:val="00610064"/>
    <w:rsid w:val="00610BD5"/>
    <w:rsid w:val="00613A10"/>
    <w:rsid w:val="00615985"/>
    <w:rsid w:val="006214BE"/>
    <w:rsid w:val="00621FC4"/>
    <w:rsid w:val="0063114F"/>
    <w:rsid w:val="00634FF0"/>
    <w:rsid w:val="00640693"/>
    <w:rsid w:val="006759C2"/>
    <w:rsid w:val="0068446C"/>
    <w:rsid w:val="0069004F"/>
    <w:rsid w:val="0069402B"/>
    <w:rsid w:val="00695F31"/>
    <w:rsid w:val="006C3787"/>
    <w:rsid w:val="006D05A0"/>
    <w:rsid w:val="006D53CD"/>
    <w:rsid w:val="006D570B"/>
    <w:rsid w:val="006E4FAC"/>
    <w:rsid w:val="006E766C"/>
    <w:rsid w:val="006F0ABF"/>
    <w:rsid w:val="006F1997"/>
    <w:rsid w:val="00711169"/>
    <w:rsid w:val="007162D1"/>
    <w:rsid w:val="00721208"/>
    <w:rsid w:val="00732A45"/>
    <w:rsid w:val="007503C7"/>
    <w:rsid w:val="00754E0E"/>
    <w:rsid w:val="00763790"/>
    <w:rsid w:val="0078215A"/>
    <w:rsid w:val="007915EC"/>
    <w:rsid w:val="007A075B"/>
    <w:rsid w:val="007A1AEC"/>
    <w:rsid w:val="007A2FB8"/>
    <w:rsid w:val="007A3977"/>
    <w:rsid w:val="007A700E"/>
    <w:rsid w:val="007B5BD4"/>
    <w:rsid w:val="007B5F91"/>
    <w:rsid w:val="007B7D4D"/>
    <w:rsid w:val="007C2CFF"/>
    <w:rsid w:val="007D1F89"/>
    <w:rsid w:val="007D5BF8"/>
    <w:rsid w:val="007D6480"/>
    <w:rsid w:val="007E004E"/>
    <w:rsid w:val="007E5872"/>
    <w:rsid w:val="007E6FE3"/>
    <w:rsid w:val="007E79C6"/>
    <w:rsid w:val="008334DA"/>
    <w:rsid w:val="00835D5B"/>
    <w:rsid w:val="008368C8"/>
    <w:rsid w:val="00840E5A"/>
    <w:rsid w:val="00847482"/>
    <w:rsid w:val="00866538"/>
    <w:rsid w:val="00871B1C"/>
    <w:rsid w:val="00890E0A"/>
    <w:rsid w:val="008925D8"/>
    <w:rsid w:val="00894CC1"/>
    <w:rsid w:val="00897BD1"/>
    <w:rsid w:val="008A03A7"/>
    <w:rsid w:val="008A2C55"/>
    <w:rsid w:val="008A4B6D"/>
    <w:rsid w:val="008A524F"/>
    <w:rsid w:val="008B0A6C"/>
    <w:rsid w:val="008B3378"/>
    <w:rsid w:val="008B4869"/>
    <w:rsid w:val="008D1B57"/>
    <w:rsid w:val="008D58FE"/>
    <w:rsid w:val="008D65D6"/>
    <w:rsid w:val="008E35DB"/>
    <w:rsid w:val="008F36DC"/>
    <w:rsid w:val="008F518B"/>
    <w:rsid w:val="008F59FA"/>
    <w:rsid w:val="009002E7"/>
    <w:rsid w:val="00900988"/>
    <w:rsid w:val="0090228C"/>
    <w:rsid w:val="00903DD1"/>
    <w:rsid w:val="00912E74"/>
    <w:rsid w:val="00914B8E"/>
    <w:rsid w:val="0091610E"/>
    <w:rsid w:val="00921BDD"/>
    <w:rsid w:val="00925043"/>
    <w:rsid w:val="009272C5"/>
    <w:rsid w:val="0093095E"/>
    <w:rsid w:val="009370D8"/>
    <w:rsid w:val="00942435"/>
    <w:rsid w:val="009425CA"/>
    <w:rsid w:val="0094429D"/>
    <w:rsid w:val="00946612"/>
    <w:rsid w:val="0094701D"/>
    <w:rsid w:val="00953993"/>
    <w:rsid w:val="0095456F"/>
    <w:rsid w:val="009602AA"/>
    <w:rsid w:val="0096198B"/>
    <w:rsid w:val="00962875"/>
    <w:rsid w:val="009637B8"/>
    <w:rsid w:val="00966A69"/>
    <w:rsid w:val="0098539E"/>
    <w:rsid w:val="0098620A"/>
    <w:rsid w:val="0098627A"/>
    <w:rsid w:val="00986C97"/>
    <w:rsid w:val="00993C1C"/>
    <w:rsid w:val="00995778"/>
    <w:rsid w:val="009A0050"/>
    <w:rsid w:val="009C1328"/>
    <w:rsid w:val="009C16F0"/>
    <w:rsid w:val="009C46DE"/>
    <w:rsid w:val="009D35F0"/>
    <w:rsid w:val="009D371E"/>
    <w:rsid w:val="009E3D70"/>
    <w:rsid w:val="009E7B61"/>
    <w:rsid w:val="00A01561"/>
    <w:rsid w:val="00A03C10"/>
    <w:rsid w:val="00A04FA0"/>
    <w:rsid w:val="00A10475"/>
    <w:rsid w:val="00A13B21"/>
    <w:rsid w:val="00A15095"/>
    <w:rsid w:val="00A2253D"/>
    <w:rsid w:val="00A22D64"/>
    <w:rsid w:val="00A436A4"/>
    <w:rsid w:val="00A517E3"/>
    <w:rsid w:val="00A644B3"/>
    <w:rsid w:val="00A711C9"/>
    <w:rsid w:val="00A74BD9"/>
    <w:rsid w:val="00A808C2"/>
    <w:rsid w:val="00A80EC4"/>
    <w:rsid w:val="00A813D6"/>
    <w:rsid w:val="00A868ED"/>
    <w:rsid w:val="00A90636"/>
    <w:rsid w:val="00A91E79"/>
    <w:rsid w:val="00A93919"/>
    <w:rsid w:val="00AA20D2"/>
    <w:rsid w:val="00AB643A"/>
    <w:rsid w:val="00AB73EC"/>
    <w:rsid w:val="00AD0B1A"/>
    <w:rsid w:val="00AD31AA"/>
    <w:rsid w:val="00AE11C0"/>
    <w:rsid w:val="00AE150B"/>
    <w:rsid w:val="00AF47E6"/>
    <w:rsid w:val="00AF6050"/>
    <w:rsid w:val="00B067BE"/>
    <w:rsid w:val="00B07007"/>
    <w:rsid w:val="00B074E2"/>
    <w:rsid w:val="00B105F9"/>
    <w:rsid w:val="00B11033"/>
    <w:rsid w:val="00B12424"/>
    <w:rsid w:val="00B13355"/>
    <w:rsid w:val="00B53F03"/>
    <w:rsid w:val="00B62FA8"/>
    <w:rsid w:val="00B63087"/>
    <w:rsid w:val="00B72130"/>
    <w:rsid w:val="00B81A2D"/>
    <w:rsid w:val="00B820FF"/>
    <w:rsid w:val="00B82B18"/>
    <w:rsid w:val="00B8666E"/>
    <w:rsid w:val="00B94E5A"/>
    <w:rsid w:val="00BB0DFD"/>
    <w:rsid w:val="00BB13B1"/>
    <w:rsid w:val="00BB3963"/>
    <w:rsid w:val="00BD1B20"/>
    <w:rsid w:val="00BE0317"/>
    <w:rsid w:val="00BE5B4E"/>
    <w:rsid w:val="00BF24B5"/>
    <w:rsid w:val="00BF686F"/>
    <w:rsid w:val="00C13D5F"/>
    <w:rsid w:val="00C23C1D"/>
    <w:rsid w:val="00C26261"/>
    <w:rsid w:val="00C3458F"/>
    <w:rsid w:val="00C438FD"/>
    <w:rsid w:val="00C45FA3"/>
    <w:rsid w:val="00C55906"/>
    <w:rsid w:val="00C6404B"/>
    <w:rsid w:val="00C715D3"/>
    <w:rsid w:val="00C748B2"/>
    <w:rsid w:val="00C75123"/>
    <w:rsid w:val="00C83563"/>
    <w:rsid w:val="00C935CD"/>
    <w:rsid w:val="00CA1D03"/>
    <w:rsid w:val="00CA7B0E"/>
    <w:rsid w:val="00CC1AF0"/>
    <w:rsid w:val="00CC2460"/>
    <w:rsid w:val="00CC2A26"/>
    <w:rsid w:val="00CD47F9"/>
    <w:rsid w:val="00CD5B5A"/>
    <w:rsid w:val="00CD6DE3"/>
    <w:rsid w:val="00CE3212"/>
    <w:rsid w:val="00CE4BB7"/>
    <w:rsid w:val="00CE54E7"/>
    <w:rsid w:val="00CF50DD"/>
    <w:rsid w:val="00D01854"/>
    <w:rsid w:val="00D1559B"/>
    <w:rsid w:val="00D16231"/>
    <w:rsid w:val="00D22531"/>
    <w:rsid w:val="00D253BC"/>
    <w:rsid w:val="00D2578F"/>
    <w:rsid w:val="00D25852"/>
    <w:rsid w:val="00D37512"/>
    <w:rsid w:val="00D67A05"/>
    <w:rsid w:val="00D87B22"/>
    <w:rsid w:val="00DB056F"/>
    <w:rsid w:val="00DD1111"/>
    <w:rsid w:val="00DD1890"/>
    <w:rsid w:val="00DD240F"/>
    <w:rsid w:val="00DD7B84"/>
    <w:rsid w:val="00DE298E"/>
    <w:rsid w:val="00DF0157"/>
    <w:rsid w:val="00DF12D9"/>
    <w:rsid w:val="00E00198"/>
    <w:rsid w:val="00E27A37"/>
    <w:rsid w:val="00E27FD2"/>
    <w:rsid w:val="00E36398"/>
    <w:rsid w:val="00E41654"/>
    <w:rsid w:val="00E42974"/>
    <w:rsid w:val="00E5078A"/>
    <w:rsid w:val="00E543A8"/>
    <w:rsid w:val="00E57B12"/>
    <w:rsid w:val="00E63E7E"/>
    <w:rsid w:val="00E65116"/>
    <w:rsid w:val="00E65A79"/>
    <w:rsid w:val="00E719F9"/>
    <w:rsid w:val="00E7294F"/>
    <w:rsid w:val="00E800C1"/>
    <w:rsid w:val="00E82A18"/>
    <w:rsid w:val="00E9144C"/>
    <w:rsid w:val="00EA16BC"/>
    <w:rsid w:val="00EA1862"/>
    <w:rsid w:val="00EB5279"/>
    <w:rsid w:val="00EB5599"/>
    <w:rsid w:val="00EC6850"/>
    <w:rsid w:val="00ED0AB8"/>
    <w:rsid w:val="00ED38F4"/>
    <w:rsid w:val="00ED4DDF"/>
    <w:rsid w:val="00EE435F"/>
    <w:rsid w:val="00EE576A"/>
    <w:rsid w:val="00EE6727"/>
    <w:rsid w:val="00EF2EB7"/>
    <w:rsid w:val="00EF3069"/>
    <w:rsid w:val="00EF387B"/>
    <w:rsid w:val="00F115F0"/>
    <w:rsid w:val="00F12B18"/>
    <w:rsid w:val="00F16871"/>
    <w:rsid w:val="00F35721"/>
    <w:rsid w:val="00F443C2"/>
    <w:rsid w:val="00F51299"/>
    <w:rsid w:val="00F574D5"/>
    <w:rsid w:val="00F600BD"/>
    <w:rsid w:val="00F60D3E"/>
    <w:rsid w:val="00F648C0"/>
    <w:rsid w:val="00F64C42"/>
    <w:rsid w:val="00F666AA"/>
    <w:rsid w:val="00F708EC"/>
    <w:rsid w:val="00F719BB"/>
    <w:rsid w:val="00F73517"/>
    <w:rsid w:val="00F7384F"/>
    <w:rsid w:val="00F80FF9"/>
    <w:rsid w:val="00F82FA8"/>
    <w:rsid w:val="00F83FAB"/>
    <w:rsid w:val="00F8767F"/>
    <w:rsid w:val="00F90C04"/>
    <w:rsid w:val="00F91E25"/>
    <w:rsid w:val="00FA69FB"/>
    <w:rsid w:val="00FB4BAD"/>
    <w:rsid w:val="00FB699F"/>
    <w:rsid w:val="00FC2A27"/>
    <w:rsid w:val="00FC4E18"/>
    <w:rsid w:val="00FC7AFF"/>
    <w:rsid w:val="00FD7A12"/>
    <w:rsid w:val="00FF38C6"/>
    <w:rsid w:val="00FF4E4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83AF0"/>
    <w:pPr>
      <w:widowControl w:val="0"/>
      <w:autoSpaceDE w:val="0"/>
      <w:autoSpaceDN w:val="0"/>
      <w:adjustRightInd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rsid w:val="000C4843"/>
    <w:pPr>
      <w:tabs>
        <w:tab w:val="center" w:pos="4677"/>
        <w:tab w:val="right" w:pos="9355"/>
      </w:tabs>
    </w:pPr>
  </w:style>
  <w:style w:type="character" w:customStyle="1" w:styleId="a4">
    <w:name w:val="Нижний колонтитул Знак"/>
    <w:basedOn w:val="a0"/>
    <w:link w:val="a3"/>
    <w:uiPriority w:val="99"/>
    <w:locked/>
    <w:rsid w:val="00583AF0"/>
    <w:rPr>
      <w:rFonts w:cs="Times New Roman"/>
      <w:sz w:val="20"/>
      <w:szCs w:val="20"/>
    </w:rPr>
  </w:style>
  <w:style w:type="character" w:styleId="a5">
    <w:name w:val="page number"/>
    <w:basedOn w:val="a0"/>
    <w:uiPriority w:val="99"/>
    <w:rsid w:val="000C4843"/>
    <w:rPr>
      <w:rFonts w:cs="Times New Roman"/>
    </w:rPr>
  </w:style>
  <w:style w:type="paragraph" w:styleId="a6">
    <w:name w:val="header"/>
    <w:basedOn w:val="a"/>
    <w:link w:val="a7"/>
    <w:uiPriority w:val="99"/>
    <w:rsid w:val="009C16F0"/>
    <w:pPr>
      <w:tabs>
        <w:tab w:val="center" w:pos="4677"/>
        <w:tab w:val="right" w:pos="9355"/>
      </w:tabs>
    </w:pPr>
  </w:style>
  <w:style w:type="character" w:customStyle="1" w:styleId="a7">
    <w:name w:val="Верхний колонтитул Знак"/>
    <w:basedOn w:val="a0"/>
    <w:link w:val="a6"/>
    <w:uiPriority w:val="99"/>
    <w:semiHidden/>
    <w:locked/>
    <w:rsid w:val="00583AF0"/>
    <w:rPr>
      <w:rFonts w:cs="Times New Roman"/>
      <w:sz w:val="20"/>
      <w:szCs w:val="20"/>
    </w:rPr>
  </w:style>
  <w:style w:type="table" w:styleId="a8">
    <w:name w:val="Table Grid"/>
    <w:basedOn w:val="a1"/>
    <w:uiPriority w:val="99"/>
    <w:rsid w:val="00365BDC"/>
    <w:pPr>
      <w:widowControl w:val="0"/>
      <w:autoSpaceDE w:val="0"/>
      <w:autoSpaceDN w:val="0"/>
      <w:adjustRightInd w:val="0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9">
    <w:name w:val="List Paragraph"/>
    <w:basedOn w:val="a"/>
    <w:uiPriority w:val="34"/>
    <w:qFormat/>
    <w:rsid w:val="00F719BB"/>
    <w:pPr>
      <w:widowControl/>
      <w:autoSpaceDE/>
      <w:autoSpaceDN/>
      <w:adjustRightInd/>
      <w:ind w:left="720"/>
      <w:contextualSpacing/>
    </w:pPr>
    <w:rPr>
      <w:rFonts w:ascii="Calibri" w:hAnsi="Calibri"/>
      <w:sz w:val="22"/>
      <w:szCs w:val="22"/>
      <w:lang w:eastAsia="en-US"/>
    </w:rPr>
  </w:style>
  <w:style w:type="paragraph" w:styleId="aa">
    <w:name w:val="Normal (Web)"/>
    <w:basedOn w:val="a"/>
    <w:uiPriority w:val="99"/>
    <w:rsid w:val="00C438FD"/>
    <w:pPr>
      <w:widowControl/>
      <w:autoSpaceDE/>
      <w:autoSpaceDN/>
      <w:adjustRightInd/>
    </w:pPr>
    <w:rPr>
      <w:rFonts w:ascii="Tahoma" w:hAnsi="Tahoma" w:cs="Tahoma"/>
      <w:color w:val="000000"/>
      <w:sz w:val="18"/>
      <w:szCs w:val="18"/>
    </w:rPr>
  </w:style>
  <w:style w:type="paragraph" w:styleId="ab">
    <w:name w:val="footnote text"/>
    <w:basedOn w:val="a"/>
    <w:link w:val="ac"/>
    <w:uiPriority w:val="99"/>
    <w:semiHidden/>
    <w:unhideWhenUsed/>
    <w:rsid w:val="009602AA"/>
  </w:style>
  <w:style w:type="character" w:customStyle="1" w:styleId="ac">
    <w:name w:val="Текст сноски Знак"/>
    <w:basedOn w:val="a0"/>
    <w:link w:val="ab"/>
    <w:uiPriority w:val="99"/>
    <w:semiHidden/>
    <w:locked/>
    <w:rsid w:val="009602AA"/>
    <w:rPr>
      <w:rFonts w:cs="Times New Roman"/>
    </w:rPr>
  </w:style>
  <w:style w:type="character" w:styleId="ad">
    <w:name w:val="footnote reference"/>
    <w:basedOn w:val="a0"/>
    <w:uiPriority w:val="99"/>
    <w:semiHidden/>
    <w:unhideWhenUsed/>
    <w:rsid w:val="009602AA"/>
    <w:rPr>
      <w:rFonts w:cs="Times New Roman"/>
      <w:vertAlign w:val="superscript"/>
    </w:rPr>
  </w:style>
  <w:style w:type="character" w:customStyle="1" w:styleId="ae">
    <w:name w:val="Цветовое выделение"/>
    <w:uiPriority w:val="99"/>
    <w:rsid w:val="000254BC"/>
    <w:rPr>
      <w:b/>
      <w:color w:val="26282F"/>
    </w:rPr>
  </w:style>
  <w:style w:type="paragraph" w:styleId="af">
    <w:name w:val="Balloon Text"/>
    <w:basedOn w:val="a"/>
    <w:link w:val="af0"/>
    <w:uiPriority w:val="99"/>
    <w:semiHidden/>
    <w:unhideWhenUsed/>
    <w:rsid w:val="00253BAD"/>
    <w:rPr>
      <w:rFonts w:ascii="Tahoma" w:hAnsi="Tahoma" w:cs="Tahoma"/>
      <w:sz w:val="16"/>
      <w:szCs w:val="16"/>
    </w:rPr>
  </w:style>
  <w:style w:type="character" w:customStyle="1" w:styleId="af0">
    <w:name w:val="Текст выноски Знак"/>
    <w:basedOn w:val="a0"/>
    <w:link w:val="af"/>
    <w:uiPriority w:val="99"/>
    <w:semiHidden/>
    <w:locked/>
    <w:rsid w:val="00253BAD"/>
    <w:rPr>
      <w:rFonts w:ascii="Tahoma" w:hAnsi="Tahoma" w:cs="Tahoma"/>
      <w:sz w:val="16"/>
      <w:szCs w:val="16"/>
    </w:rPr>
  </w:style>
  <w:style w:type="paragraph" w:styleId="af1">
    <w:name w:val="No Spacing"/>
    <w:uiPriority w:val="1"/>
    <w:qFormat/>
    <w:rsid w:val="00B105F9"/>
    <w:pPr>
      <w:widowControl w:val="0"/>
      <w:autoSpaceDE w:val="0"/>
      <w:autoSpaceDN w:val="0"/>
      <w:adjustRightInd w:val="0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ntTable" Target="fontTable.xml"/><Relationship Id="rId5" Type="http://schemas.openxmlformats.org/officeDocument/2006/relationships/settings" Target="settings.xml"/><Relationship Id="rId10" Type="http://schemas.openxmlformats.org/officeDocument/2006/relationships/footer" Target="footer1.xml"/><Relationship Id="rId4" Type="http://schemas.microsoft.com/office/2007/relationships/stylesWithEffects" Target="stylesWithEffects.xml"/><Relationship Id="rId9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4FC02821-447F-485F-98AA-E6271B78688B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1468</TotalTime>
  <Pages>18</Pages>
  <Words>5212</Words>
  <Characters>29714</Characters>
  <Application>Microsoft Office Word</Application>
  <DocSecurity>0</DocSecurity>
  <Lines>247</Lines>
  <Paragraphs>69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34857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wrk</dc:creator>
  <cp:keywords/>
  <dc:description/>
  <cp:lastModifiedBy>user</cp:lastModifiedBy>
  <cp:revision>39</cp:revision>
  <cp:lastPrinted>2015-08-27T03:13:00Z</cp:lastPrinted>
  <dcterms:created xsi:type="dcterms:W3CDTF">2014-12-08T00:54:00Z</dcterms:created>
  <dcterms:modified xsi:type="dcterms:W3CDTF">2018-10-31T07:37:00Z</dcterms:modified>
</cp:coreProperties>
</file>