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E" w:rsidRDefault="00E510BE" w:rsidP="00E510B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lang w:eastAsia="ru-RU"/>
        </w:rPr>
      </w:pPr>
    </w:p>
    <w:p w:rsidR="00F7775A" w:rsidRDefault="00F7775A" w:rsidP="00E510B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lang w:eastAsia="ru-RU"/>
        </w:rPr>
      </w:pPr>
    </w:p>
    <w:p w:rsidR="00FB6CA7" w:rsidRPr="00A37F80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 xml:space="preserve">АДМИНИСТРАЦИЯ </w:t>
      </w:r>
      <w:r w:rsidR="00906496" w:rsidRPr="00A37F80">
        <w:rPr>
          <w:rFonts w:eastAsia="Times New Roman"/>
          <w:b/>
          <w:color w:val="000000"/>
          <w:szCs w:val="24"/>
          <w:lang w:eastAsia="ru-RU"/>
        </w:rPr>
        <w:t>СЕ</w:t>
      </w:r>
      <w:r w:rsidR="004A599F" w:rsidRPr="00A37F80">
        <w:rPr>
          <w:rFonts w:eastAsia="Times New Roman"/>
          <w:b/>
          <w:color w:val="000000"/>
          <w:szCs w:val="24"/>
          <w:lang w:eastAsia="ru-RU"/>
        </w:rPr>
        <w:t>ЛЬСКОГО ПОСЕЛЕНИЯ «ГЛИНКИНСКОЕ</w:t>
      </w:r>
      <w:r w:rsidRPr="00A37F80">
        <w:rPr>
          <w:rFonts w:eastAsia="Times New Roman"/>
          <w:b/>
          <w:color w:val="000000"/>
          <w:szCs w:val="24"/>
          <w:lang w:eastAsia="ru-RU"/>
        </w:rPr>
        <w:t>»</w:t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FB6CA7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>ПОСТАНОВЛЕНИЕ</w:t>
      </w:r>
    </w:p>
    <w:p w:rsidR="003B72BF" w:rsidRPr="00A37F80" w:rsidRDefault="003B72BF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bookmarkStart w:id="0" w:name="_GoBack"/>
      <w:bookmarkEnd w:id="0"/>
    </w:p>
    <w:p w:rsidR="00FB6CA7" w:rsidRPr="00A37F80" w:rsidRDefault="00233100" w:rsidP="00E510BE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14 августа</w:t>
      </w:r>
      <w:r w:rsidR="00BE25C1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 xml:space="preserve"> 2015г.                                                 </w:t>
      </w:r>
      <w:r w:rsidR="00E510BE" w:rsidRPr="00A37F80">
        <w:rPr>
          <w:rFonts w:eastAsia="Times New Roman"/>
          <w:color w:val="000000"/>
          <w:szCs w:val="24"/>
          <w:lang w:eastAsia="ru-RU"/>
        </w:rPr>
        <w:t xml:space="preserve">               </w:t>
      </w:r>
      <w:r w:rsidR="0074115B">
        <w:rPr>
          <w:rFonts w:eastAsia="Times New Roman"/>
          <w:color w:val="000000"/>
          <w:szCs w:val="24"/>
          <w:lang w:eastAsia="ru-RU"/>
        </w:rPr>
        <w:t xml:space="preserve">       </w:t>
      </w:r>
      <w:r w:rsidR="00A37F80" w:rsidRPr="00A37F80">
        <w:rPr>
          <w:rFonts w:eastAsia="Times New Roman"/>
          <w:color w:val="000000"/>
          <w:szCs w:val="24"/>
          <w:lang w:eastAsia="ru-RU"/>
        </w:rPr>
        <w:t xml:space="preserve">               </w:t>
      </w:r>
      <w:r w:rsidR="0074115B">
        <w:rPr>
          <w:rFonts w:eastAsia="Times New Roman"/>
          <w:color w:val="000000"/>
          <w:szCs w:val="24"/>
          <w:lang w:eastAsia="ru-RU"/>
        </w:rPr>
        <w:t xml:space="preserve">                 №24</w:t>
      </w:r>
    </w:p>
    <w:p w:rsidR="00FB6CA7" w:rsidRPr="00A37F80" w:rsidRDefault="00F7775A" w:rsidP="00FB6CA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. Глинка</w:t>
      </w:r>
    </w:p>
    <w:p w:rsidR="00FB6CA7" w:rsidRPr="00A37F80" w:rsidRDefault="00EB5DB1" w:rsidP="00EB5DB1">
      <w:pPr>
        <w:shd w:val="clear" w:color="auto" w:fill="FFFFFF"/>
        <w:tabs>
          <w:tab w:val="left" w:pos="1574"/>
        </w:tabs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>Об утверждении административного регламента предоставления</w:t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>муниципальной услуги</w:t>
      </w:r>
      <w:r w:rsidR="00E510BE" w:rsidRPr="00A37F8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b/>
          <w:color w:val="000000"/>
          <w:szCs w:val="24"/>
          <w:lang w:eastAsia="ru-RU"/>
        </w:rPr>
        <w:t>«Выдача разрешения на перемещение отходов</w:t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>строительства, сноса зданий и сооружений, в том числе грунтов»</w:t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FB6CA7" w:rsidRPr="00A37F80" w:rsidRDefault="00FB6CA7" w:rsidP="00FB6CA7">
      <w:pPr>
        <w:spacing w:line="240" w:lineRule="auto"/>
        <w:ind w:firstLine="709"/>
        <w:jc w:val="left"/>
        <w:rPr>
          <w:rFonts w:eastAsia="Calibri"/>
          <w:szCs w:val="24"/>
        </w:rPr>
      </w:pPr>
      <w:r w:rsidRPr="00A37F80">
        <w:rPr>
          <w:rFonts w:eastAsia="Calibri"/>
          <w:szCs w:val="24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 </w:t>
      </w:r>
      <w:r w:rsidR="00D24710" w:rsidRPr="00A37F80">
        <w:rPr>
          <w:rFonts w:eastAsia="Calibri"/>
          <w:szCs w:val="24"/>
        </w:rPr>
        <w:t>се</w:t>
      </w:r>
      <w:r w:rsidR="00F7775A" w:rsidRPr="00A37F80">
        <w:rPr>
          <w:rFonts w:eastAsia="Calibri"/>
          <w:szCs w:val="24"/>
        </w:rPr>
        <w:t>льского поселения «Глинкинское</w:t>
      </w:r>
      <w:r w:rsidR="00D24710" w:rsidRPr="00A37F80">
        <w:rPr>
          <w:rFonts w:eastAsia="Calibri"/>
          <w:szCs w:val="24"/>
        </w:rPr>
        <w:t>» от 05.05.2012 №  22</w:t>
      </w:r>
      <w:r w:rsidRPr="00A37F80">
        <w:rPr>
          <w:rFonts w:eastAsia="Calibri"/>
          <w:szCs w:val="24"/>
        </w:rPr>
        <w:t xml:space="preserve"> «О</w:t>
      </w:r>
      <w:r w:rsidR="00D24710" w:rsidRPr="00A37F80">
        <w:rPr>
          <w:rFonts w:eastAsia="Calibri"/>
          <w:szCs w:val="24"/>
        </w:rPr>
        <w:t>б установлении Порядка разработки и утверждении</w:t>
      </w:r>
      <w:r w:rsidRPr="00A37F80">
        <w:rPr>
          <w:rFonts w:eastAsia="Calibri"/>
          <w:szCs w:val="24"/>
        </w:rPr>
        <w:t xml:space="preserve"> административных регламентов предоставления муниципальных услуг</w:t>
      </w:r>
      <w:r w:rsidR="00D24710" w:rsidRPr="00A37F80">
        <w:rPr>
          <w:rFonts w:eastAsia="Calibri"/>
          <w:szCs w:val="24"/>
        </w:rPr>
        <w:t xml:space="preserve"> в с</w:t>
      </w:r>
      <w:r w:rsidR="00F7775A" w:rsidRPr="00A37F80">
        <w:rPr>
          <w:rFonts w:eastAsia="Calibri"/>
          <w:szCs w:val="24"/>
        </w:rPr>
        <w:t>ельском поселении «Глинкинское</w:t>
      </w:r>
      <w:r w:rsidRPr="00A37F80">
        <w:rPr>
          <w:rFonts w:eastAsia="Calibri"/>
          <w:szCs w:val="24"/>
        </w:rPr>
        <w:t>» администрация сельско</w:t>
      </w:r>
      <w:r w:rsidR="00F7775A" w:rsidRPr="00A37F80">
        <w:rPr>
          <w:rFonts w:eastAsia="Calibri"/>
          <w:szCs w:val="24"/>
        </w:rPr>
        <w:t>го поселения «Глинкинское</w:t>
      </w:r>
      <w:r w:rsidRPr="00A37F80">
        <w:rPr>
          <w:rFonts w:eastAsia="Calibri"/>
          <w:szCs w:val="24"/>
        </w:rPr>
        <w:t xml:space="preserve">» </w:t>
      </w:r>
      <w:r w:rsidRPr="00A37F80">
        <w:rPr>
          <w:rFonts w:eastAsia="Calibri"/>
          <w:b/>
          <w:szCs w:val="24"/>
        </w:rPr>
        <w:t>постановляет:</w:t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1.Утвердить   прилагаемый   административный   регламент</w:t>
      </w:r>
    </w:p>
    <w:p w:rsidR="00FB6CA7" w:rsidRPr="00A37F80" w:rsidRDefault="00FB6CA7" w:rsidP="00FB6CA7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FB6CA7" w:rsidRPr="00A37F80" w:rsidRDefault="00FB6CA7" w:rsidP="00FB6CA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A37F8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обнародования </w:t>
      </w:r>
    </w:p>
    <w:p w:rsidR="00FB6CA7" w:rsidRPr="00A37F80" w:rsidRDefault="00FB6CA7" w:rsidP="00FB6CA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A37F80">
        <w:rPr>
          <w:rFonts w:ascii="Times New Roman" w:hAnsi="Times New Roman" w:cs="Times New Roman"/>
          <w:sz w:val="24"/>
          <w:szCs w:val="24"/>
        </w:rPr>
        <w:t>3. Настоящее постановление о</w:t>
      </w:r>
      <w:r w:rsidR="0060157C" w:rsidRPr="00A37F80">
        <w:rPr>
          <w:rFonts w:ascii="Times New Roman" w:hAnsi="Times New Roman" w:cs="Times New Roman"/>
          <w:sz w:val="24"/>
          <w:szCs w:val="24"/>
        </w:rPr>
        <w:t>публиковать на официальном сайте администрации Хилокского района</w:t>
      </w:r>
      <w:proofErr w:type="gramStart"/>
      <w:r w:rsidR="0060157C" w:rsidRPr="00A37F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157C" w:rsidRPr="00A37F80">
        <w:rPr>
          <w:rFonts w:ascii="Times New Roman" w:hAnsi="Times New Roman" w:cs="Times New Roman"/>
          <w:sz w:val="24"/>
          <w:szCs w:val="24"/>
        </w:rPr>
        <w:t xml:space="preserve"> раздел с/п «</w:t>
      </w:r>
      <w:proofErr w:type="spellStart"/>
      <w:r w:rsidR="0060157C" w:rsidRPr="00A37F80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60157C" w:rsidRPr="00A37F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6CA7" w:rsidRPr="00A37F80" w:rsidRDefault="00FB6CA7" w:rsidP="00FB6CA7">
      <w:pPr>
        <w:spacing w:line="240" w:lineRule="auto"/>
        <w:jc w:val="left"/>
        <w:rPr>
          <w:rFonts w:eastAsia="Calibri"/>
          <w:szCs w:val="24"/>
        </w:rPr>
      </w:pPr>
    </w:p>
    <w:p w:rsidR="00FB6CA7" w:rsidRPr="00A37F80" w:rsidRDefault="00FB6CA7" w:rsidP="00FB6CA7">
      <w:pPr>
        <w:spacing w:line="240" w:lineRule="auto"/>
        <w:jc w:val="left"/>
        <w:rPr>
          <w:rFonts w:eastAsia="Calibri"/>
          <w:szCs w:val="24"/>
        </w:rPr>
      </w:pPr>
    </w:p>
    <w:p w:rsidR="00FB6CA7" w:rsidRPr="00A37F80" w:rsidRDefault="00FB6CA7" w:rsidP="00FB6CA7">
      <w:pPr>
        <w:spacing w:line="240" w:lineRule="auto"/>
        <w:jc w:val="left"/>
        <w:rPr>
          <w:rFonts w:eastAsia="Calibri"/>
          <w:szCs w:val="24"/>
        </w:rPr>
      </w:pPr>
      <w:r w:rsidRPr="00A37F80">
        <w:rPr>
          <w:rFonts w:eastAsia="Calibri"/>
          <w:szCs w:val="24"/>
        </w:rPr>
        <w:t xml:space="preserve">Глава сельского поселения </w:t>
      </w:r>
    </w:p>
    <w:p w:rsidR="00FB6CA7" w:rsidRPr="00AB0371" w:rsidRDefault="00FC0259" w:rsidP="00FB6CA7">
      <w:pPr>
        <w:spacing w:line="240" w:lineRule="auto"/>
        <w:jc w:val="left"/>
        <w:rPr>
          <w:rFonts w:eastAsia="Calibri"/>
          <w:szCs w:val="24"/>
        </w:rPr>
      </w:pPr>
      <w:r w:rsidRPr="00A37F80">
        <w:rPr>
          <w:rFonts w:eastAsia="Calibri"/>
          <w:szCs w:val="24"/>
        </w:rPr>
        <w:t>«</w:t>
      </w:r>
      <w:proofErr w:type="spellStart"/>
      <w:r w:rsidRPr="00A37F80">
        <w:rPr>
          <w:rFonts w:eastAsia="Calibri"/>
          <w:szCs w:val="24"/>
        </w:rPr>
        <w:t>Глинкинское</w:t>
      </w:r>
      <w:proofErr w:type="spellEnd"/>
      <w:r w:rsidR="00FB6CA7" w:rsidRPr="00A37F80">
        <w:rPr>
          <w:rFonts w:eastAsia="Calibri"/>
          <w:szCs w:val="24"/>
        </w:rPr>
        <w:t xml:space="preserve">»                                         </w:t>
      </w:r>
      <w:r w:rsidRPr="00A37F80">
        <w:rPr>
          <w:rFonts w:eastAsia="Calibri"/>
          <w:szCs w:val="24"/>
        </w:rPr>
        <w:t xml:space="preserve">            </w:t>
      </w:r>
      <w:r w:rsidR="007C51DE" w:rsidRPr="00A37F80">
        <w:rPr>
          <w:rFonts w:eastAsia="Calibri"/>
          <w:szCs w:val="24"/>
        </w:rPr>
        <w:t xml:space="preserve">     </w:t>
      </w:r>
      <w:r w:rsidR="00881EF4">
        <w:rPr>
          <w:rFonts w:eastAsia="Calibri"/>
          <w:szCs w:val="24"/>
        </w:rPr>
        <w:t xml:space="preserve">                              Е.И. Алексеева</w:t>
      </w:r>
      <w:r w:rsidR="007C51DE" w:rsidRPr="00A37F80">
        <w:rPr>
          <w:rFonts w:eastAsia="Calibri"/>
          <w:szCs w:val="24"/>
        </w:rPr>
        <w:t xml:space="preserve">                                                </w:t>
      </w:r>
      <w:r w:rsidR="00881EF4">
        <w:rPr>
          <w:rFonts w:eastAsia="Calibri"/>
          <w:szCs w:val="24"/>
        </w:rPr>
        <w:t xml:space="preserve">    </w:t>
      </w:r>
    </w:p>
    <w:p w:rsidR="00FB6CA7" w:rsidRPr="00A37F80" w:rsidRDefault="00FB6CA7" w:rsidP="00FB6CA7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37F80">
        <w:rPr>
          <w:rFonts w:eastAsia="Calibri"/>
          <w:szCs w:val="24"/>
        </w:rPr>
        <w:br w:type="page"/>
      </w:r>
    </w:p>
    <w:p w:rsidR="00E510BE" w:rsidRPr="00A37F80" w:rsidRDefault="00E510BE" w:rsidP="0000701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 xml:space="preserve">Утвержден </w:t>
      </w:r>
    </w:p>
    <w:p w:rsidR="00E510BE" w:rsidRPr="00A37F80" w:rsidRDefault="00E510BE" w:rsidP="0000701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Постановлением Главы</w:t>
      </w:r>
    </w:p>
    <w:p w:rsidR="00E510BE" w:rsidRPr="00A37F80" w:rsidRDefault="00E510BE" w:rsidP="0000701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</w:p>
    <w:p w:rsidR="00E510BE" w:rsidRPr="00A37F80" w:rsidRDefault="00A728F2" w:rsidP="0000701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E510BE" w:rsidRPr="00A37F80">
        <w:rPr>
          <w:rFonts w:eastAsia="Times New Roman"/>
          <w:color w:val="000000"/>
          <w:szCs w:val="24"/>
          <w:lang w:eastAsia="ru-RU"/>
        </w:rPr>
        <w:t xml:space="preserve">» </w:t>
      </w:r>
    </w:p>
    <w:p w:rsidR="00E510BE" w:rsidRPr="00A37F80" w:rsidRDefault="00233100" w:rsidP="0000701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№  24 от 14.08. </w:t>
      </w:r>
      <w:r w:rsidR="003E6B0A" w:rsidRPr="00A37F80">
        <w:rPr>
          <w:rFonts w:eastAsia="Times New Roman"/>
          <w:color w:val="000000"/>
          <w:szCs w:val="24"/>
          <w:lang w:eastAsia="ru-RU"/>
        </w:rPr>
        <w:t>.</w:t>
      </w:r>
      <w:r w:rsidR="00E510BE" w:rsidRPr="00A37F80">
        <w:rPr>
          <w:rFonts w:eastAsia="Times New Roman"/>
          <w:color w:val="000000"/>
          <w:szCs w:val="24"/>
          <w:lang w:eastAsia="ru-RU"/>
        </w:rPr>
        <w:t>2015г.</w:t>
      </w: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>АДМИНИСТРАТИВНЫЙ РЕГЛАМЕНТ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 w:rsidRPr="00A37F80">
        <w:rPr>
          <w:rFonts w:eastAsia="Times New Roman"/>
          <w:b/>
          <w:color w:val="000000"/>
          <w:szCs w:val="24"/>
          <w:lang w:eastAsia="ru-RU"/>
        </w:rPr>
        <w:t xml:space="preserve">по предоставлению </w:t>
      </w:r>
      <w:proofErr w:type="gramStart"/>
      <w:r w:rsidRPr="00A37F80">
        <w:rPr>
          <w:rFonts w:eastAsia="Times New Roman"/>
          <w:b/>
          <w:color w:val="000000"/>
          <w:szCs w:val="24"/>
          <w:lang w:eastAsia="ru-RU"/>
        </w:rPr>
        <w:t>муниципальной</w:t>
      </w:r>
      <w:proofErr w:type="gramEnd"/>
      <w:r w:rsidRPr="00A37F80">
        <w:rPr>
          <w:rFonts w:eastAsia="Times New Roman"/>
          <w:b/>
          <w:color w:val="000000"/>
          <w:szCs w:val="24"/>
          <w:lang w:eastAsia="ru-RU"/>
        </w:rPr>
        <w:t xml:space="preserve"> услуг</w:t>
      </w:r>
      <w:r w:rsidR="004049A5" w:rsidRPr="00A37F8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b/>
          <w:color w:val="000000"/>
          <w:szCs w:val="24"/>
          <w:lang w:eastAsia="ru-RU"/>
        </w:rPr>
        <w:t>«Выдача разрешения на перемещение отходов строительства,</w:t>
      </w:r>
      <w:r w:rsidR="00E510BE" w:rsidRPr="00A37F8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b/>
          <w:color w:val="000000"/>
          <w:szCs w:val="24"/>
          <w:lang w:eastAsia="ru-RU"/>
        </w:rPr>
        <w:t>сноса зданий и сооружений, в том числе грунтов»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 Общие положения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Административный  регламент  по  предоставлению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 «Выдача разрешения на перемещение отходов строительства, сноса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зданий и сооружений, в том числе грунтов»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(далее-</w:t>
      </w:r>
      <w:r w:rsidR="00E510BE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Регламент) разработан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 целях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исполнения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Федерального закона от 24 июня 1998 г. N 89-ФЗ</w:t>
      </w:r>
      <w:proofErr w:type="gramStart"/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б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отходах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производства и потребления,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во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исполнении ст.14 Федерального</w:t>
      </w:r>
      <w:r w:rsidR="00E510BE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закона  от  06  октя</w:t>
      </w:r>
      <w:r w:rsidR="004049A5" w:rsidRPr="00A37F80">
        <w:rPr>
          <w:rFonts w:eastAsia="Times New Roman"/>
          <w:color w:val="000000"/>
          <w:szCs w:val="24"/>
          <w:lang w:eastAsia="ru-RU"/>
        </w:rPr>
        <w:t>бря  2003  года  N-</w:t>
      </w:r>
      <w:r w:rsidRPr="00A37F80">
        <w:rPr>
          <w:rFonts w:eastAsia="Times New Roman"/>
          <w:color w:val="000000"/>
          <w:szCs w:val="24"/>
          <w:lang w:eastAsia="ru-RU"/>
        </w:rPr>
        <w:t>131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ФЗ  «Об  общих  принципах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организации местного самоуправления в Российской Федерации».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Регламент  определяет  сроки  и  последовательность  действий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(административной  процедуры),  по  предоставлению  муниципальной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 «Выдача разрешения на перемещение отходов строительства, сноса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зданий и сооружений, в том числе грунтов»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1.1. Наименование 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Муниципальная  услуга  «Выдача  разрешения  на  перемещение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отходов строительства, сноса зданий и сооружений, в том числе грунтов»</w:t>
      </w:r>
    </w:p>
    <w:p w:rsidR="004049A5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1.2.  Наименование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органа,  предоставляющего  муниципальную</w:t>
      </w:r>
      <w:r w:rsidR="00293A43" w:rsidRPr="00A37F80">
        <w:rPr>
          <w:rFonts w:eastAsia="Times New Roman"/>
          <w:color w:val="000000"/>
          <w:szCs w:val="24"/>
          <w:lang w:eastAsia="ru-RU"/>
        </w:rPr>
        <w:t xml:space="preserve"> у</w:t>
      </w:r>
      <w:r w:rsidRPr="00A37F80">
        <w:rPr>
          <w:rFonts w:eastAsia="Times New Roman"/>
          <w:color w:val="000000"/>
          <w:szCs w:val="24"/>
          <w:lang w:eastAsia="ru-RU"/>
        </w:rPr>
        <w:t>слугу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Муниципальную   услугу   предоставляет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–Администрация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сел</w:t>
      </w:r>
      <w:r w:rsidR="00A728F2" w:rsidRPr="00A37F80">
        <w:rPr>
          <w:rFonts w:eastAsia="Times New Roman"/>
          <w:color w:val="000000"/>
          <w:szCs w:val="24"/>
          <w:lang w:eastAsia="ru-RU"/>
        </w:rPr>
        <w:t>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4049A5" w:rsidRPr="00A37F80">
        <w:rPr>
          <w:rFonts w:eastAsia="Times New Roman"/>
          <w:color w:val="000000"/>
          <w:szCs w:val="24"/>
          <w:lang w:eastAsia="ru-RU"/>
        </w:rPr>
        <w:t>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1.3.   Нормативно-правовое   регулирование 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Предоставление   муниципальной   услуги   осуществляется 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соответствии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Конституцией Российской Федерации;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Федеральным  законом  от  06.10.2003  г.N131-ФЗ  "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Об</w:t>
      </w:r>
      <w:proofErr w:type="gramEnd"/>
    </w:p>
    <w:p w:rsidR="00FB6CA7" w:rsidRPr="00A37F80" w:rsidRDefault="004049A5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</w:t>
      </w:r>
      <w:r w:rsidR="00FB6CA7" w:rsidRPr="00A37F80">
        <w:rPr>
          <w:rFonts w:eastAsia="Times New Roman"/>
          <w:color w:val="000000"/>
          <w:szCs w:val="24"/>
          <w:lang w:eastAsia="ru-RU"/>
        </w:rPr>
        <w:t>бщих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 xml:space="preserve">принципах  организации  местного  самоуправления  </w:t>
      </w:r>
      <w:proofErr w:type="gramStart"/>
      <w:r w:rsidR="00FB6CA7"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Российской Федерации";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1" w:name="3"/>
      <w:bookmarkEnd w:id="1"/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Федеральным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законом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от 24 июня 1998 г. No89-ФЗ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"О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б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отходах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производства и потребления";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Федеральным  законом  от  30.03.1999  г.  N52-ФЗ  "О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санитарно-эпидемиологическом благополучии населения";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Федеральным  законом  от  02.05.2006  г.  N59-ФЗ  "О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порядке рассмотрения обращений граждан Российской Федерации»;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Уставом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4049A5" w:rsidRPr="00A37F80">
        <w:rPr>
          <w:rFonts w:eastAsia="Times New Roman"/>
          <w:color w:val="000000"/>
          <w:szCs w:val="24"/>
          <w:lang w:eastAsia="ru-RU"/>
        </w:rPr>
        <w:t>»</w:t>
      </w:r>
      <w:r w:rsidRPr="00A37F80">
        <w:rPr>
          <w:rFonts w:eastAsia="Times New Roman"/>
          <w:color w:val="000000"/>
          <w:szCs w:val="24"/>
          <w:lang w:eastAsia="ru-RU"/>
        </w:rPr>
        <w:t>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1.4. Результат предоставления 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Результатом предоставления муниципальной услуги является выдача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разрешения  на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перемещение  отходов  строительства,  сноса  зданий 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сооружений,  в  том  числе  грунтов</w:t>
      </w:r>
      <w:r w:rsidR="004049A5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  территории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» </w:t>
      </w:r>
      <w:r w:rsidRPr="00A37F80">
        <w:rPr>
          <w:rFonts w:eastAsia="Times New Roman"/>
          <w:color w:val="000000"/>
          <w:szCs w:val="24"/>
          <w:lang w:eastAsia="ru-RU"/>
        </w:rPr>
        <w:t xml:space="preserve">либо мотивированный отказ в выдаче разрешения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письменной форме.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1.5. Муниципальная услуга предоставляется бесплатно.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1.6. Получатели 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Получателями муниципальной услуги являются юридические лица,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индивидуальные предприниматели и физические лица.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  имени  индивидуального  предпринимателя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  заявлением  о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предоставлении  муниципальной  услуги  имеет  право  обратиться  его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законный представитель, действующий в силу полномочий, основанных на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доверенности или договоре. Он представляет документ, удостоверяющий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личность,  документ,  подтверждающий  полномочия  на  обращение  с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заявлением  о  предоставлении  муниципальной  услуги  (подлинник,  либо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нотариально заверенную копию).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  имени  юридического  лица  с  заявлением  о  предоставлении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муниципальной  услуги  могут  обратиться  лица,  действующие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соответствии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с  законом,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иными  правовыми  актами  и  учредительными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документами  без  доверенности,  а  так  же  представители  в  силу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полномочий,   основанных   на   доверенности   или   договоре.   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предусмотренных  законодательством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случаях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от  имени  юридического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лица могут действовать его участники.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 Требования к порядку предоставления 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2.1.  Порядок  информирования  о  предоставлении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2.1.1.  Информация,  предоставляемая  заинтересованным  лицам  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услуге, является открытой и общедоступной.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Информация  о  порядке  предоставления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выдается  в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Администрации 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193F64" w:rsidRPr="00A37F80">
        <w:rPr>
          <w:rFonts w:eastAsia="Times New Roman"/>
          <w:color w:val="000000"/>
          <w:szCs w:val="24"/>
          <w:lang w:eastAsia="ru-RU"/>
        </w:rPr>
        <w:t>»</w:t>
      </w:r>
      <w:r w:rsidRPr="00A37F80">
        <w:rPr>
          <w:rFonts w:eastAsia="Times New Roman"/>
          <w:color w:val="000000"/>
          <w:szCs w:val="24"/>
          <w:lang w:eastAsia="ru-RU"/>
        </w:rPr>
        <w:t>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с   использованием   средств   телефонной   связи,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электронного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информирования.</w:t>
      </w:r>
      <w:bookmarkStart w:id="2" w:name="4"/>
      <w:bookmarkEnd w:id="2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2.1.2.  Адрес  места  нахождения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Администрации 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193F64" w:rsidRPr="00A37F80">
        <w:rPr>
          <w:rFonts w:eastAsia="Times New Roman"/>
          <w:color w:val="000000"/>
          <w:szCs w:val="24"/>
          <w:lang w:eastAsia="ru-RU"/>
        </w:rPr>
        <w:t>»:</w:t>
      </w:r>
      <w:r w:rsidRPr="00A37F80">
        <w:rPr>
          <w:rFonts w:eastAsia="Times New Roman"/>
          <w:color w:val="000000"/>
          <w:szCs w:val="24"/>
          <w:lang w:eastAsia="ru-RU"/>
        </w:rPr>
        <w:t xml:space="preserve">  </w:t>
      </w:r>
      <w:r w:rsidR="003500CD" w:rsidRPr="00A37F80">
        <w:rPr>
          <w:rFonts w:eastAsia="Times New Roman"/>
          <w:color w:val="000000"/>
          <w:szCs w:val="24"/>
          <w:lang w:eastAsia="ru-RU"/>
        </w:rPr>
        <w:t>673235</w:t>
      </w:r>
      <w:r w:rsidR="00193F64" w:rsidRPr="00A37F80">
        <w:rPr>
          <w:rFonts w:eastAsia="Times New Roman"/>
          <w:color w:val="000000"/>
          <w:szCs w:val="24"/>
          <w:lang w:eastAsia="ru-RU"/>
        </w:rPr>
        <w:t>, Забайкальский к</w:t>
      </w:r>
      <w:r w:rsidR="00A728F2" w:rsidRPr="00A37F80">
        <w:rPr>
          <w:rFonts w:eastAsia="Times New Roman"/>
          <w:color w:val="000000"/>
          <w:szCs w:val="24"/>
          <w:lang w:eastAsia="ru-RU"/>
        </w:rPr>
        <w:t>ра</w:t>
      </w:r>
      <w:r w:rsidR="003500CD" w:rsidRPr="00A37F80">
        <w:rPr>
          <w:rFonts w:eastAsia="Times New Roman"/>
          <w:color w:val="000000"/>
          <w:szCs w:val="24"/>
          <w:lang w:eastAsia="ru-RU"/>
        </w:rPr>
        <w:t xml:space="preserve">й, </w:t>
      </w:r>
      <w:proofErr w:type="spellStart"/>
      <w:r w:rsidR="003500CD" w:rsidRPr="00A37F80">
        <w:rPr>
          <w:rFonts w:eastAsia="Times New Roman"/>
          <w:color w:val="000000"/>
          <w:szCs w:val="24"/>
          <w:lang w:eastAsia="ru-RU"/>
        </w:rPr>
        <w:t>Хилокский</w:t>
      </w:r>
      <w:proofErr w:type="spellEnd"/>
      <w:r w:rsidR="003500CD" w:rsidRPr="00A37F80">
        <w:rPr>
          <w:rFonts w:eastAsia="Times New Roman"/>
          <w:color w:val="000000"/>
          <w:szCs w:val="24"/>
          <w:lang w:eastAsia="ru-RU"/>
        </w:rPr>
        <w:t xml:space="preserve"> район,  </w:t>
      </w:r>
      <w:proofErr w:type="gramStart"/>
      <w:r w:rsidR="003500CD"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="003500CD" w:rsidRPr="00A37F80">
        <w:rPr>
          <w:rFonts w:eastAsia="Times New Roman"/>
          <w:color w:val="000000"/>
          <w:szCs w:val="24"/>
          <w:lang w:eastAsia="ru-RU"/>
        </w:rPr>
        <w:t>. Глинка, ул. Колхозная, 34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2.1.3.  Информация  о  процедуре  предоставления  муниципальной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услуги 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размещается  в  информационно-телекоммуникационных  сетях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общего пользования (в том числе сети Интернет).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2.1.4.  На  информационных  стендах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администрации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193F64" w:rsidRPr="00A37F80">
        <w:rPr>
          <w:rFonts w:eastAsia="Times New Roman"/>
          <w:color w:val="000000"/>
          <w:szCs w:val="24"/>
          <w:lang w:eastAsia="ru-RU"/>
        </w:rPr>
        <w:t>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2.1.5.  При  ответах  на  телефонные  звонки  и  устные  обращения</w:t>
      </w:r>
    </w:p>
    <w:p w:rsidR="00FB6CA7" w:rsidRPr="00A37F80" w:rsidRDefault="00193F64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специалисты  </w:t>
      </w:r>
      <w:r w:rsidR="00FB6CA7" w:rsidRPr="00A37F80">
        <w:rPr>
          <w:rFonts w:eastAsia="Times New Roman"/>
          <w:color w:val="000000"/>
          <w:szCs w:val="24"/>
          <w:lang w:eastAsia="ru-RU"/>
        </w:rPr>
        <w:t xml:space="preserve">  подробно  и  в  вежливой  (корректной)  форме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информируют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293A4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обратившихся  по  интересующим  их  вопросам.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Ответ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на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телефонный  звонок  должен  начинаться  с  информации  о  наименовании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отдела,  в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которое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позвонил  гражданин,  фамилии,  имени,  отчестве 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должности специалиста, принявшего телефонный звонок.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2.1.6.При  невозможности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специалиста,   принявшего   звонок,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самостоятельно ответить на поставленные вопросы, телефонный звонок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должен быть переадресован (переведен) на другое должностное лицо, или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же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обратившемуся гражданину должен быть сообщен телефонный номер,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по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которому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можно получить необходимую информацию.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2.1.7  Заявители,  подавшие  запрос  о  предоставлении  сведений,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обязательном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порядке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информируются специалистами: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о  приостановлении  предоставления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об отказе в предоставлении муниципальной услуги;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  сроке  завершения  оформления  документов  и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возможности их получения.</w:t>
      </w:r>
      <w:bookmarkStart w:id="3" w:name="5"/>
      <w:bookmarkEnd w:id="3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2.2.   Порядок   информирования   о   ходе 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Информирование  о  ходе  предоставления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осуществляется специалистами при личном контакте с заявителями или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посредством телефонной связи, посредством электронной почты.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Информация  о  сроке  завершения  оформления  документов 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возможности их получения заявителю сообщается при подаче документов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  при  возобновлении  предоставления  муниципальной  услуги  после  ее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приостановления,  а  в  случае  сокращения  срок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а-</w:t>
      </w:r>
      <w:proofErr w:type="gramEnd"/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по  указанному  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заявлении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телефону.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 любое время с момента приема документов заявитель имеет право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на  получение  сведений  о  прохождении  процедур  по  предоставлению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 при помощи телефона или посредством личного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посещения отдела.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Для  получения  сведений  о  ходе  рассмотрения  заявления  на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предоставление  муниципальной  услуги  заявитель  обращается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Администрацию</w:t>
      </w:r>
      <w:r w:rsidR="00A728F2" w:rsidRPr="00A37F80">
        <w:rPr>
          <w:rFonts w:eastAsia="Times New Roman"/>
          <w:color w:val="000000"/>
          <w:szCs w:val="24"/>
          <w:lang w:eastAsia="ru-RU"/>
        </w:rPr>
        <w:t xml:space="preserve"> 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A728F2" w:rsidRPr="00A37F80">
        <w:rPr>
          <w:rFonts w:eastAsia="Times New Roman"/>
          <w:color w:val="000000"/>
          <w:szCs w:val="24"/>
          <w:lang w:eastAsia="ru-RU"/>
        </w:rPr>
        <w:t>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 Заявителю предоставляются сведения о том, на каком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этапе  находится  рассмотрение  его  заявления  по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исполнению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  случае  принятия  решения  об  отказе  в  предоставлении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муниципальной услуги, Администрация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информирует об этом заявителя с</w:t>
      </w:r>
      <w:r w:rsidR="00193F64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указанием оснований такого отказа.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Информация  о  сроке  завершения  оформления  удостоверения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соответствия и карточки соответствия может быть получена заявителем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непосредственно в Администрации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или по телефону в любой день после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подачи документов.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2.3.   Порядок   получения   консультаций   о   предоставлении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услуги.</w:t>
      </w:r>
    </w:p>
    <w:p w:rsidR="00FB6CA7" w:rsidRPr="00A37F80" w:rsidRDefault="00D471DA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1. </w:t>
      </w:r>
      <w:r w:rsidR="00FB6CA7" w:rsidRPr="00A37F80">
        <w:rPr>
          <w:rFonts w:eastAsia="Times New Roman"/>
          <w:color w:val="000000"/>
          <w:szCs w:val="24"/>
          <w:lang w:eastAsia="ru-RU"/>
        </w:rPr>
        <w:t>Консультации  (справки)  по  вопросам  предоставления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муниципальной   услуги   предоставляются   специалистами,</w:t>
      </w:r>
      <w:r w:rsidRPr="00A37F80">
        <w:rPr>
          <w:rFonts w:eastAsia="Times New Roman"/>
          <w:color w:val="000000"/>
          <w:szCs w:val="24"/>
          <w:lang w:eastAsia="ru-RU"/>
        </w:rPr>
        <w:t xml:space="preserve"> предоставляющими   </w:t>
      </w:r>
      <w:r w:rsidR="00FB6CA7" w:rsidRPr="00A37F80">
        <w:rPr>
          <w:rFonts w:eastAsia="Times New Roman"/>
          <w:color w:val="000000"/>
          <w:szCs w:val="24"/>
          <w:lang w:eastAsia="ru-RU"/>
        </w:rPr>
        <w:t>муниципальную   услугу,   в   том   числе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специалистами,  специально  выделенными  для  предоставления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консультаций;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</w:t>
      </w:r>
      <w:r w:rsidR="00D471DA" w:rsidRPr="00A37F80">
        <w:rPr>
          <w:rFonts w:eastAsia="Times New Roman"/>
          <w:color w:val="000000"/>
          <w:szCs w:val="24"/>
          <w:lang w:eastAsia="ru-RU"/>
        </w:rPr>
        <w:t>К</w:t>
      </w:r>
      <w:r w:rsidRPr="00A37F80">
        <w:rPr>
          <w:rFonts w:eastAsia="Times New Roman"/>
          <w:color w:val="000000"/>
          <w:szCs w:val="24"/>
          <w:lang w:eastAsia="ru-RU"/>
        </w:rPr>
        <w:t>онсультации  предоставляются  при  личном обращении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или посредством телефона;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</w:t>
      </w:r>
      <w:r w:rsidR="00D471DA" w:rsidRPr="00A37F80">
        <w:rPr>
          <w:rFonts w:eastAsia="Times New Roman"/>
          <w:color w:val="000000"/>
          <w:szCs w:val="24"/>
          <w:lang w:eastAsia="ru-RU"/>
        </w:rPr>
        <w:t>К</w:t>
      </w:r>
      <w:r w:rsidRPr="00A37F80">
        <w:rPr>
          <w:rFonts w:eastAsia="Times New Roman"/>
          <w:color w:val="000000"/>
          <w:szCs w:val="24"/>
          <w:lang w:eastAsia="ru-RU"/>
        </w:rPr>
        <w:t>онсультации предоставляются по следующим вопросам:</w:t>
      </w:r>
    </w:p>
    <w:p w:rsidR="00FB6CA7" w:rsidRPr="00A37F80" w:rsidRDefault="00D471DA" w:rsidP="007C51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перечня</w:t>
      </w:r>
      <w:r w:rsidR="00FB6CA7" w:rsidRPr="00A37F80">
        <w:rPr>
          <w:rFonts w:eastAsia="Times New Roman"/>
          <w:color w:val="000000"/>
          <w:szCs w:val="24"/>
          <w:lang w:eastAsia="ru-RU"/>
        </w:rPr>
        <w:t xml:space="preserve">    документов,    необходимых    </w:t>
      </w:r>
      <w:proofErr w:type="gramStart"/>
      <w:r w:rsidR="00FB6CA7" w:rsidRPr="00A37F80">
        <w:rPr>
          <w:rFonts w:eastAsia="Times New Roman"/>
          <w:color w:val="000000"/>
          <w:szCs w:val="24"/>
          <w:lang w:eastAsia="ru-RU"/>
        </w:rPr>
        <w:t>для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предоставления   муниципальной   услуги,   комплектности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(достаточности) представленных документов;</w:t>
      </w:r>
    </w:p>
    <w:p w:rsidR="00FB6CA7" w:rsidRPr="00A37F80" w:rsidRDefault="00FB6CA7" w:rsidP="007C51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источника  получения  документов,  необходимых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для   предоставления   муниципальной   услуги   (орган,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организация и их местонахождение);</w:t>
      </w:r>
    </w:p>
    <w:p w:rsidR="00FB6CA7" w:rsidRPr="00A37F80" w:rsidRDefault="00FB6CA7" w:rsidP="007C51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времени приема и выдачи документов;</w:t>
      </w:r>
    </w:p>
    <w:p w:rsidR="00FB6CA7" w:rsidRPr="00A37F80" w:rsidRDefault="00FB6CA7" w:rsidP="007C51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4" w:name="6"/>
      <w:bookmarkEnd w:id="4"/>
      <w:r w:rsidRPr="00A37F80">
        <w:rPr>
          <w:rFonts w:eastAsia="Times New Roman"/>
          <w:color w:val="000000"/>
          <w:szCs w:val="24"/>
          <w:lang w:eastAsia="ru-RU"/>
        </w:rPr>
        <w:t>сроков предоставления муниципальной услуги;</w:t>
      </w:r>
    </w:p>
    <w:p w:rsidR="00FB6CA7" w:rsidRPr="00A37F80" w:rsidRDefault="00FB6CA7" w:rsidP="007C51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порядка  обжалования  действий  (бездействия)  и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решений,   осуществляемых   и   принимаемых   в   ходе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предоставления 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2.4. График приема и консультирования заявителей.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Прием  и  консультирование  граждан  по  вопросам,  связанным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предоставлением муниципальной услуги, осуществляется в соответствии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 следующим графиком: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Понедельник </w:t>
      </w:r>
      <w:proofErr w:type="gramStart"/>
      <w:r w:rsidR="00D471DA" w:rsidRPr="00A37F80">
        <w:rPr>
          <w:rFonts w:eastAsia="Times New Roman"/>
          <w:color w:val="000000"/>
          <w:szCs w:val="24"/>
          <w:lang w:eastAsia="ru-RU"/>
        </w:rPr>
        <w:t>–П</w:t>
      </w:r>
      <w:proofErr w:type="gramEnd"/>
      <w:r w:rsidR="00D471DA" w:rsidRPr="00A37F80">
        <w:rPr>
          <w:rFonts w:eastAsia="Times New Roman"/>
          <w:color w:val="000000"/>
          <w:szCs w:val="24"/>
          <w:lang w:eastAsia="ru-RU"/>
        </w:rPr>
        <w:t>ятница 8</w:t>
      </w:r>
      <w:r w:rsidRPr="00A37F80">
        <w:rPr>
          <w:rFonts w:eastAsia="Times New Roman"/>
          <w:color w:val="000000"/>
          <w:szCs w:val="24"/>
          <w:lang w:eastAsia="ru-RU"/>
        </w:rPr>
        <w:t>.00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–</w:t>
      </w:r>
      <w:r w:rsidR="00D471DA" w:rsidRPr="00A37F80">
        <w:rPr>
          <w:rFonts w:eastAsia="Times New Roman"/>
          <w:color w:val="000000"/>
          <w:szCs w:val="24"/>
          <w:lang w:eastAsia="ru-RU"/>
        </w:rPr>
        <w:t>16.00 (перерыв 12</w:t>
      </w:r>
      <w:r w:rsidRPr="00A37F80">
        <w:rPr>
          <w:rFonts w:eastAsia="Times New Roman"/>
          <w:color w:val="000000"/>
          <w:szCs w:val="24"/>
          <w:lang w:eastAsia="ru-RU"/>
        </w:rPr>
        <w:t>.00-</w:t>
      </w:r>
      <w:r w:rsidR="00D471DA" w:rsidRPr="00A37F80">
        <w:rPr>
          <w:rFonts w:eastAsia="Times New Roman"/>
          <w:color w:val="000000"/>
          <w:szCs w:val="24"/>
          <w:lang w:eastAsia="ru-RU"/>
        </w:rPr>
        <w:t>13</w:t>
      </w:r>
      <w:r w:rsidRPr="00A37F80">
        <w:rPr>
          <w:rFonts w:eastAsia="Times New Roman"/>
          <w:color w:val="000000"/>
          <w:szCs w:val="24"/>
          <w:lang w:eastAsia="ru-RU"/>
        </w:rPr>
        <w:t>.00</w:t>
      </w:r>
      <w:r w:rsidR="00D471DA" w:rsidRPr="00A37F80">
        <w:rPr>
          <w:rFonts w:eastAsia="Times New Roman"/>
          <w:color w:val="000000"/>
          <w:szCs w:val="24"/>
          <w:lang w:eastAsia="ru-RU"/>
        </w:rPr>
        <w:t>)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суббота, воскресень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е</w:t>
      </w:r>
      <w:r w:rsidR="00D471DA" w:rsidRPr="00A37F80">
        <w:rPr>
          <w:rFonts w:eastAsia="Times New Roman"/>
          <w:color w:val="000000"/>
          <w:szCs w:val="24"/>
          <w:lang w:eastAsia="ru-RU"/>
        </w:rPr>
        <w:t>-</w:t>
      </w:r>
      <w:proofErr w:type="gramEnd"/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выходные дни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2.5. Сроки ожидания при предоставлении 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1.максимальное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время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ожидания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 очереди при подаче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документов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для предоставления муниципальной услуги не должно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превышать 15минут;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2.максимальное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время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ожидания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очереди для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получения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консультации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 должно превышать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10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минут.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2.6. Сроки предоставления 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Срок предоставления муниципальной услуги не должен превышать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10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дней  со  дня  регистрации  заявления  о  выдаче  разрешения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на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 сооружений, в том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lastRenderedPageBreak/>
        <w:t>числе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грунтов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2.7  Информация  о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перечне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необходимых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для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 документов, требуемых от заявителя.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Для  получения  муниципальной  услуги  заявитель  предоставляет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приемную администрации: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2.7.1  Заявление  установл</w:t>
      </w:r>
      <w:r w:rsidR="00D471DA" w:rsidRPr="00A37F80">
        <w:rPr>
          <w:rFonts w:eastAsia="Times New Roman"/>
          <w:color w:val="000000"/>
          <w:szCs w:val="24"/>
          <w:lang w:eastAsia="ru-RU"/>
        </w:rPr>
        <w:t>енного  образца  (приложение  N</w:t>
      </w:r>
      <w:r w:rsidRPr="00A37F80">
        <w:rPr>
          <w:rFonts w:eastAsia="Times New Roman"/>
          <w:color w:val="000000"/>
          <w:szCs w:val="24"/>
          <w:lang w:eastAsia="ru-RU"/>
        </w:rPr>
        <w:t>1  к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настоящему Регламенту) с указанием фамилии, имени отчества заявителя,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юридического адреса или адреса места жительства (для физических лиц);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почтового  адреса,  по  которому  должен  быть  направлен  ответ,  номер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контактного телефона, характер разрытия и его причина.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2.7.2.Документы,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необходимые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для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предоставления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Для получения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разрешения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заинтересованное лицо подает заявку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Администрацию 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D471DA" w:rsidRPr="00A37F80">
        <w:rPr>
          <w:rFonts w:eastAsia="Times New Roman"/>
          <w:color w:val="000000"/>
          <w:szCs w:val="24"/>
          <w:lang w:eastAsia="ru-RU"/>
        </w:rPr>
        <w:t>»</w:t>
      </w:r>
      <w:r w:rsidRPr="00A37F80">
        <w:rPr>
          <w:rFonts w:eastAsia="Times New Roman"/>
          <w:color w:val="000000"/>
          <w:szCs w:val="24"/>
          <w:lang w:eastAsia="ru-RU"/>
        </w:rPr>
        <w:t>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К заявке прилагаются: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график производства работ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схема  организации  уличного  движения  транспорта 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пешеходов на период проведения работ;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5" w:name="7"/>
      <w:bookmarkEnd w:id="5"/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схема места производства работ.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2.8.  Перечень  оснований  для  приостановления  в  предоставлении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муниципальной услуги, отказа в предоставлении муниципальной услуги,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том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числе в приеме к рассмотрению заявлений.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2.8.1. Основаниями для отказа в приеме заявлений являются: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отсутствие  в  заявлении  обязательных  сведений,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предусмотренных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п.п. 2 п.2.7.1. настоящего Регламента;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непредставление документов, предусмотренных п.п. 2 п.2</w:t>
      </w:r>
      <w:r w:rsidR="00D471DA" w:rsidRPr="00A37F80">
        <w:rPr>
          <w:rFonts w:eastAsia="Times New Roman"/>
          <w:color w:val="000000"/>
          <w:szCs w:val="24"/>
          <w:lang w:eastAsia="ru-RU"/>
        </w:rPr>
        <w:t>.</w:t>
      </w:r>
      <w:r w:rsidRPr="00A37F80">
        <w:rPr>
          <w:rFonts w:eastAsia="Times New Roman"/>
          <w:color w:val="000000"/>
          <w:szCs w:val="24"/>
          <w:lang w:eastAsia="ru-RU"/>
        </w:rPr>
        <w:t>7.2. настоящего Регламента.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2.8.2.  Основаниями  для  отказа  в  предоставлении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 являются: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несоответствие     представленных     документов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требованиям, предусмотренным п. 2.7.2. настоящего Регламента;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отсутствие   обязательных   сведений,   допущенные</w:t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неточности в Схеме места производства работ;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D471DA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несвоевременное  устранение  заявителем  недостатков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представленных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документах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,  выявленных  в  ходе  проверки,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предусмотренных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п.3.2.1. настоящего Регламента;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2.9.Требования к местам предоставления 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2.9.1 Наличие парковочных мест.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На территории, прилегающей к зданию администрации, оборудовано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место  для  парковки  автотранспортных  средств.  Доступ  к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парковочным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местам является бесплатным.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2.9.2. Требования к зданию, размещению и оформлению помещений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Здания  администрации  оборудовано  входом,  обеспечивающим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свободный доступ в помещение, противопожарной системой и средствами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пожа</w:t>
      </w:r>
      <w:r w:rsidR="00A728F2" w:rsidRPr="00A37F80">
        <w:rPr>
          <w:rFonts w:eastAsia="Times New Roman"/>
          <w:color w:val="000000"/>
          <w:szCs w:val="24"/>
          <w:lang w:eastAsia="ru-RU"/>
        </w:rPr>
        <w:t>ротушения</w:t>
      </w:r>
      <w:r w:rsidRPr="00A37F80">
        <w:rPr>
          <w:rFonts w:eastAsia="Times New Roman"/>
          <w:color w:val="000000"/>
          <w:szCs w:val="24"/>
          <w:lang w:eastAsia="ru-RU"/>
        </w:rPr>
        <w:t>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Прием  заявителей  осуществляется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специально  предназначенных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для этих целей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кабинетах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, имеющих оптимальные условия для работы.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Помещения  оборудованы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удобной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для  приема  посетителей 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хранения документов мебелью, оснащены оргтехникой.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Места  ожидания  на  предоставление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оборудуются  стульями,  кресельными  секциями  в  коридоре  приемной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администрации.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 Административные процедуры: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Последовательность  действий при  предоставлении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услуги: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1.прием и регистрация заявлений.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2.рассмотрение  и  принятие  решения  по  заявлению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 сооружений, 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том числе грунтов</w:t>
      </w:r>
      <w:bookmarkStart w:id="6" w:name="8"/>
      <w:bookmarkEnd w:id="6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3.оформление  и  выдача  разрешения  на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перемещение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отходов </w:t>
      </w:r>
      <w:r w:rsidRPr="00A37F80">
        <w:rPr>
          <w:rFonts w:eastAsia="Times New Roman"/>
          <w:color w:val="000000"/>
          <w:szCs w:val="24"/>
          <w:lang w:eastAsia="ru-RU"/>
        </w:rPr>
        <w:t>строительства,  сноса  зданий  и  сооружений,  в  том  числе</w:t>
      </w:r>
    </w:p>
    <w:p w:rsidR="00FB6CA7" w:rsidRPr="00A37F80" w:rsidRDefault="009B3C5C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г</w:t>
      </w:r>
      <w:r w:rsidR="00FB6CA7" w:rsidRPr="00A37F80">
        <w:rPr>
          <w:rFonts w:eastAsia="Times New Roman"/>
          <w:color w:val="000000"/>
          <w:szCs w:val="24"/>
          <w:lang w:eastAsia="ru-RU"/>
        </w:rPr>
        <w:t>рунтов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(отказа  в  выдаче  разрешения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на  перемещение  отходов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строительства, сноса зданий и сооружений, в том числе грунтов).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3.1. Прием документов: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1.основанием для начала предоставления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услуги  является  личное  обращение  заявителя  (его  представителя,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доверенного лица) в отдел с комплектом документов, необходимых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для  предоставления  услуги  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в  подпункте  2.7.2.настоящего административного регламента;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2.специалист,  уполномоченный  на  прием  заявлений,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проверяет соответствие представленных документов установленным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требованиям;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3.при  установлении  фактов  отсутствия  необходимых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документов,   несоответствия   представленных   документов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требованиям, указанным в разделе 2 настоящего административного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регламента,  сотрудник,  уполномоченный  на  прием  заявлений,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уведомляет  заявителя  о  наличии  препятствий  для  представления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муниципальной   услуги,   объясняет   заявителю   содержание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выявленных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недостатков представленных документов и предлагает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принять меры по их устранению;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4.при отсутствии у заявителя заполненного заявления или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неправильном его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заполнении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сотрудник, уполномоченный на прием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заявлений,  помогает  заявителю  собственноручно  заполнить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заявление;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5.получение  документов  от  заинтересованных  лиц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фиксируется  сотрудником,  уполномоченным  на  прием  заявлений,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путем выполнения регистрационной записи в журнале регистрации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входящих документов.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6.специалист,  уполномоченный  на  прием  заявлений,</w:t>
      </w:r>
    </w:p>
    <w:p w:rsidR="00FB6CA7" w:rsidRPr="00A37F80" w:rsidRDefault="009B3C5C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Ф</w:t>
      </w:r>
      <w:r w:rsidR="00FB6CA7" w:rsidRPr="00A37F80">
        <w:rPr>
          <w:rFonts w:eastAsia="Times New Roman"/>
          <w:color w:val="000000"/>
          <w:szCs w:val="24"/>
          <w:lang w:eastAsia="ru-RU"/>
        </w:rPr>
        <w:t>ормирует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результат  административной  процедуры  по  приему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документов и передает заявление в порядке делопроизводства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для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рассмотрения специалисту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Администрации </w:t>
      </w:r>
      <w:r w:rsidR="00A728F2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Глинкинское»</w:t>
      </w:r>
      <w:r w:rsidRPr="00A37F80">
        <w:rPr>
          <w:rFonts w:eastAsia="Times New Roman"/>
          <w:color w:val="000000"/>
          <w:szCs w:val="24"/>
          <w:lang w:eastAsia="ru-RU"/>
        </w:rPr>
        <w:t>,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уполномоченному на рассмотрение заявления.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7.общий максимальный срок приема документов не может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превышать15минут.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3.2 Рассмотрение заявлений: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1.принятые к рассмотрению заявления рассматриваются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рабочем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порядке.  Максимальный  срок  выполнения  действия–1день;</w:t>
      </w:r>
      <w:bookmarkStart w:id="7" w:name="9"/>
      <w:bookmarkEnd w:id="7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2.производится выезд на место предполагаемых работ для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уточнения  схемы  места  проведения  работ.  Максимальный  срок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выполнения действия–2дня;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3.в случае  обнаружения неточностей  в схеме, этот  факт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доводится до сведения заявителя с целью устранения неточностей.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Уведомление заявителя осуществляется по телефону (с регистрацией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телефонограммы),  лично  (с  отметкой  о  возврате  заявителю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документов в журнале регистрации заявлений). Максимальный срок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выполнения действия–1день.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4.принимает  решение  о  разрешении  (запрещении)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 сооружений, 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том числе грунтов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Максимальный срок выполнения действия-1день;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3.3.  Оформление  и  выдача  разрешения  на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перемещение  отходов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строительства, сноса зданий и сооружений, в том числе грунтов.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Разрешение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 перемещение отходов строительства, сноса зданий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сооружений,  в  том  числе  грунтов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оформляется  и  подписывается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специалистом,  рассматривающим  заявление,  подписывается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Главой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C46368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9B3C5C" w:rsidRPr="00A37F80">
        <w:rPr>
          <w:rFonts w:eastAsia="Times New Roman"/>
          <w:color w:val="000000"/>
          <w:szCs w:val="24"/>
          <w:lang w:eastAsia="ru-RU"/>
        </w:rPr>
        <w:t>»</w:t>
      </w:r>
      <w:r w:rsidRPr="00A37F80">
        <w:rPr>
          <w:rFonts w:eastAsia="Times New Roman"/>
          <w:color w:val="000000"/>
          <w:szCs w:val="24"/>
          <w:lang w:eastAsia="ru-RU"/>
        </w:rPr>
        <w:t>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Разрешение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сооружений,  в  том  числе  грунтов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оформляется  в  2  экземплярах.  Один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экземпляр ордера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 перемещение отходов строительства, сноса зданий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сооружений, в  том  числе  грунтов,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 xml:space="preserve">подшивается  в дело для хранения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соответствии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с  утвержденной  номенклатурой  дел.  Второй  экземпляр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–выдается  специалистом  заявителю  лично  с  отметкой  в  журнале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регистрации заявлений, либо почтовым отправлением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сопроводительным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письмом  за  подписью  Главы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C46368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9B3C5C" w:rsidRPr="00A37F80">
        <w:rPr>
          <w:rFonts w:eastAsia="Times New Roman"/>
          <w:color w:val="000000"/>
          <w:szCs w:val="24"/>
          <w:lang w:eastAsia="ru-RU"/>
        </w:rPr>
        <w:t>»</w:t>
      </w:r>
      <w:r w:rsidRPr="00A37F80">
        <w:rPr>
          <w:rFonts w:eastAsia="Times New Roman"/>
          <w:color w:val="000000"/>
          <w:szCs w:val="24"/>
          <w:lang w:eastAsia="ru-RU"/>
        </w:rPr>
        <w:t>. Максимальный срок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выполнения действия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–2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дня.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3.3.1  Оформление  отказа  в  выдаче  разрешения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  перемещение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отходов строительства, сноса зданий и сооружений, в том числе грунтов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Специалист,   рассматривающий   заявление,   при   выявлении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обстоятельств,  являющихся  основанием  для  отказа  в  предоставлении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 в соответствии с п. 2.7.2. настоящего Регламента,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готовит письмо в двух экземплярах на бланке администрации об отказе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выдаче разрешения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 перемещение отходов строительства, сноса зданий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сооружений,  в  том  числе  грунтов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с  указанием  оснований  для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отказа.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Максимальный срок выполнения действия-3 дня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Подготовленное  письмо  об  отказе  в  выдаче  разрешения</w:t>
      </w:r>
    </w:p>
    <w:p w:rsidR="00FB6CA7" w:rsidRPr="00A37F80" w:rsidRDefault="009B3C5C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</w:t>
      </w:r>
      <w:r w:rsidR="00FB6CA7" w:rsidRPr="00A37F80">
        <w:rPr>
          <w:rFonts w:eastAsia="Times New Roman"/>
          <w:color w:val="000000"/>
          <w:szCs w:val="24"/>
          <w:lang w:eastAsia="ru-RU"/>
        </w:rPr>
        <w:t>а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 сооружений, в том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числе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грунтов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направляется в порядке делопроизводства для визирования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начальнику  общего  отдела,  после  чег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о-</w:t>
      </w:r>
      <w:proofErr w:type="gramEnd"/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  подпись  к  Главе</w:t>
      </w:r>
      <w:bookmarkStart w:id="8" w:name="10"/>
      <w:bookmarkEnd w:id="8"/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C46368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9B3C5C" w:rsidRPr="00A37F80">
        <w:rPr>
          <w:rFonts w:eastAsia="Times New Roman"/>
          <w:color w:val="000000"/>
          <w:szCs w:val="24"/>
          <w:lang w:eastAsia="ru-RU"/>
        </w:rPr>
        <w:t>»</w:t>
      </w:r>
      <w:r w:rsidRPr="00A37F80">
        <w:rPr>
          <w:rFonts w:eastAsia="Times New Roman"/>
          <w:color w:val="000000"/>
          <w:szCs w:val="24"/>
          <w:lang w:eastAsia="ru-RU"/>
        </w:rPr>
        <w:t>,  с  последующей  регистрацией  в  Журнале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регистрации исходящей документации.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Один  экземпляр  письма  с  отказом  в  выдаче  разрешения</w:t>
      </w:r>
    </w:p>
    <w:p w:rsidR="00FB6CA7" w:rsidRPr="00A37F80" w:rsidRDefault="009B3C5C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</w:t>
      </w:r>
      <w:r w:rsidR="00FB6CA7" w:rsidRPr="00A37F80">
        <w:rPr>
          <w:rFonts w:eastAsia="Times New Roman"/>
          <w:color w:val="000000"/>
          <w:szCs w:val="24"/>
          <w:lang w:eastAsia="ru-RU"/>
        </w:rPr>
        <w:t>а</w:t>
      </w:r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перемещение отходов строительства, сноса зданий и сооружений, в том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числе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грунтов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направляется  в  адрес  заявителя.  Второй  экземпляр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-подшивается  в  дело  администрации  для  хранения  в  соответствии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утвержденной  номенклатурой  дел.  Максимальный  срок  выполнения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действия-2дня.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4. Порядок и формы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контроля</w:t>
      </w:r>
      <w:r w:rsidR="00293A4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9B3C5C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за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исполнением муниципальной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4.1.  Текущий  контроль  соблюдения  последовательности  действий,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определенных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административными  процедурами  по  предоставлению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 услуги  (далее–текущий  контроль),  осуществляется</w:t>
      </w:r>
    </w:p>
    <w:p w:rsidR="004E5B03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Главой  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сельского </w:t>
      </w:r>
      <w:r w:rsidR="00C46368" w:rsidRPr="00A37F80">
        <w:rPr>
          <w:rFonts w:eastAsia="Times New Roman"/>
          <w:color w:val="000000"/>
          <w:szCs w:val="24"/>
          <w:lang w:eastAsia="ru-RU"/>
        </w:rPr>
        <w:t>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4E5B03" w:rsidRPr="00A37F80">
        <w:rPr>
          <w:rFonts w:eastAsia="Times New Roman"/>
          <w:color w:val="000000"/>
          <w:szCs w:val="24"/>
          <w:lang w:eastAsia="ru-RU"/>
        </w:rPr>
        <w:t>»</w:t>
      </w:r>
    </w:p>
    <w:p w:rsidR="00FB6CA7" w:rsidRPr="00A37F80" w:rsidRDefault="004E5B03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</w:t>
      </w:r>
      <w:r w:rsidR="00FB6CA7" w:rsidRPr="00A37F80">
        <w:rPr>
          <w:rFonts w:eastAsia="Times New Roman"/>
          <w:color w:val="000000"/>
          <w:szCs w:val="24"/>
          <w:lang w:eastAsia="ru-RU"/>
        </w:rPr>
        <w:t>2. Текущий контроль осуществляется путем проверок соблюдения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исполнения  специалистами  положений  настоящего  административного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регламента, иных нормативных правовых актов.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4.3.Контроль полноты и качества предоставления муниципальной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  включает  в  себя  проведение  проверок,  выявление  и  устранение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нарушений прав граждан.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4.4.Глава </w:t>
      </w:r>
      <w:r w:rsidR="00C46368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Глинкинское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» </w:t>
      </w:r>
      <w:r w:rsidRPr="00A37F80">
        <w:rPr>
          <w:rFonts w:eastAsia="Times New Roman"/>
          <w:color w:val="000000"/>
          <w:szCs w:val="24"/>
          <w:lang w:eastAsia="ru-RU"/>
        </w:rPr>
        <w:t>проводит  проверки  полноты  и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качества предоставления муниципальной услуги специалистами.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4.5.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Проверки могут быть плановыми (осуществляться на основании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полугодовых  или  годовых  планов  работы)  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внеплановыми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.  При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 xml:space="preserve">проведении  проверки  могут  рассматриваться  все  вопросы,  связанные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предоставлением  муниципальной  услуги  (комплексные  проверки)  или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отдельные  вопросы  (тематические  проверки).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Проверка  также  может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проводиться в связи с конкретным обращением заявителя.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4.6.  Должностные  лица  за  решения  и  действия  (бездействие),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принимаемые  (осуществляемые)  в  ходе  исполнения  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услуги,  несут  ответственность  в  соответствии  с  законодательством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Российской Федерации.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4.7.  Специалист,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ответственный  за  выдачу  разрешений,  несет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персональную  ответственность  за  соблюдение  сроков  и  порядка  их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выдачи.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5.  Порядок  обжалования  действий  (бездействия)  и  решений,</w:t>
      </w:r>
    </w:p>
    <w:p w:rsidR="00FB6CA7" w:rsidRPr="00A37F80" w:rsidRDefault="004E5B03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О</w:t>
      </w:r>
      <w:r w:rsidR="00FB6CA7" w:rsidRPr="00A37F80">
        <w:rPr>
          <w:rFonts w:eastAsia="Times New Roman"/>
          <w:color w:val="000000"/>
          <w:szCs w:val="24"/>
          <w:lang w:eastAsia="ru-RU"/>
        </w:rPr>
        <w:t>существляемых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FB6CA7" w:rsidRPr="00A37F80">
        <w:rPr>
          <w:rFonts w:eastAsia="Times New Roman"/>
          <w:color w:val="000000"/>
          <w:szCs w:val="24"/>
          <w:lang w:eastAsia="ru-RU"/>
        </w:rPr>
        <w:t>(принятых), а также принимаемого решения  при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исполнении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9" w:name="11"/>
      <w:bookmarkEnd w:id="9"/>
      <w:r w:rsidRPr="00A37F80">
        <w:rPr>
          <w:rFonts w:eastAsia="Times New Roman"/>
          <w:color w:val="000000"/>
          <w:szCs w:val="24"/>
          <w:lang w:eastAsia="ru-RU"/>
        </w:rPr>
        <w:t>Потребители  результатов  предоставления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имеют право на обжалование действий или бездействий муниципальных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служащих, участвующих в предоставлении муниципальной услуги,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Главе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="00C46368" w:rsidRPr="00A37F80">
        <w:rPr>
          <w:rFonts w:eastAsia="Times New Roman"/>
          <w:color w:val="000000"/>
          <w:szCs w:val="24"/>
          <w:lang w:eastAsia="ru-RU"/>
        </w:rPr>
        <w:t>сельского поселения «</w:t>
      </w:r>
      <w:r w:rsidR="003500CD" w:rsidRPr="00A37F80">
        <w:rPr>
          <w:rFonts w:eastAsia="Times New Roman"/>
          <w:color w:val="000000"/>
          <w:szCs w:val="24"/>
          <w:lang w:eastAsia="ru-RU"/>
        </w:rPr>
        <w:t>«Глинкинское»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» </w:t>
      </w:r>
      <w:r w:rsidRPr="00A37F80">
        <w:rPr>
          <w:rFonts w:eastAsia="Times New Roman"/>
          <w:color w:val="000000"/>
          <w:szCs w:val="24"/>
          <w:lang w:eastAsia="ru-RU"/>
        </w:rPr>
        <w:t>в досудебном порядке, или в судебном порядке.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Обжалование решений, принятых в ходе предоставления муниципальной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 возможно только в судебном порядке.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Потребители  результатов  предоставления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имеют  право  обратиться  с  жалобой  лично  или  направить  письменное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обращение, жалобу (претензию).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Должностные лица, ответственные или уполномоченные работники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органов, участвующих в предоставлении муниципальной услуги, проводят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личный прием потребителей результатов предоставления муниципальной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При   обращении   потребителей   результатов 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 в письменной форме, срок рассмотрения жалобы не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должен превышать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5дней с момента получения обращения.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  случае  если  по  обращению  требуется  провести  экспертизу,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проверку  или  обследование,  срок  рассмотрения  жалобы  может  быть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продлен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,  но  не  более  чем  на  5  дней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по  решению  должностного  лица,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ответственного или уполномоченного работника органа предоставления. 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продлении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срока  рассмотрения  жалобы  потребитель  результатов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предоставления  муниципальной  услуги  уведомляется  письменно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указанием причин продления.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Обращение  (жалоба)  потребителей  результатов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 услуги  в  письменной  форме  должно  содержать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следующую информацию: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фамилия,  имя,  отчество  гражданина  (наименование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юридического  лица),  которым  подается  жалоба,  его  места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жительства или пребывания;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наименование  органа,  должности,  фамилии,  имени 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отчества работника (при наличии информации), решение, действие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(бездействие) которого обжалуется;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суть обжалуемого действия (бездействия).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Дополнительно указываются: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причины   несогласия   с   обжалуемым   действием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(бездействием);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обстоятельства,  на  основании  которых  потребитель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результатов  предоставления  муниципальной  услуги  считает,  что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нарушены  его  права,  свободы  и  законные  интересы,  созданы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препятствия к их реализации, либо незаконно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возложена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какая-либо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обязанность;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10" w:name="12"/>
      <w:bookmarkEnd w:id="10"/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требования   о   признании   незаконным   действи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я(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бездействия);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иные  сведения,  которые  потребитель  результатов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предоставления  муниципальной  услуги  считает  необходимым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сообщить.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К   жалобе   могут   быть   приложены   копии   документов,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подтверждающих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изложенные в жалобе обстоятельства. В таком случае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жалобе приводится перечень прилагаемых к ней документов.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Если документы, имеющие существенное значение для рассмотрения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жалобы,  отсутствуют  или  не  приложены  к  обращению,  решение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принимается без учета доводов, в подтверждение которых документы не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представлены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Жалоба  подписывается  подавшим  ее  потребителем  результатов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предоставления 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  результатам  рассмотрения  жалобы  должностное  лицо,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ответственный  или  уполномоченный  работник  принимает  решение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об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удовлетворении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требований  потребителя  результатов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 услуги  и  о  признании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неправомерным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действия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(бездействия), либо об отказе в удовлетворении жалобы.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Письменный ответ, содержащий результат рассмотрения обращения,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направляется потребителю предоставления 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Обращение потребителя результатов предоставления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муниципальной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услуги не рассматривается в следующих случаях: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отсутствия сведений об обжалуемом решении, действий,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бездействий (в чем выразилось, кем принято), о лице, обратившемся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с жалобой (фамилия, имя, отчество физического лица, наименования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юридического лица);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отсутствия   подписи   на   обращении   потребителя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результатов предоставления муниципальной услуги;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если  предметом  жалобы  является  судебное  решение,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принятое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в ходе предоставления муниципальной услуги.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Потребители  результатов  предоставления  муниципальной  ус</w:t>
      </w:r>
      <w:r w:rsidR="004E5B03" w:rsidRPr="00A37F80">
        <w:rPr>
          <w:rFonts w:eastAsia="Times New Roman"/>
          <w:color w:val="000000"/>
          <w:szCs w:val="24"/>
          <w:lang w:eastAsia="ru-RU"/>
        </w:rPr>
        <w:t>л</w:t>
      </w:r>
      <w:r w:rsidRPr="00A37F80">
        <w:rPr>
          <w:rFonts w:eastAsia="Times New Roman"/>
          <w:color w:val="000000"/>
          <w:szCs w:val="24"/>
          <w:lang w:eastAsia="ru-RU"/>
        </w:rPr>
        <w:t>уги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вправе  обжаловать  решения,  принятые  в  ходе  предоставления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 услуги,  действия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или  бездействия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должностных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лиц,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ответственных  или  уполномоченных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работников,  работников,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участвующих  в  предоставлении  муниципальной  услуги,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судебном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порядке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 суде могут быть обжалованы решения, действия или бездействия,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в результате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которых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нарушены  права  и  свободы  потребителя  результатов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предоставления муниципальной услуги;</w:t>
      </w:r>
      <w:bookmarkStart w:id="11" w:name="13"/>
      <w:bookmarkEnd w:id="11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>созданы  препятствия  к  осуществлению  потребителем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результатов  предоставления  муниципальной  услуги  его  прав  и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свобод;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незаконно  на  потребителя  результатов  предоставления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муниципальной  услуги  возложена  какая-либо  обязанность  или  он</w:t>
      </w:r>
      <w:r w:rsidR="004E5B03" w:rsidRPr="00A37F80">
        <w:rPr>
          <w:rFonts w:eastAsia="Times New Roman"/>
          <w:color w:val="000000"/>
          <w:szCs w:val="24"/>
          <w:lang w:eastAsia="ru-RU"/>
        </w:rPr>
        <w:t xml:space="preserve"> </w:t>
      </w:r>
      <w:r w:rsidRPr="00A37F80">
        <w:rPr>
          <w:rFonts w:eastAsia="Times New Roman"/>
          <w:color w:val="000000"/>
          <w:szCs w:val="24"/>
          <w:lang w:eastAsia="ru-RU"/>
        </w:rPr>
        <w:t>незаконно привлечен к какой-либо ответственности.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Потребитель  результатов  предоставления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вправе  обжаловать  как  вышеназванные  решения,  действия  или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бездействия,  так  и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послужившую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 основанием  для  их  принятия  или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совершения информацию, либо то и другое одновременно.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Потребители  результатов  предоставления  муниципальной 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могут  сообщить  о  нарушении  своих  прав  и  законных  интересов,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противоправных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решениях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,  действиях  или  бездействии  работников,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участвующих в предоставлении муниципальной услуги, и должностных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лиц,  нарушений  положений  настоящего  административного  регламента,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некорректном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поведении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 xml:space="preserve"> или нарушении служебной этики: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sym w:font="Symbol" w:char="F0B7"/>
      </w:r>
      <w:r w:rsidRPr="00A37F80">
        <w:rPr>
          <w:rFonts w:eastAsia="Times New Roman"/>
          <w:color w:val="000000"/>
          <w:szCs w:val="24"/>
          <w:lang w:eastAsia="ru-RU"/>
        </w:rPr>
        <w:t xml:space="preserve">по номерам телефонов: Тел. </w:t>
      </w:r>
      <w:r w:rsidR="003500CD" w:rsidRPr="00A37F80">
        <w:rPr>
          <w:rFonts w:eastAsia="Times New Roman"/>
          <w:color w:val="000000"/>
          <w:szCs w:val="24"/>
          <w:lang w:eastAsia="ru-RU"/>
        </w:rPr>
        <w:t>83023722156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Обращения,  содержащие  обжалование  действий  (бездействия)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конкретных  должностных  лиц  отдела,  не  могут  направляться  этим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должностным лицам отдела для рассмотрения и ответа.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В  случае  если  в  письменном  обращении  заявителя  содержится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вопрос,  на  который  ему  многократно  давались  письменные  ответы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существу, в связи  с  ранее направляемыми  обращениями, и при  этом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в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обращении не приводятся новые доводы или обстоятельства,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должностное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лицо  администрации  вправе  принять  решение  о  безосновательности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очередного обращения и прекращении переписки с заявителем по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данному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вопросу  при  условии,  что  указанное  обращение  и  ранее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направляемые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обращения  направлялись  в  администрацию.  О  данном  решении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уведомляется заявитель, направивший обращение.</w:t>
      </w: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E510BE" w:rsidRPr="00A37F80" w:rsidRDefault="00E510B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293A43" w:rsidRPr="00A37F80" w:rsidRDefault="00293A43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12" w:name="14"/>
      <w:bookmarkEnd w:id="12"/>
    </w:p>
    <w:p w:rsidR="00293A43" w:rsidRPr="00A37F80" w:rsidRDefault="00293A43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7C51DE" w:rsidRPr="00A37F80" w:rsidRDefault="007C51DE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Приложение 1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к регламенту по предоставлению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муниципальной услуги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«Выдача разрешения на перемещение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отходов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строительства, сноса зданий и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сооружений, в том числе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грунтов»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Главе</w:t>
      </w:r>
    </w:p>
    <w:p w:rsidR="004E5B03" w:rsidRPr="00A37F80" w:rsidRDefault="004E5B03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Администрации </w:t>
      </w:r>
      <w:r w:rsidR="00C46368" w:rsidRPr="00A37F80">
        <w:rPr>
          <w:rFonts w:eastAsia="Times New Roman"/>
          <w:color w:val="000000"/>
          <w:szCs w:val="24"/>
          <w:lang w:eastAsia="ru-RU"/>
        </w:rPr>
        <w:t>сельского поселения</w:t>
      </w:r>
      <w:r w:rsidR="003500CD" w:rsidRPr="00A37F80">
        <w:rPr>
          <w:rFonts w:eastAsia="Times New Roman"/>
          <w:color w:val="000000"/>
          <w:szCs w:val="24"/>
          <w:lang w:eastAsia="ru-RU"/>
        </w:rPr>
        <w:t xml:space="preserve"> "Глинкинское</w:t>
      </w:r>
      <w:r w:rsidRPr="00A37F80">
        <w:rPr>
          <w:rFonts w:eastAsia="Times New Roman"/>
          <w:color w:val="000000"/>
          <w:szCs w:val="24"/>
          <w:lang w:eastAsia="ru-RU"/>
        </w:rPr>
        <w:t>»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зарегистрированного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(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проживающего</w:t>
      </w:r>
      <w:proofErr w:type="gramEnd"/>
      <w:r w:rsidRPr="00A37F80">
        <w:rPr>
          <w:rFonts w:eastAsia="Times New Roman"/>
          <w:color w:val="000000"/>
          <w:szCs w:val="24"/>
          <w:lang w:eastAsia="ru-RU"/>
        </w:rPr>
        <w:t>) по адресу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Заявление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Прошу  выдать    разрешение  на  перемещение  отходов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 xml:space="preserve">строительства,  сноса  зданий  и  сооружений,  в  том  числе  грунтов  </w:t>
      </w:r>
      <w:proofErr w:type="gramStart"/>
      <w:r w:rsidRPr="00A37F80">
        <w:rPr>
          <w:rFonts w:eastAsia="Times New Roman"/>
          <w:color w:val="000000"/>
          <w:szCs w:val="24"/>
          <w:lang w:eastAsia="ru-RU"/>
        </w:rPr>
        <w:t>по</w:t>
      </w:r>
      <w:proofErr w:type="gramEnd"/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адресу_________________________________________________________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______________________</w:t>
      </w:r>
      <w:r w:rsidR="004E5B03" w:rsidRPr="00A37F80">
        <w:rPr>
          <w:rFonts w:eastAsia="Times New Roman"/>
          <w:color w:val="000000"/>
          <w:szCs w:val="24"/>
          <w:lang w:eastAsia="ru-RU"/>
        </w:rPr>
        <w:t>________________________________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обоснование (причина)__________________________________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Ответ прошу вручить лично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_            _______________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lastRenderedPageBreak/>
        <w:t>подпись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Ф.И.О.</w:t>
      </w:r>
    </w:p>
    <w:p w:rsidR="00FB6CA7" w:rsidRPr="00A37F80" w:rsidRDefault="00FB6CA7" w:rsidP="007C51D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A37F80">
        <w:rPr>
          <w:rFonts w:eastAsia="Times New Roman"/>
          <w:color w:val="000000"/>
          <w:szCs w:val="24"/>
          <w:lang w:eastAsia="ru-RU"/>
        </w:rPr>
        <w:t>Дата «____»______________20__г.</w:t>
      </w:r>
    </w:p>
    <w:p w:rsidR="007D226F" w:rsidRPr="00A37F80" w:rsidRDefault="007D226F" w:rsidP="007C51DE">
      <w:pPr>
        <w:spacing w:line="240" w:lineRule="auto"/>
        <w:jc w:val="both"/>
        <w:rPr>
          <w:szCs w:val="24"/>
        </w:rPr>
      </w:pPr>
    </w:p>
    <w:sectPr w:rsidR="007D226F" w:rsidRPr="00A37F80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7DBC"/>
    <w:multiLevelType w:val="hybridMultilevel"/>
    <w:tmpl w:val="2C2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1792"/>
    <w:multiLevelType w:val="hybridMultilevel"/>
    <w:tmpl w:val="ABC4199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CA7"/>
    <w:rsid w:val="00007011"/>
    <w:rsid w:val="0008270F"/>
    <w:rsid w:val="001266B4"/>
    <w:rsid w:val="00193F64"/>
    <w:rsid w:val="001E40F2"/>
    <w:rsid w:val="00233100"/>
    <w:rsid w:val="00246DE7"/>
    <w:rsid w:val="0028625F"/>
    <w:rsid w:val="00287B44"/>
    <w:rsid w:val="00293A43"/>
    <w:rsid w:val="003500CD"/>
    <w:rsid w:val="003B72BF"/>
    <w:rsid w:val="003E6B0A"/>
    <w:rsid w:val="004049A5"/>
    <w:rsid w:val="004427D4"/>
    <w:rsid w:val="004A599F"/>
    <w:rsid w:val="004E5B03"/>
    <w:rsid w:val="0060157C"/>
    <w:rsid w:val="006A08E1"/>
    <w:rsid w:val="00717D09"/>
    <w:rsid w:val="0074115B"/>
    <w:rsid w:val="007C51DE"/>
    <w:rsid w:val="007D226F"/>
    <w:rsid w:val="00881EF4"/>
    <w:rsid w:val="00906496"/>
    <w:rsid w:val="009B3C5C"/>
    <w:rsid w:val="00A37F80"/>
    <w:rsid w:val="00A728F2"/>
    <w:rsid w:val="00AA21A4"/>
    <w:rsid w:val="00AB0371"/>
    <w:rsid w:val="00B4375E"/>
    <w:rsid w:val="00B5382E"/>
    <w:rsid w:val="00BE25C1"/>
    <w:rsid w:val="00C46368"/>
    <w:rsid w:val="00C71F4B"/>
    <w:rsid w:val="00D24710"/>
    <w:rsid w:val="00D2732B"/>
    <w:rsid w:val="00D471DA"/>
    <w:rsid w:val="00E510BE"/>
    <w:rsid w:val="00EB5DB1"/>
    <w:rsid w:val="00F7775A"/>
    <w:rsid w:val="00FB6CA7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6CA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98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67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33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764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260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530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86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49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29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57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168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7968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536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0B08-87EA-4866-8587-DB553AFA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2015-07-27T03:45:00Z</cp:lastPrinted>
  <dcterms:created xsi:type="dcterms:W3CDTF">2015-06-08T02:27:00Z</dcterms:created>
  <dcterms:modified xsi:type="dcterms:W3CDTF">2018-11-19T04:39:00Z</dcterms:modified>
</cp:coreProperties>
</file>