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4" w:rsidRPr="001926E9" w:rsidRDefault="00A00574" w:rsidP="00A00574">
      <w:pPr>
        <w:widowControl/>
        <w:tabs>
          <w:tab w:val="left" w:pos="878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 О С </w:t>
      </w:r>
      <w:proofErr w:type="spellStart"/>
      <w:proofErr w:type="gramStart"/>
      <w:r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spellEnd"/>
      <w:proofErr w:type="gramEnd"/>
      <w:r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Й С К А Я   Ф Е Д Е Р А Ц И Я</w:t>
      </w:r>
    </w:p>
    <w:p w:rsidR="00A00574" w:rsidRPr="001926E9" w:rsidRDefault="00A00574" w:rsidP="00A005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0574" w:rsidRPr="001926E9" w:rsidRDefault="00A00574" w:rsidP="00A0057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сельского поселения «Закультинское»</w:t>
      </w:r>
    </w:p>
    <w:p w:rsidR="00A00574" w:rsidRPr="001926E9" w:rsidRDefault="00A00574" w:rsidP="00A005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0574" w:rsidRPr="001926E9" w:rsidRDefault="00A00574" w:rsidP="00A005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0574" w:rsidRPr="001926E9" w:rsidRDefault="00A00574" w:rsidP="00A0057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26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  <w:r w:rsidR="001851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00574" w:rsidRPr="001926E9" w:rsidRDefault="00A00574" w:rsidP="00A005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0574" w:rsidRPr="001926E9" w:rsidRDefault="00185108" w:rsidP="00A0057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15.10.</w:t>
      </w:r>
      <w:r w:rsidR="00A00574"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A00574" w:rsidRPr="00192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</w:p>
    <w:p w:rsidR="00A00574" w:rsidRDefault="00A00574" w:rsidP="00A00574">
      <w:pPr>
        <w:pStyle w:val="20"/>
        <w:shd w:val="clear" w:color="auto" w:fill="auto"/>
        <w:spacing w:line="240" w:lineRule="exact"/>
        <w:jc w:val="right"/>
        <w:rPr>
          <w:b w:val="0"/>
          <w:sz w:val="28"/>
          <w:szCs w:val="28"/>
        </w:rPr>
      </w:pPr>
    </w:p>
    <w:p w:rsidR="00A00574" w:rsidRPr="004B0A9A" w:rsidRDefault="00A00574" w:rsidP="00A00574">
      <w:pPr>
        <w:pStyle w:val="20"/>
        <w:shd w:val="clear" w:color="auto" w:fill="auto"/>
        <w:spacing w:line="240" w:lineRule="exact"/>
        <w:jc w:val="right"/>
        <w:rPr>
          <w:sz w:val="28"/>
          <w:szCs w:val="28"/>
        </w:rPr>
      </w:pPr>
    </w:p>
    <w:p w:rsidR="00A00574" w:rsidRPr="009972DC" w:rsidRDefault="00A00574" w:rsidP="00A005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85243F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сбора отработанных ртутьсоде</w:t>
      </w:r>
      <w:r>
        <w:rPr>
          <w:rFonts w:ascii="Times New Roman" w:hAnsi="Times New Roman" w:cs="Times New Roman"/>
          <w:b/>
          <w:sz w:val="28"/>
          <w:szCs w:val="28"/>
        </w:rPr>
        <w:t>ржащих ламп в границах сельского поселения «Закультинское</w:t>
      </w:r>
      <w:r w:rsidRPr="0085243F">
        <w:rPr>
          <w:rFonts w:ascii="Times New Roman" w:hAnsi="Times New Roman" w:cs="Times New Roman"/>
          <w:b/>
          <w:sz w:val="28"/>
          <w:szCs w:val="28"/>
        </w:rPr>
        <w:t>»</w:t>
      </w:r>
    </w:p>
    <w:p w:rsidR="00A00574" w:rsidRPr="007A5232" w:rsidRDefault="00A00574" w:rsidP="00A00574">
      <w:pPr>
        <w:pStyle w:val="20"/>
        <w:shd w:val="clear" w:color="auto" w:fill="auto"/>
        <w:spacing w:line="240" w:lineRule="auto"/>
        <w:ind w:left="23"/>
        <w:jc w:val="center"/>
        <w:rPr>
          <w:sz w:val="28"/>
          <w:szCs w:val="28"/>
        </w:rPr>
      </w:pPr>
    </w:p>
    <w:p w:rsidR="00A00574" w:rsidRPr="0085243F" w:rsidRDefault="00A00574" w:rsidP="00A00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243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162E8">
        <w:rPr>
          <w:rFonts w:ascii="Times New Roman" w:hAnsi="Times New Roman" w:cs="Times New Roman"/>
          <w:sz w:val="28"/>
          <w:szCs w:val="28"/>
        </w:rPr>
        <w:t xml:space="preserve"> № 7-ФЗ от 10.01.2002 года части 1 статьи 51 «Об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62E8">
        <w:rPr>
          <w:rFonts w:ascii="Times New Roman" w:hAnsi="Times New Roman" w:cs="Times New Roman"/>
          <w:sz w:val="28"/>
          <w:szCs w:val="28"/>
        </w:rPr>
        <w:t xml:space="preserve"> </w:t>
      </w:r>
      <w:r w:rsidRPr="0085243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«Закультинское» и во исполнение письма администрации муниципального района «Хилокский район» №2100 от 30.07.2018 года</w:t>
      </w:r>
      <w:r w:rsidRPr="00852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постановляю</w:t>
      </w:r>
      <w:r w:rsidRPr="005A1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Утвердить Порядок организации сбора отработанных ртутьсодержащих ламп и типовую инструкцию об организации накопления отработанных ртутьсодержащих отходов (Приложение № 1).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Утвердить Типовую инструкцию по организации накопления отработанных ртутьсодержащих отходов (далее - Типовая инструкция), согласно приложению № 2.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Определить место для предварительного сбора и временного размещения отработанных ртутьсодержащих ламп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«Закультинское»</w:t>
      </w:r>
      <w:r w:rsidRPr="0085243F">
        <w:rPr>
          <w:rFonts w:ascii="Times New Roman" w:hAnsi="Times New Roman" w:cs="Times New Roman"/>
          <w:sz w:val="28"/>
          <w:szCs w:val="28"/>
        </w:rPr>
        <w:t>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Style w:val="1"/>
          <w:rFonts w:eastAsia="Courier New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Pr="0085243F">
        <w:rPr>
          <w:rStyle w:val="1"/>
          <w:rFonts w:eastAsia="Courier New"/>
          <w:sz w:val="28"/>
          <w:szCs w:val="28"/>
        </w:rPr>
        <w:t xml:space="preserve"> Хилокского района  </w:t>
      </w:r>
      <w:proofErr w:type="spellStart"/>
      <w:r w:rsidRPr="0085243F">
        <w:rPr>
          <w:rStyle w:val="1"/>
          <w:rFonts w:eastAsia="Courier New"/>
          <w:sz w:val="28"/>
          <w:szCs w:val="28"/>
        </w:rPr>
        <w:t>хилок</w:t>
      </w:r>
      <w:proofErr w:type="gramStart"/>
      <w:r w:rsidRPr="0085243F">
        <w:rPr>
          <w:rStyle w:val="1"/>
          <w:rFonts w:eastAsia="Courier New"/>
          <w:sz w:val="28"/>
          <w:szCs w:val="28"/>
        </w:rPr>
        <w:t>.з</w:t>
      </w:r>
      <w:proofErr w:type="gramEnd"/>
      <w:r w:rsidRPr="0085243F">
        <w:rPr>
          <w:rStyle w:val="1"/>
          <w:rFonts w:eastAsia="Courier New"/>
          <w:sz w:val="28"/>
          <w:szCs w:val="28"/>
        </w:rPr>
        <w:t>абайкальскийкрай.рф</w:t>
      </w:r>
      <w:proofErr w:type="spellEnd"/>
      <w:r w:rsidRPr="0085243F">
        <w:rPr>
          <w:rStyle w:val="1"/>
          <w:rFonts w:eastAsia="Courier New"/>
          <w:sz w:val="28"/>
          <w:szCs w:val="28"/>
        </w:rPr>
        <w:t>.</w:t>
      </w:r>
    </w:p>
    <w:p w:rsidR="00A00574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24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с</w:t>
      </w:r>
      <w:r>
        <w:rPr>
          <w:rFonts w:ascii="Times New Roman" w:hAnsi="Times New Roman" w:cs="Times New Roman"/>
          <w:sz w:val="28"/>
          <w:szCs w:val="28"/>
        </w:rPr>
        <w:t>оответствии с Уставом сельского поселения «Закультинское</w:t>
      </w:r>
      <w:r w:rsidRPr="0085243F">
        <w:rPr>
          <w:rFonts w:ascii="Times New Roman" w:hAnsi="Times New Roman" w:cs="Times New Roman"/>
          <w:sz w:val="28"/>
          <w:szCs w:val="28"/>
        </w:rPr>
        <w:t>».</w:t>
      </w:r>
    </w:p>
    <w:p w:rsidR="00A00574" w:rsidRPr="0085243F" w:rsidRDefault="00A00574" w:rsidP="00A00574">
      <w:pPr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4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574" w:rsidRPr="0085243F" w:rsidRDefault="00A00574" w:rsidP="00A005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574" w:rsidRPr="004B0A9A" w:rsidRDefault="00A00574" w:rsidP="00A00574">
      <w:pPr>
        <w:pStyle w:val="21"/>
        <w:shd w:val="clear" w:color="auto" w:fill="auto"/>
        <w:tabs>
          <w:tab w:val="left" w:pos="750"/>
        </w:tabs>
        <w:spacing w:before="0" w:after="0" w:line="317" w:lineRule="exact"/>
        <w:ind w:right="560" w:firstLine="0"/>
        <w:rPr>
          <w:sz w:val="28"/>
          <w:szCs w:val="28"/>
        </w:rPr>
        <w:sectPr w:rsidR="00A00574" w:rsidRPr="004B0A9A" w:rsidSect="00A00574">
          <w:headerReference w:type="default" r:id="rId8"/>
          <w:pgSz w:w="11909" w:h="16838"/>
          <w:pgMar w:top="851" w:right="994" w:bottom="426" w:left="1560" w:header="0" w:footer="3" w:gutter="0"/>
          <w:cols w:space="720"/>
          <w:noEndnote/>
          <w:docGrid w:linePitch="360"/>
        </w:sectPr>
      </w:pPr>
    </w:p>
    <w:p w:rsidR="00A00574" w:rsidRPr="004B0A9A" w:rsidRDefault="00A00574" w:rsidP="00A00574">
      <w:pPr>
        <w:pStyle w:val="21"/>
        <w:shd w:val="clear" w:color="auto" w:fill="auto"/>
        <w:spacing w:before="0" w:after="0" w:line="270" w:lineRule="exact"/>
        <w:ind w:firstLine="0"/>
        <w:jc w:val="left"/>
        <w:rPr>
          <w:sz w:val="28"/>
          <w:szCs w:val="28"/>
        </w:rPr>
      </w:pPr>
      <w:r w:rsidRPr="004B0A9A">
        <w:rPr>
          <w:sz w:val="28"/>
          <w:szCs w:val="28"/>
        </w:rPr>
        <w:lastRenderedPageBreak/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 w:rsidRPr="004B0A9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4B0A9A">
        <w:rPr>
          <w:sz w:val="28"/>
          <w:szCs w:val="28"/>
        </w:rPr>
        <w:t xml:space="preserve">            </w:t>
      </w:r>
    </w:p>
    <w:p w:rsidR="00A00574" w:rsidRPr="004B0A9A" w:rsidRDefault="00A00574" w:rsidP="00A0057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0A9A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>«Закультинское</w:t>
      </w:r>
      <w:r w:rsidRPr="004B0A9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Гниденко Н.В.</w:t>
      </w:r>
    </w:p>
    <w:p w:rsidR="00181A0A" w:rsidRDefault="00181A0A" w:rsidP="00A00574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B7B3F" w:rsidRPr="006B7B3F" w:rsidRDefault="006B7B3F" w:rsidP="006B7B3F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к постано</w:t>
      </w:r>
      <w:r>
        <w:rPr>
          <w:rFonts w:ascii="Times New Roman" w:hAnsi="Times New Roman" w:cs="Times New Roman"/>
          <w:sz w:val="28"/>
          <w:szCs w:val="28"/>
        </w:rPr>
        <w:t>влению главы администрации сель</w:t>
      </w:r>
      <w:r w:rsidRPr="006B7B3F">
        <w:rPr>
          <w:rFonts w:ascii="Times New Roman" w:hAnsi="Times New Roman" w:cs="Times New Roman"/>
          <w:sz w:val="28"/>
          <w:szCs w:val="28"/>
        </w:rPr>
        <w:t>ского поселения «Закультинское»</w:t>
      </w:r>
    </w:p>
    <w:p w:rsidR="006B7B3F" w:rsidRPr="006B7B3F" w:rsidRDefault="006B7B3F" w:rsidP="006B7B3F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15.10.2018 года № 38</w:t>
      </w:r>
    </w:p>
    <w:p w:rsidR="006B7B3F" w:rsidRPr="006B7B3F" w:rsidRDefault="006B7B3F" w:rsidP="006B7B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«Закультинское»</w:t>
      </w:r>
    </w:p>
    <w:p w:rsidR="006B7B3F" w:rsidRPr="006B7B3F" w:rsidRDefault="006B7B3F" w:rsidP="006B7B3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7B3F" w:rsidRPr="006B7B3F" w:rsidRDefault="006B7B3F" w:rsidP="006B7B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1.1. Порядок организации сбора отработанных ртутьсодержащих ламп (далее - Порядок) в границах сельского поселения «Закультинское»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9" w:tooltip="Федеральный закон от 10.01.2002 N 7-ФЗ (ред. от 13.07.2015) &quot;Об охране окружающей среды&quot;{КонсультантПлюс}" w:history="1">
        <w:r w:rsidRPr="006B7B3F">
          <w:rPr>
            <w:rFonts w:ascii="Times New Roman" w:hAnsi="Times New Roman" w:cs="Times New Roman"/>
            <w:sz w:val="28"/>
            <w:szCs w:val="28"/>
          </w:rPr>
          <w:t>ст. ст. 7</w:t>
        </w:r>
      </w:hyperlink>
      <w:r w:rsidRPr="006B7B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10.01.2002 N 7-ФЗ (ред. от 13.07.2015) &quot;Об охране окружающей среды&quot;{КонсультантПлюс}" w:history="1">
        <w:r w:rsidRPr="006B7B3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B7B3F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среды», </w:t>
      </w:r>
      <w:hyperlink r:id="rId11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6B7B3F">
          <w:rPr>
            <w:rFonts w:ascii="Times New Roman" w:hAnsi="Times New Roman" w:cs="Times New Roman"/>
            <w:sz w:val="28"/>
            <w:szCs w:val="28"/>
          </w:rPr>
          <w:t>ст. ст. 8</w:t>
        </w:r>
      </w:hyperlink>
      <w:r w:rsidRPr="006B7B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6B7B3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B7B3F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потребления», </w:t>
      </w:r>
      <w:hyperlink r:id="rId13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6B7B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7B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1.4. В настоящем Порядке применяются следующие основные понятия: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6B7B3F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 – IV класса опасности, а также </w:t>
      </w:r>
      <w:r w:rsidRPr="006B7B3F">
        <w:rPr>
          <w:rFonts w:ascii="Times New Roman" w:hAnsi="Times New Roman" w:cs="Times New Roman"/>
          <w:sz w:val="28"/>
          <w:szCs w:val="28"/>
        </w:rPr>
        <w:lastRenderedPageBreak/>
        <w:t>физические лица, эксплуатирующие осветительные устройства и электрические лампы с ртутным заполнением;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 xml:space="preserve">Сбор отработанных ртутьсодержащих ламп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proofErr w:type="spellStart"/>
      <w:r w:rsidRPr="006B7B3F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6B7B3F">
        <w:rPr>
          <w:rFonts w:ascii="Times New Roman" w:hAnsi="Times New Roman" w:cs="Times New Roman"/>
          <w:sz w:val="28"/>
          <w:szCs w:val="28"/>
        </w:rPr>
        <w:t xml:space="preserve"> 12.3.031-83.</w:t>
      </w:r>
      <w:proofErr w:type="gramEnd"/>
      <w:r w:rsidRPr="006B7B3F">
        <w:rPr>
          <w:rFonts w:ascii="Times New Roman" w:hAnsi="Times New Roman" w:cs="Times New Roman"/>
          <w:sz w:val="28"/>
          <w:szCs w:val="28"/>
        </w:rPr>
        <w:t xml:space="preserve">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2.3. Накопление отработанных ртутьсодержащих ламп производится отдельно от других видов отходов.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2.6. Допускается хранение отработанных ртутьсодержащих ламп в </w:t>
      </w:r>
      <w:r w:rsidRPr="006B7B3F">
        <w:rPr>
          <w:rFonts w:ascii="Times New Roman" w:hAnsi="Times New Roman" w:cs="Times New Roman"/>
          <w:sz w:val="28"/>
          <w:szCs w:val="28"/>
        </w:rPr>
        <w:lastRenderedPageBreak/>
        <w:t>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2) определить помещение для накопления отработанных ртутьсодержащих ламп;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3F">
        <w:rPr>
          <w:rFonts w:ascii="Times New Roman" w:hAnsi="Times New Roman" w:cs="Times New Roman"/>
          <w:sz w:val="28"/>
          <w:szCs w:val="28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4) определить ответственных лиц за обращение с отработанными ртутьсодержащими лампами;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>разместить вывеску</w:t>
      </w:r>
      <w:proofErr w:type="gramEnd"/>
      <w:r w:rsidRPr="006B7B3F">
        <w:rPr>
          <w:rFonts w:ascii="Times New Roman" w:hAnsi="Times New Roman" w:cs="Times New Roman"/>
          <w:sz w:val="28"/>
          <w:szCs w:val="28"/>
        </w:rPr>
        <w:t xml:space="preserve"> о режиме приема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B7B3F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6B7B3F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2.12. При накоплении и сборе отработанных ртутьсодержащих ламп </w:t>
      </w:r>
      <w:r w:rsidRPr="006B7B3F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2) хранить лампы вблизи нагревательных или отопительных приборов;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2.14. Обязательными документами при обращении с ртутьсодержащими лампами являются: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3) журнал учета образования и движения отработанных ртутьсодержащих ламп;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2.15. На всех объектах хозяйственной и иной деятельности, осуществляемой юридическими лицами и индивидуальными предпринимателями на территории городского поселения «</w:t>
      </w:r>
      <w:proofErr w:type="spellStart"/>
      <w:r w:rsidRPr="006B7B3F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6B7B3F">
        <w:rPr>
          <w:rFonts w:ascii="Times New Roman" w:hAnsi="Times New Roman" w:cs="Times New Roman"/>
          <w:sz w:val="28"/>
          <w:szCs w:val="28"/>
        </w:rPr>
        <w:t>», проводится учет образования и движения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2.20. Информация об организациях, осуществляющих обращение с отработанными ртутьсодержащими лампами, размещается на официальном </w:t>
      </w:r>
      <w:r w:rsidRPr="006B7B3F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района «Хилокский район».</w:t>
      </w:r>
    </w:p>
    <w:p w:rsidR="006B7B3F" w:rsidRPr="006B7B3F" w:rsidRDefault="006B7B3F" w:rsidP="006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2.21 Юридические лица и индивидуальные предприниматели по запросу администрации сельского поселения «Закультинское» предоставляют информацию об отработанных ртутьсодержащих лампах.</w:t>
      </w: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3.1. Информирование о порядке сбора отработанных ртутьсодержащих ламп осуществляется администрацией сельского поселения «Закультинское» (далее - Администрация), в границах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6B7B3F">
        <w:rPr>
          <w:rFonts w:ascii="Times New Roman" w:hAnsi="Times New Roman" w:cs="Times New Roman"/>
          <w:sz w:val="28"/>
          <w:szCs w:val="28"/>
        </w:rPr>
        <w:t>3.3. Размещению подлежит следующая информация: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B7B3F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6B7B3F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3.4.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6B7B3F" w:rsidRPr="006B7B3F" w:rsidRDefault="006B7B3F" w:rsidP="006B7B3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 7-ФЗ «Об охране окружающей среды».</w:t>
      </w: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B7B3F" w:rsidRPr="006B7B3F" w:rsidRDefault="006B7B3F" w:rsidP="006B7B3F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к постановлению главы  администрации сельского поселения «Закультинское» </w:t>
      </w:r>
      <w:r>
        <w:rPr>
          <w:rFonts w:ascii="Times New Roman" w:hAnsi="Times New Roman" w:cs="Times New Roman"/>
          <w:sz w:val="28"/>
          <w:szCs w:val="28"/>
        </w:rPr>
        <w:t xml:space="preserve">от 15.10.2018 </w:t>
      </w:r>
      <w:r w:rsidRPr="006B7B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38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3F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3F">
        <w:rPr>
          <w:rFonts w:ascii="Times New Roman" w:hAnsi="Times New Roman" w:cs="Times New Roman"/>
          <w:b/>
          <w:sz w:val="28"/>
          <w:szCs w:val="28"/>
        </w:rPr>
        <w:t>по организации накопления отработанных ртутьсодержащих отходов</w:t>
      </w: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6B7B3F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6B7B3F">
        <w:rPr>
          <w:rFonts w:ascii="Times New Roman" w:hAnsi="Times New Roman" w:cs="Times New Roman"/>
          <w:sz w:val="28"/>
          <w:szCs w:val="28"/>
        </w:rPr>
        <w:t>;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5 000 куб. м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6B7B3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6B7B3F">
        <w:rPr>
          <w:rFonts w:ascii="Times New Roman" w:hAnsi="Times New Roman" w:cs="Times New Roman"/>
          <w:sz w:val="28"/>
          <w:szCs w:val="28"/>
        </w:rPr>
        <w:t xml:space="preserve"> систему, органы пищеварения.</w:t>
      </w: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 xml:space="preserve">2.6. Для каждого типа лампы должна быть предусмотрена своя отдельная коробка. </w:t>
      </w:r>
      <w:proofErr w:type="gramStart"/>
      <w:r w:rsidRPr="006B7B3F">
        <w:rPr>
          <w:rFonts w:ascii="Times New Roman" w:hAnsi="Times New Roman" w:cs="Times New Roman"/>
          <w:sz w:val="28"/>
          <w:szCs w:val="28"/>
        </w:rPr>
        <w:t>Каждая коробка должна быть подписана (указываются тип ламп,</w:t>
      </w:r>
      <w:proofErr w:type="gramEnd"/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lastRenderedPageBreak/>
        <w:t>марка, длина, диаметр, максимальное количество, которое возможно уложить в коробку).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 Учет отработанных ртутьсодержащих ламп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4.1. ОРТЛ сдаются на утилизацию один раз за отчетный период, но не реже 1 раза в год.</w:t>
      </w:r>
    </w:p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lastRenderedPageBreak/>
        <w:t>4.3. Перевозку ОРТЛ с территории организации до места утилизации</w:t>
      </w: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7B3F" w:rsidRDefault="006B7B3F" w:rsidP="006B7B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B7B3F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6B7B3F" w:rsidRPr="006B7B3F" w:rsidRDefault="006B7B3F" w:rsidP="006B7B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6B7B3F" w:rsidRPr="006B7B3F" w:rsidTr="004341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ТИПОВАЯ ФОРМА ЖУРНАЛА УЧЕТА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ДВИЖЕНИЯ ОТРАБОТАННЫХ РТУТЬСОДЕРЖАЩИХ ЛАМП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"наименование предприятия"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3F" w:rsidRPr="006B7B3F" w:rsidRDefault="006B7B3F" w:rsidP="006B7B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985"/>
        <w:gridCol w:w="2268"/>
        <w:gridCol w:w="1842"/>
        <w:gridCol w:w="1276"/>
        <w:gridCol w:w="1418"/>
      </w:tblGrid>
      <w:tr w:rsidR="006B7B3F" w:rsidRPr="006B7B3F" w:rsidTr="004341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Сдано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специали-зированной</w:t>
            </w:r>
            <w:proofErr w:type="spellEnd"/>
            <w:proofErr w:type="gramEnd"/>
            <w:r w:rsidRPr="006B7B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Ответст-венное</w:t>
            </w:r>
            <w:proofErr w:type="spellEnd"/>
            <w:proofErr w:type="gramEnd"/>
            <w:r w:rsidRPr="006B7B3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3F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6B7B3F" w:rsidRPr="006B7B3F" w:rsidTr="004341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F" w:rsidRPr="006B7B3F" w:rsidRDefault="006B7B3F" w:rsidP="006B7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3F" w:rsidRPr="006B7B3F" w:rsidRDefault="006B7B3F" w:rsidP="006B7B3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p w:rsidR="006B7B3F" w:rsidRPr="006B7B3F" w:rsidRDefault="006B7B3F" w:rsidP="006B7B3F">
      <w:pPr>
        <w:rPr>
          <w:rFonts w:ascii="Times New Roman" w:hAnsi="Times New Roman" w:cs="Times New Roman"/>
          <w:sz w:val="28"/>
          <w:szCs w:val="28"/>
        </w:rPr>
      </w:pPr>
    </w:p>
    <w:sectPr w:rsidR="006B7B3F" w:rsidRPr="006B7B3F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2E" w:rsidRDefault="00223A2E" w:rsidP="00FB3CE5">
      <w:r>
        <w:separator/>
      </w:r>
    </w:p>
  </w:endnote>
  <w:endnote w:type="continuationSeparator" w:id="0">
    <w:p w:rsidR="00223A2E" w:rsidRDefault="00223A2E" w:rsidP="00FB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2E" w:rsidRDefault="00223A2E" w:rsidP="00FB3CE5">
      <w:r>
        <w:separator/>
      </w:r>
    </w:p>
  </w:footnote>
  <w:footnote w:type="continuationSeparator" w:id="0">
    <w:p w:rsidR="00223A2E" w:rsidRDefault="00223A2E" w:rsidP="00FB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2D" w:rsidRDefault="001E4D05">
    <w:pPr>
      <w:rPr>
        <w:sz w:val="2"/>
        <w:szCs w:val="2"/>
      </w:rPr>
    </w:pPr>
    <w:r w:rsidRPr="001E4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F2D" w:rsidRPr="00911F16" w:rsidRDefault="00223A2E" w:rsidP="00911F1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0574"/>
    <w:rsid w:val="00181A0A"/>
    <w:rsid w:val="00185108"/>
    <w:rsid w:val="001E4D05"/>
    <w:rsid w:val="00223A2E"/>
    <w:rsid w:val="003935E5"/>
    <w:rsid w:val="0063310E"/>
    <w:rsid w:val="006B7B3F"/>
    <w:rsid w:val="00A00574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5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05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A005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00574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A005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A00574"/>
    <w:pPr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22ABC837AEDE03DA41AC9ADD8203697B834D741955590059259D8D91CFFE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2ABC837AEDE03DA41AC9ADD8203697B836D641955C90059259D8D91CF1483EF17FA7EFF8E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2ABC837AEDE03DA41AC9ADD8203697B836D641955C90059259D8D91CF1483EF17FA7E8F8E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ABC837AEDE03DA41AC9ADD8203697B839D646935490059259D8D91CF1483EF17FA7E88857136DF0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ABC837AEDE03DA41AC9ADD8203697B839D646935490059259D8D91CF1483EF17FA7E88857176DF0E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69C9-DF45-4239-85B6-A8D0B93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3097</Words>
  <Characters>17653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2018-10-03T05:38:00Z</dcterms:created>
  <dcterms:modified xsi:type="dcterms:W3CDTF">2018-10-23T07:03:00Z</dcterms:modified>
</cp:coreProperties>
</file>