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E2" w:rsidRDefault="005446B1" w:rsidP="0032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3233E2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="003233E2">
        <w:rPr>
          <w:rFonts w:ascii="Times New Roman" w:eastAsia="Times New Roman" w:hAnsi="Times New Roman" w:cs="Times New Roman"/>
          <w:b/>
          <w:sz w:val="28"/>
          <w:szCs w:val="28"/>
        </w:rPr>
        <w:t>Энгорокское</w:t>
      </w:r>
      <w:proofErr w:type="spellEnd"/>
      <w:r w:rsidR="003233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33E2" w:rsidRDefault="003233E2" w:rsidP="00323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33E2" w:rsidRDefault="003233E2" w:rsidP="0032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233E2" w:rsidRDefault="003233E2" w:rsidP="00323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33E2" w:rsidRDefault="006E552B" w:rsidP="00323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 </w:t>
      </w:r>
      <w:r w:rsidR="005446B1">
        <w:rPr>
          <w:rFonts w:ascii="Times New Roman" w:eastAsia="Times New Roman" w:hAnsi="Times New Roman" w:cs="Times New Roman"/>
          <w:sz w:val="28"/>
          <w:szCs w:val="28"/>
        </w:rPr>
        <w:t>17  »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3233E2">
        <w:rPr>
          <w:rFonts w:ascii="Times New Roman" w:eastAsia="Times New Roman" w:hAnsi="Times New Roman" w:cs="Times New Roman"/>
          <w:sz w:val="28"/>
          <w:szCs w:val="28"/>
        </w:rPr>
        <w:t xml:space="preserve"> г.                      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3233E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446B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233E2">
        <w:rPr>
          <w:rFonts w:ascii="Times New Roman" w:eastAsia="Times New Roman" w:hAnsi="Times New Roman" w:cs="Times New Roman"/>
          <w:sz w:val="28"/>
          <w:szCs w:val="28"/>
        </w:rPr>
        <w:t>                 </w:t>
      </w:r>
    </w:p>
    <w:p w:rsidR="003233E2" w:rsidRDefault="003233E2" w:rsidP="00323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  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233E2" w:rsidRDefault="003233E2" w:rsidP="0032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от 24.08.2017 № 19 «О внесении изменений и дополнений в Решение Совета 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sz w:val="28"/>
          <w:szCs w:val="28"/>
        </w:rPr>
        <w:t>04.05.2015 № 7 «Об утверждении  Положения о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233E2" w:rsidRDefault="003233E2" w:rsidP="006E55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27.11.2018 № 07-29-2018  </w:t>
      </w:r>
      <w:r w:rsidRPr="003233E2">
        <w:rPr>
          <w:rFonts w:ascii="Times New Roman" w:hAnsi="Times New Roman" w:cs="Times New Roman"/>
          <w:sz w:val="28"/>
          <w:szCs w:val="28"/>
        </w:rPr>
        <w:t xml:space="preserve">на    </w:t>
      </w:r>
      <w:r w:rsidRPr="003233E2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сельского поселения «</w:t>
      </w:r>
      <w:proofErr w:type="spellStart"/>
      <w:r w:rsidRPr="003233E2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3233E2">
        <w:rPr>
          <w:rFonts w:ascii="Times New Roman" w:eastAsia="Times New Roman" w:hAnsi="Times New Roman" w:cs="Times New Roman"/>
          <w:sz w:val="28"/>
          <w:szCs w:val="28"/>
        </w:rPr>
        <w:t>» от 24.08.2017 № 19 «О внесении изменений и дополнений в Решение Совета  сельского поселения «</w:t>
      </w:r>
      <w:proofErr w:type="spellStart"/>
      <w:r w:rsidRPr="003233E2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3233E2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Pr="003233E2">
        <w:rPr>
          <w:rFonts w:ascii="Times New Roman" w:hAnsi="Times New Roman" w:cs="Times New Roman"/>
          <w:sz w:val="28"/>
          <w:szCs w:val="28"/>
        </w:rPr>
        <w:t>04.05.2015 № 7 «Об утверждении  Положения о муниципальной службе в сельском поселении «</w:t>
      </w:r>
      <w:proofErr w:type="spellStart"/>
      <w:r w:rsidRPr="003233E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3233E2">
        <w:rPr>
          <w:rFonts w:ascii="Times New Roman" w:hAnsi="Times New Roman" w:cs="Times New Roman"/>
          <w:sz w:val="28"/>
          <w:szCs w:val="28"/>
        </w:rPr>
        <w:t>»</w:t>
      </w:r>
      <w:r w:rsidR="006E552B">
        <w:rPr>
          <w:rFonts w:ascii="Times New Roman" w:hAnsi="Times New Roman" w:cs="Times New Roman"/>
          <w:sz w:val="28"/>
          <w:szCs w:val="28"/>
        </w:rPr>
        <w:t>,  в связи с приведением нормативно-правовой базы в соответствие с действующим законодательством Совет сельского поселения «</w:t>
      </w:r>
      <w:proofErr w:type="spellStart"/>
      <w:r w:rsidR="006E552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6E55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46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 </w:t>
      </w:r>
      <w:r w:rsidRPr="003233E2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сельского поселения «</w:t>
      </w:r>
      <w:proofErr w:type="spellStart"/>
      <w:r w:rsidRPr="003233E2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3233E2">
        <w:rPr>
          <w:rFonts w:ascii="Times New Roman" w:eastAsia="Times New Roman" w:hAnsi="Times New Roman" w:cs="Times New Roman"/>
          <w:sz w:val="28"/>
          <w:szCs w:val="28"/>
        </w:rPr>
        <w:t>» от 24.08.2017 № 19 «О внесении изменений и дополнений в Решение Совета  сельского поселения «</w:t>
      </w:r>
      <w:proofErr w:type="spellStart"/>
      <w:r w:rsidRPr="003233E2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3233E2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Pr="003233E2">
        <w:rPr>
          <w:rFonts w:ascii="Times New Roman" w:hAnsi="Times New Roman" w:cs="Times New Roman"/>
          <w:sz w:val="28"/>
          <w:szCs w:val="28"/>
        </w:rPr>
        <w:t>04.05.2015 № 7 «Об утверждении  Положения о муниципальной службе в сельском поселении «</w:t>
      </w:r>
      <w:proofErr w:type="spellStart"/>
      <w:r w:rsidRPr="003233E2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3233E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23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1) Пункт 3 статьи 9 читать в новой редакции</w:t>
      </w:r>
      <w:r w:rsidR="00826250">
        <w:rPr>
          <w:rFonts w:ascii="Times New Roman" w:hAnsi="Times New Roman" w:cs="Times New Roman"/>
          <w:sz w:val="28"/>
          <w:szCs w:val="28"/>
        </w:rPr>
        <w:t xml:space="preserve"> как п.п.1 пункта 3 статьи 9</w:t>
      </w:r>
      <w:r>
        <w:rPr>
          <w:rFonts w:ascii="Times New Roman" w:hAnsi="Times New Roman" w:cs="Times New Roman"/>
          <w:sz w:val="28"/>
          <w:szCs w:val="28"/>
        </w:rPr>
        <w:t>:   «</w:t>
      </w:r>
      <w:r w:rsidR="008262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замещавший должность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службы, включенную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s6"/>
          <w:rFonts w:ascii="Times New Roman" w:hAnsi="Times New Roman" w:cs="Times New Roman"/>
          <w:sz w:val="28"/>
          <w:szCs w:val="28"/>
        </w:rPr>
        <w:t>перечень</w:t>
      </w:r>
      <w:r>
        <w:rPr>
          <w:rStyle w:val="apple-converted-space"/>
          <w:rFonts w:ascii="Times New Roman" w:hAnsi="Times New Roman" w:cs="Times New Roman"/>
          <w:color w:val="FF66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должностей, установленный нормативными правовыми актами Российской Федерации, в течение двух лет после увольнения с муниципальной службы </w:t>
      </w:r>
      <w:r w:rsidR="00121D6B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замещать на условиях трудового договора должности в организации и (или) выпол</w:t>
      </w:r>
      <w:r w:rsidR="00121D6B">
        <w:rPr>
          <w:rFonts w:ascii="Times New Roman" w:hAnsi="Times New Roman" w:cs="Times New Roman"/>
          <w:color w:val="000000"/>
          <w:sz w:val="28"/>
          <w:szCs w:val="28"/>
        </w:rPr>
        <w:t>нять в данной организации работы (оказывать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</w:t>
      </w:r>
      <w:proofErr w:type="gramEnd"/>
      <w:r w:rsidR="00121D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21D6B">
        <w:rPr>
          <w:rFonts w:ascii="Times New Roman" w:hAnsi="Times New Roman" w:cs="Times New Roman"/>
          <w:color w:val="000000"/>
          <w:sz w:val="28"/>
          <w:szCs w:val="28"/>
        </w:rPr>
        <w:t>муниципального (административного)  управления данной организацией входили в должностные (служебные) обязанности муниципального служащего, с согласия соответствующей комиссии по соблю</w:t>
      </w:r>
      <w:r w:rsidR="00826250">
        <w:rPr>
          <w:rFonts w:ascii="Times New Roman" w:hAnsi="Times New Roman" w:cs="Times New Roman"/>
          <w:color w:val="000000"/>
          <w:sz w:val="28"/>
          <w:szCs w:val="28"/>
        </w:rPr>
        <w:t>дению требований к служебному п</w:t>
      </w:r>
      <w:r w:rsidR="00121D6B">
        <w:rPr>
          <w:rFonts w:ascii="Times New Roman" w:hAnsi="Times New Roman" w:cs="Times New Roman"/>
          <w:color w:val="000000"/>
          <w:sz w:val="28"/>
          <w:szCs w:val="28"/>
        </w:rPr>
        <w:t>оведению</w:t>
      </w:r>
      <w:r w:rsidR="008262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и урегулированию конфликта интересов.                  </w:t>
      </w:r>
      <w:r w:rsidR="005446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826250">
        <w:rPr>
          <w:rFonts w:ascii="Times New Roman" w:hAnsi="Times New Roman" w:cs="Times New Roman"/>
          <w:color w:val="000000"/>
          <w:sz w:val="28"/>
          <w:szCs w:val="28"/>
        </w:rPr>
        <w:t>2) Дополнить пункт 3 статьи 9 подпунктом 2 следующего содержания:</w:t>
      </w:r>
      <w:r w:rsidR="008262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«2) </w:t>
      </w:r>
      <w:r w:rsidR="00D02F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Комиссия по соблюдению требований к служебному поведению муниципальных служащих обязана в </w:t>
      </w:r>
      <w:proofErr w:type="spellStart"/>
      <w:r w:rsidR="00D02F0E">
        <w:rPr>
          <w:rFonts w:ascii="Times New Roman" w:hAnsi="Times New Roman" w:cs="Times New Roman"/>
          <w:color w:val="000000"/>
          <w:sz w:val="28"/>
          <w:szCs w:val="28"/>
        </w:rPr>
        <w:t>устаноленном</w:t>
      </w:r>
      <w:proofErr w:type="spellEnd"/>
      <w:r w:rsidR="00D02F0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Российской Федерации рассмотреть письменное обращение гражданина о</w:t>
      </w:r>
      <w:proofErr w:type="gramEnd"/>
      <w:r w:rsidR="00D02F0E">
        <w:rPr>
          <w:rFonts w:ascii="Times New Roman" w:hAnsi="Times New Roman" w:cs="Times New Roman"/>
          <w:color w:val="000000"/>
          <w:sz w:val="28"/>
          <w:szCs w:val="28"/>
        </w:rPr>
        <w:t xml:space="preserve"> даче согласия на замещение на условиях трудового договора должности в организации и (или) на выполнение в данной организации работ 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2.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552B">
        <w:rPr>
          <w:rFonts w:ascii="Times New Roman" w:hAnsi="Times New Roman" w:cs="Times New Roman"/>
          <w:sz w:val="28"/>
          <w:szCs w:val="28"/>
        </w:rPr>
        <w:t>.</w:t>
      </w:r>
      <w:r w:rsidR="006E552B">
        <w:rPr>
          <w:rFonts w:ascii="Times New Roman" w:hAnsi="Times New Roman" w:cs="Times New Roman"/>
          <w:sz w:val="28"/>
          <w:szCs w:val="28"/>
        </w:rPr>
        <w:tab/>
      </w:r>
      <w:r w:rsidR="006E552B">
        <w:rPr>
          <w:rFonts w:ascii="Times New Roman" w:hAnsi="Times New Roman" w:cs="Times New Roman"/>
          <w:sz w:val="28"/>
          <w:szCs w:val="28"/>
        </w:rPr>
        <w:tab/>
      </w:r>
      <w:r w:rsidR="006E552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446B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6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233E2" w:rsidRDefault="003233E2" w:rsidP="003233E2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3233E2" w:rsidRDefault="003233E2" w:rsidP="003233E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В.В. Петрова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33E2" w:rsidRDefault="003233E2" w:rsidP="003233E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33E2" w:rsidRDefault="003233E2" w:rsidP="003233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3966" w:rsidRDefault="00893966"/>
    <w:sectPr w:rsidR="00893966" w:rsidSect="00544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3B6D"/>
    <w:rsid w:val="00121D6B"/>
    <w:rsid w:val="003233E2"/>
    <w:rsid w:val="005446B1"/>
    <w:rsid w:val="006E552B"/>
    <w:rsid w:val="00826250"/>
    <w:rsid w:val="00893966"/>
    <w:rsid w:val="009C3B6D"/>
    <w:rsid w:val="00D02F0E"/>
    <w:rsid w:val="00E3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2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233E2"/>
  </w:style>
  <w:style w:type="character" w:customStyle="1" w:styleId="apple-converted-space">
    <w:name w:val="apple-converted-space"/>
    <w:basedOn w:val="a0"/>
    <w:rsid w:val="003233E2"/>
  </w:style>
  <w:style w:type="character" w:customStyle="1" w:styleId="s6">
    <w:name w:val="s6"/>
    <w:basedOn w:val="a0"/>
    <w:rsid w:val="0032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2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233E2"/>
  </w:style>
  <w:style w:type="character" w:customStyle="1" w:styleId="apple-converted-space">
    <w:name w:val="apple-converted-space"/>
    <w:basedOn w:val="a0"/>
    <w:rsid w:val="003233E2"/>
  </w:style>
  <w:style w:type="character" w:customStyle="1" w:styleId="s6">
    <w:name w:val="s6"/>
    <w:basedOn w:val="a0"/>
    <w:rsid w:val="00323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2018-12-07T03:02:00Z</dcterms:created>
  <dcterms:modified xsi:type="dcterms:W3CDTF">2018-12-17T00:41:00Z</dcterms:modified>
</cp:coreProperties>
</file>