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9D" w:rsidRDefault="00D0279D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85643E" w:rsidRDefault="00EA4010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«ХИЛОКСКИЙ РАЙОН»</w:t>
      </w:r>
    </w:p>
    <w:p w:rsidR="00EA4010" w:rsidRPr="00EA4010" w:rsidRDefault="00EA4010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 </w:t>
      </w:r>
      <w:r w:rsidR="00D0279D">
        <w:rPr>
          <w:rFonts w:ascii="Times New Roman" w:hAnsi="Times New Roman" w:cs="Times New Roman"/>
          <w:color w:val="000000" w:themeColor="text1"/>
          <w:sz w:val="28"/>
          <w:szCs w:val="28"/>
        </w:rPr>
        <w:t>2017 – 2022гг</w:t>
      </w:r>
    </w:p>
    <w:p w:rsidR="0085643E" w:rsidRPr="009F2D28" w:rsidRDefault="0085643E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47329C" w:rsidRPr="00086EB1" w:rsidRDefault="0047329C" w:rsidP="0047329C">
      <w:r>
        <w:t>27 дека</w:t>
      </w:r>
      <w:r w:rsidRPr="00086EB1">
        <w:t xml:space="preserve">бря  2018 года </w:t>
      </w:r>
      <w:r w:rsidRPr="00086EB1">
        <w:tab/>
      </w:r>
      <w:r w:rsidRPr="00086EB1">
        <w:tab/>
      </w:r>
      <w:r w:rsidRPr="00086EB1">
        <w:tab/>
      </w:r>
      <w:r w:rsidRPr="00086EB1">
        <w:tab/>
      </w:r>
      <w:r w:rsidRPr="00086EB1">
        <w:tab/>
      </w:r>
      <w:r w:rsidRPr="00086EB1">
        <w:tab/>
        <w:t>№</w:t>
      </w:r>
      <w:r>
        <w:t xml:space="preserve"> </w:t>
      </w:r>
      <w:r w:rsidRPr="00086EB1">
        <w:t xml:space="preserve"> </w:t>
      </w:r>
      <w:r>
        <w:t>15.129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375345" w:rsidRPr="00EA4010" w:rsidRDefault="00EA4010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</w:rPr>
      </w:pPr>
      <w:r>
        <w:rPr>
          <w:bCs/>
          <w:i/>
          <w:color w:val="000000" w:themeColor="text1"/>
          <w:spacing w:val="-6"/>
        </w:rPr>
        <w:t xml:space="preserve"> </w:t>
      </w:r>
      <w:r>
        <w:rPr>
          <w:b/>
          <w:bCs/>
          <w:color w:val="000000" w:themeColor="text1"/>
          <w:spacing w:val="-6"/>
        </w:rPr>
        <w:t>г.</w:t>
      </w:r>
      <w:r w:rsidR="0047329C">
        <w:rPr>
          <w:b/>
          <w:bCs/>
          <w:color w:val="000000" w:themeColor="text1"/>
          <w:spacing w:val="-6"/>
        </w:rPr>
        <w:t xml:space="preserve"> </w:t>
      </w:r>
      <w:r>
        <w:rPr>
          <w:b/>
          <w:bCs/>
          <w:color w:val="000000" w:themeColor="text1"/>
          <w:spacing w:val="-6"/>
        </w:rPr>
        <w:t>Хилок</w:t>
      </w: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EA4010" w:rsidRDefault="0085643E" w:rsidP="00EA4010">
      <w:pPr>
        <w:jc w:val="center"/>
        <w:rPr>
          <w:b/>
          <w:color w:val="000000" w:themeColor="text1"/>
          <w:spacing w:val="-1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EA4010">
        <w:rPr>
          <w:i/>
          <w:color w:val="000000" w:themeColor="text1"/>
          <w:spacing w:val="-11"/>
        </w:rPr>
        <w:t xml:space="preserve"> </w:t>
      </w:r>
      <w:r w:rsidR="00EA4010">
        <w:rPr>
          <w:b/>
          <w:color w:val="000000" w:themeColor="text1"/>
          <w:spacing w:val="-11"/>
        </w:rPr>
        <w:t>МУНИЦИПАЛЬНОМ РАЙОНЕ</w:t>
      </w:r>
    </w:p>
    <w:p w:rsidR="006F5781" w:rsidRPr="00EA4010" w:rsidRDefault="00EA4010" w:rsidP="00EA401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pacing w:val="-11"/>
        </w:rPr>
        <w:t xml:space="preserve"> «ХИЛОКСКИЙ РАЙОН» </w:t>
      </w: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</w:t>
      </w:r>
      <w:r w:rsidR="00EA4010">
        <w:rPr>
          <w:color w:val="000000" w:themeColor="text1"/>
          <w:sz w:val="28"/>
          <w:szCs w:val="28"/>
        </w:rPr>
        <w:t>муниципального района «Хилокский район»</w:t>
      </w:r>
      <w:r w:rsidR="00CB37BF" w:rsidRPr="009F2D28">
        <w:rPr>
          <w:color w:val="000000" w:themeColor="text1"/>
          <w:sz w:val="28"/>
          <w:szCs w:val="28"/>
        </w:rPr>
        <w:t xml:space="preserve">, </w:t>
      </w:r>
      <w:r w:rsidR="00EA4010">
        <w:rPr>
          <w:i/>
          <w:color w:val="000000" w:themeColor="text1"/>
          <w:sz w:val="28"/>
          <w:szCs w:val="28"/>
        </w:rPr>
        <w:t xml:space="preserve"> </w:t>
      </w:r>
      <w:r w:rsidR="00EA4010" w:rsidRPr="00EA4010">
        <w:rPr>
          <w:color w:val="000000" w:themeColor="text1"/>
          <w:sz w:val="28"/>
          <w:szCs w:val="28"/>
        </w:rPr>
        <w:t>Совет муниципального района «Хилокский район»</w:t>
      </w:r>
      <w:r w:rsidR="0085643E" w:rsidRPr="009F2D28">
        <w:rPr>
          <w:i/>
          <w:color w:val="000000" w:themeColor="text1"/>
          <w:sz w:val="28"/>
          <w:szCs w:val="28"/>
        </w:rPr>
        <w:t xml:space="preserve"> </w:t>
      </w:r>
      <w:r w:rsidR="0085643E" w:rsidRPr="009F2D28">
        <w:rPr>
          <w:b/>
          <w:color w:val="000000" w:themeColor="text1"/>
          <w:sz w:val="28"/>
          <w:szCs w:val="28"/>
        </w:rPr>
        <w:t>решил</w:t>
      </w:r>
      <w:r w:rsidR="0047329C">
        <w:rPr>
          <w:b/>
          <w:color w:val="000000" w:themeColor="text1"/>
          <w:sz w:val="28"/>
          <w:szCs w:val="28"/>
        </w:rPr>
        <w:t>: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EA4010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EA4010" w:rsidRPr="00EA4010">
        <w:rPr>
          <w:color w:val="000000" w:themeColor="text1"/>
          <w:kern w:val="16"/>
        </w:rPr>
        <w:t>муниципальном районе «Хилокский район»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2. Настоящее решение вступает в силу на следующий день, после дня его официального опубликования (обнародования) </w:t>
      </w:r>
      <w:r w:rsidR="00EA4010">
        <w:rPr>
          <w:i/>
          <w:color w:val="000000" w:themeColor="text1"/>
        </w:rPr>
        <w:t xml:space="preserve"> </w:t>
      </w:r>
      <w:r w:rsidRPr="009F2D28">
        <w:rPr>
          <w:color w:val="000000" w:themeColor="text1"/>
        </w:rPr>
        <w:t>.</w:t>
      </w:r>
    </w:p>
    <w:p w:rsidR="00E5296B" w:rsidRPr="00405B1C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Настоящее решение опубликовать (обнародовать) </w:t>
      </w:r>
      <w:r w:rsidR="00405B1C" w:rsidRPr="00405B1C">
        <w:rPr>
          <w:color w:val="000000" w:themeColor="text1"/>
        </w:rPr>
        <w:t>на официальном сайте администрации муниципального района «Хилокский район»</w:t>
      </w: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D0279D" w:rsidRPr="00EA4010" w:rsidRDefault="00D0279D" w:rsidP="00EA4010">
      <w:pPr>
        <w:rPr>
          <w:b/>
          <w:color w:val="000000" w:themeColor="text1"/>
        </w:rPr>
      </w:pPr>
      <w:r>
        <w:rPr>
          <w:color w:val="000000" w:themeColor="text1"/>
        </w:rPr>
        <w:t>Председатель Совета</w:t>
      </w:r>
      <w:r w:rsidR="00D54364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В.В.Ильенко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lastRenderedPageBreak/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EA4010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 xml:space="preserve">к решению </w:t>
      </w:r>
      <w:r w:rsidR="00EA4010">
        <w:rPr>
          <w:color w:val="000000" w:themeColor="text1"/>
        </w:rPr>
        <w:t>Совета муниципального</w:t>
      </w:r>
    </w:p>
    <w:p w:rsidR="00E5296B" w:rsidRPr="00EA4010" w:rsidRDefault="00EA4010" w:rsidP="00E5296B">
      <w:pPr>
        <w:ind w:left="5103"/>
        <w:jc w:val="center"/>
        <w:rPr>
          <w:color w:val="000000" w:themeColor="text1"/>
        </w:rPr>
      </w:pPr>
      <w:r w:rsidRPr="00EA4010">
        <w:rPr>
          <w:color w:val="000000" w:themeColor="text1"/>
        </w:rPr>
        <w:t>района «Хилокский район»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</w:t>
      </w:r>
      <w:r w:rsidR="0047329C">
        <w:rPr>
          <w:color w:val="000000" w:themeColor="text1"/>
        </w:rPr>
        <w:t>27</w:t>
      </w:r>
      <w:r w:rsidRPr="009F2D28">
        <w:rPr>
          <w:color w:val="000000" w:themeColor="text1"/>
        </w:rPr>
        <w:t>»</w:t>
      </w:r>
      <w:r w:rsidR="0047329C">
        <w:rPr>
          <w:color w:val="000000" w:themeColor="text1"/>
        </w:rPr>
        <w:t xml:space="preserve"> декабря </w:t>
      </w:r>
      <w:r w:rsidRPr="009F2D28">
        <w:rPr>
          <w:color w:val="000000" w:themeColor="text1"/>
        </w:rPr>
        <w:t>20</w:t>
      </w:r>
      <w:r w:rsidR="0047329C">
        <w:rPr>
          <w:color w:val="000000" w:themeColor="text1"/>
        </w:rPr>
        <w:t xml:space="preserve">18 </w:t>
      </w:r>
      <w:r w:rsidRPr="009F2D28">
        <w:rPr>
          <w:color w:val="000000" w:themeColor="text1"/>
        </w:rPr>
        <w:t>года №</w:t>
      </w:r>
      <w:r w:rsidR="0047329C">
        <w:rPr>
          <w:color w:val="000000" w:themeColor="text1"/>
        </w:rPr>
        <w:t>15.129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443597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8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A4010" w:rsidRDefault="00E5296B" w:rsidP="00E5296B">
      <w:pPr>
        <w:ind w:firstLine="709"/>
        <w:jc w:val="center"/>
        <w:rPr>
          <w:b/>
          <w:color w:val="000000" w:themeColor="text1"/>
          <w:kern w:val="16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EA4010" w:rsidRPr="00EA4010">
        <w:rPr>
          <w:b/>
          <w:color w:val="000000" w:themeColor="text1"/>
          <w:kern w:val="16"/>
        </w:rPr>
        <w:t xml:space="preserve">муниципальном районе </w:t>
      </w:r>
    </w:p>
    <w:p w:rsidR="00E5296B" w:rsidRPr="00EA4010" w:rsidRDefault="00EA4010" w:rsidP="00E5296B">
      <w:pPr>
        <w:ind w:firstLine="709"/>
        <w:jc w:val="center"/>
        <w:rPr>
          <w:b/>
          <w:color w:val="000000" w:themeColor="text1"/>
        </w:rPr>
      </w:pPr>
      <w:r w:rsidRPr="00EA4010">
        <w:rPr>
          <w:b/>
          <w:color w:val="000000" w:themeColor="text1"/>
          <w:kern w:val="16"/>
        </w:rPr>
        <w:t>«Хилокский район»</w:t>
      </w:r>
    </w:p>
    <w:p w:rsidR="00E5296B" w:rsidRPr="00EA4010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1" w:name="sub_1011"/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</w:t>
      </w:r>
      <w:r w:rsidR="00EA4010">
        <w:rPr>
          <w:color w:val="000000" w:themeColor="text1"/>
        </w:rPr>
        <w:t>муниципальном районе «Хилокский район»</w:t>
      </w:r>
      <w:r w:rsidRPr="009F2D28">
        <w:rPr>
          <w:color w:val="000000" w:themeColor="text1"/>
        </w:rPr>
        <w:t xml:space="preserve">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</w:t>
      </w:r>
      <w:r w:rsidR="00EA4010">
        <w:rPr>
          <w:color w:val="000000" w:themeColor="text1"/>
        </w:rPr>
        <w:t xml:space="preserve"> муниципальном районе «Хилокский район» </w:t>
      </w:r>
      <w:r w:rsidRPr="009F2D28">
        <w:rPr>
          <w:color w:val="000000" w:themeColor="text1"/>
        </w:rPr>
        <w:t xml:space="preserve"> (далее – координационный орган).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EA4010">
        <w:rPr>
          <w:color w:val="000000" w:themeColor="text1"/>
        </w:rPr>
        <w:t xml:space="preserve"> муниципального района «Хилокский район»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 </w:t>
      </w:r>
      <w:r w:rsidR="00EA4010">
        <w:rPr>
          <w:color w:val="000000" w:themeColor="text1"/>
        </w:rPr>
        <w:t>муниципальном районе «Хилокский район»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EA4010">
        <w:rPr>
          <w:color w:val="000000" w:themeColor="text1"/>
        </w:rPr>
        <w:t>муниципального района «Хилокский район»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EA4010">
        <w:rPr>
          <w:color w:val="000000" w:themeColor="text1"/>
        </w:rPr>
        <w:t>муниципального района «Хилокский район»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EA40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EA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«Хилокский район»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EA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«Хилокский район»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EA4010">
        <w:rPr>
          <w:color w:val="000000" w:themeColor="text1"/>
        </w:rPr>
        <w:t>муниципального района «Хилокский район»;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EA4010">
        <w:rPr>
          <w:color w:val="000000" w:themeColor="text1"/>
        </w:rPr>
        <w:t xml:space="preserve">муниципального района «Хилокский район»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 xml:space="preserve">сследования и обобщения проблем профилактики правонарушений на территории </w:t>
      </w:r>
      <w:r w:rsidR="00405B1C">
        <w:rPr>
          <w:color w:val="000000" w:themeColor="text1"/>
        </w:rPr>
        <w:t>муниципального района «Хилокский район»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16.9. противодействие незаконному обороту наркотических средств, психотропных веществ и их прекурсоров;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405B1C">
        <w:rPr>
          <w:color w:val="000000" w:themeColor="text1"/>
        </w:rPr>
        <w:t>муниципального района «Хилокский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405B1C">
        <w:rPr>
          <w:color w:val="000000" w:themeColor="text1"/>
        </w:rPr>
        <w:t>муниципального района «Хилокский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405B1C">
        <w:rPr>
          <w:color w:val="000000" w:themeColor="text1"/>
        </w:rPr>
        <w:t>муниципального района «Хилокский район»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 </w:t>
      </w:r>
      <w:r w:rsidR="00405B1C">
        <w:rPr>
          <w:color w:val="000000" w:themeColor="text1"/>
        </w:rPr>
        <w:t>муниципального района «Хилокский район»</w:t>
      </w:r>
      <w:r w:rsidR="00677810" w:rsidRPr="009F2D28">
        <w:rPr>
          <w:color w:val="000000" w:themeColor="text1"/>
        </w:rPr>
        <w:t>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405B1C">
        <w:rPr>
          <w:color w:val="000000" w:themeColor="text1"/>
        </w:rPr>
        <w:t>муниципального района «Хилокский район»</w:t>
      </w:r>
      <w:r w:rsidRPr="009F2D28">
        <w:rPr>
          <w:color w:val="000000" w:themeColor="text1"/>
        </w:rPr>
        <w:t xml:space="preserve">в работе по </w:t>
      </w:r>
      <w:r w:rsidRPr="009F2D28">
        <w:rPr>
          <w:color w:val="000000" w:themeColor="text1"/>
        </w:rPr>
        <w:lastRenderedPageBreak/>
        <w:t>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405B1C">
        <w:rPr>
          <w:color w:val="000000" w:themeColor="text1"/>
        </w:rPr>
        <w:t>муниципального района «Хилокский район»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lastRenderedPageBreak/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B316BA">
      <w:headerReference w:type="even" r:id="rId9"/>
      <w:headerReference w:type="default" r:id="rId10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56" w:rsidRDefault="00B95056" w:rsidP="009F3F2F">
      <w:r>
        <w:separator/>
      </w:r>
    </w:p>
  </w:endnote>
  <w:endnote w:type="continuationSeparator" w:id="1">
    <w:p w:rsidR="00B95056" w:rsidRDefault="00B9505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56" w:rsidRDefault="00B95056" w:rsidP="009F3F2F">
      <w:r>
        <w:separator/>
      </w:r>
    </w:p>
  </w:footnote>
  <w:footnote w:type="continuationSeparator" w:id="1">
    <w:p w:rsidR="00B95056" w:rsidRDefault="00B9505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443597">
    <w:pPr>
      <w:pStyle w:val="ad"/>
      <w:jc w:val="center"/>
    </w:pPr>
    <w:r>
      <w:fldChar w:fldCharType="begin"/>
    </w:r>
    <w:r w:rsidR="003340A2"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443597">
    <w:pPr>
      <w:pStyle w:val="ad"/>
      <w:jc w:val="center"/>
    </w:pPr>
    <w:r>
      <w:fldChar w:fldCharType="begin"/>
    </w:r>
    <w:r w:rsidR="003340A2">
      <w:instrText xml:space="preserve"> PAGE   \* MERGEFORMAT </w:instrText>
    </w:r>
    <w:r>
      <w:fldChar w:fldCharType="separate"/>
    </w:r>
    <w:r w:rsidR="0047329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27528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0A2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05B1C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3597"/>
    <w:rsid w:val="00445BFF"/>
    <w:rsid w:val="00446EA5"/>
    <w:rsid w:val="00453F8F"/>
    <w:rsid w:val="00454C7B"/>
    <w:rsid w:val="004556F1"/>
    <w:rsid w:val="00460029"/>
    <w:rsid w:val="00464F2D"/>
    <w:rsid w:val="0047329C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4F87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35AAC"/>
    <w:rsid w:val="00743628"/>
    <w:rsid w:val="007452ED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056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279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4364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4010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EA40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401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4010"/>
    <w:rPr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40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4010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mrh2lR7EwAmMIhFzX/KQjqEeWnli0TyPiB1jnyTtL0w=</DigestValue>
    </Reference>
    <Reference URI="#idOfficeObject" Type="http://www.w3.org/2000/09/xmldsig#Object">
      <DigestMethod Algorithm="http://www.w3.org/2001/04/xmldsig-more#gostr3411"/>
      <DigestValue>0LfN6IFohvsrpgvn9/HoSkuddwX4ZugMfS39nz+gKhA=</DigestValue>
    </Reference>
  </SignedInfo>
  <SignatureValue>
    3G0xBsUFlS6pFF1TQwMkguHzd184z8LORXq7XxgQChOvIUULFb35Lt4kP3gvhy5m6TJLnco2
    EBXiZvzC9UZ/lg==
  </SignatureValue>
  <KeyInfo>
    <KeyValue>
      <RSAKeyValue>
        <Modulus>
            eXzJZJjLdK86qzJdEyBYyk3vjH4zXoDW/AuHR8Q0XYxUXbMM1TF73yb1sKdtb4DvAR4CAgOF
            KgcGACQCAgOFKg==
          </Modulus>
        <Exponent>BwYSMA==</Exponent>
      </RSAKeyValue>
    </KeyValue>
    <X509Data>
      <X509Certificate>
          MIIJ0TCCCYCgAwIBAgIQAdRffQGZRoAAAAAWBL4AAzAIBgYqhQMCAgMwggGzMT0wOwYDVQQJ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MTAwOTAzMDkyNFoXDTE5MTAwOTAzMDkyNFowggICMRgwFgYFKoUDZAESDTEwNTc1MzgwMDIw
          MzcxGjAYBggqhQMDgQMBARIMMDA3NTM4MDAwNDI3MRYwFAYFKoUDZAMSCzAzNzAzMjEwNjA0
          MQswCQYDVQQGEwJSVTEvMC0GA1UECAwmNzUg0JfQsNCx0LDQudC60LDQu9GM0YHQutC40Lkg
          0LrRgNCw0LkxEzARBgNVBAcMCtCl0LjQu9C+0LoxGDAWBgNVBAkMD9Cb0LXQvdC40L3QsCwg
          OTEhMB8GA1UEDAwY0J/RgNC10LTRgdC10LTQsNGC0LXQu9GMMR8wHQYDVQQLDBbQoNGD0LrQ
          vtCy0L7QtNGB0YLQstC+MVswWQYDVQQKDFLQodC+0LLQtdGCINC80YPQvdC40YbQuNC/0LDQ
          u9GM0L3QvtCz0L4g0YDQsNC+0L3QsCAi0KXQuNC70L7QutGB0LrQuNC5INGA0LDQudC+0L0i
          MSQwIgYJKoZIhvcNAQkBFhVzb3ZldCBoaWxva0B5YW5kZXgucnUxKjAoBgNVBCoMIdCS0LjQ
          utGC0L7RgCDQktC40LrRgtC+0YDQvtCy0LjRhzEXMBUGA1UEBAwO0JjQu9GM0LXQvdC60L4x
          OTA3BgNVBAMMMNCY0LvRjNC10L3QutC+INCS0LjQutGC0L7RgCDQktC40LrRgtC+0YDQvtCy
          0LjRhzBjMBwGBiqFAwICEzASBgcqhQMCAiQABgcqhQMCAh4BA0MABEDvgG9tp7D1Jt97MdUM
          s11UjF00xEeHC/zWgF4zfozvTcpYIBNdMqs6r3TLmGTJfHlH1qBLXGNRoRiZzug1i7LogQkA
          MDRCRTAwMDOjggUOMIIFCjAOBgNVHQ8BAf8EBAMCBPAwHQYDVR0OBBYEFEs/wjdw9syx1Wb9
          HOrR2d0cqLdxMDgGA1UdJQQxMC8GCCsGAQUFBwMCBggrBgEFBQcDBAYHKoUDAgIiBgYGKoUD
          ZAIBBggqhQMFARgCEzAVBgUqhQNkbwQMDApWaVBOZXQgQ1NQMB0GA1UdIAQWMBQwCAYGKoUD
          ZHEBMAgGBiqFA2RxAjCCAZAGBSqFA2RwBIIBhTCCAYEMF9Ch0JrQl9CYICJWaXBOZXQgQ1NQ
          IDQiDIGc0J/RgNC+0LPRgNCw0LzQvNC90L4t0LDQv9C/0LDRgNCw0YLQvdGL0Lkg0LrQvtC8
          0L/Qu9C10LrRgSAi0KPQtNC+0YHRgtC+0LLQtdGA0Y/RjtGJ0LjQuSDRhtC10L3RgtGAICDQ
          utC+0YDQv9C+0YDQsNGC0LjQstC90L7Qs9C+INGD0YDQvtCy0L3RjyBWaVBOZXQg0JrQoTIi
          DGLQodC10YDRgtC40YTQuNC60LDRgiDRgdC+0L7RgtCy0LXRgtGB0YLQstC40Y8g0KTQodCR
          INCg0L7RgdGB0LjQuCDihJYg0KHQpC8xMjQtMjg2MCDQvtGCMTUuMDMuMjAxNgxj0KHQtdGA
          0YLQuNGE0LjQutCw0YIg0YHQvtC+0YLQstC10YLRgdGC0LLQuNGPINCk0KHQkSDQoNC+0YHR
          gdC40Lgg4oSWINCh0KQvMTI4LTI5MzIg0L7RgiAxMC4wOC4yMDE2MAwGA1UdEwEB/wQCMAAw
          VgYIKwYBBQUHAQEESjBIMEYGCCsGAQUFBzAChjpodHRwOi8vdWNlY3AuZS16YWIucnUvcmVn
          L2lzc3VlcmluZm8vMjAxOC9DaGl0YUNBXzIwMTguY2VyMHcGA1UdHwRwMG4wbKBqoGiGZmh0
          dHA6Ly91Y2VjcC5lLXphYi5ydS9yZWcvaW50Y3JsaW5mby8xMjE0LWtpZDVERkM0MUMzRTcy
          NzEyOUNCRTI1QzkyRjEwMjkyNzk4NDk5OTlBNEIvcmV2b2tlZENlcnRzLmNybDCCAfQGA1Ud
          IwSCAeswggHngBRd/EHD5ycSnL4lyS8QKSeYSZmaS6GCAbukggG3MIIBszE9MDsGA1UECQw0
          0JrQvtGB0YLRjtGI0LrQvi3Qk9GA0LjQs9C+0YDQvtCy0LjRh9CwINGD0LsuLCDQtC4gNDEY
          MBYGBSqFA2QBEg0xMDQ3NTUwMDM3MDE3MRowGAYIKoUDA4EDAQESDDAwNzUzNjA1NzQ5OTEL
          MAkGA1UEBhMCUlUxETAPBgNVBAcMCNCn0LjRgtCwMS8wLQYDVQQIDCY3NSDQl9Cw0LHQsNC5
          0LrQsNC70YzRgdC60LjQuSDQutGA0LDQuTEdMBsGCSqGSIb3DQEJARYOdWNlY3BAZS16YWIu
          cnUxFjAUBgNVBAoMDdCT0KMgItCX0JjQpiIxMDAuBgNVBAsMJ9Cj0LTQvtGB0YLQvtCy0LXR
          gNGP0Y7RidC40Lkg0YbQtdC90YLRgDGBgTB/BgNVBAMMeNCT0L7RgdGD0LTQsNGA0YHRgtCy
          0LXQvdC90L7QtSDRg9GH0YDQtdC20LTQtdC90LjQtSAi0JfQsNCx0LDQudC60LDQu9GM0YHQ
          utC40Lkg0LjQvdGE0L7RgNC80LDRhtC40L7QvdC90YvQuSDRhtC10L3RgtGAIoIQAdQwZ2jr
          j+AAAAAWBL4AAzAIBgYqhQMCAgMDQQDDIWcGEoBoIhak/2v2JI+8YKw/DG7T6GKMcwX/Dka7
          XieBPExHLsIBhKBfp3B67wdqismzt0ZK6L1MSceBw4sV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YXRnhmr1MvyArkyxklm0wJmqOjc=</DigestValue>
      </Reference>
      <Reference URI="/word/document.xml?ContentType=application/vnd.openxmlformats-officedocument.wordprocessingml.document.main+xml">
        <DigestMethod Algorithm="http://www.w3.org/2000/09/xmldsig#sha1"/>
        <DigestValue>YoQuNPmcPSyWXhV8GSPyDJycedM=</DigestValue>
      </Reference>
      <Reference URI="/word/endnotes.xml?ContentType=application/vnd.openxmlformats-officedocument.wordprocessingml.endnotes+xml">
        <DigestMethod Algorithm="http://www.w3.org/2000/09/xmldsig#sha1"/>
        <DigestValue>kgSF3KgUznCqetcyHLokryXpIz4=</DigestValue>
      </Reference>
      <Reference URI="/word/fontTable.xml?ContentType=application/vnd.openxmlformats-officedocument.wordprocessingml.fontTable+xml">
        <DigestMethod Algorithm="http://www.w3.org/2000/09/xmldsig#sha1"/>
        <DigestValue>Vp8uUPvLE9NXTJXI2+4bRkzh50M=</DigestValue>
      </Reference>
      <Reference URI="/word/footnotes.xml?ContentType=application/vnd.openxmlformats-officedocument.wordprocessingml.footnotes+xml">
        <DigestMethod Algorithm="http://www.w3.org/2000/09/xmldsig#sha1"/>
        <DigestValue>al+ZpaJwaGZ257bfaEcUMJGrIz8=</DigestValue>
      </Reference>
      <Reference URI="/word/header1.xml?ContentType=application/vnd.openxmlformats-officedocument.wordprocessingml.header+xml">
        <DigestMethod Algorithm="http://www.w3.org/2000/09/xmldsig#sha1"/>
        <DigestValue>5rx4iCdEgxqxYI6Ktnm2pB5sMAI=</DigestValue>
      </Reference>
      <Reference URI="/word/header2.xml?ContentType=application/vnd.openxmlformats-officedocument.wordprocessingml.header+xml">
        <DigestMethod Algorithm="http://www.w3.org/2000/09/xmldsig#sha1"/>
        <DigestValue>am+/MtzOQ/hRDLGWLeoiWZ5bD5g=</DigestValue>
      </Reference>
      <Reference URI="/word/numbering.xml?ContentType=application/vnd.openxmlformats-officedocument.wordprocessingml.numbering+xml">
        <DigestMethod Algorithm="http://www.w3.org/2000/09/xmldsig#sha1"/>
        <DigestValue>4+qOQ6H192eFEtvO3es9DxC3NLk=</DigestValue>
      </Reference>
      <Reference URI="/word/settings.xml?ContentType=application/vnd.openxmlformats-officedocument.wordprocessingml.settings+xml">
        <DigestMethod Algorithm="http://www.w3.org/2000/09/xmldsig#sha1"/>
        <DigestValue>bqrHz7TUbsnx4BJdKcDlsV4kAIk=</DigestValue>
      </Reference>
      <Reference URI="/word/styles.xml?ContentType=application/vnd.openxmlformats-officedocument.wordprocessingml.styles+xml">
        <DigestMethod Algorithm="http://www.w3.org/2000/09/xmldsig#sha1"/>
        <DigestValue>KMO6facLWUE4TeSvyT03zn07T4w=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2018-12-28T06:07:40Z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5A95-F9B4-44A6-8FBC-3CFA6A1E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13128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Kudrik</cp:lastModifiedBy>
  <cp:revision>2</cp:revision>
  <cp:lastPrinted>2018-12-21T01:57:00Z</cp:lastPrinted>
  <dcterms:created xsi:type="dcterms:W3CDTF">2018-12-28T01:38:00Z</dcterms:created>
  <dcterms:modified xsi:type="dcterms:W3CDTF">2018-12-28T01:38:00Z</dcterms:modified>
</cp:coreProperties>
</file>