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79" w:rsidRDefault="00180679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BF" w:rsidRDefault="002305BF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8EC" w:rsidRDefault="00923AB9" w:rsidP="00F8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7D27">
        <w:rPr>
          <w:rFonts w:ascii="Times New Roman" w:hAnsi="Times New Roman" w:cs="Times New Roman"/>
          <w:sz w:val="28"/>
          <w:szCs w:val="28"/>
        </w:rPr>
        <w:t>16  января</w:t>
      </w:r>
      <w:r w:rsidR="00F838EC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F3ACD">
        <w:rPr>
          <w:rFonts w:ascii="Times New Roman" w:hAnsi="Times New Roman" w:cs="Times New Roman"/>
          <w:sz w:val="28"/>
          <w:szCs w:val="28"/>
        </w:rPr>
        <w:t xml:space="preserve"> </w:t>
      </w:r>
      <w:r w:rsidR="00F838E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№ </w:t>
      </w:r>
      <w:r w:rsidR="00230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D27">
        <w:rPr>
          <w:rFonts w:ascii="Times New Roman" w:hAnsi="Times New Roman" w:cs="Times New Roman"/>
          <w:sz w:val="28"/>
          <w:szCs w:val="28"/>
        </w:rPr>
        <w:t>13</w:t>
      </w:r>
    </w:p>
    <w:p w:rsidR="00180679" w:rsidRDefault="00180679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05BF" w:rsidRPr="002305BF" w:rsidRDefault="002305BF" w:rsidP="002305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0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муниципальную  программу «Культура муниципального района «Хилокский  район» на 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230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22</w:t>
      </w:r>
      <w:r w:rsidRPr="00230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годы», утвержденную  постановлением администрации  муниципального района «Хилокский район»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30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11.08</w:t>
      </w:r>
      <w:r w:rsidRPr="00230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 </w:t>
      </w:r>
      <w:r w:rsidRPr="00230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</w:t>
      </w:r>
      <w:r w:rsidRPr="002305BF">
        <w:rPr>
          <w:rFonts w:ascii="Calibri" w:eastAsia="Calibri" w:hAnsi="Calibri" w:cs="Times New Roman"/>
          <w:lang w:eastAsia="en-US"/>
        </w:rPr>
        <w:t xml:space="preserve"> </w:t>
      </w:r>
      <w:r w:rsidRPr="00230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714</w:t>
      </w:r>
      <w:r w:rsidR="00923A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F838EC" w:rsidRDefault="00F838EC" w:rsidP="00F838EC">
      <w:pPr>
        <w:pStyle w:val="a3"/>
      </w:pPr>
      <w:r>
        <w:rPr>
          <w:rStyle w:val="a4"/>
          <w:sz w:val="28"/>
          <w:szCs w:val="28"/>
        </w:rPr>
        <w:t xml:space="preserve">    </w:t>
      </w:r>
    </w:p>
    <w:p w:rsidR="00F838EC" w:rsidRPr="0083536B" w:rsidRDefault="002305BF" w:rsidP="004024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05BF">
        <w:rPr>
          <w:rFonts w:ascii="Times New Roman" w:hAnsi="Times New Roman" w:cs="Times New Roman"/>
          <w:sz w:val="28"/>
          <w:szCs w:val="28"/>
        </w:rPr>
        <w:t xml:space="preserve">В соответствии со статьёй 179 Бюджетного кодекса Российской Федерации, Порядком принятия решений о разработке муниципальных  программ,  их формирования, утверждения, реализации и проведения оценки эффективности их реализации в муниципальном районе «Хилокский район», утвержденным постановлением Главы муниципального района «Хилокский район» от 10 декабря 2013 года (с учетом изменений),  администрация муниципального района «Хилокский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440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r w:rsidR="00402440" w:rsidRPr="00402440">
        <w:rPr>
          <w:rFonts w:ascii="Times New Roman" w:hAnsi="Times New Roman" w:cs="Times New Roman"/>
          <w:b/>
          <w:spacing w:val="20"/>
          <w:sz w:val="28"/>
          <w:szCs w:val="28"/>
        </w:rPr>
        <w:t>остановляет</w:t>
      </w:r>
      <w:r w:rsidR="00402440">
        <w:rPr>
          <w:rFonts w:ascii="Times New Roman" w:hAnsi="Times New Roman" w:cs="Times New Roman"/>
          <w:b/>
          <w:sz w:val="28"/>
          <w:szCs w:val="28"/>
        </w:rPr>
        <w:t>:</w:t>
      </w:r>
      <w:r w:rsidR="0083536B" w:rsidRPr="00402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3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838EC" w:rsidRDefault="00402440" w:rsidP="00F838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38EC">
        <w:rPr>
          <w:rFonts w:ascii="Times New Roman" w:hAnsi="Times New Roman" w:cs="Times New Roman"/>
          <w:sz w:val="28"/>
          <w:szCs w:val="28"/>
        </w:rPr>
        <w:t xml:space="preserve">. Утвердить прилагаемые изменения, которые вносятся в </w:t>
      </w:r>
      <w:r w:rsidR="002305BF" w:rsidRPr="002305BF">
        <w:rPr>
          <w:rFonts w:ascii="Times New Roman" w:hAnsi="Times New Roman" w:cs="Times New Roman"/>
          <w:sz w:val="28"/>
          <w:szCs w:val="28"/>
        </w:rPr>
        <w:t xml:space="preserve"> муниципальную  программу «Культура муниципального района «Хилокский  район» на 2018-2022 годы», утвержденную  постановлением администрации  муниципального района «Хилокский район»  от 11.08.2017  г.  № 714 </w:t>
      </w:r>
      <w:r w:rsidR="0083536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305BF">
        <w:rPr>
          <w:rFonts w:ascii="Times New Roman" w:hAnsi="Times New Roman" w:cs="Times New Roman"/>
          <w:sz w:val="28"/>
          <w:szCs w:val="28"/>
        </w:rPr>
        <w:t>Программа</w:t>
      </w:r>
      <w:r w:rsidR="00F838E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01DD6" w:rsidRPr="00901DD6" w:rsidRDefault="00402440" w:rsidP="00B3400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sz w:val="28"/>
          <w:szCs w:val="28"/>
        </w:rPr>
        <w:t>2</w:t>
      </w:r>
      <w:r w:rsidR="00F838EC" w:rsidRPr="00901DD6">
        <w:rPr>
          <w:rFonts w:ascii="Times New Roman" w:hAnsi="Times New Roman" w:cs="Times New Roman"/>
          <w:sz w:val="28"/>
          <w:szCs w:val="28"/>
        </w:rPr>
        <w:t xml:space="preserve">. </w:t>
      </w:r>
      <w:r w:rsidR="0087301D">
        <w:rPr>
          <w:rFonts w:ascii="Times New Roman" w:hAnsi="Times New Roman" w:cs="Times New Roman"/>
          <w:sz w:val="28"/>
          <w:szCs w:val="28"/>
        </w:rPr>
        <w:t xml:space="preserve"> </w:t>
      </w:r>
      <w:r w:rsidR="00901DD6" w:rsidRPr="00901DD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района «Хилокский район».</w:t>
      </w:r>
    </w:p>
    <w:p w:rsidR="00F838EC" w:rsidRDefault="00F838EC" w:rsidP="00901D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901D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901D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8EC" w:rsidRDefault="005E686F" w:rsidP="00F83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38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838EC" w:rsidRDefault="00F838EC" w:rsidP="00F8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Ю.Р. Шишмарёв </w:t>
      </w:r>
    </w:p>
    <w:p w:rsidR="002305BF" w:rsidRDefault="00F838EC" w:rsidP="00F83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2305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УТВЕРЖДЕНЫ</w:t>
      </w:r>
    </w:p>
    <w:p w:rsidR="00F838EC" w:rsidRDefault="00F838EC" w:rsidP="008C13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F838EC" w:rsidRDefault="00F838EC" w:rsidP="008C13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F838EC" w:rsidRDefault="00F838EC" w:rsidP="008C13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«Хилокский район» </w:t>
      </w:r>
    </w:p>
    <w:p w:rsidR="00F838EC" w:rsidRDefault="00F838EC" w:rsidP="008C13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 </w:t>
      </w:r>
      <w:r w:rsidR="00347D27">
        <w:rPr>
          <w:rFonts w:ascii="Times New Roman" w:hAnsi="Times New Roman" w:cs="Times New Roman"/>
          <w:sz w:val="28"/>
          <w:szCs w:val="28"/>
        </w:rPr>
        <w:t>16.01.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23AB9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г.   № </w:t>
      </w:r>
      <w:r w:rsidR="00347D27">
        <w:rPr>
          <w:rFonts w:ascii="Times New Roman" w:hAnsi="Times New Roman" w:cs="Times New Roman"/>
          <w:sz w:val="28"/>
          <w:szCs w:val="28"/>
        </w:rPr>
        <w:t>13</w:t>
      </w:r>
      <w:r w:rsidR="00923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8EC" w:rsidRDefault="00F838EC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838EC" w:rsidRDefault="00F838EC" w:rsidP="00F838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 w:rsidR="002305BF" w:rsidRPr="002305BF">
        <w:rPr>
          <w:rFonts w:ascii="Times New Roman" w:hAnsi="Times New Roman" w:cs="Times New Roman"/>
          <w:b/>
          <w:sz w:val="28"/>
          <w:szCs w:val="28"/>
        </w:rPr>
        <w:t>в муниципальную  программу «Культура муниципального района «Хилокский  район» на 2018-2022 годы», утвержденную  постановлением администрации  муниципального района «Хилокский район»  от 11.08.2017  г.  № 714</w:t>
      </w:r>
    </w:p>
    <w:p w:rsidR="00B34003" w:rsidRDefault="00B34003" w:rsidP="00F838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418" w:rsidRPr="00923418" w:rsidRDefault="00923418" w:rsidP="009234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1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23418">
        <w:rPr>
          <w:rFonts w:ascii="Times New Roman" w:eastAsia="Times New Roman" w:hAnsi="Times New Roman" w:cs="Times New Roman"/>
          <w:sz w:val="28"/>
          <w:szCs w:val="28"/>
        </w:rPr>
        <w:t>Пункт 12 «Объем бюджетных ассигнований Программы»  раздела «Паспорт муниципальной программы  «Культур</w:t>
      </w:r>
      <w:r>
        <w:rPr>
          <w:rFonts w:ascii="Times New Roman" w:eastAsia="Times New Roman" w:hAnsi="Times New Roman" w:cs="Times New Roman"/>
          <w:sz w:val="28"/>
          <w:szCs w:val="28"/>
        </w:rPr>
        <w:t>а  муниципального района  Хилок</w:t>
      </w:r>
      <w:r w:rsidRPr="00923418">
        <w:rPr>
          <w:rFonts w:ascii="Times New Roman" w:eastAsia="Times New Roman" w:hAnsi="Times New Roman" w:cs="Times New Roman"/>
          <w:sz w:val="28"/>
          <w:szCs w:val="28"/>
        </w:rPr>
        <w:t xml:space="preserve">ский  район на 2018-2022 годы»», утвержденного  постановлением администрации  муниципального района «Хилокский район» от 11.08.2017  г.  № 714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418">
        <w:rPr>
          <w:rFonts w:ascii="Times New Roman" w:eastAsia="Times New Roman" w:hAnsi="Times New Roman" w:cs="Times New Roman"/>
          <w:sz w:val="28"/>
          <w:szCs w:val="28"/>
        </w:rPr>
        <w:t>(далее – Программа), изложить  в следующей редакции:</w:t>
      </w:r>
    </w:p>
    <w:tbl>
      <w:tblPr>
        <w:tblW w:w="9644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392"/>
        <w:gridCol w:w="6201"/>
      </w:tblGrid>
      <w:tr w:rsidR="00923418" w:rsidRPr="00923418" w:rsidTr="007E0D22">
        <w:trPr>
          <w:trHeight w:val="1932"/>
        </w:trPr>
        <w:tc>
          <w:tcPr>
            <w:tcW w:w="30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18" w:rsidRPr="00C817D0" w:rsidRDefault="000B0EB2" w:rsidP="008C13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C1319"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 </w:t>
            </w:r>
            <w:r w:rsidR="00923418"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 бюджетных ассигнований Программы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18" w:rsidRPr="00C817D0" w:rsidRDefault="00923418" w:rsidP="0092341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18" w:rsidRPr="00C817D0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бюджетных ассигнований муниципального  бюджета составляет 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>254 953 408</w:t>
            </w:r>
            <w:r w:rsidR="00324E94"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923418" w:rsidRPr="00C817D0" w:rsidRDefault="00923418" w:rsidP="003947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на 2018 год – 29 876 400 рублей;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2019 год – 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>33 496 073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2020 год – 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>57 915 961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923418" w:rsidRPr="00C817D0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2021 год – 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63 668 526 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23418" w:rsidRPr="00C817D0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2022 год – 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69 996 448 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923418" w:rsidRPr="00C817D0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бюджета муниципального района «Хилокский район» составляет </w:t>
            </w:r>
            <w:r w:rsidR="00514157"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>249 854 887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руб., в том числе:</w:t>
            </w:r>
          </w:p>
          <w:p w:rsidR="00923418" w:rsidRPr="00C817D0" w:rsidRDefault="00923418" w:rsidP="003947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на 2018 год – 29 005 400  рублей;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2019 год – </w:t>
            </w:r>
            <w:r w:rsidR="00514157"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32 531 300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2020 год – 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>56 893 711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923418" w:rsidRPr="00C817D0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2021 год – 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>62 583 051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923418" w:rsidRPr="00C817D0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2022 год – 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>68 841 425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рублей. </w:t>
            </w:r>
          </w:p>
          <w:p w:rsidR="00923418" w:rsidRPr="00C817D0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 средства 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>5 098 521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из них:</w:t>
            </w:r>
          </w:p>
          <w:p w:rsidR="00923418" w:rsidRPr="00C817D0" w:rsidRDefault="00923418" w:rsidP="003947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871 000  рублей;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2019 год – 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>964 773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2020 год – 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>1 022 250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923418" w:rsidRPr="00C817D0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>1 085 475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923418" w:rsidRPr="00923418" w:rsidRDefault="00923418" w:rsidP="009C01A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>1 155 023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</w:t>
            </w:r>
            <w:proofErr w:type="gramStart"/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B0EB2"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7E0D22" w:rsidRDefault="007E0D22" w:rsidP="007E0D2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46F99" w:rsidRDefault="007E0D22" w:rsidP="007E0D2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23418" w:rsidRPr="00923418">
        <w:rPr>
          <w:rFonts w:ascii="Times New Roman" w:eastAsia="Times New Roman" w:hAnsi="Times New Roman" w:cs="Times New Roman"/>
          <w:sz w:val="28"/>
          <w:szCs w:val="28"/>
        </w:rPr>
        <w:t>Раздел IV «Ресурсное обеспечение Программы»  изложить в следующей редакции:</w:t>
      </w:r>
    </w:p>
    <w:p w:rsidR="007E0D22" w:rsidRPr="007E0D22" w:rsidRDefault="007E0D22" w:rsidP="007E0D2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58462B">
        <w:rPr>
          <w:rFonts w:ascii="Times New Roman" w:eastAsia="Times New Roman" w:hAnsi="Times New Roman" w:cs="Times New Roman"/>
          <w:sz w:val="28"/>
          <w:szCs w:val="28"/>
        </w:rPr>
        <w:t xml:space="preserve">«Финансирование Программы осуществляется за счет средств местного бюджета с привлечением внебюджетных источников.  Общий объем финансирования Программы составляет </w:t>
      </w:r>
      <w:r w:rsidR="0058462B" w:rsidRPr="0058462B">
        <w:rPr>
          <w:rFonts w:ascii="Times New Roman" w:eastAsia="Times New Roman" w:hAnsi="Times New Roman" w:cs="Times New Roman"/>
          <w:sz w:val="28"/>
          <w:szCs w:val="28"/>
        </w:rPr>
        <w:t xml:space="preserve">254 953 408  </w:t>
      </w:r>
      <w:r w:rsidRPr="0058462B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 за счет средств местного бюджета </w:t>
      </w:r>
      <w:r w:rsidR="0058462B" w:rsidRPr="0058462B">
        <w:rPr>
          <w:rFonts w:ascii="Times New Roman" w:eastAsia="Times New Roman" w:hAnsi="Times New Roman" w:cs="Times New Roman"/>
          <w:sz w:val="28"/>
          <w:szCs w:val="28"/>
        </w:rPr>
        <w:t xml:space="preserve">249 854 887  </w:t>
      </w:r>
      <w:r w:rsidRPr="0058462B">
        <w:rPr>
          <w:rFonts w:ascii="Times New Roman" w:eastAsia="Times New Roman" w:hAnsi="Times New Roman" w:cs="Times New Roman"/>
          <w:sz w:val="28"/>
          <w:szCs w:val="28"/>
        </w:rPr>
        <w:t xml:space="preserve">рублей, внебюджетных источников </w:t>
      </w:r>
      <w:r w:rsidR="0058462B" w:rsidRPr="0058462B">
        <w:rPr>
          <w:rFonts w:ascii="Times New Roman" w:eastAsia="Times New Roman" w:hAnsi="Times New Roman" w:cs="Times New Roman"/>
          <w:sz w:val="28"/>
          <w:szCs w:val="28"/>
        </w:rPr>
        <w:t xml:space="preserve">5 098 521 </w:t>
      </w:r>
      <w:r w:rsidRPr="0058462B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7E0D22" w:rsidRDefault="007E0D22" w:rsidP="007E0D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E0D22">
        <w:rPr>
          <w:rFonts w:ascii="Times New Roman" w:eastAsia="Calibri" w:hAnsi="Times New Roman" w:cs="Times New Roman"/>
          <w:sz w:val="28"/>
          <w:szCs w:val="28"/>
        </w:rPr>
        <w:t xml:space="preserve">Объемы финансирования подпрограммы на </w:t>
      </w:r>
      <w:r w:rsidRPr="007E0D22">
        <w:rPr>
          <w:rFonts w:ascii="Times New Roman" w:eastAsia="Times New Roman" w:hAnsi="Times New Roman" w:cs="Times New Roman"/>
          <w:sz w:val="28"/>
          <w:szCs w:val="28"/>
        </w:rPr>
        <w:t xml:space="preserve">2018 -2022 </w:t>
      </w:r>
      <w:r w:rsidRPr="007E0D22">
        <w:rPr>
          <w:rFonts w:ascii="Times New Roman" w:eastAsia="Calibri" w:hAnsi="Times New Roman" w:cs="Times New Roman"/>
          <w:sz w:val="28"/>
          <w:szCs w:val="28"/>
        </w:rPr>
        <w:t>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52F94" w:rsidRDefault="00952F94" w:rsidP="007E0D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7F8" w:rsidRPr="006A57F8" w:rsidRDefault="00952F94" w:rsidP="006A57F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A57F8" w:rsidRPr="006A57F8">
        <w:rPr>
          <w:rFonts w:ascii="Times New Roman" w:eastAsia="Calibri" w:hAnsi="Times New Roman" w:cs="Times New Roman"/>
          <w:sz w:val="28"/>
          <w:szCs w:val="28"/>
        </w:rPr>
        <w:t xml:space="preserve">Пункт 8  раздела </w:t>
      </w:r>
      <w:r w:rsidR="006A57F8" w:rsidRPr="006A57F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="006A57F8" w:rsidRPr="006A57F8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6A57F8" w:rsidRPr="006A57F8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программы»  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539"/>
        <w:gridCol w:w="1581"/>
        <w:gridCol w:w="825"/>
        <w:gridCol w:w="837"/>
        <w:gridCol w:w="838"/>
        <w:gridCol w:w="837"/>
        <w:gridCol w:w="816"/>
        <w:gridCol w:w="816"/>
      </w:tblGrid>
      <w:tr w:rsidR="00EE6E7F" w:rsidRPr="006A57F8" w:rsidTr="00EF356A">
        <w:trPr>
          <w:trHeight w:val="144"/>
        </w:trPr>
        <w:tc>
          <w:tcPr>
            <w:tcW w:w="482" w:type="dxa"/>
          </w:tcPr>
          <w:p w:rsidR="00EE6E7F" w:rsidRPr="006A57F8" w:rsidRDefault="00EE6E7F" w:rsidP="006A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9" w:type="dxa"/>
          </w:tcPr>
          <w:p w:rsidR="00EE6E7F" w:rsidRPr="006A57F8" w:rsidRDefault="00EE6E7F" w:rsidP="006A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F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 учреждений культуры и искусства к среднемесячной номинальной начисленной заработной плате по экономике в соответствующем регионе.</w:t>
            </w:r>
          </w:p>
        </w:tc>
        <w:tc>
          <w:tcPr>
            <w:tcW w:w="1581" w:type="dxa"/>
          </w:tcPr>
          <w:p w:rsidR="00EE6E7F" w:rsidRPr="006A57F8" w:rsidRDefault="00EE6E7F" w:rsidP="006A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F8"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825" w:type="dxa"/>
          </w:tcPr>
          <w:p w:rsidR="00EE6E7F" w:rsidRPr="006A57F8" w:rsidRDefault="00EE6E7F" w:rsidP="006A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F8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837" w:type="dxa"/>
          </w:tcPr>
          <w:p w:rsidR="00EE6E7F" w:rsidRPr="006A57F8" w:rsidRDefault="00EE6E7F" w:rsidP="006A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838" w:type="dxa"/>
          </w:tcPr>
          <w:p w:rsidR="00EE6E7F" w:rsidRPr="006A57F8" w:rsidRDefault="00EE6E7F" w:rsidP="006A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837" w:type="dxa"/>
          </w:tcPr>
          <w:p w:rsidR="00EE6E7F" w:rsidRPr="006A57F8" w:rsidRDefault="00EE6E7F" w:rsidP="006A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816" w:type="dxa"/>
          </w:tcPr>
          <w:p w:rsidR="00EE6E7F" w:rsidRDefault="00EE6E7F">
            <w:r w:rsidRPr="002060B7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816" w:type="dxa"/>
          </w:tcPr>
          <w:p w:rsidR="00EE6E7F" w:rsidRDefault="00EE6E7F">
            <w:r w:rsidRPr="002060B7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</w:tr>
    </w:tbl>
    <w:p w:rsidR="0083064E" w:rsidRDefault="0083064E" w:rsidP="0083064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9BB" w:rsidRPr="003669BB" w:rsidRDefault="0083064E" w:rsidP="0083064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669BB" w:rsidRPr="003669BB">
        <w:rPr>
          <w:rFonts w:ascii="Times New Roman" w:eastAsia="Times New Roman" w:hAnsi="Times New Roman" w:cs="Times New Roman"/>
          <w:sz w:val="28"/>
          <w:szCs w:val="28"/>
        </w:rPr>
        <w:t xml:space="preserve">Пункт 6  раздела «Паспорт подпрограммы 1 "Библиотечная  деятельность" муниципальной программы «Культура муниципального района «Хилокский район» </w:t>
      </w:r>
      <w:r w:rsidR="003947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69BB" w:rsidRPr="003669B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94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9BB" w:rsidRPr="003669B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947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3669BB" w:rsidRPr="003669B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9477F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="003669BB" w:rsidRPr="003669BB">
        <w:rPr>
          <w:rFonts w:ascii="Times New Roman" w:eastAsia="Times New Roman" w:hAnsi="Times New Roman" w:cs="Times New Roman"/>
          <w:sz w:val="28"/>
          <w:szCs w:val="28"/>
        </w:rPr>
        <w:t xml:space="preserve"> годы» 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3669BB" w:rsidRPr="009D50F2" w:rsidTr="003669BB">
        <w:tc>
          <w:tcPr>
            <w:tcW w:w="3652" w:type="dxa"/>
            <w:vMerge w:val="restart"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6. Объемы и источники финансирования подпрограммы</w:t>
            </w:r>
          </w:p>
        </w:tc>
        <w:tc>
          <w:tcPr>
            <w:tcW w:w="6095" w:type="dxa"/>
          </w:tcPr>
          <w:p w:rsidR="003669BB" w:rsidRPr="009D50F2" w:rsidRDefault="003669BB" w:rsidP="00A2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стоимость реализации мероприятий подпрограммы составляет   </w:t>
            </w:r>
            <w:r w:rsidR="00A2427C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62 329 811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3669BB" w:rsidRPr="009D50F2" w:rsidTr="003669BB"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36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2018 г –  7 398 000  руб.</w:t>
            </w:r>
          </w:p>
        </w:tc>
      </w:tr>
      <w:tr w:rsidR="003669BB" w:rsidRPr="009D50F2" w:rsidTr="003669BB">
        <w:trPr>
          <w:trHeight w:val="94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A2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 – </w:t>
            </w:r>
            <w:r w:rsidR="00A2427C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9 308 300</w:t>
            </w:r>
            <w:r w:rsidR="00C75AEA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669BB" w:rsidRPr="009D50F2" w:rsidTr="003669BB">
        <w:trPr>
          <w:trHeight w:val="93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A2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 -  </w:t>
            </w:r>
            <w:r w:rsidR="00A2427C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13 783 538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669BB" w:rsidRPr="009D50F2" w:rsidTr="003669BB">
        <w:trPr>
          <w:trHeight w:val="93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A2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 -  </w:t>
            </w:r>
            <w:r w:rsidR="00A2427C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15 161 892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669BB" w:rsidRPr="009D50F2" w:rsidTr="003669BB">
        <w:trPr>
          <w:trHeight w:val="93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A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 -  </w:t>
            </w:r>
            <w:r w:rsidR="00A2427C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16 678 081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669BB" w:rsidRPr="009D50F2" w:rsidTr="003669BB">
        <w:trPr>
          <w:trHeight w:val="93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69BB" w:rsidRPr="009D50F2" w:rsidTr="003669BB"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A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</w:t>
            </w:r>
            <w:r w:rsidR="0039477F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бюджета муниципального  района  «Хилокский  район» – </w:t>
            </w:r>
            <w:r w:rsidR="00C75AEA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427C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61 019 561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руб.</w:t>
            </w:r>
          </w:p>
        </w:tc>
      </w:tr>
      <w:tr w:rsidR="003669BB" w:rsidRPr="009D50F2" w:rsidTr="003669BB">
        <w:trPr>
          <w:trHeight w:val="70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– 7 248 000  руб.</w:t>
            </w:r>
          </w:p>
        </w:tc>
      </w:tr>
      <w:tr w:rsidR="003669BB" w:rsidRPr="009D50F2" w:rsidTr="003669BB">
        <w:trPr>
          <w:trHeight w:val="70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C7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2019 г. –</w:t>
            </w:r>
            <w:r w:rsidR="00C75AEA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9 058 300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3669BB" w:rsidRPr="009D50F2" w:rsidTr="003669BB">
        <w:trPr>
          <w:trHeight w:val="70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2020 г -  13 508 538 руб.</w:t>
            </w:r>
          </w:p>
        </w:tc>
      </w:tr>
      <w:tr w:rsidR="003669BB" w:rsidRPr="009D50F2" w:rsidTr="003669BB">
        <w:trPr>
          <w:trHeight w:val="70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2021 г -  14 859 392 руб.</w:t>
            </w:r>
          </w:p>
        </w:tc>
      </w:tr>
      <w:tr w:rsidR="003669BB" w:rsidRPr="009D50F2" w:rsidTr="003669BB">
        <w:trPr>
          <w:trHeight w:val="70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2022 г -  16 345 331 руб.</w:t>
            </w:r>
          </w:p>
        </w:tc>
      </w:tr>
      <w:tr w:rsidR="003669BB" w:rsidRPr="009D50F2" w:rsidTr="003669BB">
        <w:trPr>
          <w:trHeight w:val="70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69BB" w:rsidRPr="009D50F2" w:rsidTr="003669BB"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A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средства –    </w:t>
            </w:r>
            <w:r w:rsidR="00A2427C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1 310 250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3669BB" w:rsidRPr="009D50F2" w:rsidTr="003669BB">
        <w:trPr>
          <w:trHeight w:val="70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2018 г.-  150 000  руб.</w:t>
            </w:r>
          </w:p>
        </w:tc>
      </w:tr>
      <w:tr w:rsidR="003669BB" w:rsidRPr="009D50F2" w:rsidTr="003669BB">
        <w:trPr>
          <w:trHeight w:val="70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A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г.– </w:t>
            </w:r>
            <w:r w:rsidR="00A2427C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250 000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руб.</w:t>
            </w:r>
          </w:p>
        </w:tc>
      </w:tr>
      <w:tr w:rsidR="003669BB" w:rsidRPr="009D50F2" w:rsidTr="003669BB">
        <w:trPr>
          <w:trHeight w:val="70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A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 -  </w:t>
            </w:r>
            <w:r w:rsidR="00A2427C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275 000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669BB" w:rsidRPr="009D50F2" w:rsidTr="0039477F">
        <w:trPr>
          <w:trHeight w:val="70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669BB" w:rsidRPr="009D50F2" w:rsidRDefault="003669BB" w:rsidP="00A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 -  </w:t>
            </w:r>
            <w:r w:rsidR="00A2427C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302 500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669BB" w:rsidRPr="003669BB" w:rsidTr="003669BB">
        <w:trPr>
          <w:trHeight w:val="70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39477F" w:rsidRDefault="0039477F" w:rsidP="00A2427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 </w:t>
            </w:r>
            <w:r w:rsidR="003669BB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A2427C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332 750</w:t>
            </w:r>
            <w:r w:rsidR="003669BB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83064E" w:rsidRDefault="0083064E" w:rsidP="0083064E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64E" w:rsidRPr="0083064E" w:rsidRDefault="0083064E" w:rsidP="0083064E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83064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подпрограммы 1 "Библиотечная деятельность" «</w:t>
      </w:r>
      <w:proofErr w:type="gramStart"/>
      <w:r w:rsidRPr="0083064E">
        <w:rPr>
          <w:rFonts w:ascii="Times New Roman" w:eastAsia="Calibri" w:hAnsi="Times New Roman" w:cs="Times New Roman"/>
          <w:sz w:val="28"/>
          <w:szCs w:val="28"/>
        </w:rPr>
        <w:t>Ресурсное</w:t>
      </w:r>
      <w:proofErr w:type="gramEnd"/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064E" w:rsidRDefault="0083064E" w:rsidP="008306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64E">
        <w:rPr>
          <w:rFonts w:ascii="Times New Roman" w:eastAsia="Calibri" w:hAnsi="Times New Roman" w:cs="Times New Roman"/>
          <w:sz w:val="28"/>
          <w:szCs w:val="28"/>
        </w:rPr>
        <w:t>обеспечение подпрограммы»  изложить в следующей редакции:</w:t>
      </w:r>
    </w:p>
    <w:p w:rsidR="0083064E" w:rsidRPr="0083064E" w:rsidRDefault="0083064E" w:rsidP="008306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Calibri"/>
        </w:rPr>
        <w:tab/>
      </w:r>
      <w:r w:rsidRPr="009D50F2">
        <w:rPr>
          <w:rFonts w:ascii="Times New Roman" w:eastAsia="Calibri" w:hAnsi="Times New Roman" w:cs="Times New Roman"/>
          <w:sz w:val="28"/>
          <w:szCs w:val="28"/>
        </w:rPr>
        <w:t>«</w:t>
      </w:r>
      <w:r w:rsidRPr="009D50F2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</w:t>
      </w:r>
      <w:r w:rsidR="009D50F2" w:rsidRPr="009D50F2">
        <w:rPr>
          <w:rFonts w:ascii="Times New Roman" w:eastAsia="Times New Roman" w:hAnsi="Times New Roman" w:cs="Times New Roman"/>
          <w:sz w:val="28"/>
          <w:szCs w:val="28"/>
        </w:rPr>
        <w:t xml:space="preserve">62 329 811  </w:t>
      </w:r>
      <w:r w:rsidRPr="009D50F2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 за счет средств местного бюджета </w:t>
      </w:r>
      <w:r w:rsidR="009D50F2" w:rsidRPr="009D50F2">
        <w:rPr>
          <w:rFonts w:ascii="Times New Roman" w:eastAsia="Times New Roman" w:hAnsi="Times New Roman" w:cs="Times New Roman"/>
          <w:sz w:val="28"/>
          <w:szCs w:val="28"/>
        </w:rPr>
        <w:t xml:space="preserve">61 019 561    </w:t>
      </w:r>
      <w:r w:rsidRPr="009D50F2">
        <w:rPr>
          <w:rFonts w:ascii="Times New Roman" w:eastAsia="Times New Roman" w:hAnsi="Times New Roman" w:cs="Times New Roman"/>
          <w:sz w:val="28"/>
          <w:szCs w:val="28"/>
        </w:rPr>
        <w:t xml:space="preserve">рублей, внебюджетных источников </w:t>
      </w:r>
      <w:r w:rsidR="009D50F2" w:rsidRPr="009D50F2">
        <w:rPr>
          <w:rFonts w:ascii="Times New Roman" w:eastAsia="Times New Roman" w:hAnsi="Times New Roman" w:cs="Times New Roman"/>
          <w:sz w:val="28"/>
          <w:szCs w:val="28"/>
        </w:rPr>
        <w:t xml:space="preserve">1 310 250  </w:t>
      </w:r>
      <w:r w:rsidRPr="009D50F2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83064E" w:rsidRDefault="0039477F" w:rsidP="0083064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3064E" w:rsidRPr="0083064E">
        <w:rPr>
          <w:rFonts w:ascii="Times New Roman" w:eastAsia="Calibri" w:hAnsi="Times New Roman" w:cs="Times New Roman"/>
          <w:sz w:val="28"/>
          <w:szCs w:val="28"/>
        </w:rPr>
        <w:t>Объемы финансирования подпрограммы на 2018-2022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год»</w:t>
      </w:r>
      <w:r w:rsidR="005D26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064E" w:rsidRDefault="005D266C" w:rsidP="008306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88084D" w:rsidRPr="003669BB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8808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88084D" w:rsidRPr="003669BB">
        <w:rPr>
          <w:rFonts w:ascii="Times New Roman" w:eastAsia="Times New Roman" w:hAnsi="Times New Roman" w:cs="Times New Roman"/>
          <w:sz w:val="28"/>
          <w:szCs w:val="28"/>
        </w:rPr>
        <w:t xml:space="preserve">  раздела «Паспорт подпрограммы </w:t>
      </w:r>
      <w:r w:rsidR="008808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084D" w:rsidRPr="003669BB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88084D" w:rsidRPr="0088084D">
        <w:rPr>
          <w:rFonts w:ascii="Times New Roman" w:eastAsia="Times New Roman" w:hAnsi="Times New Roman" w:cs="Times New Roman"/>
          <w:sz w:val="28"/>
          <w:szCs w:val="28"/>
        </w:rPr>
        <w:t>«Культурно-досуговая деятельность» муниципальной программы «Культура муниципального района «Хилокский район»  на 2018-2022 годы»</w:t>
      </w:r>
      <w:r w:rsidR="0088084D" w:rsidRPr="003669BB">
        <w:rPr>
          <w:rFonts w:ascii="Times New Roman" w:eastAsia="Times New Roman" w:hAnsi="Times New Roman" w:cs="Times New Roman"/>
          <w:sz w:val="28"/>
          <w:szCs w:val="28"/>
        </w:rPr>
        <w:t xml:space="preserve">  изложить в следующей редакции:</w:t>
      </w:r>
    </w:p>
    <w:tbl>
      <w:tblPr>
        <w:tblW w:w="9644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7299"/>
      </w:tblGrid>
      <w:tr w:rsidR="008170CA" w:rsidRPr="008170CA" w:rsidTr="00EF356A">
        <w:trPr>
          <w:trHeight w:val="840"/>
        </w:trPr>
        <w:tc>
          <w:tcPr>
            <w:tcW w:w="234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0CA" w:rsidRPr="0088466E" w:rsidRDefault="000B0EB2" w:rsidP="0081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170CA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7. Объемы и источники финансирования подпрограммы</w:t>
            </w:r>
          </w:p>
        </w:tc>
        <w:tc>
          <w:tcPr>
            <w:tcW w:w="72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0CA" w:rsidRPr="0088466E" w:rsidRDefault="008170CA" w:rsidP="008170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стоимость реализации мероприятий подпрограммы составляет  </w:t>
            </w:r>
            <w:r w:rsidR="00CB34B8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51 346 022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рублей, в том числе:</w:t>
            </w:r>
          </w:p>
          <w:tbl>
            <w:tblPr>
              <w:tblW w:w="9648" w:type="dxa"/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8170CA" w:rsidRPr="0088466E" w:rsidTr="00EF356A">
              <w:tc>
                <w:tcPr>
                  <w:tcW w:w="9648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2018 г. – 5 250 700  руб.</w:t>
                  </w:r>
                </w:p>
              </w:tc>
            </w:tr>
            <w:tr w:rsidR="008170CA" w:rsidRPr="0088466E" w:rsidTr="00EF356A">
              <w:tc>
                <w:tcPr>
                  <w:tcW w:w="9648" w:type="dxa"/>
                </w:tcPr>
                <w:p w:rsidR="008170CA" w:rsidRPr="0088466E" w:rsidRDefault="008170CA" w:rsidP="00CB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2019 г. – </w:t>
                  </w:r>
                  <w:r w:rsidR="00CB34B8"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5 216 133 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руб.</w:t>
                  </w:r>
                </w:p>
              </w:tc>
            </w:tr>
            <w:tr w:rsidR="008170CA" w:rsidRPr="0088466E" w:rsidTr="00EF356A">
              <w:trPr>
                <w:trHeight w:val="94"/>
              </w:trPr>
              <w:tc>
                <w:tcPr>
                  <w:tcW w:w="9648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 г. – 12 350 208  руб.</w:t>
                  </w:r>
                </w:p>
              </w:tc>
            </w:tr>
            <w:tr w:rsidR="008170CA" w:rsidRPr="0088466E" w:rsidTr="00EF356A">
              <w:trPr>
                <w:trHeight w:val="93"/>
              </w:trPr>
              <w:tc>
                <w:tcPr>
                  <w:tcW w:w="9648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2021 г -  13 585 229 руб. </w:t>
                  </w:r>
                </w:p>
              </w:tc>
            </w:tr>
            <w:tr w:rsidR="008170CA" w:rsidRPr="0088466E" w:rsidTr="00EF356A">
              <w:trPr>
                <w:trHeight w:val="93"/>
              </w:trPr>
              <w:tc>
                <w:tcPr>
                  <w:tcW w:w="9648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2022 г -  14 943 752 руб.</w:t>
                  </w:r>
                </w:p>
              </w:tc>
            </w:tr>
            <w:tr w:rsidR="008170CA" w:rsidRPr="0088466E" w:rsidTr="00EF356A">
              <w:trPr>
                <w:trHeight w:val="93"/>
              </w:trPr>
              <w:tc>
                <w:tcPr>
                  <w:tcW w:w="9648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70CA" w:rsidRPr="0088466E" w:rsidTr="00EF356A">
              <w:trPr>
                <w:trHeight w:val="560"/>
              </w:trPr>
              <w:tc>
                <w:tcPr>
                  <w:tcW w:w="9648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 счет средств бюджета муниципального  района  «Хилокский </w:t>
                  </w:r>
                </w:p>
                <w:p w:rsidR="008170CA" w:rsidRPr="0088466E" w:rsidRDefault="008170CA" w:rsidP="00CB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район» – </w:t>
                  </w:r>
                  <w:r w:rsidR="00CB34B8"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49 632 685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руб.:</w:t>
                  </w:r>
                </w:p>
              </w:tc>
            </w:tr>
            <w:tr w:rsidR="008170CA" w:rsidRPr="0088466E" w:rsidTr="00EF356A">
              <w:tc>
                <w:tcPr>
                  <w:tcW w:w="9648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2018 г. – 4 950 700  руб.</w:t>
                  </w:r>
                </w:p>
              </w:tc>
            </w:tr>
            <w:tr w:rsidR="008170CA" w:rsidRPr="0088466E" w:rsidTr="00EF356A">
              <w:trPr>
                <w:trHeight w:val="70"/>
              </w:trPr>
              <w:tc>
                <w:tcPr>
                  <w:tcW w:w="9648" w:type="dxa"/>
                </w:tcPr>
                <w:p w:rsidR="008170CA" w:rsidRPr="0088466E" w:rsidRDefault="008170CA" w:rsidP="00CB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2019 г. – </w:t>
                  </w:r>
                  <w:r w:rsidR="00CB34B8"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4 911 600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руб.</w:t>
                  </w:r>
                </w:p>
              </w:tc>
            </w:tr>
            <w:tr w:rsidR="008170CA" w:rsidRPr="0088466E" w:rsidTr="00EF356A">
              <w:trPr>
                <w:trHeight w:val="70"/>
              </w:trPr>
              <w:tc>
                <w:tcPr>
                  <w:tcW w:w="9648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 г. – 12 015 222  руб.</w:t>
                  </w:r>
                </w:p>
              </w:tc>
            </w:tr>
            <w:tr w:rsidR="008170CA" w:rsidRPr="0088466E" w:rsidTr="00EF356A">
              <w:trPr>
                <w:trHeight w:val="70"/>
              </w:trPr>
              <w:tc>
                <w:tcPr>
                  <w:tcW w:w="9648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2021 г – 13 216 744 руб.</w:t>
                  </w:r>
                </w:p>
              </w:tc>
            </w:tr>
            <w:tr w:rsidR="008170CA" w:rsidRPr="0088466E" w:rsidTr="00EF356A">
              <w:trPr>
                <w:trHeight w:val="70"/>
              </w:trPr>
              <w:tc>
                <w:tcPr>
                  <w:tcW w:w="9648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2022 г -  14 538 419 руб.</w:t>
                  </w:r>
                </w:p>
              </w:tc>
            </w:tr>
            <w:tr w:rsidR="008170CA" w:rsidRPr="0088466E" w:rsidTr="00EF356A">
              <w:trPr>
                <w:trHeight w:val="70"/>
              </w:trPr>
              <w:tc>
                <w:tcPr>
                  <w:tcW w:w="9648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70CA" w:rsidRPr="0088466E" w:rsidTr="00EF356A">
              <w:tc>
                <w:tcPr>
                  <w:tcW w:w="9648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Внебюджетные средства –  1 713 337  руб.</w:t>
                  </w:r>
                </w:p>
              </w:tc>
            </w:tr>
            <w:tr w:rsidR="008170CA" w:rsidRPr="0088466E" w:rsidTr="00EF356A">
              <w:tc>
                <w:tcPr>
                  <w:tcW w:w="9648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2018 г. – 300 000  руб.</w:t>
                  </w:r>
                </w:p>
              </w:tc>
            </w:tr>
            <w:tr w:rsidR="008170CA" w:rsidRPr="0088466E" w:rsidTr="00EF356A">
              <w:trPr>
                <w:trHeight w:val="70"/>
              </w:trPr>
              <w:tc>
                <w:tcPr>
                  <w:tcW w:w="9648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 г. – 304 533  руб.</w:t>
                  </w:r>
                </w:p>
              </w:tc>
            </w:tr>
            <w:tr w:rsidR="008170CA" w:rsidRPr="0088466E" w:rsidTr="00EF356A">
              <w:trPr>
                <w:trHeight w:val="70"/>
              </w:trPr>
              <w:tc>
                <w:tcPr>
                  <w:tcW w:w="9648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 г. – 334 986  руб.</w:t>
                  </w:r>
                </w:p>
              </w:tc>
            </w:tr>
            <w:tr w:rsidR="008170CA" w:rsidRPr="0088466E" w:rsidTr="00EF356A">
              <w:trPr>
                <w:trHeight w:val="70"/>
              </w:trPr>
              <w:tc>
                <w:tcPr>
                  <w:tcW w:w="9648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2021 г – 368 485 руб.</w:t>
                  </w:r>
                </w:p>
              </w:tc>
            </w:tr>
            <w:tr w:rsidR="008170CA" w:rsidRPr="008170CA" w:rsidTr="00EF356A">
              <w:trPr>
                <w:trHeight w:val="70"/>
              </w:trPr>
              <w:tc>
                <w:tcPr>
                  <w:tcW w:w="9648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2022 г -  405 333  руб.</w:t>
                  </w:r>
                  <w:r w:rsidR="000B0EB2"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8170CA" w:rsidRPr="008170CA" w:rsidTr="00EF356A">
              <w:trPr>
                <w:trHeight w:val="70"/>
              </w:trPr>
              <w:tc>
                <w:tcPr>
                  <w:tcW w:w="9648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170CA" w:rsidRPr="008170CA" w:rsidRDefault="008170CA" w:rsidP="008170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70CA" w:rsidRDefault="008170CA" w:rsidP="008170C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B0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«Культурно-досуговая деятельность» муниципальной программы «Культура муниципального района «Хилокский район»  на 2018-2022 годы»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«Ресурсное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обеспечение подпрограммы» 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170CA" w:rsidRPr="008170CA" w:rsidRDefault="008170CA" w:rsidP="008170C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«Финансирование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</w:t>
      </w:r>
      <w:r w:rsidR="00C90250" w:rsidRPr="0088466E">
        <w:rPr>
          <w:rFonts w:ascii="Times New Roman" w:eastAsia="Times New Roman" w:hAnsi="Times New Roman" w:cs="Times New Roman"/>
          <w:sz w:val="28"/>
          <w:szCs w:val="28"/>
        </w:rPr>
        <w:t xml:space="preserve">51 346 022  </w:t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  рублей, в том числе за счет средств местного бюджета </w:t>
      </w:r>
      <w:r w:rsidR="00C90250" w:rsidRPr="0088466E">
        <w:rPr>
          <w:rFonts w:ascii="Times New Roman" w:eastAsia="Times New Roman" w:hAnsi="Times New Roman" w:cs="Times New Roman"/>
          <w:sz w:val="28"/>
          <w:szCs w:val="28"/>
        </w:rPr>
        <w:t xml:space="preserve">49 632 685  </w:t>
      </w:r>
      <w:r w:rsidRPr="0088466E">
        <w:rPr>
          <w:rFonts w:ascii="Times New Roman" w:eastAsia="Times New Roman" w:hAnsi="Times New Roman" w:cs="Times New Roman"/>
          <w:sz w:val="28"/>
          <w:szCs w:val="28"/>
        </w:rPr>
        <w:t>рублей, внебюджетных источников 1 713 337  рублей.</w:t>
      </w:r>
    </w:p>
    <w:p w:rsidR="008170CA" w:rsidRDefault="00C91B99" w:rsidP="008170C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70CA" w:rsidRPr="008170CA">
        <w:rPr>
          <w:rFonts w:ascii="Times New Roman" w:eastAsia="Times New Roman" w:hAnsi="Times New Roman" w:cs="Times New Roman"/>
          <w:sz w:val="28"/>
          <w:szCs w:val="28"/>
        </w:rPr>
        <w:t>Объемы финансирования подпрограммы на 2018-2022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</w:t>
      </w:r>
      <w:r w:rsidR="008170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70CA" w:rsidRPr="008170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B99" w:rsidRDefault="00C91B99" w:rsidP="00C91B9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Пункт 6  раздела «Паспорт подпрограммы </w:t>
      </w:r>
      <w:r w:rsidR="000B0EB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</w:rPr>
        <w:t>Музейное дело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" муниципальной программы «Культура муниципального района «Хилокский район» на 201</w:t>
      </w:r>
      <w:r w:rsidR="00E807E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807E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годы»  изложить в следующей редакции: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943"/>
        <w:gridCol w:w="6804"/>
      </w:tblGrid>
      <w:tr w:rsidR="009A7AF0" w:rsidRPr="0088466E" w:rsidTr="00EF356A">
        <w:tc>
          <w:tcPr>
            <w:tcW w:w="2943" w:type="dxa"/>
            <w:vMerge w:val="restart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«6. Объемы и источники финансирования подпрограммы</w:t>
            </w:r>
          </w:p>
        </w:tc>
        <w:tc>
          <w:tcPr>
            <w:tcW w:w="6804" w:type="dxa"/>
          </w:tcPr>
          <w:p w:rsidR="009A7AF0" w:rsidRPr="0088466E" w:rsidRDefault="009A7AF0" w:rsidP="00C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стоимость реализации мероприятий подпрограммы составляет </w:t>
            </w:r>
            <w:r w:rsidR="00C90250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14 089 290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9A7AF0" w:rsidRPr="0088466E" w:rsidTr="00EF356A"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– 1 440 900 руб.</w:t>
            </w:r>
          </w:p>
        </w:tc>
      </w:tr>
      <w:tr w:rsidR="009A7AF0" w:rsidRPr="0088466E" w:rsidTr="00EF356A"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C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г. – </w:t>
            </w:r>
            <w:r w:rsidR="00C90250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1 300 740 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9A7AF0" w:rsidRPr="0088466E" w:rsidTr="00EF356A">
        <w:trPr>
          <w:trHeight w:val="94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2020 г. – 3 428 293  руб.</w:t>
            </w:r>
          </w:p>
        </w:tc>
      </w:tr>
      <w:tr w:rsidR="009A7AF0" w:rsidRPr="0088466E" w:rsidTr="00EF356A">
        <w:trPr>
          <w:trHeight w:val="93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2021 г – 3 771 122 руб.</w:t>
            </w:r>
          </w:p>
        </w:tc>
      </w:tr>
      <w:tr w:rsidR="009A7AF0" w:rsidRPr="0088466E" w:rsidTr="00EF356A">
        <w:trPr>
          <w:trHeight w:val="93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2022 г - 4 148 235 руб.</w:t>
            </w:r>
          </w:p>
        </w:tc>
      </w:tr>
      <w:tr w:rsidR="009A7AF0" w:rsidRPr="0088466E" w:rsidTr="00EF356A">
        <w:trPr>
          <w:trHeight w:val="93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AF0" w:rsidRPr="0088466E" w:rsidTr="00EF356A"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C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бюджета муниципального  района  «Хилокский  район» –  </w:t>
            </w:r>
            <w:r w:rsidR="00C90250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13 974 356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руб.:</w:t>
            </w:r>
          </w:p>
        </w:tc>
      </w:tr>
      <w:tr w:rsidR="009A7AF0" w:rsidRPr="0088466E" w:rsidTr="00EF356A"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– 1 419 900  руб.</w:t>
            </w:r>
          </w:p>
        </w:tc>
      </w:tr>
      <w:tr w:rsidR="009A7AF0" w:rsidRPr="0088466E" w:rsidTr="00EF356A"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C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г. – </w:t>
            </w:r>
            <w:r w:rsidR="00C90250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1 280 500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руб.</w:t>
            </w:r>
          </w:p>
        </w:tc>
      </w:tr>
      <w:tr w:rsidR="009A7AF0" w:rsidRPr="0088466E" w:rsidTr="00EF356A"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2020 г. – 3 406 029   руб.</w:t>
            </w:r>
          </w:p>
        </w:tc>
      </w:tr>
      <w:tr w:rsidR="009A7AF0" w:rsidRPr="0088466E" w:rsidTr="00EF356A"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2021 г – 3 746 632  руб.</w:t>
            </w:r>
          </w:p>
        </w:tc>
      </w:tr>
      <w:tr w:rsidR="009A7AF0" w:rsidRPr="0088466E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2022 г – 4 121 295  руб.</w:t>
            </w:r>
          </w:p>
        </w:tc>
      </w:tr>
      <w:tr w:rsidR="009A7AF0" w:rsidRPr="0088466E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AF0" w:rsidRPr="0088466E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 –  114 934  руб.</w:t>
            </w:r>
          </w:p>
        </w:tc>
      </w:tr>
      <w:tr w:rsidR="009A7AF0" w:rsidRPr="0088466E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– 21 000  руб.</w:t>
            </w:r>
          </w:p>
        </w:tc>
      </w:tr>
      <w:tr w:rsidR="009A7AF0" w:rsidRPr="0088466E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2019 г. – 20 240  руб.</w:t>
            </w:r>
          </w:p>
        </w:tc>
      </w:tr>
      <w:tr w:rsidR="009A7AF0" w:rsidRPr="0088466E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2020 г. – 22 264   руб.</w:t>
            </w:r>
          </w:p>
        </w:tc>
      </w:tr>
      <w:tr w:rsidR="009A7AF0" w:rsidRPr="0088466E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2021 г – 24 490  руб.</w:t>
            </w:r>
          </w:p>
        </w:tc>
      </w:tr>
      <w:tr w:rsidR="009A7AF0" w:rsidRPr="009A7AF0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2022 г -  26 940  руб.»</w:t>
            </w:r>
          </w:p>
        </w:tc>
      </w:tr>
    </w:tbl>
    <w:p w:rsidR="0083064E" w:rsidRDefault="0083064E" w:rsidP="008306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EB2" w:rsidRDefault="000B0EB2" w:rsidP="000B0E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Р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Музейное дело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«Культура муниципального района «Хилокский район»  на 2018-2022 годы»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«Ресурсное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обеспечение подпрограммы» 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0EB2" w:rsidRPr="0088466E" w:rsidRDefault="000B0EB2" w:rsidP="000B0E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«Финансирование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</w:t>
      </w:r>
      <w:r w:rsidR="00C90250" w:rsidRPr="0088466E">
        <w:rPr>
          <w:rFonts w:ascii="Times New Roman" w:eastAsia="Times New Roman" w:hAnsi="Times New Roman" w:cs="Times New Roman"/>
          <w:sz w:val="28"/>
          <w:szCs w:val="28"/>
        </w:rPr>
        <w:t xml:space="preserve">14 089 290  </w:t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 за счет средств местного бюджета </w:t>
      </w:r>
      <w:r w:rsidR="00C90250" w:rsidRPr="0088466E">
        <w:rPr>
          <w:rFonts w:ascii="Times New Roman" w:eastAsia="Times New Roman" w:hAnsi="Times New Roman" w:cs="Times New Roman"/>
          <w:sz w:val="28"/>
          <w:szCs w:val="28"/>
        </w:rPr>
        <w:t xml:space="preserve">13 974 356  </w:t>
      </w:r>
      <w:r w:rsidRPr="0088466E">
        <w:rPr>
          <w:rFonts w:ascii="Times New Roman" w:eastAsia="Times New Roman" w:hAnsi="Times New Roman" w:cs="Times New Roman"/>
          <w:sz w:val="28"/>
          <w:szCs w:val="28"/>
        </w:rPr>
        <w:t>рублей, внебюджетные средства 114 934 рубля.</w:t>
      </w:r>
    </w:p>
    <w:p w:rsidR="000B0EB2" w:rsidRDefault="000B0EB2" w:rsidP="000B0E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66E">
        <w:rPr>
          <w:rFonts w:ascii="Times New Roman" w:eastAsia="Times New Roman" w:hAnsi="Times New Roman" w:cs="Times New Roman"/>
          <w:sz w:val="28"/>
          <w:szCs w:val="28"/>
        </w:rPr>
        <w:tab/>
        <w:t>Объемы финансирования</w:t>
      </w:r>
      <w:r w:rsidRPr="000B0EB2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на 2018-2022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0E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EB2" w:rsidRDefault="002B2BAE" w:rsidP="000B0E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Пункт 6  раздела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2B2BAE">
        <w:t xml:space="preserve"> </w:t>
      </w:r>
      <w:r w:rsidRPr="002B2BA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 образование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" муниципальной программы «Культура муниципального района «Хилокский район» на 20</w:t>
      </w:r>
      <w:r w:rsidR="00E807EF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807EF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годы»  изложить в следующей редакции:</w:t>
      </w: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4077"/>
        <w:gridCol w:w="5776"/>
      </w:tblGrid>
      <w:tr w:rsidR="00E807EF" w:rsidRPr="0088466E" w:rsidTr="00EF356A">
        <w:tc>
          <w:tcPr>
            <w:tcW w:w="4077" w:type="dxa"/>
            <w:vMerge w:val="restart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6.    Объемы и источники финансирования подпрограммы</w:t>
            </w: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Источники  финансирования  подпрограммы:</w:t>
            </w:r>
          </w:p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-    текущее  бюджетное  финансирование;</w:t>
            </w:r>
          </w:p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-    привлечение  дополнительных средств  за  счет  добровольных  пожертвований  и  целевых  взносов  юридических  и  физических лиц;</w:t>
            </w:r>
          </w:p>
          <w:p w:rsidR="00E807EF" w:rsidRPr="0088466E" w:rsidRDefault="00E807EF" w:rsidP="00C90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Общая стоимость реализации мероприятий подпрограммы составляет  </w:t>
            </w:r>
            <w:r w:rsidR="00C90250"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97 656 283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90250"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807EF" w:rsidRPr="0088466E" w:rsidTr="00EF356A"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2018 г. – 12 075 800   руб.</w:t>
            </w:r>
          </w:p>
        </w:tc>
      </w:tr>
      <w:tr w:rsidR="00E807EF" w:rsidRPr="0088466E" w:rsidTr="00EF356A"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C90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г. –  </w:t>
            </w:r>
            <w:r w:rsidR="00C90250"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13 391 700 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</w:tr>
      <w:tr w:rsidR="00E807EF" w:rsidRPr="0088466E" w:rsidTr="00EF356A">
        <w:trPr>
          <w:trHeight w:val="94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2020 г. –  21 845 825 руб.</w:t>
            </w:r>
          </w:p>
        </w:tc>
      </w:tr>
      <w:tr w:rsidR="00E807EF" w:rsidRPr="0088466E" w:rsidTr="00EF356A">
        <w:trPr>
          <w:trHeight w:val="93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2021 г – 23 991 408 руб.</w:t>
            </w:r>
          </w:p>
        </w:tc>
      </w:tr>
      <w:tr w:rsidR="00E807EF" w:rsidRPr="0088466E" w:rsidTr="00EF356A">
        <w:trPr>
          <w:trHeight w:val="93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 -  26 351 550 руб. </w:t>
            </w:r>
          </w:p>
        </w:tc>
      </w:tr>
      <w:tr w:rsidR="00E807EF" w:rsidRPr="0088466E" w:rsidTr="00EF356A">
        <w:trPr>
          <w:trHeight w:val="93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07EF" w:rsidRPr="0088466E" w:rsidTr="00EF356A"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C90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бюджета муниципального  района  «Хилокский  район»  –  </w:t>
            </w:r>
            <w:r w:rsidR="00C90250"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95 696 283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807EF" w:rsidRPr="0088466E" w:rsidTr="00EF356A"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2018 г. –   11 675 800  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г. –   </w:t>
            </w:r>
            <w:r w:rsidR="00C90250"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13 001 700  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2020 г. –   21 455 825 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2021 г –    23 601 408 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2022 г -    25 961 550 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07EF" w:rsidRPr="0088466E" w:rsidTr="00EF356A"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средства  –    1 960 000  руб.</w:t>
            </w:r>
          </w:p>
        </w:tc>
      </w:tr>
      <w:tr w:rsidR="00E807EF" w:rsidRPr="0088466E" w:rsidTr="00EF356A"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2018 г. –  400 000  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2019 г. –  390 000   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2020 г. –   390 000  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 -    390 000 руб. </w:t>
            </w:r>
          </w:p>
        </w:tc>
      </w:tr>
      <w:tr w:rsidR="00E807EF" w:rsidRPr="00E807EF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2022 г -    390 000  руб.»</w:t>
            </w:r>
          </w:p>
        </w:tc>
      </w:tr>
    </w:tbl>
    <w:p w:rsidR="002B2BAE" w:rsidRDefault="002B2BAE" w:rsidP="000B0E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EB2" w:rsidRPr="0083064E" w:rsidRDefault="000B0EB2" w:rsidP="0083064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7EF" w:rsidRDefault="00E807EF" w:rsidP="00E807EF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«Культура муниципального района «Хилокский район»  на 2018-2022 годы»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«Ресурсное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обеспечение подпрограммы» 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07EF" w:rsidRPr="00E807EF" w:rsidRDefault="00E807EF" w:rsidP="00E807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807EF">
        <w:rPr>
          <w:rFonts w:ascii="Times New Roman" w:eastAsia="Times New Roman" w:hAnsi="Times New Roman" w:cs="Times New Roman"/>
          <w:sz w:val="28"/>
          <w:szCs w:val="28"/>
        </w:rPr>
        <w:t xml:space="preserve">«Финансирование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</w:t>
      </w:r>
      <w:r w:rsidR="00C90250" w:rsidRPr="00C90250">
        <w:rPr>
          <w:rFonts w:ascii="Times New Roman" w:eastAsia="Times New Roman" w:hAnsi="Times New Roman" w:cs="Times New Roman"/>
          <w:sz w:val="28"/>
          <w:szCs w:val="28"/>
        </w:rPr>
        <w:t xml:space="preserve">97 656 283   </w:t>
      </w:r>
      <w:r w:rsidRPr="00E807EF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 за счет средств местного бюджета </w:t>
      </w:r>
      <w:r w:rsidR="00C90250" w:rsidRPr="00C90250">
        <w:rPr>
          <w:rFonts w:ascii="Times New Roman" w:eastAsia="Times New Roman" w:hAnsi="Times New Roman" w:cs="Times New Roman"/>
          <w:sz w:val="28"/>
          <w:szCs w:val="28"/>
        </w:rPr>
        <w:t xml:space="preserve">95 696 283  </w:t>
      </w:r>
      <w:r w:rsidRPr="00E807EF">
        <w:rPr>
          <w:rFonts w:ascii="Times New Roman" w:eastAsia="Times New Roman" w:hAnsi="Times New Roman" w:cs="Times New Roman"/>
          <w:sz w:val="28"/>
          <w:szCs w:val="28"/>
        </w:rPr>
        <w:t>рублей, внебюджетных источников 1 960 000 рублей.</w:t>
      </w:r>
    </w:p>
    <w:p w:rsidR="00E807EF" w:rsidRDefault="00E807EF" w:rsidP="00E807E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807EF">
        <w:rPr>
          <w:rFonts w:ascii="Times New Roman" w:eastAsia="Calibri" w:hAnsi="Times New Roman" w:cs="Times New Roman"/>
          <w:sz w:val="28"/>
          <w:szCs w:val="28"/>
        </w:rPr>
        <w:t>Объемы финансирования подпрограммы на 2018-2022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год».</w:t>
      </w:r>
    </w:p>
    <w:p w:rsidR="00E807EF" w:rsidRDefault="00021206" w:rsidP="00E807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206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Пункт 6  раздела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344">
        <w:rPr>
          <w:rFonts w:ascii="Times New Roman" w:eastAsia="Times New Roman" w:hAnsi="Times New Roman" w:cs="Times New Roman"/>
          <w:sz w:val="28"/>
          <w:szCs w:val="28"/>
        </w:rPr>
        <w:t>«Молодёжная политика»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«Культура муниципального района «Хилокский район» на 20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годы»  изложить в следующей редакции:</w:t>
      </w: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5952"/>
      </w:tblGrid>
      <w:tr w:rsidR="008B6344" w:rsidRPr="008B6344" w:rsidTr="00EF356A">
        <w:trPr>
          <w:trHeight w:val="1890"/>
        </w:trPr>
        <w:tc>
          <w:tcPr>
            <w:tcW w:w="30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6344" w:rsidRPr="0088466E" w:rsidRDefault="008B6344" w:rsidP="008B63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«6. Объем бюджетных ассигнований подпрограммы</w:t>
            </w:r>
          </w:p>
        </w:tc>
        <w:tc>
          <w:tcPr>
            <w:tcW w:w="59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6344" w:rsidRPr="0088466E" w:rsidRDefault="008B6344" w:rsidP="008B63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стоимость реализации мероприятий подпрограммы составляет 1</w:t>
            </w:r>
            <w:r w:rsidR="00C90250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 095 336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рублей, в том числе:</w:t>
            </w:r>
          </w:p>
          <w:p w:rsidR="008B6344" w:rsidRPr="0088466E" w:rsidRDefault="008B6344" w:rsidP="008B63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на 2018 год – 100 000  рублей;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2019 год – </w:t>
            </w:r>
            <w:r w:rsidR="00C90250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100 000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2020  год – 270 494  рублей;</w:t>
            </w:r>
          </w:p>
          <w:p w:rsidR="008B6344" w:rsidRPr="0088466E" w:rsidRDefault="008B6344" w:rsidP="008B63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на 2021 год – 297 544 рублей;</w:t>
            </w:r>
          </w:p>
          <w:p w:rsidR="008B6344" w:rsidRPr="008B6344" w:rsidRDefault="008B6344" w:rsidP="008B63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на 2022 год – 327 298 рублей</w:t>
            </w:r>
            <w:proofErr w:type="gramStart"/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8B6344" w:rsidRPr="00021206" w:rsidRDefault="008B6344" w:rsidP="00E807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539" w:rsidRDefault="004E7539" w:rsidP="004E75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Молодёжная политика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«Культура муниципального района «Хилокский район»  на 2018-2022 годы»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«Ресурсное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обеспечение подпрограммы» 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7539" w:rsidRPr="0088466E" w:rsidRDefault="004E7539" w:rsidP="004E75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«Финансирование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</w:t>
      </w:r>
      <w:r w:rsidR="003F068F" w:rsidRPr="0088466E">
        <w:rPr>
          <w:rFonts w:ascii="Times New Roman" w:eastAsia="Times New Roman" w:hAnsi="Times New Roman" w:cs="Times New Roman"/>
          <w:sz w:val="28"/>
          <w:szCs w:val="28"/>
        </w:rPr>
        <w:t xml:space="preserve">1 095 336  </w:t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 за счет средств местного бюджета </w:t>
      </w:r>
      <w:r w:rsidR="003F068F" w:rsidRPr="0088466E">
        <w:rPr>
          <w:rFonts w:ascii="Times New Roman" w:eastAsia="Times New Roman" w:hAnsi="Times New Roman" w:cs="Times New Roman"/>
          <w:sz w:val="28"/>
          <w:szCs w:val="28"/>
        </w:rPr>
        <w:t xml:space="preserve">1 095 336  </w:t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 w:rsidR="004E7539" w:rsidRDefault="004E7539" w:rsidP="004E75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66E">
        <w:rPr>
          <w:rFonts w:ascii="Times New Roman" w:eastAsia="Times New Roman" w:hAnsi="Times New Roman" w:cs="Times New Roman"/>
          <w:sz w:val="28"/>
          <w:szCs w:val="28"/>
        </w:rPr>
        <w:tab/>
        <w:t>Объемы финансирования  подпрограммы за счет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бюд</w:t>
      </w:r>
      <w:r w:rsidRPr="004E7539">
        <w:rPr>
          <w:rFonts w:ascii="Times New Roman" w:eastAsia="Times New Roman" w:hAnsi="Times New Roman" w:cs="Times New Roman"/>
          <w:sz w:val="28"/>
          <w:szCs w:val="28"/>
        </w:rPr>
        <w:t>жета носят прогнозный характер и подлежат ежегодному уточнению в установленном порядке при формировании проекта бюджета на соответствующий год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3064E" w:rsidRDefault="00DB4503" w:rsidP="008306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 Пункт 7 п</w:t>
      </w:r>
      <w:r w:rsidRPr="00DB4503">
        <w:rPr>
          <w:rFonts w:ascii="Times New Roman" w:eastAsia="Calibri" w:hAnsi="Times New Roman" w:cs="Times New Roman"/>
          <w:sz w:val="28"/>
          <w:szCs w:val="28"/>
        </w:rPr>
        <w:t>одпрограмм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6 </w:t>
      </w:r>
      <w:r w:rsidRPr="00DB4503">
        <w:rPr>
          <w:rFonts w:ascii="Times New Roman" w:eastAsia="Calibri" w:hAnsi="Times New Roman" w:cs="Times New Roman"/>
          <w:sz w:val="28"/>
          <w:szCs w:val="28"/>
        </w:rPr>
        <w:t>«Обеспечение условий реализации Программы» муниципальной программы «Культура Хилокского района на 2018-2022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923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6751"/>
      </w:tblGrid>
      <w:tr w:rsidR="001B2F59" w:rsidRPr="001B2F59" w:rsidTr="003F068F">
        <w:trPr>
          <w:trHeight w:val="1890"/>
        </w:trPr>
        <w:tc>
          <w:tcPr>
            <w:tcW w:w="31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F59" w:rsidRPr="0088466E" w:rsidRDefault="001B2F59" w:rsidP="001B2F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7. Объем бюджетных ассигнований подпрограммы</w:t>
            </w:r>
          </w:p>
        </w:tc>
        <w:tc>
          <w:tcPr>
            <w:tcW w:w="67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F59" w:rsidRPr="0088466E" w:rsidRDefault="001B2F59" w:rsidP="001B2F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стоимость реализации мероприятий подпрограммы составляет  </w:t>
            </w:r>
            <w:r w:rsidR="0088466E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28 436 666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рублей, в том числе:</w:t>
            </w:r>
          </w:p>
          <w:p w:rsidR="001B2F59" w:rsidRPr="0088466E" w:rsidRDefault="001B2F59" w:rsidP="001B2F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на 2018 год – 3 611 000  рублей;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2019 год  - </w:t>
            </w:r>
            <w:r w:rsidR="003F068F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4 179 200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2020 год  - </w:t>
            </w:r>
            <w:r w:rsidR="0088466E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6 237 603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1B2F59" w:rsidRPr="0088466E" w:rsidRDefault="001B2F59" w:rsidP="001B2F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2021 год </w:t>
            </w:r>
            <w:r w:rsidR="0088466E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– 6 861 331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F59" w:rsidRPr="001B2F59" w:rsidRDefault="001B2F59" w:rsidP="008846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2022 год – </w:t>
            </w:r>
            <w:r w:rsidR="0088466E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7 547 532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рублей».</w:t>
            </w:r>
          </w:p>
        </w:tc>
      </w:tr>
    </w:tbl>
    <w:p w:rsidR="00DB4503" w:rsidRPr="0083064E" w:rsidRDefault="00DB4503" w:rsidP="008306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437" w:rsidRPr="0088466E" w:rsidRDefault="00662B49" w:rsidP="001A043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1A043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A0437" w:rsidRPr="003669BB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1A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43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1A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437" w:rsidRPr="003669BB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1A0437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1A0437" w:rsidRPr="008808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0437" w:rsidRPr="00DB4503">
        <w:rPr>
          <w:rFonts w:ascii="Times New Roman" w:eastAsia="Calibri" w:hAnsi="Times New Roman" w:cs="Times New Roman"/>
          <w:sz w:val="28"/>
          <w:szCs w:val="28"/>
        </w:rPr>
        <w:t>Обеспечение условий реализации Программы</w:t>
      </w:r>
      <w:r w:rsidR="001A0437" w:rsidRPr="0088084D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«Культура муниципального района «Хилокский район»  на 2018-2022 годы»</w:t>
      </w:r>
      <w:r w:rsidR="001A0437" w:rsidRPr="0083064E">
        <w:rPr>
          <w:rFonts w:ascii="Times New Roman" w:eastAsia="Calibri" w:hAnsi="Times New Roman" w:cs="Times New Roman"/>
          <w:sz w:val="28"/>
          <w:szCs w:val="28"/>
        </w:rPr>
        <w:t xml:space="preserve"> «Ресурсное </w:t>
      </w:r>
      <w:r w:rsidR="001A0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437" w:rsidRPr="0083064E">
        <w:rPr>
          <w:rFonts w:ascii="Times New Roman" w:eastAsia="Calibri" w:hAnsi="Times New Roman" w:cs="Times New Roman"/>
          <w:sz w:val="28"/>
          <w:szCs w:val="28"/>
        </w:rPr>
        <w:t xml:space="preserve">обеспечение </w:t>
      </w:r>
      <w:r w:rsidR="001A0437" w:rsidRPr="0088466E">
        <w:rPr>
          <w:rFonts w:ascii="Times New Roman" w:eastAsia="Calibri" w:hAnsi="Times New Roman" w:cs="Times New Roman"/>
          <w:sz w:val="28"/>
          <w:szCs w:val="28"/>
        </w:rPr>
        <w:t xml:space="preserve">подпрограммы»  </w:t>
      </w:r>
      <w:r w:rsidR="001A0437" w:rsidRPr="0088466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A0437" w:rsidRPr="0088466E" w:rsidRDefault="00180095" w:rsidP="001800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6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0437" w:rsidRPr="0088466E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</w:t>
      </w:r>
      <w:r w:rsidR="0088466E" w:rsidRPr="0088466E">
        <w:rPr>
          <w:rFonts w:ascii="Times New Roman" w:eastAsia="Times New Roman" w:hAnsi="Times New Roman" w:cs="Times New Roman"/>
          <w:sz w:val="28"/>
          <w:szCs w:val="28"/>
        </w:rPr>
        <w:t xml:space="preserve">28 436 666  </w:t>
      </w:r>
      <w:r w:rsidR="001A0437" w:rsidRPr="0088466E">
        <w:rPr>
          <w:rFonts w:ascii="Times New Roman" w:eastAsia="Times New Roman" w:hAnsi="Times New Roman" w:cs="Times New Roman"/>
          <w:sz w:val="28"/>
          <w:szCs w:val="28"/>
        </w:rPr>
        <w:t xml:space="preserve">рубля, в том числе за счет средств местного бюджета </w:t>
      </w:r>
      <w:r w:rsidR="0088466E" w:rsidRPr="0088466E">
        <w:rPr>
          <w:rFonts w:ascii="Times New Roman" w:eastAsia="Times New Roman" w:hAnsi="Times New Roman" w:cs="Times New Roman"/>
          <w:sz w:val="28"/>
          <w:szCs w:val="28"/>
        </w:rPr>
        <w:t xml:space="preserve">28 436 666  </w:t>
      </w:r>
      <w:r w:rsidR="001A0437" w:rsidRPr="0088466E">
        <w:rPr>
          <w:rFonts w:ascii="Times New Roman" w:eastAsia="Times New Roman" w:hAnsi="Times New Roman" w:cs="Times New Roman"/>
          <w:sz w:val="28"/>
          <w:szCs w:val="28"/>
        </w:rPr>
        <w:t>рубля.</w:t>
      </w:r>
    </w:p>
    <w:p w:rsidR="001A0437" w:rsidRDefault="00180095" w:rsidP="001800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66E">
        <w:rPr>
          <w:rFonts w:ascii="Times New Roman" w:eastAsia="Calibri" w:hAnsi="Times New Roman" w:cs="Times New Roman"/>
          <w:sz w:val="28"/>
          <w:szCs w:val="28"/>
        </w:rPr>
        <w:tab/>
      </w:r>
      <w:r w:rsidR="001A0437" w:rsidRPr="0088466E">
        <w:rPr>
          <w:rFonts w:ascii="Times New Roman" w:eastAsia="Calibri" w:hAnsi="Times New Roman" w:cs="Times New Roman"/>
          <w:sz w:val="28"/>
          <w:szCs w:val="28"/>
        </w:rPr>
        <w:t>Объемы финансирования подпрограммы на 2018-2022 годы за счет</w:t>
      </w:r>
      <w:r w:rsidR="001A0437" w:rsidRPr="00180095">
        <w:rPr>
          <w:rFonts w:ascii="Times New Roman" w:eastAsia="Calibri" w:hAnsi="Times New Roman" w:cs="Times New Roman"/>
          <w:sz w:val="28"/>
          <w:szCs w:val="28"/>
        </w:rPr>
        <w:t xml:space="preserve">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A0437" w:rsidRPr="001800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EF356A">
        <w:rPr>
          <w:rFonts w:ascii="Times New Roman" w:eastAsia="Calibri" w:hAnsi="Times New Roman" w:cs="Times New Roman"/>
          <w:sz w:val="28"/>
          <w:szCs w:val="28"/>
        </w:rPr>
        <w:t xml:space="preserve">Раздел «Основные мероприятия, показатели и объемы финансирования муниципальной программы «Культура муниципального района «Хилокский район»  на 2018-2022 годы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56A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F35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21"/>
        <w:gridCol w:w="772"/>
        <w:gridCol w:w="850"/>
        <w:gridCol w:w="851"/>
        <w:gridCol w:w="851"/>
        <w:gridCol w:w="1275"/>
        <w:gridCol w:w="850"/>
        <w:gridCol w:w="850"/>
        <w:gridCol w:w="710"/>
        <w:gridCol w:w="851"/>
        <w:gridCol w:w="850"/>
        <w:gridCol w:w="992"/>
        <w:gridCol w:w="992"/>
        <w:gridCol w:w="851"/>
        <w:gridCol w:w="850"/>
      </w:tblGrid>
      <w:tr w:rsidR="009C01A4" w:rsidRPr="009C01A4" w:rsidTr="00035D79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34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( в редакции постановления  от    </w:t>
            </w:r>
            <w:r w:rsidR="00347D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16.01.</w:t>
            </w: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2019  года  №  </w:t>
            </w:r>
            <w:r w:rsidR="00347D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  <w:proofErr w:type="gramStart"/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)</w:t>
            </w:r>
            <w:proofErr w:type="gramEnd"/>
          </w:p>
        </w:tc>
      </w:tr>
      <w:tr w:rsidR="009C01A4" w:rsidRPr="009C01A4" w:rsidTr="00035D79">
        <w:trPr>
          <w:trHeight w:val="360"/>
        </w:trPr>
        <w:tc>
          <w:tcPr>
            <w:tcW w:w="147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Основные мероприятия, показатели и объемы финансирования муниципальной программы "Культура  </w:t>
            </w:r>
          </w:p>
        </w:tc>
      </w:tr>
      <w:tr w:rsidR="009C01A4" w:rsidRPr="009C01A4" w:rsidTr="00035D79">
        <w:trPr>
          <w:trHeight w:val="360"/>
        </w:trPr>
        <w:tc>
          <w:tcPr>
            <w:tcW w:w="147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муниципального района "Хилокский район" на 2018-2022 годы"</w:t>
            </w:r>
          </w:p>
        </w:tc>
      </w:tr>
      <w:tr w:rsidR="009C01A4" w:rsidRPr="009C01A4" w:rsidTr="00035D79">
        <w:trPr>
          <w:trHeight w:val="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7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программ, целей, задач, подпрограмм,  </w:t>
            </w:r>
            <w:proofErr w:type="spellStart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мероприятий</w:t>
            </w:r>
            <w:proofErr w:type="gramStart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сновных</w:t>
            </w:r>
            <w:proofErr w:type="spellEnd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индикаторов 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Коэф-фициент</w:t>
            </w:r>
            <w:proofErr w:type="spellEnd"/>
            <w:proofErr w:type="gramEnd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значи</w:t>
            </w:r>
            <w:proofErr w:type="spellEnd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-мости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Методика расчета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Коды бюджетной классификации расходов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по годам реализации</w:t>
            </w:r>
          </w:p>
        </w:tc>
      </w:tr>
      <w:tr w:rsidR="009C01A4" w:rsidRPr="009C01A4" w:rsidTr="00035D79">
        <w:trPr>
          <w:trHeight w:val="18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раздел, 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</w:tr>
      <w:tr w:rsidR="009C01A4" w:rsidRPr="009C01A4" w:rsidTr="00035D79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гр.1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гр.2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гр.3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гр.4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гр.5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гр.6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гр.7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гр.8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гр.9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гр.10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гр.11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гр.12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гр.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гр.14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гр.15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гр.16</w:t>
            </w:r>
          </w:p>
        </w:tc>
      </w:tr>
      <w:tr w:rsidR="009C01A4" w:rsidRPr="009C01A4" w:rsidTr="00035D79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Программа: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2018-2022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учреждение "Управление культуры и молодежной политики" муниципального района "Хилокский район"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13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 муниципального района "Хилокский район" на 2018-2022 годы"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Цель: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109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1. </w:t>
            </w: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34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Стоимость реализации мероприятия  - из них: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29 876 400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33 496 073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57 915 961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63 668 526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69 996 448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254 953 408</w:t>
            </w:r>
          </w:p>
        </w:tc>
      </w:tr>
      <w:tr w:rsidR="009C01A4" w:rsidRPr="009C01A4" w:rsidTr="00035D79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из краевого бюджета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из местного бюджета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29 005 400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32 531 300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56 893 711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62 583 051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68 841 425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249 854 887</w:t>
            </w:r>
          </w:p>
        </w:tc>
      </w:tr>
      <w:tr w:rsidR="009C01A4" w:rsidRPr="009C01A4" w:rsidTr="00035D79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871 000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964 773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1 022 250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1 085 475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1 155 023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5 098 521</w:t>
            </w:r>
          </w:p>
        </w:tc>
      </w:tr>
      <w:tr w:rsidR="009C01A4" w:rsidRPr="009C01A4" w:rsidTr="00035D79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стоимость программы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29 876 400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33 496 073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57 915 961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63 668 526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69 996 448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254 953 408</w:t>
            </w:r>
          </w:p>
        </w:tc>
      </w:tr>
      <w:tr w:rsidR="009C01A4" w:rsidRPr="009C01A4" w:rsidTr="00035D79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  <w:proofErr w:type="gramStart"/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Библиотечная деятельность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Цель: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учреждение культуры "Межпоселенческая центральная библиотека Хилокского района"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10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библиотечного обслуживания населения муниципального района в информационной и культурной сферах.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Задачи: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4AD2" w:rsidRDefault="00514AD2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01A4" w:rsidRDefault="00514AD2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48 000</w:t>
            </w:r>
            <w:r w:rsidR="009C01A4"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14AD2" w:rsidRDefault="00514AD2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AD2" w:rsidRDefault="00514AD2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AD2" w:rsidRDefault="00514AD2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AD2" w:rsidRDefault="00514AD2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AD2" w:rsidRDefault="00514AD2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AD2" w:rsidRDefault="00514AD2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AD2" w:rsidRDefault="00514AD2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AD2" w:rsidRDefault="00514AD2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AD2" w:rsidRDefault="00514AD2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AD2" w:rsidRPr="009C01A4" w:rsidRDefault="00514AD2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15 150</w:t>
            </w:r>
          </w:p>
        </w:tc>
      </w:tr>
      <w:tr w:rsidR="009C01A4" w:rsidRPr="009C01A4" w:rsidTr="00035D79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1. Целенаправленное комплектование фондов библиотеки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514AD2" w:rsidP="009C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="009C01A4"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514AD2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="009C01A4"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514AD2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="009C01A4"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514AD2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="009C01A4"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2. Обеспечение сохранности библиотечных фондов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3. Поддержка и продвижение чтения и книг.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51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 </w:t>
            </w:r>
            <w:r w:rsidR="00514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Подключение библиотек к сети Интернет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514AD2">
              <w:rPr>
                <w:rFonts w:ascii="Times New Roman" w:eastAsia="Times New Roman" w:hAnsi="Times New Roman" w:cs="Times New Roman"/>
                <w:sz w:val="16"/>
                <w:szCs w:val="16"/>
              </w:rPr>
              <w:t>3 150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514AD2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514AD2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514AD2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Основные индикаторы: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читателей  межпоселенческой библиотеки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2018-2022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6 888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6 888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6 888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6 888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6 888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34 440</w:t>
            </w:r>
          </w:p>
        </w:tc>
      </w:tr>
      <w:tr w:rsidR="009C01A4" w:rsidRPr="009C01A4" w:rsidTr="00035D79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документовыдач</w:t>
            </w:r>
            <w:proofErr w:type="spellEnd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межпоселенческой  библиотеки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2018-2022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162 617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162 617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162 617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162 617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162 617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813 085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1.1.2.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Мероприятие: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библиотечного обслуживания в Хилокском районе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2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Стоимость реализации мероприятия  - из них: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7 398 000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9 308 300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13 783 538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15 161 892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16 678 081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62 329 811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из краевого бюджета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из местного бюджета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07101 44299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7 248 000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9 058 300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13 508 538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14 859 392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16 345 331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61 019 561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150 000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275 000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302 500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332 750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1 310 250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стоимость подпрограммы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7 398 000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9 308 300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13 783 538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15 161 892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16 678 081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62 329 811</w:t>
            </w:r>
          </w:p>
        </w:tc>
      </w:tr>
      <w:tr w:rsidR="009C01A4" w:rsidRPr="009C01A4" w:rsidTr="00035D79">
        <w:trPr>
          <w:trHeight w:val="4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  <w:proofErr w:type="gramStart"/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7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Культурно-досуговая деятельность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Цель: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учреждение культуры "Межпоселенческое социально-культурное объединение Хилокского района"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13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доступ населения района к качественным культурным услугам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Задачи: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Изучение, развитие и сохранение народной традиционной </w:t>
            </w:r>
            <w:proofErr w:type="spellStart"/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культуры</w:t>
            </w:r>
            <w:proofErr w:type="gramStart"/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частие</w:t>
            </w:r>
            <w:proofErr w:type="spellEnd"/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 охране недвижимых памятников истории культуры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Укрепление материально- технической базы учреждения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110 000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121 000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131 769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146 410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609 179</w:t>
            </w:r>
          </w:p>
        </w:tc>
      </w:tr>
      <w:tr w:rsidR="009C01A4" w:rsidRPr="009C01A4" w:rsidTr="00035D79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Выявление и поддержка молодых дарований через участие в фестивалях и конкурсах различного уровня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Проведение профессиональной подготовки и переподготовки кадров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37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BD7B72" w:rsidP="00E2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 Приобретение </w:t>
            </w:r>
            <w:r w:rsidR="00E20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обслуживание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</w:t>
            </w:r>
            <w:r w:rsidR="00E20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иализированного автотранспорта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E2044A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 w:rsidR="00BD7B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  <w:r w:rsidR="009C01A4"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E2044A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  <w:r w:rsidR="009C01A4"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E2044A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35 000</w:t>
            </w:r>
            <w:r w:rsidR="009C01A4"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E2044A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  <w:r w:rsidR="009C01A4"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E2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E2044A">
              <w:rPr>
                <w:rFonts w:ascii="Times New Roman" w:eastAsia="Times New Roman" w:hAnsi="Times New Roman" w:cs="Times New Roman"/>
                <w:sz w:val="16"/>
                <w:szCs w:val="16"/>
              </w:rPr>
              <w:t>195 000</w:t>
            </w:r>
          </w:p>
        </w:tc>
      </w:tr>
      <w:tr w:rsidR="009C01A4" w:rsidRPr="009C01A4" w:rsidTr="00035D79">
        <w:trPr>
          <w:trHeight w:val="10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Обеспечение качественного роста (исполнительское мастерство) клубных формирований, самодеятельных коллективов района.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104820" w:rsidP="009C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9C01A4"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Ремонт зданий учреждений культуры.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250 000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275 000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302 500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332 750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366 025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1 526 275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Основные индикаторы: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5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культурно-массовых мероприятий, проведенных с населением.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2018-2022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10 540</w:t>
            </w:r>
          </w:p>
        </w:tc>
      </w:tr>
      <w:tr w:rsidR="009C01A4" w:rsidRPr="009C01A4" w:rsidTr="00035D79">
        <w:trPr>
          <w:trHeight w:val="10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населения, охваченного </w:t>
            </w:r>
            <w:proofErr w:type="spellStart"/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культурнор</w:t>
            </w:r>
            <w:proofErr w:type="spellEnd"/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-досуговыми мероприятиями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А/Б*100; где </w:t>
            </w:r>
            <w:proofErr w:type="gramStart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доля населения, охваченного культурно-досуговыми мероприятиями, Б - общее количество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2018-2022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1.2.1.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деятельности культурно-досугового учреждения Хилокского района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Стоимость реализации мероприятия  - из них: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5 250 700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5 216 133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12 350 208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13 585 229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14 943 752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51 346 022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из краевого бюджета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из местного бюджета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08201 44099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4 950 700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4 911 600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12 015 222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13 216 744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14 538 419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49 632 685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304 533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334 986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368 485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405 333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1 713 337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стоимость подпрограммы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5 250 700,0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5 216 133,0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12 350 208,0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13 585 229,0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14 943 752,0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51 346 022,0</w:t>
            </w:r>
          </w:p>
        </w:tc>
      </w:tr>
      <w:tr w:rsidR="009C01A4" w:rsidRPr="009C01A4" w:rsidTr="00035D79">
        <w:trPr>
          <w:trHeight w:val="3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  <w:proofErr w:type="gramStart"/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3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Музейное дело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Цель: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бюджетное учреждение культуры "Хилокский краеведческий музей"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10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и качества музейно-краеведческого обслуживания населения муниципального района, сохранение музейного фонда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Задачи: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Изучение исторического, культурного и природного наследия Хилокского района, </w:t>
            </w: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пополнение музейных фондов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Обеспечение </w:t>
            </w:r>
            <w:proofErr w:type="spellStart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охранности</w:t>
            </w:r>
            <w:proofErr w:type="spellEnd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музейных фондов, оказание влияния на уровень сохранности культурного и природного наследия Хилокского района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10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3. Создание условий для более широко доступа населения Хилокского района к историческим и культурным ценностям</w:t>
            </w:r>
            <w:proofErr w:type="gramStart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увеличение </w:t>
            </w:r>
            <w:proofErr w:type="spellStart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чила</w:t>
            </w:r>
            <w:proofErr w:type="spellEnd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экспонируемых  предметов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4. Укрепление материально-технической базы, внедрение и использование информационно-коммуникационных технологий.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5.Ведение просветительской работы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6. Обеспечение доступа к электронным ресурсам музея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7. Оказание методической помощи ведомственным и общественным музеям района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Основные индикаторы: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посещений музея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2018 -2022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10 250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1.3.1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деятельности музея Хилокского района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Стоимость реализации мероприятия  - из них: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1 440 900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1 300 740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3 428 293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3 771 122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4 148 235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14 089 290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из краевого бюджета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из местного бюджета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07301 44199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1 419 900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1 280 500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3 406 029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3 746 632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4 121 295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13 974 356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из внебюджетных </w:t>
            </w: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источников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22264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24490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26940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114934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Общая стоимость подпрограммы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1 440 900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1 300 740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3 428 293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3 771 122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4 148 235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14 089 290</w:t>
            </w:r>
          </w:p>
        </w:tc>
      </w:tr>
      <w:tr w:rsidR="009C01A4" w:rsidRPr="009C01A4" w:rsidTr="00035D79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  <w:proofErr w:type="gramStart"/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Цель: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бюджетное учреждение дополнительного образования "Детская музыкальная школа" муниципального района "Хилокский район". Муниципальное бюджетное учреждение дополнительного образования "Хилокская детская художественная школа" муниципального района "Хилокский район"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3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Сохранение, развитие и предоставление высокого качества дополнительного образования детей и молодежи в соответствии с запросами участников образовательных отношений путем создания современных условий, обновления структуры и содержания образования.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Задачи: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12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Выявление художественно одаренных детей и молодежи, обеспечение </w:t>
            </w:r>
            <w:proofErr w:type="spellStart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соответвствующих</w:t>
            </w:r>
            <w:proofErr w:type="spellEnd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условий для их образования и творческого развития, реализации индивидуального образовательного маршрута.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Разработка и реализация </w:t>
            </w:r>
            <w:proofErr w:type="spellStart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разноуровневых</w:t>
            </w:r>
            <w:proofErr w:type="spellEnd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Создание условий для  увеличения числа детей, обучающихся по дополнительным образовательным </w:t>
            </w: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программам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4. Формирование современной модели управления учреждением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5. Актуализация нормативно-правовой базы учреждения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6.Развитие кадрового потенциала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7. Внедрение в деятельность учреждения современных информационных технологий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8. Обеспечение информационной открытости учреждения в социуме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9. Создание условий для позитивной социализации участников образовательного процесса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12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 Повышение </w:t>
            </w:r>
            <w:proofErr w:type="spellStart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кокурентноспособности</w:t>
            </w:r>
            <w:proofErr w:type="spellEnd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выпускников учреждения на основе высокого уровня полученного образования, сформированных личностных качеств и социально-значимых компетенций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10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11. Обеспечение непрерывного, профессионального роста преподавателей через систему повышения квалификации и профессиональной переподготовки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10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 </w:t>
            </w:r>
            <w:proofErr w:type="spellStart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Формировнаие</w:t>
            </w:r>
            <w:proofErr w:type="spellEnd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совершенствование системы финансовой деятельности учреждения на основе сочетания бюджетного и </w:t>
            </w: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внебюджетного финансирования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13. Социальная защита преподавателей. Закрепление и повышение их социально-профессионального статуса.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Основные индикаторы: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2018-2022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12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детского населения, охваченного услугами дополнительного образования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А/Б*100; где </w:t>
            </w:r>
            <w:proofErr w:type="gramStart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количество детей возрастом до 14 лет, охваченного услугами дополнительного образования, Б - это общее количество детского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1.4.1.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системы образования в сфере культуры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Стоимость реализации мероприятия  - из них: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12 075 800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13 391 700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21 845 825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23 991 408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26 351 550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97 656 283</w:t>
            </w:r>
          </w:p>
        </w:tc>
      </w:tr>
      <w:tr w:rsidR="009C01A4" w:rsidRPr="009C01A4" w:rsidTr="00035D79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из краевого бюджета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07401 71101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из местного бюджета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07401 42399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11 675 800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13 001 700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21 455 825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23 601 408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25 961 550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95 696 283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400 000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390 000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390 000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1 960 000</w:t>
            </w:r>
          </w:p>
        </w:tc>
      </w:tr>
      <w:tr w:rsidR="009C01A4" w:rsidRPr="009C01A4" w:rsidTr="00035D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Общая стоимость подпрограммы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12 075 800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13 391 700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21 845 825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23 991 408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26 351 550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97 656 283</w:t>
            </w:r>
          </w:p>
        </w:tc>
      </w:tr>
      <w:tr w:rsidR="009C01A4" w:rsidRPr="009C01A4" w:rsidTr="00035D79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  <w:proofErr w:type="gramStart"/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Цель: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учреждение культуры и молодежной политики" муниципального района "Хилокский район"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13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включения молодежи Хилокского района, как активного субъекта, в процессы социально-экономического, общественно-политического, культурного развития района и гражданского общества.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Задачи: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1. Создание механизмов содействия молодежному самоуправлению, развитию общественных инициатив молодежи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2. Включение молодежи в деятельность органов власти всех уровней и общественно-политическую жизнь.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Формирование </w:t>
            </w:r>
            <w:proofErr w:type="gramStart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здорового</w:t>
            </w:r>
            <w:proofErr w:type="gramEnd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обрза</w:t>
            </w:r>
            <w:proofErr w:type="spellEnd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жизни молодежи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4. Формирование информационной среды для молодежи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10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5. Обеспечение равных возможностей самореализации молодых граждан с ограниченными возможностями и оказавшихся в трудной жизненной ситуации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Основные индикаторы: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2018-2022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молодых людей, участвующих в социально-значимых мероприятиях и проектах по направлениям подпрограммы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А/Б*100, </w:t>
            </w:r>
            <w:proofErr w:type="spellStart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гле</w:t>
            </w:r>
            <w:proofErr w:type="spellEnd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количество молодых людей, участвующих в социально-значимых мероприятиях и </w:t>
            </w:r>
            <w:proofErr w:type="spellStart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пректах</w:t>
            </w:r>
            <w:proofErr w:type="spellEnd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направлениям подпрограммы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1.5.1.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мероприятий в сфере молодежной политики.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Стоимость реализации мероприятия  - из них: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270 494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297 544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327 298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1 095 336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из краевого бюджета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из местного бюджета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07502 43101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270 494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297 544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327 298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1 095 336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Общая стоимость подпрограммы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270 494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297 544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327 298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1 095 336</w:t>
            </w:r>
          </w:p>
        </w:tc>
      </w:tr>
      <w:tr w:rsidR="009C01A4" w:rsidRPr="009C01A4" w:rsidTr="00035D79">
        <w:trPr>
          <w:trHeight w:val="3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  <w:proofErr w:type="gramStart"/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учреждение "Управление культуры и молодежной политики" муниципального района "Хилокский район"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7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условий реализации Программы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Цель: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необходимых условий для эффективной реализации программы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Задачи: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1. Обеспечение эффективного управления программой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2. ,Развитие отраслевой инфраструктуры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Основные индикаторы: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2018-2022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15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по экономике в соответствующем регионе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А/Б*100, где</w:t>
            </w:r>
            <w:proofErr w:type="gramStart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среднемесячная заработная плата работников культуры Хилокского района, Б - </w:t>
            </w: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среднемесячная заработная плата в Забайкальском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1.6.1.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системы управления в сфере культуры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2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Стоимость реализации мероприятия  - из них: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3 611 000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4 179 200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6 237 603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6 861 331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7 547 532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28 436 666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из краевого бюджета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из местного бюджета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07601 45299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1 614 300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1 119 600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2 051 601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2 256 761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2 482 437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9 524 699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07601 45299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123 700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132 602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619 676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681 644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749 808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2 307 430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07601 45299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338 200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619 584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681 542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749 696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2 389 022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07601 20400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918 900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628 000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1 083 833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1 192 217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1 311 438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5 134 388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07601 20400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189 600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327 318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360 019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396 054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1 272 991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07601 20400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19 699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21 669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23 836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74 404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07601 20400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12 600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327 318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360 050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396 055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1 096 023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07601 20400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39 001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42 901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47 191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157 293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07601 45299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373 600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306 298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577 568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635 325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698 858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2 591 649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07601 92300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508 500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1 075 500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410 520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451 572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496 729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2 942 821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07601 92300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324 800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123 978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136 374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150 012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735 164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07601 92300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24 600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21 007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23 107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25 418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121 132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07601 45299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16 500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18 150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89 650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01A4" w:rsidRPr="009C01A4" w:rsidTr="00035D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Общая стоимость подпрограммы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A4" w:rsidRPr="009C01A4" w:rsidRDefault="009C01A4" w:rsidP="009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3 611 000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4 179 200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6 237 603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6 861 331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7 547 532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A4" w:rsidRPr="009C01A4" w:rsidRDefault="009C01A4" w:rsidP="009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1A4">
              <w:rPr>
                <w:rFonts w:ascii="Times New Roman" w:eastAsia="Times New Roman" w:hAnsi="Times New Roman" w:cs="Times New Roman"/>
                <w:sz w:val="16"/>
                <w:szCs w:val="16"/>
              </w:rPr>
              <w:t>28 436 666</w:t>
            </w:r>
          </w:p>
        </w:tc>
      </w:tr>
    </w:tbl>
    <w:p w:rsidR="00EF356A" w:rsidRPr="00180095" w:rsidRDefault="00EF356A" w:rsidP="00EB6E37">
      <w:pPr>
        <w:pStyle w:val="a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EF356A" w:rsidRPr="00180095" w:rsidSect="00324206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A27"/>
    <w:multiLevelType w:val="hybridMultilevel"/>
    <w:tmpl w:val="CD40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0A81"/>
    <w:multiLevelType w:val="hybridMultilevel"/>
    <w:tmpl w:val="C77EC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D1156"/>
    <w:multiLevelType w:val="hybridMultilevel"/>
    <w:tmpl w:val="16C01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7431"/>
    <w:multiLevelType w:val="multilevel"/>
    <w:tmpl w:val="8DA0CC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C6D5964"/>
    <w:multiLevelType w:val="hybridMultilevel"/>
    <w:tmpl w:val="5D5E5E68"/>
    <w:lvl w:ilvl="0" w:tplc="7B340D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F5915"/>
    <w:multiLevelType w:val="hybridMultilevel"/>
    <w:tmpl w:val="C77EC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B13EE"/>
    <w:multiLevelType w:val="hybridMultilevel"/>
    <w:tmpl w:val="A202A64E"/>
    <w:lvl w:ilvl="0" w:tplc="D62CCE8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8EC"/>
    <w:rsid w:val="00002B6B"/>
    <w:rsid w:val="00011939"/>
    <w:rsid w:val="00021206"/>
    <w:rsid w:val="00035D79"/>
    <w:rsid w:val="00046F99"/>
    <w:rsid w:val="00074F9A"/>
    <w:rsid w:val="00095F71"/>
    <w:rsid w:val="000B0EB2"/>
    <w:rsid w:val="000D3945"/>
    <w:rsid w:val="000D63C8"/>
    <w:rsid w:val="00104820"/>
    <w:rsid w:val="001722F0"/>
    <w:rsid w:val="00180095"/>
    <w:rsid w:val="00180679"/>
    <w:rsid w:val="001A0437"/>
    <w:rsid w:val="001B2F59"/>
    <w:rsid w:val="002305BF"/>
    <w:rsid w:val="002A50EE"/>
    <w:rsid w:val="002B2BAE"/>
    <w:rsid w:val="002F3098"/>
    <w:rsid w:val="002F3ACD"/>
    <w:rsid w:val="00324206"/>
    <w:rsid w:val="00324E94"/>
    <w:rsid w:val="003465D6"/>
    <w:rsid w:val="00347D27"/>
    <w:rsid w:val="003669BB"/>
    <w:rsid w:val="0039477F"/>
    <w:rsid w:val="003F068F"/>
    <w:rsid w:val="00402440"/>
    <w:rsid w:val="004D7A59"/>
    <w:rsid w:val="004E5D13"/>
    <w:rsid w:val="004E7539"/>
    <w:rsid w:val="004F4BB8"/>
    <w:rsid w:val="00514157"/>
    <w:rsid w:val="00514AD2"/>
    <w:rsid w:val="00583CF8"/>
    <w:rsid w:val="0058462B"/>
    <w:rsid w:val="005866AE"/>
    <w:rsid w:val="005D266C"/>
    <w:rsid w:val="005E686F"/>
    <w:rsid w:val="00662B49"/>
    <w:rsid w:val="006A57F8"/>
    <w:rsid w:val="006B7C11"/>
    <w:rsid w:val="00741753"/>
    <w:rsid w:val="00777DFA"/>
    <w:rsid w:val="007E0D22"/>
    <w:rsid w:val="0080741F"/>
    <w:rsid w:val="008170CA"/>
    <w:rsid w:val="0083064E"/>
    <w:rsid w:val="0083536B"/>
    <w:rsid w:val="0087301D"/>
    <w:rsid w:val="0088084D"/>
    <w:rsid w:val="0088466E"/>
    <w:rsid w:val="00890FDA"/>
    <w:rsid w:val="008B079C"/>
    <w:rsid w:val="008B6344"/>
    <w:rsid w:val="008C1319"/>
    <w:rsid w:val="008F5298"/>
    <w:rsid w:val="00901DD6"/>
    <w:rsid w:val="00923418"/>
    <w:rsid w:val="00923AB9"/>
    <w:rsid w:val="00952F94"/>
    <w:rsid w:val="009A7AF0"/>
    <w:rsid w:val="009C01A4"/>
    <w:rsid w:val="009D50F2"/>
    <w:rsid w:val="00A2427C"/>
    <w:rsid w:val="00A47815"/>
    <w:rsid w:val="00A541BE"/>
    <w:rsid w:val="00AD2C3A"/>
    <w:rsid w:val="00B34003"/>
    <w:rsid w:val="00B81267"/>
    <w:rsid w:val="00BD7B72"/>
    <w:rsid w:val="00C30AEE"/>
    <w:rsid w:val="00C31623"/>
    <w:rsid w:val="00C66C1A"/>
    <w:rsid w:val="00C75AEA"/>
    <w:rsid w:val="00C817D0"/>
    <w:rsid w:val="00C90250"/>
    <w:rsid w:val="00C91B99"/>
    <w:rsid w:val="00C968EE"/>
    <w:rsid w:val="00CB34B8"/>
    <w:rsid w:val="00DB4503"/>
    <w:rsid w:val="00DC533B"/>
    <w:rsid w:val="00DF6235"/>
    <w:rsid w:val="00E2044A"/>
    <w:rsid w:val="00E807EF"/>
    <w:rsid w:val="00EB6E37"/>
    <w:rsid w:val="00EE6E7F"/>
    <w:rsid w:val="00EF356A"/>
    <w:rsid w:val="00F73323"/>
    <w:rsid w:val="00F838EC"/>
    <w:rsid w:val="00FD4A56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8EC"/>
    <w:pPr>
      <w:spacing w:after="0" w:line="240" w:lineRule="auto"/>
    </w:pPr>
  </w:style>
  <w:style w:type="character" w:styleId="a4">
    <w:name w:val="Strong"/>
    <w:basedOn w:val="a0"/>
    <w:uiPriority w:val="22"/>
    <w:qFormat/>
    <w:rsid w:val="00F838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4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046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6F99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99"/>
    <w:rsid w:val="00DF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99"/>
    <w:rsid w:val="00DF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99"/>
    <w:rsid w:val="00C31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99"/>
    <w:rsid w:val="00A47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99"/>
    <w:rsid w:val="00807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A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C01A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C01A4"/>
    <w:rPr>
      <w:color w:val="800080"/>
      <w:u w:val="single"/>
    </w:rPr>
  </w:style>
  <w:style w:type="paragraph" w:customStyle="1" w:styleId="font5">
    <w:name w:val="font5"/>
    <w:basedOn w:val="a"/>
    <w:rsid w:val="009C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C01A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7">
    <w:name w:val="xl87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9C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9C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9C01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9C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9C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9C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9C01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9C01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78">
    <w:name w:val="xl178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9">
    <w:name w:val="xl179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8">
    <w:name w:val="xl188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3">
    <w:name w:val="xl193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9">
    <w:name w:val="xl209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9C01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4296</Words>
  <Characters>24489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2019-01-21T01:18:00Z</cp:lastPrinted>
  <dcterms:created xsi:type="dcterms:W3CDTF">2017-12-06T23:50:00Z</dcterms:created>
  <dcterms:modified xsi:type="dcterms:W3CDTF">2019-01-21T01:19:00Z</dcterms:modified>
</cp:coreProperties>
</file>