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D3225D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2B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2E6A2A" w:rsidP="00A3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322B8"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="001A37D6" w:rsidRPr="001A37D6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B8" w:rsidRPr="001A37D6">
        <w:rPr>
          <w:rFonts w:ascii="Times New Roman" w:hAnsi="Times New Roman" w:cs="Times New Roman"/>
          <w:sz w:val="28"/>
          <w:szCs w:val="28"/>
        </w:rPr>
        <w:t>201</w:t>
      </w:r>
      <w:r w:rsidR="001A37D6" w:rsidRPr="001A37D6">
        <w:rPr>
          <w:rFonts w:ascii="Times New Roman" w:hAnsi="Times New Roman" w:cs="Times New Roman"/>
          <w:sz w:val="28"/>
          <w:szCs w:val="28"/>
        </w:rPr>
        <w:t>9</w:t>
      </w:r>
      <w:r w:rsidR="00A322B8" w:rsidRPr="001A37D6">
        <w:rPr>
          <w:rFonts w:ascii="Times New Roman" w:hAnsi="Times New Roman" w:cs="Times New Roman"/>
          <w:sz w:val="28"/>
          <w:szCs w:val="28"/>
        </w:rPr>
        <w:t xml:space="preserve"> г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322B8" w:rsidRPr="001A37D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5A8A" w:rsidRPr="001A37D6" w:rsidRDefault="00D3225D" w:rsidP="001A3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2E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>с</w:t>
      </w:r>
      <w:r w:rsidR="00D3225D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D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6308B" w:rsidRDefault="00D3225D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Петрова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543A7F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25D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EE5BEF">
        <w:rPr>
          <w:rFonts w:ascii="Times New Roman" w:hAnsi="Times New Roman" w:cs="Times New Roman"/>
          <w:sz w:val="24"/>
          <w:szCs w:val="24"/>
        </w:rPr>
        <w:t>09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1A37D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1A37D6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</w:t>
      </w:r>
      <w:r w:rsidR="00D3225D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EE5BEF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25E"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</w:t>
      </w:r>
      <w:proofErr w:type="gramStart"/>
      <w:r w:rsidR="00BC525E" w:rsidRPr="00BC525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C525E" w:rsidRPr="00BC525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="00BC525E"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="00BC525E"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="00BC525E"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>Понятия,используемые в настоящем порядке,применяются в значении,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</w:t>
      </w:r>
      <w:r w:rsidR="00D3225D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EE5B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осуществляется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 xml:space="preserve"> 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 xml:space="preserve">»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="008E3B4E"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подведомственности расходов в соответствии со сводной бюджетнойросписью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EE5B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EE5B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EE5B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EE5B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99">
        <w:rPr>
          <w:rFonts w:ascii="Times New Roman" w:hAnsi="Times New Roman" w:cs="Times New Roman"/>
          <w:sz w:val="28"/>
          <w:szCs w:val="28"/>
        </w:rPr>
        <w:t xml:space="preserve">    в) санкционирование оплаты денежных обязательств;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 w:rsidR="00EE5BE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возложены координация и регулирование деятельности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D3225D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ельском поселении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автономнымучреждениям, находящимся в их ведении и представляют их в</w:t>
      </w:r>
      <w:proofErr w:type="gram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Решением о бюджете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8C41D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 w:rsidR="000A1940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распорядителем(Учредителем) отдельно.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0A1940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которыхуказаны в пункте 1.3. настоящего порядка (далее - субсидия).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E3B4E" w:rsidRPr="008E3B4E">
        <w:rPr>
          <w:rFonts w:ascii="Times New Roman" w:hAnsi="Times New Roman" w:cs="Times New Roman"/>
          <w:sz w:val="28"/>
          <w:szCs w:val="28"/>
        </w:rPr>
        <w:t>твержденному на текущий месяц, заявка принимается на исполнение.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A194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</w:t>
      </w:r>
      <w:r w:rsidR="00D3225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D3225D">
        <w:rPr>
          <w:rFonts w:ascii="Times New Roman" w:hAnsi="Times New Roman" w:cs="Times New Roman"/>
          <w:sz w:val="28"/>
          <w:szCs w:val="28"/>
        </w:rPr>
        <w:t>Энгорокское</w:t>
      </w:r>
      <w:bookmarkStart w:id="0" w:name="_GoBack"/>
      <w:bookmarkEnd w:id="0"/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474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ассигнованийи лимитам бюджетных обязательств по соответствующей бюджетной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>кономическому содержанию операции, предусмотренному Указаниями о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Федерации,действующей в текущем финансовом году;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</w:t>
      </w:r>
      <w:r w:rsidR="00537E7B">
        <w:rPr>
          <w:rFonts w:ascii="Times New Roman" w:hAnsi="Times New Roman" w:cs="Times New Roman"/>
          <w:sz w:val="28"/>
          <w:szCs w:val="28"/>
        </w:rPr>
        <w:lastRenderedPageBreak/>
        <w:t>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F1239">
        <w:rPr>
          <w:rFonts w:ascii="Times New Roman" w:hAnsi="Times New Roman" w:cs="Times New Roman"/>
          <w:sz w:val="28"/>
          <w:szCs w:val="28"/>
        </w:rPr>
        <w:t>Энгорок</w:t>
      </w:r>
      <w:r w:rsidR="00474EF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3F123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3F12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241C70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  <w:r w:rsidR="003F1239">
        <w:rPr>
          <w:rFonts w:ascii="Times New Roman" w:hAnsi="Times New Roman" w:cs="Times New Roman"/>
          <w:sz w:val="28"/>
          <w:szCs w:val="28"/>
        </w:rPr>
        <w:t xml:space="preserve"> о</w:t>
      </w:r>
      <w:r w:rsidRPr="008E3B4E">
        <w:rPr>
          <w:rFonts w:ascii="Times New Roman" w:hAnsi="Times New Roman" w:cs="Times New Roman"/>
          <w:sz w:val="28"/>
          <w:szCs w:val="28"/>
        </w:rPr>
        <w:t>сновании</w:t>
      </w:r>
      <w:r w:rsidR="003F123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241C70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241C70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A1940"/>
    <w:rsid w:val="000F19EF"/>
    <w:rsid w:val="0018735F"/>
    <w:rsid w:val="001A2509"/>
    <w:rsid w:val="001A37D6"/>
    <w:rsid w:val="00241C70"/>
    <w:rsid w:val="0026308B"/>
    <w:rsid w:val="002712CF"/>
    <w:rsid w:val="002756C6"/>
    <w:rsid w:val="0028015C"/>
    <w:rsid w:val="002E6A2A"/>
    <w:rsid w:val="00352DF6"/>
    <w:rsid w:val="00355729"/>
    <w:rsid w:val="003D1175"/>
    <w:rsid w:val="003D7058"/>
    <w:rsid w:val="003F1239"/>
    <w:rsid w:val="003F716E"/>
    <w:rsid w:val="00474EF9"/>
    <w:rsid w:val="004D2939"/>
    <w:rsid w:val="004E5DCA"/>
    <w:rsid w:val="00537E7B"/>
    <w:rsid w:val="00543A7F"/>
    <w:rsid w:val="00571514"/>
    <w:rsid w:val="00591B38"/>
    <w:rsid w:val="005C6AE4"/>
    <w:rsid w:val="006421C5"/>
    <w:rsid w:val="00677ED3"/>
    <w:rsid w:val="00703ED2"/>
    <w:rsid w:val="007053CA"/>
    <w:rsid w:val="007520F5"/>
    <w:rsid w:val="007B225A"/>
    <w:rsid w:val="007D7155"/>
    <w:rsid w:val="0082569E"/>
    <w:rsid w:val="00830096"/>
    <w:rsid w:val="0089781C"/>
    <w:rsid w:val="008C41DF"/>
    <w:rsid w:val="008E3B4E"/>
    <w:rsid w:val="00940C80"/>
    <w:rsid w:val="00962599"/>
    <w:rsid w:val="009D5C64"/>
    <w:rsid w:val="00A322B8"/>
    <w:rsid w:val="00A42A38"/>
    <w:rsid w:val="00B014A6"/>
    <w:rsid w:val="00B465AA"/>
    <w:rsid w:val="00B96FE2"/>
    <w:rsid w:val="00BC1594"/>
    <w:rsid w:val="00BC525E"/>
    <w:rsid w:val="00BD487B"/>
    <w:rsid w:val="00BF0FB5"/>
    <w:rsid w:val="00C06549"/>
    <w:rsid w:val="00C65A8A"/>
    <w:rsid w:val="00C73A83"/>
    <w:rsid w:val="00CC0633"/>
    <w:rsid w:val="00D3225D"/>
    <w:rsid w:val="00E773AE"/>
    <w:rsid w:val="00EE5BEF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2019-03-17T15:02:00Z</dcterms:created>
  <dcterms:modified xsi:type="dcterms:W3CDTF">2019-03-17T15:36:00Z</dcterms:modified>
</cp:coreProperties>
</file>