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8" w:rsidRDefault="00FF3D09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F3D09" w:rsidRDefault="00FF3D09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«Бадинское»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568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68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D2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F56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</w:t>
      </w:r>
      <w:r w:rsidR="008E3B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C73A83">
        <w:rPr>
          <w:rFonts w:ascii="Times New Roman" w:hAnsi="Times New Roman" w:cs="Times New Roman"/>
          <w:b/>
          <w:sz w:val="28"/>
          <w:szCs w:val="28"/>
        </w:rPr>
        <w:t>2 -ПД</w:t>
      </w:r>
    </w:p>
    <w:p w:rsidR="00C65A8A" w:rsidRDefault="00C65A8A" w:rsidP="00A322B8">
      <w:pPr>
        <w:rPr>
          <w:rFonts w:ascii="Times New Roman" w:hAnsi="Times New Roman" w:cs="Times New Roman"/>
          <w:b/>
          <w:sz w:val="28"/>
          <w:szCs w:val="28"/>
        </w:rPr>
      </w:pPr>
    </w:p>
    <w:p w:rsidR="00C65A8A" w:rsidRDefault="00C65A8A" w:rsidP="00690123">
      <w:pPr>
        <w:rPr>
          <w:rFonts w:ascii="Times New Roman" w:hAnsi="Times New Roman" w:cs="Times New Roman"/>
          <w:b/>
          <w:sz w:val="28"/>
          <w:szCs w:val="28"/>
        </w:rPr>
      </w:pPr>
    </w:p>
    <w:p w:rsidR="00690123" w:rsidRDefault="00C65A8A" w:rsidP="00690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</w:t>
      </w:r>
    </w:p>
    <w:p w:rsidR="00690123" w:rsidRDefault="00C65A8A" w:rsidP="00690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F3D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5A8A" w:rsidRDefault="00FF3D09" w:rsidP="00690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«Бадинское»</w:t>
      </w:r>
      <w:r w:rsidR="00C65A8A"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Российской Федерации пункта 62 части 3,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FF3D09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FF3D0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3D09" w:rsidRDefault="00FF3D0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«Бадинское»                                        В.Я. Пушников</w:t>
      </w: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D09" w:rsidRDefault="00FF3D0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D09" w:rsidRDefault="00FF3D0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D09" w:rsidRDefault="00FF3D0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D09" w:rsidRDefault="00FF3D0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308B" w:rsidRDefault="0026308B" w:rsidP="00FF3D0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FF3D09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FF3D09" w:rsidRDefault="00FF3D09" w:rsidP="00FF3D0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«Бадинское»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 xml:space="preserve"> «</w:t>
      </w:r>
      <w:r w:rsidR="006F568B">
        <w:rPr>
          <w:rFonts w:ascii="Times New Roman" w:hAnsi="Times New Roman" w:cs="Times New Roman"/>
          <w:sz w:val="24"/>
          <w:szCs w:val="24"/>
        </w:rPr>
        <w:t>01</w:t>
      </w:r>
      <w:r w:rsidR="00CC0633">
        <w:rPr>
          <w:rFonts w:ascii="Times New Roman" w:hAnsi="Times New Roman" w:cs="Times New Roman"/>
          <w:sz w:val="24"/>
          <w:szCs w:val="24"/>
        </w:rPr>
        <w:t xml:space="preserve"> 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 w:rsidR="00CC0633">
        <w:rPr>
          <w:rFonts w:ascii="Times New Roman" w:hAnsi="Times New Roman" w:cs="Times New Roman"/>
          <w:sz w:val="24"/>
          <w:szCs w:val="24"/>
        </w:rPr>
        <w:t xml:space="preserve"> </w:t>
      </w:r>
      <w:r w:rsidR="006F568B">
        <w:rPr>
          <w:rFonts w:ascii="Times New Roman" w:hAnsi="Times New Roman" w:cs="Times New Roman"/>
          <w:sz w:val="24"/>
          <w:szCs w:val="24"/>
        </w:rPr>
        <w:t>февраля</w:t>
      </w:r>
      <w:r w:rsidR="00CC0633">
        <w:rPr>
          <w:rFonts w:ascii="Times New Roman" w:hAnsi="Times New Roman" w:cs="Times New Roman"/>
          <w:sz w:val="24"/>
          <w:szCs w:val="24"/>
        </w:rPr>
        <w:t xml:space="preserve"> </w:t>
      </w:r>
      <w:r w:rsidR="006F568B">
        <w:rPr>
          <w:rFonts w:ascii="Times New Roman" w:hAnsi="Times New Roman" w:cs="Times New Roman"/>
          <w:sz w:val="24"/>
          <w:szCs w:val="24"/>
        </w:rPr>
        <w:t xml:space="preserve"> 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 w:rsidR="006F568B"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  <w:r w:rsidR="00CC0633">
        <w:rPr>
          <w:rFonts w:ascii="Times New Roman" w:hAnsi="Times New Roman" w:cs="Times New Roman"/>
          <w:sz w:val="24"/>
          <w:szCs w:val="24"/>
        </w:rPr>
        <w:t>2-ПД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FF3D09">
        <w:rPr>
          <w:rFonts w:ascii="Times New Roman" w:hAnsi="Times New Roman" w:cs="Times New Roman"/>
          <w:b/>
          <w:sz w:val="28"/>
          <w:szCs w:val="28"/>
        </w:rPr>
        <w:t>сельского поселения «Бадинское»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FF3D09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FF3D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FF3D09"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FF3D0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FF3D09">
        <w:rPr>
          <w:rFonts w:ascii="Times New Roman" w:hAnsi="Times New Roman" w:cs="Times New Roman"/>
          <w:b/>
          <w:sz w:val="28"/>
          <w:szCs w:val="28"/>
        </w:rPr>
        <w:t>сельского поселения «Бадинское»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Исполнение бюджета </w:t>
      </w:r>
      <w:r w:rsidR="00FF3D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09">
        <w:rPr>
          <w:rFonts w:ascii="Times New Roman" w:hAnsi="Times New Roman" w:cs="Times New Roman"/>
          <w:sz w:val="28"/>
          <w:szCs w:val="28"/>
        </w:rPr>
        <w:t>Администрацией сельского поселения «Бадинское»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F3D09"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FF3D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F3D09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FF3D09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FF3D09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FF3D09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- исполнительные органы власти </w:t>
      </w:r>
      <w:r w:rsidR="00FF3D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FF3D0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FF3D0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бюджетным и автономным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учреждениям, находящимся в их ведении и представляют их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FF3D09"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разрезе кодов бюджетной классификации по следующим видам финансового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субсидий, предоставляемых в соответствии с Решением о бюджете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FF3D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F3D09">
        <w:rPr>
          <w:rFonts w:ascii="Times New Roman" w:hAnsi="Times New Roman" w:cs="Times New Roman"/>
          <w:sz w:val="28"/>
          <w:szCs w:val="28"/>
        </w:rPr>
        <w:t>бухгалтеру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F3D0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FF3D0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бюджетным отделом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Комитета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плана бюджета </w:t>
      </w:r>
      <w:r w:rsidR="00FF3D09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8E3B4E" w:rsidRPr="008E3B4E">
        <w:rPr>
          <w:rFonts w:ascii="Times New Roman" w:hAnsi="Times New Roman" w:cs="Times New Roman"/>
          <w:sz w:val="28"/>
          <w:szCs w:val="28"/>
        </w:rPr>
        <w:t>твержденному на текущий месяц, заявка принимается на исполнение.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ответственным специалистом отдела бюджетной политики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7B225A">
        <w:rPr>
          <w:rFonts w:ascii="Times New Roman" w:hAnsi="Times New Roman" w:cs="Times New Roman"/>
          <w:sz w:val="28"/>
          <w:szCs w:val="28"/>
        </w:rPr>
        <w:t>бюджетного отдела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FF3D09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на финансирование визируется ответственным специалистом,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отдела, или лицом его замещающим,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0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отдельных функций по исполнению бюджета муниципального района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0F19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1.7. Комитет отказывает в исполнении заявки на финансирование при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lastRenderedPageBreak/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FF3D0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E7B">
        <w:rPr>
          <w:rFonts w:ascii="Times New Roman" w:hAnsi="Times New Roman" w:cs="Times New Roman"/>
          <w:sz w:val="28"/>
          <w:szCs w:val="28"/>
        </w:rPr>
        <w:t>предоставление дотаций и межбюджетных трансфертов поселениям района;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муниципального района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основании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5D9A"/>
    <w:rsid w:val="000F19EF"/>
    <w:rsid w:val="00165BAE"/>
    <w:rsid w:val="001A2509"/>
    <w:rsid w:val="0026308B"/>
    <w:rsid w:val="002712CF"/>
    <w:rsid w:val="002756C6"/>
    <w:rsid w:val="0028015C"/>
    <w:rsid w:val="00352DF6"/>
    <w:rsid w:val="00355729"/>
    <w:rsid w:val="003D1175"/>
    <w:rsid w:val="003D7058"/>
    <w:rsid w:val="004D2939"/>
    <w:rsid w:val="004E5DCA"/>
    <w:rsid w:val="00537E7B"/>
    <w:rsid w:val="00591B38"/>
    <w:rsid w:val="006421C5"/>
    <w:rsid w:val="00677ED3"/>
    <w:rsid w:val="00690123"/>
    <w:rsid w:val="006F568B"/>
    <w:rsid w:val="00703ED2"/>
    <w:rsid w:val="007053CA"/>
    <w:rsid w:val="007520F5"/>
    <w:rsid w:val="007B225A"/>
    <w:rsid w:val="0082569E"/>
    <w:rsid w:val="00830096"/>
    <w:rsid w:val="0089781C"/>
    <w:rsid w:val="008E3B4E"/>
    <w:rsid w:val="00940C80"/>
    <w:rsid w:val="00962599"/>
    <w:rsid w:val="009D5C64"/>
    <w:rsid w:val="00A322B8"/>
    <w:rsid w:val="00A42A38"/>
    <w:rsid w:val="00A43612"/>
    <w:rsid w:val="00B014A6"/>
    <w:rsid w:val="00B465AA"/>
    <w:rsid w:val="00B96FE2"/>
    <w:rsid w:val="00BC1594"/>
    <w:rsid w:val="00BC525E"/>
    <w:rsid w:val="00C06549"/>
    <w:rsid w:val="00C65A8A"/>
    <w:rsid w:val="00C73A83"/>
    <w:rsid w:val="00CC0633"/>
    <w:rsid w:val="00D96FAF"/>
    <w:rsid w:val="00EF14A7"/>
    <w:rsid w:val="00F50FAC"/>
    <w:rsid w:val="00F71615"/>
    <w:rsid w:val="00F9101E"/>
    <w:rsid w:val="00FB24D4"/>
    <w:rsid w:val="00FC2578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51</cp:revision>
  <dcterms:created xsi:type="dcterms:W3CDTF">2018-10-24T03:45:00Z</dcterms:created>
  <dcterms:modified xsi:type="dcterms:W3CDTF">2019-03-13T00:19:00Z</dcterms:modified>
</cp:coreProperties>
</file>