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="003B3B81">
        <w:rPr>
          <w:rFonts w:ascii="Times New Roman" w:hAnsi="Times New Roman" w:cs="Times New Roman"/>
          <w:b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4A019B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 » февраля 2019</w:t>
      </w:r>
      <w:r w:rsidR="00F455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</w:t>
      </w:r>
      <w:r w:rsidR="003B3B81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3B3B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обеспечения эффективного социально-экономического развития поселения и сохранения уровня жизни населения, Совет депутатов се</w:t>
      </w:r>
      <w:r w:rsidR="003B3B81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3B3B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5529" w:rsidRDefault="00F45529" w:rsidP="00F4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 органов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F45529" w:rsidRDefault="00F45529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="003B3B81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3B3B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F45529" w:rsidRDefault="00F45529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4A019B">
        <w:rPr>
          <w:rFonts w:ascii="Times New Roman" w:hAnsi="Times New Roman" w:cs="Times New Roman"/>
          <w:sz w:val="28"/>
          <w:szCs w:val="28"/>
        </w:rPr>
        <w:t>е вступает в силу 01 января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5529" w:rsidRDefault="00F45529" w:rsidP="00F455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</w:t>
      </w:r>
      <w:r w:rsidR="003B3B81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3B3B81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29" w:rsidRPr="00D23378" w:rsidRDefault="003B3B81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45529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 Петрова</w:t>
      </w: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Pr="00E45CBB" w:rsidRDefault="00F45529" w:rsidP="00F45529">
      <w:pPr>
        <w:rPr>
          <w:rFonts w:ascii="Times New Roman" w:hAnsi="Times New Roman" w:cs="Times New Roman"/>
          <w:sz w:val="28"/>
          <w:szCs w:val="28"/>
        </w:rPr>
      </w:pPr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F45529" w:rsidRDefault="001326E7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="00F45529">
        <w:rPr>
          <w:rFonts w:ascii="Times New Roman" w:hAnsi="Times New Roman" w:cs="Times New Roman"/>
          <w:sz w:val="24"/>
          <w:szCs w:val="24"/>
        </w:rPr>
        <w:t>»</w:t>
      </w:r>
    </w:p>
    <w:p w:rsidR="00F45529" w:rsidRDefault="00A02FE4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</w:t>
      </w:r>
      <w:r w:rsidR="004A019B">
        <w:rPr>
          <w:rFonts w:ascii="Times New Roman" w:hAnsi="Times New Roman" w:cs="Times New Roman"/>
          <w:sz w:val="24"/>
          <w:szCs w:val="24"/>
        </w:rPr>
        <w:t>.2019 г. № 1</w:t>
      </w:r>
    </w:p>
    <w:p w:rsidR="00F45529" w:rsidRDefault="00F45529" w:rsidP="00F45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529" w:rsidRPr="008F65F4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F4">
        <w:rPr>
          <w:rFonts w:ascii="Times New Roman" w:hAnsi="Times New Roman" w:cs="Times New Roman"/>
          <w:b/>
          <w:sz w:val="28"/>
          <w:szCs w:val="28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</w:t>
      </w:r>
      <w:proofErr w:type="spellStart"/>
      <w:r w:rsidRPr="008F65F4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8F65F4">
        <w:rPr>
          <w:rFonts w:ascii="Times New Roman" w:hAnsi="Times New Roman" w:cs="Times New Roman"/>
          <w:b/>
          <w:sz w:val="28"/>
          <w:szCs w:val="28"/>
        </w:rPr>
        <w:t xml:space="preserve"> район» органам местного самоуправления сельского поселен</w:t>
      </w:r>
      <w:r w:rsidR="001326E7"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 w:rsidR="001326E7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8F65F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529" w:rsidRDefault="00F45529" w:rsidP="00F4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3119"/>
        <w:gridCol w:w="5811"/>
      </w:tblGrid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№ пункта, часть, статья Федерального закона от 06 октября 2003 г. «Об общих принципах организации местного самоуправления в Российской Федерации»</w:t>
            </w:r>
          </w:p>
        </w:tc>
        <w:tc>
          <w:tcPr>
            <w:tcW w:w="5811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пункт 18 статья 14</w:t>
            </w:r>
          </w:p>
        </w:tc>
        <w:tc>
          <w:tcPr>
            <w:tcW w:w="5811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пункт 8 статья 14</w:t>
            </w:r>
          </w:p>
        </w:tc>
        <w:tc>
          <w:tcPr>
            <w:tcW w:w="5811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пункт 22 статья 14</w:t>
            </w:r>
          </w:p>
        </w:tc>
        <w:tc>
          <w:tcPr>
            <w:tcW w:w="5811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содержания мест захоронений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пункт 13 статья 14</w:t>
            </w:r>
          </w:p>
        </w:tc>
        <w:tc>
          <w:tcPr>
            <w:tcW w:w="5811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811" w:type="dxa"/>
          </w:tcPr>
          <w:p w:rsidR="00F45529" w:rsidRPr="003062BB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полосам;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пункт 38 статья 14</w:t>
            </w:r>
          </w:p>
        </w:tc>
        <w:tc>
          <w:tcPr>
            <w:tcW w:w="5811" w:type="dxa"/>
          </w:tcPr>
          <w:p w:rsidR="00F45529" w:rsidRPr="008F65F4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F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</w:tr>
      <w:tr w:rsidR="00F45529" w:rsidRPr="009068A2" w:rsidTr="00F612C4">
        <w:tc>
          <w:tcPr>
            <w:tcW w:w="817" w:type="dxa"/>
          </w:tcPr>
          <w:p w:rsidR="00F45529" w:rsidRPr="009068A2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45529" w:rsidRPr="00E459A9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9"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5811" w:type="dxa"/>
          </w:tcPr>
          <w:p w:rsidR="00F45529" w:rsidRPr="00E459A9" w:rsidRDefault="00F45529" w:rsidP="00F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</w:t>
            </w:r>
            <w:r w:rsidRPr="00E4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</w:tbl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29"/>
    <w:rsid w:val="00015B2F"/>
    <w:rsid w:val="001326E7"/>
    <w:rsid w:val="001B7D73"/>
    <w:rsid w:val="003B3B81"/>
    <w:rsid w:val="004A019B"/>
    <w:rsid w:val="005605C8"/>
    <w:rsid w:val="006D430C"/>
    <w:rsid w:val="00723F90"/>
    <w:rsid w:val="00992DC0"/>
    <w:rsid w:val="009F703A"/>
    <w:rsid w:val="00A02FE4"/>
    <w:rsid w:val="00EA7D69"/>
    <w:rsid w:val="00F07947"/>
    <w:rsid w:val="00F4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29"/>
    <w:pPr>
      <w:ind w:left="720"/>
      <w:contextualSpacing/>
    </w:pPr>
  </w:style>
  <w:style w:type="table" w:styleId="a4">
    <w:name w:val="Table Grid"/>
    <w:basedOn w:val="a1"/>
    <w:uiPriority w:val="59"/>
    <w:rsid w:val="00F4552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2018-01-30T22:19:00Z</cp:lastPrinted>
  <dcterms:created xsi:type="dcterms:W3CDTF">2018-01-30T22:17:00Z</dcterms:created>
  <dcterms:modified xsi:type="dcterms:W3CDTF">2019-03-15T01:27:00Z</dcterms:modified>
</cp:coreProperties>
</file>